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</w:t>
      </w:r>
      <w:r>
        <w:rPr>
          <w:rFonts w:hint="eastAsia" w:ascii="Calibri" w:hAnsi="Calibri" w:eastAsia="宋体" w:cs="Times New Roman"/>
          <w:sz w:val="28"/>
          <w:szCs w:val="28"/>
          <w:lang w:eastAsia="zh-CN"/>
        </w:rPr>
        <w:t>历史</w:t>
      </w:r>
      <w:r>
        <w:rPr>
          <w:rFonts w:hint="eastAsia" w:ascii="Calibri" w:hAnsi="Calibri" w:eastAsia="宋体" w:cs="Times New Roman"/>
          <w:sz w:val="28"/>
          <w:szCs w:val="28"/>
        </w:rPr>
        <w:t>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18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19日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九（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）、七（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）班教室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刘敏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马彦佳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马珺逸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，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吴鑫、蒋东、朱榛、蒋莉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kern w:val="0"/>
                <w:sz w:val="28"/>
                <w:szCs w:val="28"/>
                <w:lang w:eastAsia="zh-CN"/>
              </w:rPr>
              <w:t>蒋莉、朱榛老师校级公开课</w:t>
            </w:r>
          </w:p>
          <w:p>
            <w:pPr>
              <w:ind w:right="42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</w:p>
          <w:p>
            <w:pPr>
              <w:ind w:right="42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2317750" cy="1938020"/>
                  <wp:effectExtent l="0" t="0" r="6350" b="5080"/>
                  <wp:docPr id="4" name="图片 4" descr="IMG_20200619_104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00619_1047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0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2482850" cy="1938655"/>
                  <wp:effectExtent l="0" t="0" r="12700" b="4445"/>
                  <wp:docPr id="3" name="图片 3" descr="IMG_20200618_104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00618_1045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0" cy="19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蒋莉老师授课内容是九年级复习课《近代列强侵华与中国近代化的探索史》，整堂课以历史的时序为主线，与学生共同探讨近代中国的屈辱和抗争中的探索，两根主线穿插一节课，线索思路清晰明确，学生基础知识扎实复习，同时在细节处，蒋老师能链接中考题，让学生在学习过程中把脉中考走向。</w:t>
            </w:r>
          </w:p>
          <w:p>
            <w:pPr>
              <w:ind w:firstLine="420" w:firstLineChars="200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朱榛老师是新授课《明朝的灭亡》，朱老师把三个皇帝：崇祯皇帝的无奈、李自成的不甘、顺治皇帝的进取贯穿课堂，并分别播放三个相应的视频作为史料的补充和说明。课堂中也有很多的真实史料作为支撑，让学生了解朝代更迭的历史的真实背景，从而更好地理解明朝灭亡的根本因素。</w:t>
            </w:r>
          </w:p>
          <w:p>
            <w:pPr>
              <w:ind w:firstLine="420" w:firstLineChars="200"/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两位老师的课堂各具特色，在今后的教学中可以更多地注重学生的积极主动地参与性，相信我们的课堂会更多地活跃和生动起来。</w:t>
            </w:r>
            <w:bookmarkStart w:id="0" w:name="_GoBack"/>
            <w:bookmarkEnd w:id="0"/>
          </w:p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日  期：20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20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6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0A355537"/>
    <w:rsid w:val="0D1738B0"/>
    <w:rsid w:val="128939CB"/>
    <w:rsid w:val="1E1C04E7"/>
    <w:rsid w:val="2A5D5085"/>
    <w:rsid w:val="2FC45FC1"/>
    <w:rsid w:val="3AE83BB2"/>
    <w:rsid w:val="3D3C38C4"/>
    <w:rsid w:val="51F61072"/>
    <w:rsid w:val="582C13C3"/>
    <w:rsid w:val="5FB33668"/>
    <w:rsid w:val="65610C0F"/>
    <w:rsid w:val="71627A10"/>
    <w:rsid w:val="723E3180"/>
    <w:rsid w:val="78DA59F4"/>
    <w:rsid w:val="7C081EA6"/>
    <w:rsid w:val="7E1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11</TotalTime>
  <ScaleCrop>false</ScaleCrop>
  <LinksUpToDate>false</LinksUpToDate>
  <CharactersWithSpaces>762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Administrator</cp:lastModifiedBy>
  <dcterms:modified xsi:type="dcterms:W3CDTF">2020-06-19T06:15:13Z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