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常州市新北区新桥初级</w:t>
      </w:r>
      <w:r>
        <w:rPr>
          <w:rFonts w:hint="eastAsia" w:ascii="黑体" w:hAnsi="黑体" w:eastAsia="黑体" w:cs="黑体"/>
          <w:sz w:val="44"/>
          <w:szCs w:val="44"/>
        </w:rPr>
        <w:t>中学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2020年新生入学通告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根据新北区《关于做好2020年幼儿园、义务教育学校招生及小学毕业工作的指导意见》（常新教基〔2020〕5号）文件精神，现将我校2020年秋学期招生入学事项通告如下：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具有本校施教区范围内户籍和合法固定住所的2020届小学毕业生。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四、施教范围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馨都苑、新立名园、新盛花苑、新龙花苑、新景花苑（一、二、三、四期）、清水湾、滨江明珠城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仲家村、史墅村、朱家弄村、孙家巷村、马鞍桥村、茶庵村、郭塘桥村、水韵江南、锦海星城、西阆苑、西瑶苑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市、区教育行政部门根据学生家长提供的户籍、实际居住地等材料，统一安排。一般情况下，家长不需要到我校联系。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本施教区户籍在外地（新北、天宁、钟楼以外）就读、要求回本初中就读的小学毕业生，凭户口簿(学生和一名监护人须在同一户口簿)、房产证和在读小学出具的学业证明，于六月的每周六上午（端午节除外）、7月11日上午到常州市解放路小学办理登记手续，并交2寸近期免冠照片1张。咨询电话：88102061转805。因疫情防控需要，请家长提前到解放路小学门卫办理登记预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1.8月5日前，我校将公布新生名单并发放入学通知书。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2.流动就业创业人员随迁子女，在常州市区小学就读后，如想在常州市区继续就读初中，学生父母不必自己联系初中，由市、区教育行政部门统筹安排到具备吸纳能力的、相对就近的初中就读。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教师发展处：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81286750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81286733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上午8:00—11:30，下午1:30—5：0 0（节假日除外）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八、投诉电话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81286732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（校长室）；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</w:t>
      </w:r>
      <w:r>
        <w:rPr>
          <w:rFonts w:hint="eastAsia" w:ascii="仿宋_GB2312" w:eastAsia="仿宋_GB2312"/>
          <w:sz w:val="32"/>
          <w:szCs w:val="32"/>
          <w:lang w:eastAsia="zh-CN"/>
        </w:rPr>
        <w:t>何国才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13004409658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85127715、85127250、85127833。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常州市新北区新桥初级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2020年6月22日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F10A41"/>
    <w:rsid w:val="00162189"/>
    <w:rsid w:val="00336095"/>
    <w:rsid w:val="004036DB"/>
    <w:rsid w:val="00455E3E"/>
    <w:rsid w:val="00555408"/>
    <w:rsid w:val="005D6080"/>
    <w:rsid w:val="00872D7B"/>
    <w:rsid w:val="00880050"/>
    <w:rsid w:val="00A81298"/>
    <w:rsid w:val="00B352E8"/>
    <w:rsid w:val="00B53E83"/>
    <w:rsid w:val="00D31209"/>
    <w:rsid w:val="03232691"/>
    <w:rsid w:val="04B52017"/>
    <w:rsid w:val="0C3E26C1"/>
    <w:rsid w:val="1DEE2911"/>
    <w:rsid w:val="281001B1"/>
    <w:rsid w:val="31D24C99"/>
    <w:rsid w:val="3BB3003E"/>
    <w:rsid w:val="3EC619E7"/>
    <w:rsid w:val="45FF0604"/>
    <w:rsid w:val="54086D33"/>
    <w:rsid w:val="58DC30DA"/>
    <w:rsid w:val="65F10A41"/>
    <w:rsid w:val="6B92384F"/>
    <w:rsid w:val="6FDC7CA3"/>
    <w:rsid w:val="75994AF3"/>
    <w:rsid w:val="7EEA6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549</Characters>
  <Lines>4</Lines>
  <Paragraphs>1</Paragraphs>
  <TotalTime>4</TotalTime>
  <ScaleCrop>false</ScaleCrop>
  <LinksUpToDate>false</LinksUpToDate>
  <CharactersWithSpaces>644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2020-06-12T07:09:00Z</dcterms:created>
  <dc:creator>谢峰</dc:creator>
  <cp:lastModifiedBy>高健</cp:lastModifiedBy>
  <cp:lastPrinted>2020-06-12T01:40:00Z</cp:lastPrinted>
  <dcterms:modified xsi:type="dcterms:W3CDTF">2020-06-15T02:20:35Z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