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AC" w:rsidRPr="000E02AC" w:rsidRDefault="000E02AC" w:rsidP="000E02AC">
      <w:pPr>
        <w:widowControl/>
        <w:jc w:val="left"/>
        <w:rPr>
          <w:rFonts w:ascii="仿宋_GB2312" w:eastAsia="仿宋_GB2312" w:hAnsi="Calibri" w:cs="Times New Roman"/>
          <w:color w:val="000000"/>
          <w:sz w:val="32"/>
          <w:szCs w:val="32"/>
        </w:rPr>
      </w:pPr>
      <w:r w:rsidRPr="000E02AC">
        <w:rPr>
          <w:rFonts w:ascii="仿宋_GB2312" w:eastAsia="仿宋_GB2312" w:hAnsi="Calibri" w:cs="Times New Roman" w:hint="eastAsia"/>
          <w:color w:val="000000"/>
          <w:sz w:val="32"/>
          <w:szCs w:val="32"/>
        </w:rPr>
        <w:t>附件：</w:t>
      </w:r>
    </w:p>
    <w:p w:rsidR="00EB3245" w:rsidRDefault="000E02AC" w:rsidP="000E02AC">
      <w:pPr>
        <w:widowControl/>
        <w:spacing w:line="700" w:lineRule="exact"/>
        <w:jc w:val="center"/>
        <w:rPr>
          <w:rFonts w:ascii="方正小标宋简体" w:eastAsia="方正小标宋简体" w:hAnsi="Calibri" w:cs="Times New Roman"/>
          <w:sz w:val="44"/>
          <w:szCs w:val="44"/>
        </w:rPr>
      </w:pPr>
      <w:r w:rsidRPr="000E02AC">
        <w:rPr>
          <w:rFonts w:ascii="方正小标宋简体" w:eastAsia="方正小标宋简体" w:hAnsi="Calibri" w:cs="Times New Roman" w:hint="eastAsia"/>
          <w:sz w:val="44"/>
          <w:szCs w:val="44"/>
        </w:rPr>
        <w:t>全</w:t>
      </w:r>
      <w:r>
        <w:rPr>
          <w:rFonts w:ascii="方正小标宋简体" w:eastAsia="方正小标宋简体" w:hAnsi="Calibri" w:cs="Times New Roman" w:hint="eastAsia"/>
          <w:sz w:val="44"/>
          <w:szCs w:val="44"/>
        </w:rPr>
        <w:t>区</w:t>
      </w:r>
      <w:r w:rsidRPr="000E02AC">
        <w:rPr>
          <w:rFonts w:ascii="方正小标宋简体" w:eastAsia="方正小标宋简体" w:hAnsi="Calibri" w:cs="Times New Roman" w:hint="eastAsia"/>
          <w:sz w:val="44"/>
          <w:szCs w:val="44"/>
        </w:rPr>
        <w:t>教育系统扫黑除恶工作</w:t>
      </w:r>
    </w:p>
    <w:p w:rsidR="000E02AC" w:rsidRPr="000E02AC" w:rsidRDefault="000E02AC" w:rsidP="000E02AC">
      <w:pPr>
        <w:widowControl/>
        <w:spacing w:line="700" w:lineRule="exact"/>
        <w:jc w:val="center"/>
        <w:rPr>
          <w:rFonts w:ascii="方正小标宋简体" w:eastAsia="方正小标宋简体" w:hAnsi="Calibri" w:cs="Times New Roman"/>
          <w:sz w:val="44"/>
          <w:szCs w:val="44"/>
        </w:rPr>
      </w:pPr>
      <w:r w:rsidRPr="000E02AC">
        <w:rPr>
          <w:rFonts w:ascii="方正小标宋简体" w:eastAsia="方正小标宋简体" w:hAnsi="Calibri" w:cs="Times New Roman" w:hint="eastAsia"/>
          <w:sz w:val="44"/>
          <w:szCs w:val="44"/>
        </w:rPr>
        <w:t>长效机制建设方案</w:t>
      </w:r>
    </w:p>
    <w:p w:rsidR="000E02AC" w:rsidRPr="000E02AC" w:rsidRDefault="000E02AC" w:rsidP="000E02AC">
      <w:pPr>
        <w:widowControl/>
        <w:spacing w:line="700" w:lineRule="exact"/>
        <w:jc w:val="center"/>
        <w:rPr>
          <w:rFonts w:ascii="方正小标宋简体" w:eastAsia="方正小标宋简体" w:hAnsi="Calibri" w:cs="Times New Roman"/>
          <w:sz w:val="44"/>
          <w:szCs w:val="44"/>
        </w:rPr>
      </w:pPr>
    </w:p>
    <w:p w:rsidR="000E02AC" w:rsidRPr="000E02AC" w:rsidRDefault="000E02AC" w:rsidP="00857590">
      <w:pPr>
        <w:widowControl/>
        <w:spacing w:line="570" w:lineRule="exact"/>
        <w:ind w:firstLineChars="200" w:firstLine="640"/>
        <w:rPr>
          <w:rFonts w:ascii="仿宋_GB2312" w:eastAsia="仿宋_GB2312" w:hAnsi="Calibri" w:cs="Times New Roman"/>
          <w:color w:val="000000"/>
          <w:sz w:val="32"/>
          <w:szCs w:val="32"/>
        </w:rPr>
      </w:pPr>
      <w:r w:rsidRPr="000E02AC">
        <w:rPr>
          <w:rFonts w:ascii="仿宋_GB2312" w:eastAsia="仿宋_GB2312" w:hAnsi="Calibri" w:cs="Times New Roman" w:hint="eastAsia"/>
          <w:color w:val="000000"/>
          <w:sz w:val="32"/>
          <w:szCs w:val="32"/>
        </w:rPr>
        <w:t>为认真贯彻落实中央关于扫黑除恶专项斗争的决策部署和省委省政府、市委市政府</w:t>
      </w:r>
      <w:r w:rsidR="00857590">
        <w:rPr>
          <w:rFonts w:ascii="仿宋_GB2312" w:eastAsia="仿宋_GB2312" w:hAnsi="Calibri" w:cs="Times New Roman" w:hint="eastAsia"/>
          <w:color w:val="000000"/>
          <w:sz w:val="32"/>
          <w:szCs w:val="32"/>
        </w:rPr>
        <w:t>、区委区政府</w:t>
      </w:r>
      <w:r w:rsidRPr="000E02AC">
        <w:rPr>
          <w:rFonts w:ascii="仿宋_GB2312" w:eastAsia="仿宋_GB2312" w:hAnsi="Calibri" w:cs="Times New Roman" w:hint="eastAsia"/>
          <w:color w:val="000000"/>
          <w:sz w:val="32"/>
          <w:szCs w:val="32"/>
        </w:rPr>
        <w:t>的工作要求，深入推进全</w:t>
      </w:r>
      <w:r w:rsidR="00857590">
        <w:rPr>
          <w:rFonts w:ascii="仿宋_GB2312" w:eastAsia="仿宋_GB2312" w:hAnsi="Calibri" w:cs="Times New Roman" w:hint="eastAsia"/>
          <w:color w:val="000000"/>
          <w:sz w:val="32"/>
          <w:szCs w:val="32"/>
        </w:rPr>
        <w:t>区</w:t>
      </w:r>
      <w:r w:rsidRPr="000E02AC">
        <w:rPr>
          <w:rFonts w:ascii="仿宋_GB2312" w:eastAsia="仿宋_GB2312" w:hAnsi="Calibri" w:cs="Times New Roman" w:hint="eastAsia"/>
          <w:color w:val="000000"/>
          <w:sz w:val="32"/>
          <w:szCs w:val="32"/>
        </w:rPr>
        <w:t>教育系统扫黑除恶专项斗争，建立健全</w:t>
      </w:r>
      <w:r w:rsidR="00857590">
        <w:rPr>
          <w:rFonts w:ascii="仿宋_GB2312" w:eastAsia="仿宋_GB2312" w:hAnsi="Calibri" w:cs="Times New Roman" w:hint="eastAsia"/>
          <w:color w:val="000000"/>
          <w:sz w:val="32"/>
          <w:szCs w:val="32"/>
        </w:rPr>
        <w:t>教育系统</w:t>
      </w:r>
      <w:r w:rsidRPr="000E02AC">
        <w:rPr>
          <w:rFonts w:ascii="仿宋_GB2312" w:eastAsia="仿宋_GB2312" w:hAnsi="Calibri" w:cs="Times New Roman" w:hint="eastAsia"/>
          <w:color w:val="000000"/>
          <w:sz w:val="32"/>
          <w:szCs w:val="32"/>
        </w:rPr>
        <w:t>扫黑除恶</w:t>
      </w:r>
      <w:r w:rsidR="00857590">
        <w:rPr>
          <w:rFonts w:ascii="仿宋_GB2312" w:eastAsia="仿宋_GB2312" w:hAnsi="Calibri" w:cs="Times New Roman" w:hint="eastAsia"/>
          <w:color w:val="000000"/>
          <w:sz w:val="32"/>
          <w:szCs w:val="32"/>
        </w:rPr>
        <w:t>工作</w:t>
      </w:r>
      <w:r w:rsidRPr="000E02AC">
        <w:rPr>
          <w:rFonts w:ascii="仿宋_GB2312" w:eastAsia="仿宋_GB2312" w:hAnsi="Calibri" w:cs="Times New Roman" w:hint="eastAsia"/>
          <w:color w:val="000000"/>
          <w:sz w:val="32"/>
          <w:szCs w:val="32"/>
        </w:rPr>
        <w:t>长效机制，切实</w:t>
      </w:r>
      <w:r w:rsidR="00857590">
        <w:rPr>
          <w:rFonts w:ascii="仿宋_GB2312" w:eastAsia="仿宋_GB2312" w:hAnsi="Calibri" w:cs="Times New Roman" w:hint="eastAsia"/>
          <w:color w:val="000000"/>
          <w:sz w:val="32"/>
          <w:szCs w:val="32"/>
        </w:rPr>
        <w:t>保障</w:t>
      </w:r>
      <w:r w:rsidRPr="000E02AC">
        <w:rPr>
          <w:rFonts w:ascii="仿宋_GB2312" w:eastAsia="仿宋_GB2312" w:hAnsi="Calibri" w:cs="Times New Roman" w:hint="eastAsia"/>
          <w:color w:val="000000"/>
          <w:sz w:val="32"/>
          <w:szCs w:val="32"/>
        </w:rPr>
        <w:t>校园安全稳定，现制定全</w:t>
      </w:r>
      <w:r w:rsidR="00857590">
        <w:rPr>
          <w:rFonts w:ascii="仿宋_GB2312" w:eastAsia="仿宋_GB2312" w:hAnsi="Calibri" w:cs="Times New Roman" w:hint="eastAsia"/>
          <w:color w:val="000000"/>
          <w:sz w:val="32"/>
          <w:szCs w:val="32"/>
        </w:rPr>
        <w:t>区</w:t>
      </w:r>
      <w:r w:rsidRPr="000E02AC">
        <w:rPr>
          <w:rFonts w:ascii="仿宋_GB2312" w:eastAsia="仿宋_GB2312" w:hAnsi="Calibri" w:cs="Times New Roman" w:hint="eastAsia"/>
          <w:color w:val="000000"/>
          <w:sz w:val="32"/>
          <w:szCs w:val="32"/>
        </w:rPr>
        <w:t>教育系统扫黑除恶工作长效机制建设方案如下。</w:t>
      </w:r>
    </w:p>
    <w:p w:rsidR="000E02AC" w:rsidRPr="000E02AC" w:rsidRDefault="000E02AC" w:rsidP="00857590">
      <w:pPr>
        <w:widowControl/>
        <w:spacing w:line="570" w:lineRule="exact"/>
        <w:ind w:firstLineChars="200" w:firstLine="640"/>
        <w:rPr>
          <w:rFonts w:ascii="Times New Roman" w:eastAsia="黑体" w:hAnsi="Times New Roman" w:cs="Times New Roman"/>
          <w:sz w:val="32"/>
          <w:szCs w:val="32"/>
        </w:rPr>
      </w:pPr>
      <w:r w:rsidRPr="000E02AC">
        <w:rPr>
          <w:rFonts w:ascii="Times New Roman" w:eastAsia="黑体" w:hAnsi="Times New Roman" w:cs="Times New Roman" w:hint="eastAsia"/>
          <w:sz w:val="32"/>
          <w:szCs w:val="32"/>
        </w:rPr>
        <w:t>一、指导思想</w:t>
      </w:r>
    </w:p>
    <w:p w:rsidR="000E02AC" w:rsidRDefault="000E02AC" w:rsidP="00857590">
      <w:pPr>
        <w:widowControl/>
        <w:spacing w:line="570" w:lineRule="exact"/>
        <w:ind w:firstLineChars="200" w:firstLine="640"/>
        <w:rPr>
          <w:rFonts w:ascii="仿宋_GB2312" w:eastAsia="仿宋_GB2312" w:hAnsi="Calibri" w:cs="Times New Roman"/>
          <w:color w:val="000000"/>
          <w:sz w:val="32"/>
          <w:szCs w:val="32"/>
        </w:rPr>
      </w:pPr>
      <w:r w:rsidRPr="000E02AC">
        <w:rPr>
          <w:rFonts w:ascii="仿宋_GB2312" w:eastAsia="仿宋_GB2312" w:hAnsi="Calibri" w:cs="Times New Roman" w:hint="eastAsia"/>
          <w:color w:val="000000"/>
          <w:sz w:val="32"/>
          <w:szCs w:val="32"/>
        </w:rPr>
        <w:t>坚持以习近平新时代中国特色社会主义思想为指导，深入贯彻落实党的十九大和十九届二中、三中、四中全会精神，贯彻落实中央政法工作会议</w:t>
      </w:r>
      <w:r w:rsidR="0010729C">
        <w:rPr>
          <w:rFonts w:ascii="仿宋_GB2312" w:eastAsia="仿宋_GB2312" w:hAnsi="Calibri" w:cs="Times New Roman" w:hint="eastAsia"/>
          <w:color w:val="000000"/>
          <w:sz w:val="32"/>
          <w:szCs w:val="32"/>
        </w:rPr>
        <w:t>精神</w:t>
      </w:r>
      <w:r w:rsidRPr="000E02AC">
        <w:rPr>
          <w:rFonts w:ascii="仿宋_GB2312" w:eastAsia="仿宋_GB2312" w:hAnsi="Calibri" w:cs="Times New Roman" w:hint="eastAsia"/>
          <w:color w:val="000000"/>
          <w:sz w:val="32"/>
          <w:szCs w:val="32"/>
        </w:rPr>
        <w:t>和</w:t>
      </w:r>
      <w:r w:rsidR="0010729C">
        <w:rPr>
          <w:rFonts w:ascii="仿宋_GB2312" w:eastAsia="仿宋_GB2312" w:hAnsi="Calibri" w:cs="Times New Roman" w:hint="eastAsia"/>
          <w:color w:val="000000"/>
          <w:sz w:val="32"/>
          <w:szCs w:val="32"/>
        </w:rPr>
        <w:t>省、市、区委决策部署</w:t>
      </w:r>
      <w:r w:rsidRPr="000E02AC">
        <w:rPr>
          <w:rFonts w:ascii="仿宋_GB2312" w:eastAsia="仿宋_GB2312" w:hAnsi="Calibri" w:cs="Times New Roman" w:hint="eastAsia"/>
          <w:color w:val="000000"/>
          <w:sz w:val="32"/>
          <w:szCs w:val="32"/>
        </w:rPr>
        <w:t>，</w:t>
      </w:r>
      <w:r w:rsidR="0010729C" w:rsidRPr="00857590">
        <w:rPr>
          <w:rFonts w:ascii="仿宋_GB2312" w:eastAsia="仿宋_GB2312" w:hAnsi="Calibri" w:cs="Times New Roman" w:hint="eastAsia"/>
          <w:color w:val="000000"/>
          <w:sz w:val="32"/>
          <w:szCs w:val="32"/>
        </w:rPr>
        <w:t>紧紧围绕推进区域治理体系和治理能力现代化，</w:t>
      </w:r>
      <w:r w:rsidRPr="000E02AC">
        <w:rPr>
          <w:rFonts w:ascii="仿宋_GB2312" w:eastAsia="仿宋_GB2312" w:hAnsi="Calibri" w:cs="Times New Roman" w:hint="eastAsia"/>
          <w:color w:val="000000"/>
          <w:sz w:val="32"/>
          <w:szCs w:val="32"/>
        </w:rPr>
        <w:t>坚持专项治理与系统治理、综合治理、依法治理、源头治理相结合，</w:t>
      </w:r>
      <w:proofErr w:type="gramStart"/>
      <w:r w:rsidRPr="000E02AC">
        <w:rPr>
          <w:rFonts w:ascii="仿宋_GB2312" w:eastAsia="仿宋_GB2312" w:hAnsi="Calibri" w:cs="Times New Roman" w:hint="eastAsia"/>
          <w:color w:val="000000"/>
          <w:sz w:val="32"/>
          <w:szCs w:val="32"/>
        </w:rPr>
        <w:t>坚持深挖根</w:t>
      </w:r>
      <w:proofErr w:type="gramEnd"/>
      <w:r w:rsidRPr="000E02AC">
        <w:rPr>
          <w:rFonts w:ascii="仿宋_GB2312" w:eastAsia="仿宋_GB2312" w:hAnsi="Calibri" w:cs="Times New Roman" w:hint="eastAsia"/>
          <w:color w:val="000000"/>
          <w:sz w:val="32"/>
          <w:szCs w:val="32"/>
        </w:rPr>
        <w:t>治，</w:t>
      </w:r>
      <w:r w:rsidR="0010729C" w:rsidRPr="00857590">
        <w:rPr>
          <w:rFonts w:ascii="仿宋_GB2312" w:eastAsia="仿宋_GB2312" w:hAnsi="Calibri" w:cs="Times New Roman" w:hint="eastAsia"/>
          <w:color w:val="000000"/>
          <w:sz w:val="32"/>
          <w:szCs w:val="32"/>
        </w:rPr>
        <w:t>致力</w:t>
      </w:r>
      <w:proofErr w:type="gramStart"/>
      <w:r w:rsidRPr="000E02AC">
        <w:rPr>
          <w:rFonts w:ascii="仿宋_GB2312" w:eastAsia="仿宋_GB2312" w:hAnsi="Calibri" w:cs="Times New Roman" w:hint="eastAsia"/>
          <w:color w:val="000000"/>
          <w:sz w:val="32"/>
          <w:szCs w:val="32"/>
        </w:rPr>
        <w:t>长效常治</w:t>
      </w:r>
      <w:proofErr w:type="gramEnd"/>
      <w:r w:rsidRPr="000E02AC">
        <w:rPr>
          <w:rFonts w:ascii="仿宋_GB2312" w:eastAsia="仿宋_GB2312" w:hAnsi="Calibri" w:cs="Times New Roman" w:hint="eastAsia"/>
          <w:color w:val="000000"/>
          <w:sz w:val="32"/>
          <w:szCs w:val="32"/>
        </w:rPr>
        <w:t>，着力建立健全</w:t>
      </w:r>
      <w:r w:rsidR="0010729C">
        <w:rPr>
          <w:rFonts w:ascii="仿宋_GB2312" w:eastAsia="仿宋_GB2312" w:hAnsi="Calibri" w:cs="Times New Roman" w:hint="eastAsia"/>
          <w:color w:val="000000"/>
          <w:sz w:val="32"/>
          <w:szCs w:val="32"/>
        </w:rPr>
        <w:t>教育系统</w:t>
      </w:r>
      <w:r w:rsidRPr="000E02AC">
        <w:rPr>
          <w:rFonts w:ascii="仿宋_GB2312" w:eastAsia="仿宋_GB2312" w:hAnsi="Calibri" w:cs="Times New Roman" w:hint="eastAsia"/>
          <w:color w:val="000000"/>
          <w:sz w:val="32"/>
          <w:szCs w:val="32"/>
        </w:rPr>
        <w:t>扫黑除恶</w:t>
      </w:r>
      <w:r w:rsidR="0010729C">
        <w:rPr>
          <w:rFonts w:ascii="仿宋_GB2312" w:eastAsia="仿宋_GB2312" w:hAnsi="Calibri" w:cs="Times New Roman" w:hint="eastAsia"/>
          <w:color w:val="000000"/>
          <w:sz w:val="32"/>
          <w:szCs w:val="32"/>
        </w:rPr>
        <w:t>工作</w:t>
      </w:r>
      <w:r w:rsidRPr="000E02AC">
        <w:rPr>
          <w:rFonts w:ascii="仿宋_GB2312" w:eastAsia="仿宋_GB2312" w:hAnsi="Calibri" w:cs="Times New Roman" w:hint="eastAsia"/>
          <w:color w:val="000000"/>
          <w:sz w:val="32"/>
          <w:szCs w:val="32"/>
        </w:rPr>
        <w:t>长效机制，为学生健康成长创造良好的校园</w:t>
      </w:r>
      <w:r w:rsidR="0010729C">
        <w:rPr>
          <w:rFonts w:ascii="仿宋_GB2312" w:eastAsia="仿宋_GB2312" w:hAnsi="Calibri" w:cs="Times New Roman" w:hint="eastAsia"/>
          <w:color w:val="000000"/>
          <w:sz w:val="32"/>
          <w:szCs w:val="32"/>
        </w:rPr>
        <w:t>及周边</w:t>
      </w:r>
      <w:r w:rsidRPr="000E02AC">
        <w:rPr>
          <w:rFonts w:ascii="仿宋_GB2312" w:eastAsia="仿宋_GB2312" w:hAnsi="Calibri" w:cs="Times New Roman" w:hint="eastAsia"/>
          <w:color w:val="000000"/>
          <w:sz w:val="32"/>
          <w:szCs w:val="32"/>
        </w:rPr>
        <w:t>环境。</w:t>
      </w:r>
    </w:p>
    <w:p w:rsidR="000E02AC" w:rsidRPr="000E02AC" w:rsidRDefault="000E02AC" w:rsidP="00857590">
      <w:pPr>
        <w:widowControl/>
        <w:spacing w:line="570" w:lineRule="exact"/>
        <w:ind w:firstLineChars="200" w:firstLine="640"/>
        <w:rPr>
          <w:rFonts w:ascii="Times New Roman" w:eastAsia="黑体" w:hAnsi="Times New Roman" w:cs="Times New Roman"/>
          <w:sz w:val="32"/>
          <w:szCs w:val="32"/>
        </w:rPr>
      </w:pPr>
      <w:r w:rsidRPr="000E02AC">
        <w:rPr>
          <w:rFonts w:ascii="Times New Roman" w:eastAsia="黑体" w:hAnsi="Times New Roman" w:cs="Times New Roman" w:hint="eastAsia"/>
          <w:sz w:val="32"/>
          <w:szCs w:val="32"/>
        </w:rPr>
        <w:t>二、重点任务</w:t>
      </w:r>
    </w:p>
    <w:p w:rsidR="000E02AC" w:rsidRPr="000E02AC" w:rsidRDefault="000E02AC" w:rsidP="00857590">
      <w:pPr>
        <w:widowControl/>
        <w:spacing w:line="570" w:lineRule="exact"/>
        <w:ind w:firstLineChars="200" w:firstLine="640"/>
        <w:rPr>
          <w:rFonts w:ascii="仿宋_GB2312" w:eastAsia="仿宋_GB2312" w:hAnsi="Calibri" w:cs="Times New Roman"/>
          <w:color w:val="000000"/>
          <w:sz w:val="32"/>
          <w:szCs w:val="32"/>
        </w:rPr>
      </w:pPr>
      <w:r w:rsidRPr="000E02AC">
        <w:rPr>
          <w:rFonts w:ascii="仿宋_GB2312" w:eastAsia="仿宋_GB2312" w:hAnsi="Calibri" w:cs="Times New Roman" w:hint="eastAsia"/>
          <w:color w:val="000000"/>
          <w:sz w:val="32"/>
          <w:szCs w:val="32"/>
        </w:rPr>
        <w:t>（一）提高思想认识压实工作责任。认真学习贯彻习近平总书记重要指示精神，增强“四个意识”、坚定“四个自信”、做到“两个维护”，充分认识专项斗争的严峻性、复杂性，始终绷紧扫黑除恶这根弦。进一步提高政治站位，加强</w:t>
      </w:r>
      <w:r w:rsidRPr="000E02AC">
        <w:rPr>
          <w:rFonts w:ascii="仿宋_GB2312" w:eastAsia="仿宋_GB2312" w:hAnsi="Calibri" w:cs="Times New Roman" w:hint="eastAsia"/>
          <w:color w:val="000000"/>
          <w:sz w:val="32"/>
          <w:szCs w:val="32"/>
        </w:rPr>
        <w:lastRenderedPageBreak/>
        <w:t>组织领导，压实工作责任，主动对</w:t>
      </w:r>
      <w:r w:rsidR="00EB3245">
        <w:rPr>
          <w:rFonts w:ascii="仿宋_GB2312" w:eastAsia="仿宋_GB2312" w:hAnsi="Calibri" w:cs="Times New Roman" w:hint="eastAsia"/>
          <w:color w:val="000000"/>
          <w:sz w:val="32"/>
          <w:szCs w:val="32"/>
        </w:rPr>
        <w:t>照标准</w:t>
      </w:r>
      <w:r w:rsidRPr="000E02AC">
        <w:rPr>
          <w:rFonts w:ascii="仿宋_GB2312" w:eastAsia="仿宋_GB2312" w:hAnsi="Calibri" w:cs="Times New Roman" w:hint="eastAsia"/>
          <w:color w:val="000000"/>
          <w:sz w:val="32"/>
          <w:szCs w:val="32"/>
        </w:rPr>
        <w:t>，自觉担当作为，从源头上整治问题，推动</w:t>
      </w:r>
      <w:r w:rsidR="0010729C">
        <w:rPr>
          <w:rFonts w:ascii="仿宋_GB2312" w:eastAsia="仿宋_GB2312" w:hAnsi="Calibri" w:cs="Times New Roman" w:hint="eastAsia"/>
          <w:color w:val="000000"/>
          <w:sz w:val="32"/>
          <w:szCs w:val="32"/>
        </w:rPr>
        <w:t>全区</w:t>
      </w:r>
      <w:r w:rsidRPr="000E02AC">
        <w:rPr>
          <w:rFonts w:ascii="仿宋_GB2312" w:eastAsia="仿宋_GB2312" w:hAnsi="Calibri" w:cs="Times New Roman" w:hint="eastAsia"/>
          <w:color w:val="000000"/>
          <w:sz w:val="32"/>
          <w:szCs w:val="32"/>
        </w:rPr>
        <w:t>教育系统扫黑除恶专项斗争从深</w:t>
      </w:r>
      <w:proofErr w:type="gramStart"/>
      <w:r w:rsidRPr="000E02AC">
        <w:rPr>
          <w:rFonts w:ascii="仿宋_GB2312" w:eastAsia="仿宋_GB2312" w:hAnsi="Calibri" w:cs="Times New Roman" w:hint="eastAsia"/>
          <w:color w:val="000000"/>
          <w:sz w:val="32"/>
          <w:szCs w:val="32"/>
        </w:rPr>
        <w:t>挖根治向长效常</w:t>
      </w:r>
      <w:r w:rsidR="006E7120">
        <w:rPr>
          <w:rFonts w:ascii="仿宋_GB2312" w:eastAsia="仿宋_GB2312" w:hAnsi="Calibri" w:cs="Times New Roman" w:hint="eastAsia"/>
          <w:color w:val="000000"/>
          <w:sz w:val="32"/>
          <w:szCs w:val="32"/>
        </w:rPr>
        <w:t>治</w:t>
      </w:r>
      <w:proofErr w:type="gramEnd"/>
      <w:r w:rsidRPr="000E02AC">
        <w:rPr>
          <w:rFonts w:ascii="仿宋_GB2312" w:eastAsia="仿宋_GB2312" w:hAnsi="Calibri" w:cs="Times New Roman" w:hint="eastAsia"/>
          <w:color w:val="000000"/>
          <w:sz w:val="32"/>
          <w:szCs w:val="32"/>
        </w:rPr>
        <w:t>迈进，</w:t>
      </w:r>
      <w:r w:rsidR="006E7120">
        <w:rPr>
          <w:rFonts w:ascii="仿宋_GB2312" w:eastAsia="仿宋_GB2312" w:hAnsi="Calibri" w:cs="Times New Roman" w:hint="eastAsia"/>
          <w:color w:val="000000"/>
          <w:sz w:val="32"/>
          <w:szCs w:val="32"/>
        </w:rPr>
        <w:t>进一步</w:t>
      </w:r>
      <w:r w:rsidRPr="000E02AC">
        <w:rPr>
          <w:rFonts w:ascii="仿宋_GB2312" w:eastAsia="仿宋_GB2312" w:hAnsi="Calibri" w:cs="Times New Roman" w:hint="eastAsia"/>
          <w:color w:val="000000"/>
          <w:sz w:val="32"/>
          <w:szCs w:val="32"/>
        </w:rPr>
        <w:t>巩固扫黑除恶专项斗争成果。</w:t>
      </w:r>
    </w:p>
    <w:p w:rsidR="000E02AC" w:rsidRPr="000E02AC" w:rsidRDefault="000E02AC" w:rsidP="00857590">
      <w:pPr>
        <w:widowControl/>
        <w:spacing w:line="570" w:lineRule="exact"/>
        <w:ind w:firstLineChars="200" w:firstLine="640"/>
        <w:rPr>
          <w:rFonts w:ascii="仿宋_GB2312" w:eastAsia="仿宋_GB2312" w:hAnsi="Calibri" w:cs="Times New Roman"/>
          <w:color w:val="000000"/>
          <w:sz w:val="32"/>
          <w:szCs w:val="32"/>
        </w:rPr>
      </w:pPr>
      <w:r w:rsidRPr="000E02AC">
        <w:rPr>
          <w:rFonts w:ascii="仿宋_GB2312" w:eastAsia="仿宋_GB2312" w:hAnsi="Calibri" w:cs="Times New Roman" w:hint="eastAsia"/>
          <w:color w:val="000000"/>
          <w:sz w:val="32"/>
          <w:szCs w:val="32"/>
        </w:rPr>
        <w:t>（二）深入排查校园</w:t>
      </w:r>
      <w:r w:rsidR="006E7120">
        <w:rPr>
          <w:rFonts w:ascii="仿宋_GB2312" w:eastAsia="仿宋_GB2312" w:hAnsi="Calibri" w:cs="Times New Roman" w:hint="eastAsia"/>
          <w:color w:val="000000"/>
          <w:sz w:val="32"/>
          <w:szCs w:val="32"/>
        </w:rPr>
        <w:t>及周边</w:t>
      </w:r>
      <w:r w:rsidRPr="000E02AC">
        <w:rPr>
          <w:rFonts w:ascii="仿宋_GB2312" w:eastAsia="仿宋_GB2312" w:hAnsi="Calibri" w:cs="Times New Roman" w:hint="eastAsia"/>
          <w:color w:val="000000"/>
          <w:sz w:val="32"/>
          <w:szCs w:val="32"/>
        </w:rPr>
        <w:t>涉</w:t>
      </w:r>
      <w:proofErr w:type="gramStart"/>
      <w:r w:rsidRPr="000E02AC">
        <w:rPr>
          <w:rFonts w:ascii="仿宋_GB2312" w:eastAsia="仿宋_GB2312" w:hAnsi="Calibri" w:cs="Times New Roman" w:hint="eastAsia"/>
          <w:color w:val="000000"/>
          <w:sz w:val="32"/>
          <w:szCs w:val="32"/>
        </w:rPr>
        <w:t>黑涉恶</w:t>
      </w:r>
      <w:proofErr w:type="gramEnd"/>
      <w:r w:rsidRPr="000E02AC">
        <w:rPr>
          <w:rFonts w:ascii="仿宋_GB2312" w:eastAsia="仿宋_GB2312" w:hAnsi="Calibri" w:cs="Times New Roman" w:hint="eastAsia"/>
          <w:color w:val="000000"/>
          <w:sz w:val="32"/>
          <w:szCs w:val="32"/>
        </w:rPr>
        <w:t>线索。建立健全线索排查报告工作机制，围绕各类侵害师生的涉</w:t>
      </w:r>
      <w:proofErr w:type="gramStart"/>
      <w:r w:rsidRPr="000E02AC">
        <w:rPr>
          <w:rFonts w:ascii="仿宋_GB2312" w:eastAsia="仿宋_GB2312" w:hAnsi="Calibri" w:cs="Times New Roman" w:hint="eastAsia"/>
          <w:color w:val="000000"/>
          <w:sz w:val="32"/>
          <w:szCs w:val="32"/>
        </w:rPr>
        <w:t>黑涉恶</w:t>
      </w:r>
      <w:proofErr w:type="gramEnd"/>
      <w:r w:rsidRPr="000E02AC">
        <w:rPr>
          <w:rFonts w:ascii="仿宋_GB2312" w:eastAsia="仿宋_GB2312" w:hAnsi="Calibri" w:cs="Times New Roman" w:hint="eastAsia"/>
          <w:color w:val="000000"/>
          <w:sz w:val="32"/>
          <w:szCs w:val="32"/>
        </w:rPr>
        <w:t>问题，特别是干扰教育教学秩序、敲诈勒索寻衅滋事的社会黑恶势力；干扰校园周边环境，危害师生安全的社会不法人员；干扰教育项目建设，强揽工程、强装强卸、强买强卖的黑恶势力；各类校园贷、套路贷侵害师生问题；校园欺凌和校园暴力；其他侵害学校伤害师生的黑恶势力等，进一步深入开展线索摸排，深挖涉</w:t>
      </w:r>
      <w:proofErr w:type="gramStart"/>
      <w:r w:rsidRPr="000E02AC">
        <w:rPr>
          <w:rFonts w:ascii="仿宋_GB2312" w:eastAsia="仿宋_GB2312" w:hAnsi="Calibri" w:cs="Times New Roman" w:hint="eastAsia"/>
          <w:color w:val="000000"/>
          <w:sz w:val="32"/>
          <w:szCs w:val="32"/>
        </w:rPr>
        <w:t>黑涉恶</w:t>
      </w:r>
      <w:proofErr w:type="gramEnd"/>
      <w:r w:rsidRPr="000E02AC">
        <w:rPr>
          <w:rFonts w:ascii="仿宋_GB2312" w:eastAsia="仿宋_GB2312" w:hAnsi="Calibri" w:cs="Times New Roman" w:hint="eastAsia"/>
          <w:color w:val="000000"/>
          <w:sz w:val="32"/>
          <w:szCs w:val="32"/>
        </w:rPr>
        <w:t>线索。</w:t>
      </w:r>
      <w:r w:rsidR="00BB358B">
        <w:rPr>
          <w:rFonts w:ascii="仿宋_GB2312" w:eastAsia="仿宋_GB2312" w:hAnsi="Calibri" w:cs="Times New Roman" w:hint="eastAsia"/>
          <w:color w:val="000000"/>
          <w:sz w:val="32"/>
          <w:szCs w:val="32"/>
        </w:rPr>
        <w:t>对</w:t>
      </w:r>
      <w:r w:rsidRPr="000E02AC">
        <w:rPr>
          <w:rFonts w:ascii="仿宋_GB2312" w:eastAsia="仿宋_GB2312" w:hAnsi="Calibri" w:cs="Times New Roman" w:hint="eastAsia"/>
          <w:color w:val="000000"/>
          <w:sz w:val="32"/>
          <w:szCs w:val="32"/>
        </w:rPr>
        <w:t>摸排出的各</w:t>
      </w:r>
      <w:proofErr w:type="gramStart"/>
      <w:r w:rsidRPr="000E02AC">
        <w:rPr>
          <w:rFonts w:ascii="仿宋_GB2312" w:eastAsia="仿宋_GB2312" w:hAnsi="Calibri" w:cs="Times New Roman" w:hint="eastAsia"/>
          <w:color w:val="000000"/>
          <w:sz w:val="32"/>
          <w:szCs w:val="32"/>
        </w:rPr>
        <w:t>类涉黑涉恶</w:t>
      </w:r>
      <w:proofErr w:type="gramEnd"/>
      <w:r w:rsidRPr="000E02AC">
        <w:rPr>
          <w:rFonts w:ascii="仿宋_GB2312" w:eastAsia="仿宋_GB2312" w:hAnsi="Calibri" w:cs="Times New Roman" w:hint="eastAsia"/>
          <w:color w:val="000000"/>
          <w:sz w:val="32"/>
          <w:szCs w:val="32"/>
        </w:rPr>
        <w:t>线索内容</w:t>
      </w:r>
      <w:r w:rsidR="00BB358B">
        <w:rPr>
          <w:rFonts w:ascii="仿宋_GB2312" w:eastAsia="仿宋_GB2312" w:hAnsi="Calibri" w:cs="Times New Roman" w:hint="eastAsia"/>
          <w:color w:val="000000"/>
          <w:sz w:val="32"/>
          <w:szCs w:val="32"/>
        </w:rPr>
        <w:t>要</w:t>
      </w:r>
      <w:r w:rsidRPr="000E02AC">
        <w:rPr>
          <w:rFonts w:ascii="仿宋_GB2312" w:eastAsia="仿宋_GB2312" w:hAnsi="Calibri" w:cs="Times New Roman" w:hint="eastAsia"/>
          <w:color w:val="000000"/>
          <w:sz w:val="32"/>
          <w:szCs w:val="32"/>
        </w:rPr>
        <w:t>及时报告当地</w:t>
      </w:r>
      <w:r w:rsidR="002A6596">
        <w:rPr>
          <w:rFonts w:ascii="仿宋_GB2312" w:eastAsia="仿宋_GB2312" w:hAnsi="Calibri" w:cs="Times New Roman" w:hint="eastAsia"/>
          <w:color w:val="000000"/>
          <w:sz w:val="32"/>
          <w:szCs w:val="32"/>
        </w:rPr>
        <w:t>政府和</w:t>
      </w:r>
      <w:r w:rsidRPr="000E02AC">
        <w:rPr>
          <w:rFonts w:ascii="仿宋_GB2312" w:eastAsia="仿宋_GB2312" w:hAnsi="Calibri" w:cs="Times New Roman" w:hint="eastAsia"/>
          <w:color w:val="000000"/>
          <w:sz w:val="32"/>
          <w:szCs w:val="32"/>
        </w:rPr>
        <w:t>有关部门，</w:t>
      </w:r>
      <w:r w:rsidR="002A6596" w:rsidRPr="000E02AC">
        <w:rPr>
          <w:rFonts w:ascii="仿宋_GB2312" w:eastAsia="仿宋_GB2312" w:hAnsi="Calibri" w:cs="Times New Roman" w:hint="eastAsia"/>
          <w:color w:val="000000"/>
          <w:sz w:val="32"/>
          <w:szCs w:val="32"/>
        </w:rPr>
        <w:t>同时报告</w:t>
      </w:r>
      <w:r w:rsidR="002A6596">
        <w:rPr>
          <w:rFonts w:ascii="仿宋_GB2312" w:eastAsia="仿宋_GB2312" w:hAnsi="Calibri" w:cs="Times New Roman" w:hint="eastAsia"/>
          <w:color w:val="000000"/>
          <w:sz w:val="32"/>
          <w:szCs w:val="32"/>
        </w:rPr>
        <w:t>区</w:t>
      </w:r>
      <w:r w:rsidR="002A6596" w:rsidRPr="000E02AC">
        <w:rPr>
          <w:rFonts w:ascii="仿宋_GB2312" w:eastAsia="仿宋_GB2312" w:hAnsi="Calibri" w:cs="Times New Roman" w:hint="eastAsia"/>
          <w:color w:val="000000"/>
          <w:sz w:val="32"/>
          <w:szCs w:val="32"/>
        </w:rPr>
        <w:t>教育局</w:t>
      </w:r>
      <w:r w:rsidR="002A6596">
        <w:rPr>
          <w:rFonts w:ascii="仿宋_GB2312" w:eastAsia="仿宋_GB2312" w:hAnsi="Calibri" w:cs="Times New Roman" w:hint="eastAsia"/>
          <w:color w:val="000000"/>
          <w:sz w:val="32"/>
          <w:szCs w:val="32"/>
        </w:rPr>
        <w:t>职社科（安监科），</w:t>
      </w:r>
      <w:r w:rsidRPr="000E02AC">
        <w:rPr>
          <w:rFonts w:ascii="仿宋_GB2312" w:eastAsia="仿宋_GB2312" w:hAnsi="Calibri" w:cs="Times New Roman" w:hint="eastAsia"/>
          <w:color w:val="000000"/>
          <w:sz w:val="32"/>
          <w:szCs w:val="32"/>
        </w:rPr>
        <w:t>并积极配合做好打击处置工作。</w:t>
      </w:r>
    </w:p>
    <w:p w:rsidR="000E02AC" w:rsidRPr="000E02AC" w:rsidRDefault="000E02AC" w:rsidP="00857590">
      <w:pPr>
        <w:widowControl/>
        <w:spacing w:line="570" w:lineRule="exact"/>
        <w:ind w:firstLineChars="200" w:firstLine="640"/>
        <w:rPr>
          <w:rFonts w:ascii="仿宋_GB2312" w:eastAsia="仿宋_GB2312" w:hAnsi="Calibri" w:cs="Times New Roman"/>
          <w:color w:val="000000"/>
          <w:sz w:val="32"/>
          <w:szCs w:val="32"/>
        </w:rPr>
      </w:pPr>
      <w:r w:rsidRPr="000E02AC">
        <w:rPr>
          <w:rFonts w:ascii="仿宋_GB2312" w:eastAsia="仿宋_GB2312" w:hAnsi="Calibri" w:cs="Times New Roman" w:hint="eastAsia"/>
          <w:color w:val="000000"/>
          <w:sz w:val="32"/>
          <w:szCs w:val="32"/>
        </w:rPr>
        <w:t>（三）协力处置打击“校闹”。认真贯彻教育部等五部门《关于完善安全事故处理机制维护学校教育教学秩序的意见》，努力完善学校安全事故预防与处理机制，依法依规打击处置各</w:t>
      </w:r>
      <w:proofErr w:type="gramStart"/>
      <w:r w:rsidRPr="000E02AC">
        <w:rPr>
          <w:rFonts w:ascii="仿宋_GB2312" w:eastAsia="仿宋_GB2312" w:hAnsi="Calibri" w:cs="Times New Roman" w:hint="eastAsia"/>
          <w:color w:val="000000"/>
          <w:sz w:val="32"/>
          <w:szCs w:val="32"/>
        </w:rPr>
        <w:t>类实施</w:t>
      </w:r>
      <w:proofErr w:type="gramEnd"/>
      <w:r w:rsidRPr="000E02AC">
        <w:rPr>
          <w:rFonts w:ascii="仿宋_GB2312" w:eastAsia="仿宋_GB2312" w:hAnsi="Calibri" w:cs="Times New Roman" w:hint="eastAsia"/>
          <w:color w:val="000000"/>
          <w:sz w:val="32"/>
          <w:szCs w:val="32"/>
        </w:rPr>
        <w:t>围堵学校、在校园内非法聚集、聚众闹事等扰乱学校教育教学和管理秩序，侵犯学校和师生合法权益的违法行为，维护</w:t>
      </w:r>
      <w:r w:rsidR="00E5440C" w:rsidRPr="000E02AC">
        <w:rPr>
          <w:rFonts w:ascii="仿宋_GB2312" w:eastAsia="仿宋_GB2312" w:hAnsi="Calibri" w:cs="Times New Roman" w:hint="eastAsia"/>
          <w:color w:val="000000"/>
          <w:sz w:val="32"/>
          <w:szCs w:val="32"/>
        </w:rPr>
        <w:t>学校和</w:t>
      </w:r>
      <w:r w:rsidR="00E5440C">
        <w:rPr>
          <w:rFonts w:ascii="仿宋_GB2312" w:eastAsia="仿宋_GB2312" w:hAnsi="Calibri" w:cs="Times New Roman" w:hint="eastAsia"/>
          <w:color w:val="000000"/>
          <w:sz w:val="32"/>
          <w:szCs w:val="32"/>
        </w:rPr>
        <w:t>教</w:t>
      </w:r>
      <w:r w:rsidRPr="000E02AC">
        <w:rPr>
          <w:rFonts w:ascii="仿宋_GB2312" w:eastAsia="仿宋_GB2312" w:hAnsi="Calibri" w:cs="Times New Roman" w:hint="eastAsia"/>
          <w:color w:val="000000"/>
          <w:sz w:val="32"/>
          <w:szCs w:val="32"/>
        </w:rPr>
        <w:t>师应有的尊严，保护学生生命安全。加强与公安、检察、法院、司法等部门的协调配合，健全工作协同机制，形成工作合力。配合公安机关及时制止“校闹”行为，依法惩处“校闹”人员，严厉打击涉及“校闹”的犯罪行为。</w:t>
      </w:r>
    </w:p>
    <w:p w:rsidR="000E02AC" w:rsidRPr="000E02AC" w:rsidRDefault="000E02AC" w:rsidP="00857590">
      <w:pPr>
        <w:widowControl/>
        <w:spacing w:line="570" w:lineRule="exact"/>
        <w:ind w:firstLineChars="200" w:firstLine="640"/>
        <w:rPr>
          <w:rFonts w:ascii="仿宋_GB2312" w:eastAsia="仿宋_GB2312" w:hAnsi="Calibri" w:cs="Times New Roman"/>
          <w:color w:val="000000"/>
          <w:sz w:val="32"/>
          <w:szCs w:val="32"/>
        </w:rPr>
      </w:pPr>
      <w:r w:rsidRPr="000E02AC">
        <w:rPr>
          <w:rFonts w:ascii="仿宋_GB2312" w:eastAsia="仿宋_GB2312" w:hAnsi="Calibri" w:cs="Times New Roman" w:hint="eastAsia"/>
          <w:color w:val="000000"/>
          <w:sz w:val="32"/>
          <w:szCs w:val="32"/>
        </w:rPr>
        <w:lastRenderedPageBreak/>
        <w:t>（四）加强校园及周边综合治理。坚持系统思维，加强源头治理，会同政法</w:t>
      </w:r>
      <w:r w:rsidR="00E5440C">
        <w:rPr>
          <w:rFonts w:ascii="仿宋_GB2312" w:eastAsia="仿宋_GB2312" w:hAnsi="Calibri" w:cs="Times New Roman" w:hint="eastAsia"/>
          <w:color w:val="000000"/>
          <w:sz w:val="32"/>
          <w:szCs w:val="32"/>
        </w:rPr>
        <w:t>委</w:t>
      </w:r>
      <w:r w:rsidRPr="000E02AC">
        <w:rPr>
          <w:rFonts w:ascii="仿宋_GB2312" w:eastAsia="仿宋_GB2312" w:hAnsi="Calibri" w:cs="Times New Roman" w:hint="eastAsia"/>
          <w:color w:val="000000"/>
          <w:sz w:val="32"/>
          <w:szCs w:val="32"/>
        </w:rPr>
        <w:t>、公安机关加强学校及周边治安综合治理，</w:t>
      </w:r>
      <w:r w:rsidR="00E5440C" w:rsidRPr="000E02AC">
        <w:rPr>
          <w:rFonts w:ascii="仿宋_GB2312" w:eastAsia="仿宋_GB2312" w:hAnsi="Calibri" w:cs="Times New Roman" w:hint="eastAsia"/>
          <w:color w:val="000000"/>
          <w:sz w:val="32"/>
          <w:szCs w:val="32"/>
        </w:rPr>
        <w:t>定期开展安全风险</w:t>
      </w:r>
      <w:proofErr w:type="gramStart"/>
      <w:r w:rsidR="00E5440C" w:rsidRPr="000E02AC">
        <w:rPr>
          <w:rFonts w:ascii="仿宋_GB2312" w:eastAsia="仿宋_GB2312" w:hAnsi="Calibri" w:cs="Times New Roman" w:hint="eastAsia"/>
          <w:color w:val="000000"/>
          <w:sz w:val="32"/>
          <w:szCs w:val="32"/>
        </w:rPr>
        <w:t>研</w:t>
      </w:r>
      <w:proofErr w:type="gramEnd"/>
      <w:r w:rsidR="00E5440C" w:rsidRPr="000E02AC">
        <w:rPr>
          <w:rFonts w:ascii="仿宋_GB2312" w:eastAsia="仿宋_GB2312" w:hAnsi="Calibri" w:cs="Times New Roman" w:hint="eastAsia"/>
          <w:color w:val="000000"/>
          <w:sz w:val="32"/>
          <w:szCs w:val="32"/>
        </w:rPr>
        <w:t>判排查，</w:t>
      </w:r>
      <w:r w:rsidR="00E5440C">
        <w:rPr>
          <w:rFonts w:ascii="仿宋_GB2312" w:eastAsia="仿宋_GB2312" w:hAnsi="Calibri" w:cs="Times New Roman" w:hint="eastAsia"/>
          <w:color w:val="000000"/>
          <w:sz w:val="32"/>
          <w:szCs w:val="32"/>
        </w:rPr>
        <w:t>坚持集中治理与日常巡查执法相结合，</w:t>
      </w:r>
      <w:r w:rsidRPr="000E02AC">
        <w:rPr>
          <w:rFonts w:ascii="仿宋_GB2312" w:eastAsia="仿宋_GB2312" w:hAnsi="Calibri" w:cs="Times New Roman" w:hint="eastAsia"/>
          <w:color w:val="000000"/>
          <w:sz w:val="32"/>
          <w:szCs w:val="32"/>
        </w:rPr>
        <w:t>及时有效</w:t>
      </w:r>
      <w:r w:rsidR="00E5440C">
        <w:rPr>
          <w:rFonts w:ascii="仿宋_GB2312" w:eastAsia="仿宋_GB2312" w:hAnsi="Calibri" w:cs="Times New Roman" w:hint="eastAsia"/>
          <w:color w:val="000000"/>
          <w:sz w:val="32"/>
          <w:szCs w:val="32"/>
        </w:rPr>
        <w:t>落实</w:t>
      </w:r>
      <w:r w:rsidRPr="000E02AC">
        <w:rPr>
          <w:rFonts w:ascii="仿宋_GB2312" w:eastAsia="仿宋_GB2312" w:hAnsi="Calibri" w:cs="Times New Roman" w:hint="eastAsia"/>
          <w:color w:val="000000"/>
          <w:sz w:val="32"/>
          <w:szCs w:val="32"/>
        </w:rPr>
        <w:t>治理管控</w:t>
      </w:r>
      <w:r w:rsidR="00E5440C">
        <w:rPr>
          <w:rFonts w:ascii="仿宋_GB2312" w:eastAsia="仿宋_GB2312" w:hAnsi="Calibri" w:cs="Times New Roman" w:hint="eastAsia"/>
          <w:color w:val="000000"/>
          <w:sz w:val="32"/>
          <w:szCs w:val="32"/>
        </w:rPr>
        <w:t>措施</w:t>
      </w:r>
      <w:r w:rsidRPr="000E02AC">
        <w:rPr>
          <w:rFonts w:ascii="仿宋_GB2312" w:eastAsia="仿宋_GB2312" w:hAnsi="Calibri" w:cs="Times New Roman" w:hint="eastAsia"/>
          <w:color w:val="000000"/>
          <w:sz w:val="32"/>
          <w:szCs w:val="32"/>
        </w:rPr>
        <w:t>，切实净化学校周边治安环境。针对校园周边存在的突出治安问题，积极配合政法</w:t>
      </w:r>
      <w:r w:rsidR="00E5440C">
        <w:rPr>
          <w:rFonts w:ascii="仿宋_GB2312" w:eastAsia="仿宋_GB2312" w:hAnsi="Calibri" w:cs="Times New Roman" w:hint="eastAsia"/>
          <w:color w:val="000000"/>
          <w:sz w:val="32"/>
          <w:szCs w:val="32"/>
        </w:rPr>
        <w:t>委</w:t>
      </w:r>
      <w:r w:rsidRPr="000E02AC">
        <w:rPr>
          <w:rFonts w:ascii="仿宋_GB2312" w:eastAsia="仿宋_GB2312" w:hAnsi="Calibri" w:cs="Times New Roman" w:hint="eastAsia"/>
          <w:color w:val="000000"/>
          <w:sz w:val="32"/>
          <w:szCs w:val="32"/>
        </w:rPr>
        <w:t>、公安、市场监管</w:t>
      </w:r>
      <w:r w:rsidR="00E5440C">
        <w:rPr>
          <w:rFonts w:ascii="仿宋_GB2312" w:eastAsia="仿宋_GB2312" w:hAnsi="Calibri" w:cs="Times New Roman" w:hint="eastAsia"/>
          <w:color w:val="000000"/>
          <w:sz w:val="32"/>
          <w:szCs w:val="32"/>
        </w:rPr>
        <w:t>、文体广电和旅游</w:t>
      </w:r>
      <w:r w:rsidRPr="000E02AC">
        <w:rPr>
          <w:rFonts w:ascii="仿宋_GB2312" w:eastAsia="仿宋_GB2312" w:hAnsi="Calibri" w:cs="Times New Roman" w:hint="eastAsia"/>
          <w:color w:val="000000"/>
          <w:sz w:val="32"/>
          <w:szCs w:val="32"/>
        </w:rPr>
        <w:t>等相关部门，联合开展专项整治，重点加强对校园周边宾馆、出租屋、网吧、游戏厅等</w:t>
      </w:r>
      <w:proofErr w:type="gramStart"/>
      <w:r w:rsidRPr="000E02AC">
        <w:rPr>
          <w:rFonts w:ascii="仿宋_GB2312" w:eastAsia="仿宋_GB2312" w:hAnsi="Calibri" w:cs="Times New Roman" w:hint="eastAsia"/>
          <w:color w:val="000000"/>
          <w:sz w:val="32"/>
          <w:szCs w:val="32"/>
        </w:rPr>
        <w:t>易涉黑涉恶重点</w:t>
      </w:r>
      <w:proofErr w:type="gramEnd"/>
      <w:r w:rsidRPr="000E02AC">
        <w:rPr>
          <w:rFonts w:ascii="仿宋_GB2312" w:eastAsia="仿宋_GB2312" w:hAnsi="Calibri" w:cs="Times New Roman" w:hint="eastAsia"/>
          <w:color w:val="000000"/>
          <w:sz w:val="32"/>
          <w:szCs w:val="32"/>
        </w:rPr>
        <w:t>部位和场所的清理整治，加强各类重点人员滚动排查，</w:t>
      </w:r>
      <w:r w:rsidR="00E5440C" w:rsidRPr="000E02AC">
        <w:rPr>
          <w:rFonts w:ascii="仿宋_GB2312" w:eastAsia="仿宋_GB2312" w:hAnsi="Calibri" w:cs="Times New Roman" w:hint="eastAsia"/>
          <w:color w:val="000000"/>
          <w:sz w:val="32"/>
          <w:szCs w:val="32"/>
        </w:rPr>
        <w:t>有效落实管控措施，</w:t>
      </w:r>
      <w:r w:rsidRPr="000E02AC">
        <w:rPr>
          <w:rFonts w:ascii="仿宋_GB2312" w:eastAsia="仿宋_GB2312" w:hAnsi="Calibri" w:cs="Times New Roman" w:hint="eastAsia"/>
          <w:color w:val="000000"/>
          <w:sz w:val="32"/>
          <w:szCs w:val="32"/>
        </w:rPr>
        <w:t>及时发现查处各类违法违规行为，切实维护校园</w:t>
      </w:r>
      <w:r w:rsidR="00E5440C">
        <w:rPr>
          <w:rFonts w:ascii="仿宋_GB2312" w:eastAsia="仿宋_GB2312" w:hAnsi="Calibri" w:cs="Times New Roman" w:hint="eastAsia"/>
          <w:color w:val="000000"/>
          <w:sz w:val="32"/>
          <w:szCs w:val="32"/>
        </w:rPr>
        <w:t>及</w:t>
      </w:r>
      <w:r w:rsidRPr="000E02AC">
        <w:rPr>
          <w:rFonts w:ascii="仿宋_GB2312" w:eastAsia="仿宋_GB2312" w:hAnsi="Calibri" w:cs="Times New Roman" w:hint="eastAsia"/>
          <w:color w:val="000000"/>
          <w:sz w:val="32"/>
          <w:szCs w:val="32"/>
        </w:rPr>
        <w:t>周边治安秩序。</w:t>
      </w:r>
    </w:p>
    <w:p w:rsidR="000E02AC" w:rsidRPr="000E02AC" w:rsidRDefault="000E02AC" w:rsidP="00857590">
      <w:pPr>
        <w:widowControl/>
        <w:spacing w:line="570" w:lineRule="exact"/>
        <w:ind w:firstLineChars="200" w:firstLine="640"/>
        <w:rPr>
          <w:rFonts w:ascii="仿宋_GB2312" w:eastAsia="仿宋_GB2312" w:hAnsi="Calibri" w:cs="Times New Roman"/>
          <w:color w:val="000000"/>
          <w:sz w:val="32"/>
          <w:szCs w:val="32"/>
        </w:rPr>
      </w:pPr>
      <w:r w:rsidRPr="000E02AC">
        <w:rPr>
          <w:rFonts w:ascii="仿宋_GB2312" w:eastAsia="仿宋_GB2312" w:hAnsi="Calibri" w:cs="Times New Roman" w:hint="eastAsia"/>
          <w:color w:val="000000"/>
          <w:sz w:val="32"/>
          <w:szCs w:val="32"/>
        </w:rPr>
        <w:t>（五）完善学校风险防控体系。积极推动落实《省政府办公厅关于加强中小学幼儿园安全风险防控体系建设的实施意见》《全省加快推动中小学幼儿园安全防范建设三年行动实施方案》</w:t>
      </w:r>
      <w:r w:rsidR="005D7BDB">
        <w:rPr>
          <w:rFonts w:ascii="仿宋_GB2312" w:eastAsia="仿宋_GB2312" w:hAnsi="Calibri" w:cs="Times New Roman" w:hint="eastAsia"/>
          <w:color w:val="000000"/>
          <w:sz w:val="32"/>
          <w:szCs w:val="32"/>
        </w:rPr>
        <w:t>，着力推进</w:t>
      </w:r>
      <w:r w:rsidRPr="000E02AC">
        <w:rPr>
          <w:rFonts w:ascii="仿宋_GB2312" w:eastAsia="仿宋_GB2312" w:hAnsi="Calibri" w:cs="Times New Roman" w:hint="eastAsia"/>
          <w:color w:val="000000"/>
          <w:sz w:val="32"/>
          <w:szCs w:val="32"/>
        </w:rPr>
        <w:t>校园和校车安全专项整治</w:t>
      </w:r>
      <w:r w:rsidR="005D7BDB">
        <w:rPr>
          <w:rFonts w:ascii="仿宋_GB2312" w:eastAsia="仿宋_GB2312" w:hAnsi="Calibri" w:cs="Times New Roman" w:hint="eastAsia"/>
          <w:color w:val="000000"/>
          <w:sz w:val="32"/>
          <w:szCs w:val="32"/>
        </w:rPr>
        <w:t>工作</w:t>
      </w:r>
      <w:r w:rsidRPr="000E02AC">
        <w:rPr>
          <w:rFonts w:ascii="仿宋_GB2312" w:eastAsia="仿宋_GB2312" w:hAnsi="Calibri" w:cs="Times New Roman" w:hint="eastAsia"/>
          <w:color w:val="000000"/>
          <w:sz w:val="32"/>
          <w:szCs w:val="32"/>
        </w:rPr>
        <w:t>，广泛运用物联网周界报警、视频传感系统、生物特征识别、异常行为分析等现代安防技术，</w:t>
      </w:r>
      <w:r w:rsidR="00843414">
        <w:rPr>
          <w:rFonts w:ascii="仿宋_GB2312" w:eastAsia="仿宋_GB2312" w:hAnsi="Calibri" w:cs="Times New Roman" w:hint="eastAsia"/>
          <w:color w:val="000000"/>
          <w:sz w:val="32"/>
          <w:szCs w:val="32"/>
        </w:rPr>
        <w:t>加快校园技防设施</w:t>
      </w:r>
      <w:r w:rsidR="00843414">
        <w:rPr>
          <w:rFonts w:ascii="仿宋_GB2312" w:eastAsia="仿宋_GB2312" w:hAnsi="Calibri" w:cs="Times New Roman" w:hint="eastAsia"/>
          <w:color w:val="000000"/>
          <w:sz w:val="32"/>
          <w:szCs w:val="32"/>
        </w:rPr>
        <w:t>改造</w:t>
      </w:r>
      <w:r w:rsidR="00843414">
        <w:rPr>
          <w:rFonts w:ascii="仿宋_GB2312" w:eastAsia="仿宋_GB2312" w:hAnsi="Calibri" w:cs="Times New Roman" w:hint="eastAsia"/>
          <w:color w:val="000000"/>
          <w:sz w:val="32"/>
          <w:szCs w:val="32"/>
        </w:rPr>
        <w:t>升级，积极推进</w:t>
      </w:r>
      <w:r w:rsidRPr="000E02AC">
        <w:rPr>
          <w:rFonts w:ascii="仿宋_GB2312" w:eastAsia="仿宋_GB2312" w:hAnsi="Calibri" w:cs="Times New Roman" w:hint="eastAsia"/>
          <w:color w:val="000000"/>
          <w:sz w:val="32"/>
          <w:szCs w:val="32"/>
        </w:rPr>
        <w:t>校园智慧安防建设，实现对校园及周边区域各类治安要素和安全风险隐患的智慧动态感知、智能预警</w:t>
      </w:r>
      <w:proofErr w:type="gramStart"/>
      <w:r w:rsidRPr="000E02AC">
        <w:rPr>
          <w:rFonts w:ascii="仿宋_GB2312" w:eastAsia="仿宋_GB2312" w:hAnsi="Calibri" w:cs="Times New Roman" w:hint="eastAsia"/>
          <w:color w:val="000000"/>
          <w:sz w:val="32"/>
          <w:szCs w:val="32"/>
        </w:rPr>
        <w:t>研</w:t>
      </w:r>
      <w:proofErr w:type="gramEnd"/>
      <w:r w:rsidRPr="000E02AC">
        <w:rPr>
          <w:rFonts w:ascii="仿宋_GB2312" w:eastAsia="仿宋_GB2312" w:hAnsi="Calibri" w:cs="Times New Roman" w:hint="eastAsia"/>
          <w:color w:val="000000"/>
          <w:sz w:val="32"/>
          <w:szCs w:val="32"/>
        </w:rPr>
        <w:t>判。</w:t>
      </w:r>
      <w:r w:rsidR="00843414">
        <w:rPr>
          <w:rFonts w:ascii="仿宋_GB2312" w:eastAsia="仿宋_GB2312" w:hAnsi="Calibri" w:cs="Times New Roman" w:hint="eastAsia"/>
          <w:color w:val="000000"/>
          <w:sz w:val="32"/>
          <w:szCs w:val="32"/>
        </w:rPr>
        <w:t>努力</w:t>
      </w:r>
      <w:r w:rsidRPr="000E02AC">
        <w:rPr>
          <w:rFonts w:ascii="仿宋_GB2312" w:eastAsia="仿宋_GB2312" w:hAnsi="Calibri" w:cs="Times New Roman" w:hint="eastAsia"/>
          <w:color w:val="000000"/>
          <w:sz w:val="32"/>
          <w:szCs w:val="32"/>
        </w:rPr>
        <w:t>提升校园安</w:t>
      </w:r>
      <w:proofErr w:type="gramStart"/>
      <w:r w:rsidRPr="000E02AC">
        <w:rPr>
          <w:rFonts w:ascii="仿宋_GB2312" w:eastAsia="仿宋_GB2312" w:hAnsi="Calibri" w:cs="Times New Roman" w:hint="eastAsia"/>
          <w:color w:val="000000"/>
          <w:sz w:val="32"/>
          <w:szCs w:val="32"/>
        </w:rPr>
        <w:t>保队伍</w:t>
      </w:r>
      <w:proofErr w:type="gramEnd"/>
      <w:r w:rsidRPr="000E02AC">
        <w:rPr>
          <w:rFonts w:ascii="仿宋_GB2312" w:eastAsia="仿宋_GB2312" w:hAnsi="Calibri" w:cs="Times New Roman" w:hint="eastAsia"/>
          <w:color w:val="000000"/>
          <w:sz w:val="32"/>
          <w:szCs w:val="32"/>
        </w:rPr>
        <w:t>整体素质，健全安全管理制度，</w:t>
      </w:r>
      <w:r w:rsidR="00843414">
        <w:rPr>
          <w:rFonts w:ascii="仿宋_GB2312" w:eastAsia="仿宋_GB2312" w:hAnsi="Calibri" w:cs="Times New Roman" w:hint="eastAsia"/>
          <w:color w:val="000000"/>
          <w:sz w:val="32"/>
          <w:szCs w:val="32"/>
        </w:rPr>
        <w:t>加强</w:t>
      </w:r>
      <w:r w:rsidR="00843414">
        <w:rPr>
          <w:rFonts w:ascii="仿宋_GB2312" w:eastAsia="仿宋_GB2312" w:hAnsi="Calibri" w:cs="Times New Roman" w:hint="eastAsia"/>
          <w:color w:val="000000"/>
          <w:sz w:val="32"/>
          <w:szCs w:val="32"/>
        </w:rPr>
        <w:t>管理</w:t>
      </w:r>
      <w:r w:rsidR="00843414">
        <w:rPr>
          <w:rFonts w:ascii="仿宋_GB2312" w:eastAsia="仿宋_GB2312" w:hAnsi="Calibri" w:cs="Times New Roman" w:hint="eastAsia"/>
          <w:color w:val="000000"/>
          <w:sz w:val="32"/>
          <w:szCs w:val="32"/>
        </w:rPr>
        <w:t>教育和培训演练，</w:t>
      </w:r>
      <w:r w:rsidRPr="000E02AC">
        <w:rPr>
          <w:rFonts w:ascii="仿宋_GB2312" w:eastAsia="仿宋_GB2312" w:hAnsi="Calibri" w:cs="Times New Roman" w:hint="eastAsia"/>
          <w:color w:val="000000"/>
          <w:sz w:val="32"/>
          <w:szCs w:val="32"/>
        </w:rPr>
        <w:t>切实提升校园安全防范能力。加强校园安全管理，强化校园巡逻防控，严格出入人员和车辆管控，全面提升校园安全风险防范能力</w:t>
      </w:r>
      <w:r w:rsidR="00843414">
        <w:rPr>
          <w:rFonts w:ascii="仿宋_GB2312" w:eastAsia="仿宋_GB2312" w:hAnsi="Calibri" w:cs="Times New Roman" w:hint="eastAsia"/>
          <w:color w:val="000000"/>
          <w:sz w:val="32"/>
          <w:szCs w:val="32"/>
        </w:rPr>
        <w:t>。</w:t>
      </w:r>
      <w:r w:rsidRPr="000E02AC">
        <w:rPr>
          <w:rFonts w:ascii="仿宋_GB2312" w:eastAsia="仿宋_GB2312" w:hAnsi="Calibri" w:cs="Times New Roman" w:hint="eastAsia"/>
          <w:color w:val="000000"/>
          <w:sz w:val="32"/>
          <w:szCs w:val="32"/>
        </w:rPr>
        <w:t>按照《学校安全风险预警防控工作指引》要求，结合学校安全防范重点和安全事件发生的规律特点等因素，建立学校月度安全风险分级预警防控</w:t>
      </w:r>
      <w:r w:rsidRPr="000E02AC">
        <w:rPr>
          <w:rFonts w:ascii="仿宋_GB2312" w:eastAsia="仿宋_GB2312" w:hAnsi="Calibri" w:cs="Times New Roman" w:hint="eastAsia"/>
          <w:color w:val="000000"/>
          <w:sz w:val="32"/>
          <w:szCs w:val="32"/>
        </w:rPr>
        <w:lastRenderedPageBreak/>
        <w:t>机制，努力实现对各</w:t>
      </w:r>
      <w:proofErr w:type="gramStart"/>
      <w:r w:rsidRPr="000E02AC">
        <w:rPr>
          <w:rFonts w:ascii="仿宋_GB2312" w:eastAsia="仿宋_GB2312" w:hAnsi="Calibri" w:cs="Times New Roman" w:hint="eastAsia"/>
          <w:color w:val="000000"/>
          <w:sz w:val="32"/>
          <w:szCs w:val="32"/>
        </w:rPr>
        <w:t>类涉校涉生风险</w:t>
      </w:r>
      <w:proofErr w:type="gramEnd"/>
      <w:r w:rsidRPr="000E02AC">
        <w:rPr>
          <w:rFonts w:ascii="仿宋_GB2312" w:eastAsia="仿宋_GB2312" w:hAnsi="Calibri" w:cs="Times New Roman" w:hint="eastAsia"/>
          <w:color w:val="000000"/>
          <w:sz w:val="32"/>
          <w:szCs w:val="32"/>
        </w:rPr>
        <w:t>隐患全面排查、综合</w:t>
      </w:r>
      <w:proofErr w:type="gramStart"/>
      <w:r w:rsidRPr="000E02AC">
        <w:rPr>
          <w:rFonts w:ascii="仿宋_GB2312" w:eastAsia="仿宋_GB2312" w:hAnsi="Calibri" w:cs="Times New Roman" w:hint="eastAsia"/>
          <w:color w:val="000000"/>
          <w:sz w:val="32"/>
          <w:szCs w:val="32"/>
        </w:rPr>
        <w:t>研</w:t>
      </w:r>
      <w:proofErr w:type="gramEnd"/>
      <w:r w:rsidRPr="000E02AC">
        <w:rPr>
          <w:rFonts w:ascii="仿宋_GB2312" w:eastAsia="仿宋_GB2312" w:hAnsi="Calibri" w:cs="Times New Roman" w:hint="eastAsia"/>
          <w:color w:val="000000"/>
          <w:sz w:val="32"/>
          <w:szCs w:val="32"/>
        </w:rPr>
        <w:t>判、科学防范、源头管控。</w:t>
      </w:r>
    </w:p>
    <w:p w:rsidR="000E02AC" w:rsidRPr="000E02AC" w:rsidRDefault="000E02AC" w:rsidP="00857590">
      <w:pPr>
        <w:widowControl/>
        <w:spacing w:line="570" w:lineRule="exact"/>
        <w:ind w:firstLineChars="200" w:firstLine="640"/>
        <w:rPr>
          <w:rFonts w:ascii="仿宋_GB2312" w:eastAsia="仿宋_GB2312" w:hAnsi="Calibri" w:cs="Times New Roman"/>
          <w:color w:val="000000"/>
          <w:sz w:val="32"/>
          <w:szCs w:val="32"/>
        </w:rPr>
      </w:pPr>
      <w:r w:rsidRPr="000E02AC">
        <w:rPr>
          <w:rFonts w:ascii="仿宋_GB2312" w:eastAsia="仿宋_GB2312" w:hAnsi="Calibri" w:cs="Times New Roman" w:hint="eastAsia"/>
          <w:color w:val="000000"/>
          <w:sz w:val="32"/>
          <w:szCs w:val="32"/>
        </w:rPr>
        <w:t>（六）强化学校安全教育宣传。把</w:t>
      </w:r>
      <w:r w:rsidR="00843414" w:rsidRPr="000E02AC">
        <w:rPr>
          <w:rFonts w:ascii="仿宋_GB2312" w:eastAsia="仿宋_GB2312" w:hAnsi="Calibri" w:cs="Times New Roman" w:hint="eastAsia"/>
          <w:color w:val="000000"/>
          <w:sz w:val="32"/>
          <w:szCs w:val="32"/>
        </w:rPr>
        <w:t>普及</w:t>
      </w:r>
      <w:r w:rsidRPr="000E02AC">
        <w:rPr>
          <w:rFonts w:ascii="仿宋_GB2312" w:eastAsia="仿宋_GB2312" w:hAnsi="Calibri" w:cs="Times New Roman" w:hint="eastAsia"/>
          <w:color w:val="000000"/>
          <w:sz w:val="32"/>
          <w:szCs w:val="32"/>
        </w:rPr>
        <w:t>安全知识纳入国民教育体系，把提高学生安全意识和自我防护能力作为素质教育的重要内容，进一步增强学校安全教育的针对性和实效性。充分利用开学季、安全教育日、禁毒日、网络安全宣传周、法制宣传日等时机，</w:t>
      </w:r>
      <w:r w:rsidR="005D7BDB">
        <w:rPr>
          <w:rFonts w:ascii="仿宋_GB2312" w:eastAsia="仿宋_GB2312" w:hAnsi="Calibri" w:cs="Times New Roman" w:hint="eastAsia"/>
          <w:color w:val="000000"/>
          <w:sz w:val="32"/>
          <w:szCs w:val="32"/>
        </w:rPr>
        <w:t>通过常州市学校安全教育平台，采用</w:t>
      </w:r>
      <w:r w:rsidRPr="000E02AC">
        <w:rPr>
          <w:rFonts w:ascii="仿宋_GB2312" w:eastAsia="仿宋_GB2312" w:hAnsi="Calibri" w:cs="Times New Roman" w:hint="eastAsia"/>
          <w:color w:val="000000"/>
          <w:sz w:val="32"/>
          <w:szCs w:val="32"/>
        </w:rPr>
        <w:t>专题班会、校园网络、知识竞赛、</w:t>
      </w:r>
      <w:r w:rsidR="005D7BDB">
        <w:rPr>
          <w:rFonts w:ascii="仿宋_GB2312" w:eastAsia="仿宋_GB2312" w:hAnsi="Calibri" w:cs="Times New Roman" w:hint="eastAsia"/>
          <w:color w:val="000000"/>
          <w:sz w:val="32"/>
          <w:szCs w:val="32"/>
        </w:rPr>
        <w:t>手抄报、</w:t>
      </w:r>
      <w:proofErr w:type="gramStart"/>
      <w:r w:rsidRPr="000E02AC">
        <w:rPr>
          <w:rFonts w:ascii="仿宋_GB2312" w:eastAsia="仿宋_GB2312" w:hAnsi="Calibri" w:cs="Times New Roman" w:hint="eastAsia"/>
          <w:color w:val="000000"/>
          <w:sz w:val="32"/>
          <w:szCs w:val="32"/>
        </w:rPr>
        <w:t>微信微博</w:t>
      </w:r>
      <w:proofErr w:type="gramEnd"/>
      <w:r w:rsidRPr="000E02AC">
        <w:rPr>
          <w:rFonts w:ascii="仿宋_GB2312" w:eastAsia="仿宋_GB2312" w:hAnsi="Calibri" w:cs="Times New Roman" w:hint="eastAsia"/>
          <w:color w:val="000000"/>
          <w:sz w:val="32"/>
          <w:szCs w:val="32"/>
        </w:rPr>
        <w:t>等形式和途径，积极开展反欺凌、反暴力、防诈骗、防侵害等安全法制宣传教育，宣传各种校园贷、套路贷危害，提升学生防范能力。运用各类媒体采取多种形式，大力宣传扫黑除恶专项斗争的重大意义、重大部署、重大战果，充分展示党中央“除恶务尽”的坚强决心，唱响扫黑除恶的“正气歌”，营造良好的舆论氛围。</w:t>
      </w:r>
    </w:p>
    <w:p w:rsidR="000E02AC" w:rsidRPr="000E02AC" w:rsidRDefault="000E02AC" w:rsidP="00857590">
      <w:pPr>
        <w:widowControl/>
        <w:spacing w:line="570" w:lineRule="exact"/>
        <w:ind w:firstLineChars="200" w:firstLine="640"/>
        <w:rPr>
          <w:rFonts w:ascii="仿宋_GB2312" w:eastAsia="仿宋_GB2312" w:hAnsi="Calibri" w:cs="Times New Roman"/>
          <w:color w:val="000000"/>
          <w:sz w:val="32"/>
          <w:szCs w:val="32"/>
        </w:rPr>
      </w:pPr>
      <w:r w:rsidRPr="000E02AC">
        <w:rPr>
          <w:rFonts w:ascii="仿宋_GB2312" w:eastAsia="仿宋_GB2312" w:hAnsi="Calibri" w:cs="Times New Roman" w:hint="eastAsia"/>
          <w:color w:val="000000"/>
          <w:sz w:val="32"/>
          <w:szCs w:val="32"/>
        </w:rPr>
        <w:t>（七）深入开展学生欺凌综合治理。认真落实《</w:t>
      </w:r>
      <w:r w:rsidR="00B07DC0">
        <w:rPr>
          <w:rFonts w:ascii="仿宋_GB2312" w:eastAsia="仿宋_GB2312" w:hAnsi="Calibri" w:cs="Times New Roman" w:hint="eastAsia"/>
          <w:color w:val="000000"/>
          <w:sz w:val="32"/>
          <w:szCs w:val="32"/>
        </w:rPr>
        <w:t>加强中小学生欺凌综合治理方案</w:t>
      </w:r>
      <w:r w:rsidRPr="000E02AC">
        <w:rPr>
          <w:rFonts w:ascii="仿宋_GB2312" w:eastAsia="仿宋_GB2312" w:hAnsi="Calibri" w:cs="Times New Roman" w:hint="eastAsia"/>
          <w:color w:val="000000"/>
          <w:sz w:val="32"/>
          <w:szCs w:val="32"/>
        </w:rPr>
        <w:t>》，健全预防、处置学生欺凌的工作体制，以形成防治中小学生欺凌长效机制为目标，坚持教育为先，深入开展中小学生思想道德教育、法治教育，特别是防治学生欺凌专题教育。坚持预防为主，完善有关规章制度，及时排查可能导致学生欺凌事件发生的苗头隐患，完善学生寻求帮助的维权渠道。坚持保护为要，切实保障学生的合法权益，严格保护学生隐私，尊重学生的人格尊严。坚持法治为基，依法处置学生欺凌事件，按照宽严相济的原则，</w:t>
      </w:r>
      <w:r w:rsidRPr="000E02AC">
        <w:rPr>
          <w:rFonts w:ascii="仿宋_GB2312" w:eastAsia="仿宋_GB2312" w:hAnsi="Calibri" w:cs="Times New Roman" w:hint="eastAsia"/>
          <w:color w:val="000000"/>
          <w:sz w:val="32"/>
          <w:szCs w:val="32"/>
        </w:rPr>
        <w:lastRenderedPageBreak/>
        <w:t>对实施欺凌的学生予以必要的处置及惩戒，及时纠正不当行为。</w:t>
      </w:r>
    </w:p>
    <w:p w:rsidR="000E02AC" w:rsidRPr="000E02AC" w:rsidRDefault="000E02AC" w:rsidP="00857590">
      <w:pPr>
        <w:widowControl/>
        <w:spacing w:line="570" w:lineRule="exact"/>
        <w:ind w:firstLineChars="200" w:firstLine="640"/>
        <w:rPr>
          <w:rFonts w:ascii="Times New Roman" w:eastAsia="黑体" w:hAnsi="Times New Roman" w:cs="Times New Roman"/>
          <w:sz w:val="32"/>
          <w:szCs w:val="32"/>
        </w:rPr>
      </w:pPr>
      <w:r w:rsidRPr="000E02AC">
        <w:rPr>
          <w:rFonts w:ascii="Times New Roman" w:eastAsia="黑体" w:hAnsi="Times New Roman" w:cs="Times New Roman" w:hint="eastAsia"/>
          <w:sz w:val="32"/>
          <w:szCs w:val="32"/>
        </w:rPr>
        <w:t>三、工作要求</w:t>
      </w:r>
    </w:p>
    <w:p w:rsidR="000E02AC" w:rsidRPr="000E02AC" w:rsidRDefault="000E02AC" w:rsidP="00857590">
      <w:pPr>
        <w:widowControl/>
        <w:spacing w:line="570" w:lineRule="exact"/>
        <w:ind w:firstLineChars="200" w:firstLine="640"/>
        <w:rPr>
          <w:rFonts w:ascii="仿宋_GB2312" w:eastAsia="仿宋_GB2312" w:hAnsi="Calibri" w:cs="Times New Roman"/>
          <w:color w:val="000000"/>
          <w:sz w:val="32"/>
          <w:szCs w:val="32"/>
        </w:rPr>
      </w:pPr>
      <w:r w:rsidRPr="000E02AC">
        <w:rPr>
          <w:rFonts w:ascii="仿宋_GB2312" w:eastAsia="仿宋_GB2312" w:hAnsi="Calibri" w:cs="Times New Roman" w:hint="eastAsia"/>
          <w:color w:val="000000"/>
          <w:sz w:val="32"/>
          <w:szCs w:val="32"/>
        </w:rPr>
        <w:t>（一）加强组织领导。各校</w:t>
      </w:r>
      <w:r w:rsidR="00811817">
        <w:rPr>
          <w:rFonts w:ascii="仿宋_GB2312" w:eastAsia="仿宋_GB2312" w:hAnsi="Calibri" w:cs="Times New Roman" w:hint="eastAsia"/>
          <w:color w:val="000000"/>
          <w:sz w:val="32"/>
          <w:szCs w:val="32"/>
        </w:rPr>
        <w:t>、各科室、各事业单位</w:t>
      </w:r>
      <w:r w:rsidRPr="000E02AC">
        <w:rPr>
          <w:rFonts w:ascii="仿宋_GB2312" w:eastAsia="仿宋_GB2312" w:hAnsi="Calibri" w:cs="Times New Roman" w:hint="eastAsia"/>
          <w:color w:val="000000"/>
          <w:sz w:val="32"/>
          <w:szCs w:val="32"/>
        </w:rPr>
        <w:t>要高度重视扫黑除恶长效机制建设工作，加强组织领导和统筹协调，结合本</w:t>
      </w:r>
      <w:r w:rsidR="00811817">
        <w:rPr>
          <w:rFonts w:ascii="仿宋_GB2312" w:eastAsia="仿宋_GB2312" w:hAnsi="Calibri" w:cs="Times New Roman" w:hint="eastAsia"/>
          <w:color w:val="000000"/>
          <w:sz w:val="32"/>
          <w:szCs w:val="32"/>
        </w:rPr>
        <w:t>校、本业务条线</w:t>
      </w:r>
      <w:r w:rsidRPr="000E02AC">
        <w:rPr>
          <w:rFonts w:ascii="仿宋_GB2312" w:eastAsia="仿宋_GB2312" w:hAnsi="Calibri" w:cs="Times New Roman" w:hint="eastAsia"/>
          <w:color w:val="000000"/>
          <w:sz w:val="32"/>
          <w:szCs w:val="32"/>
        </w:rPr>
        <w:t>实际，细化工作方案</w:t>
      </w:r>
      <w:r w:rsidR="00811817">
        <w:rPr>
          <w:rFonts w:ascii="仿宋_GB2312" w:eastAsia="仿宋_GB2312" w:hAnsi="Calibri" w:cs="Times New Roman" w:hint="eastAsia"/>
          <w:color w:val="000000"/>
          <w:sz w:val="32"/>
          <w:szCs w:val="32"/>
        </w:rPr>
        <w:t>和措施</w:t>
      </w:r>
      <w:r w:rsidRPr="000E02AC">
        <w:rPr>
          <w:rFonts w:ascii="仿宋_GB2312" w:eastAsia="仿宋_GB2312" w:hAnsi="Calibri" w:cs="Times New Roman" w:hint="eastAsia"/>
          <w:color w:val="000000"/>
          <w:sz w:val="32"/>
          <w:szCs w:val="32"/>
        </w:rPr>
        <w:t>，精心组织实施，同时配齐配强工作力量，确保专人负责学校扫黑除恶专项斗争工作，积极推进长效机制建设。</w:t>
      </w:r>
    </w:p>
    <w:p w:rsidR="000E02AC" w:rsidRPr="000E02AC" w:rsidRDefault="000E02AC" w:rsidP="00857590">
      <w:pPr>
        <w:widowControl/>
        <w:spacing w:line="570" w:lineRule="exact"/>
        <w:ind w:firstLineChars="200" w:firstLine="640"/>
        <w:rPr>
          <w:rFonts w:ascii="仿宋_GB2312" w:eastAsia="仿宋_GB2312" w:hAnsi="Calibri" w:cs="Times New Roman"/>
          <w:color w:val="000000"/>
          <w:sz w:val="32"/>
          <w:szCs w:val="32"/>
        </w:rPr>
      </w:pPr>
      <w:r w:rsidRPr="000E02AC">
        <w:rPr>
          <w:rFonts w:ascii="仿宋_GB2312" w:eastAsia="仿宋_GB2312" w:hAnsi="Calibri" w:cs="Times New Roman" w:hint="eastAsia"/>
          <w:color w:val="000000"/>
          <w:sz w:val="32"/>
          <w:szCs w:val="32"/>
        </w:rPr>
        <w:t>（二）完善制度机制。要加强制度</w:t>
      </w:r>
      <w:r w:rsidR="00811817">
        <w:rPr>
          <w:rFonts w:ascii="仿宋_GB2312" w:eastAsia="仿宋_GB2312" w:hAnsi="Calibri" w:cs="Times New Roman" w:hint="eastAsia"/>
          <w:color w:val="000000"/>
          <w:sz w:val="32"/>
          <w:szCs w:val="32"/>
        </w:rPr>
        <w:t>机制</w:t>
      </w:r>
      <w:r w:rsidRPr="000E02AC">
        <w:rPr>
          <w:rFonts w:ascii="仿宋_GB2312" w:eastAsia="仿宋_GB2312" w:hAnsi="Calibri" w:cs="Times New Roman" w:hint="eastAsia"/>
          <w:color w:val="000000"/>
          <w:sz w:val="32"/>
          <w:szCs w:val="32"/>
        </w:rPr>
        <w:t>建设，结合</w:t>
      </w:r>
      <w:r w:rsidR="00811817">
        <w:rPr>
          <w:rFonts w:ascii="仿宋_GB2312" w:eastAsia="仿宋_GB2312" w:hAnsi="Calibri" w:cs="Times New Roman" w:hint="eastAsia"/>
          <w:color w:val="000000"/>
          <w:sz w:val="32"/>
          <w:szCs w:val="32"/>
        </w:rPr>
        <w:t>教育系统</w:t>
      </w:r>
      <w:r w:rsidRPr="000E02AC">
        <w:rPr>
          <w:rFonts w:ascii="仿宋_GB2312" w:eastAsia="仿宋_GB2312" w:hAnsi="Calibri" w:cs="Times New Roman" w:hint="eastAsia"/>
          <w:color w:val="000000"/>
          <w:sz w:val="32"/>
          <w:szCs w:val="32"/>
        </w:rPr>
        <w:t>实际，不断健全完善校园安全管理制度和工作机制建设。强化与</w:t>
      </w:r>
      <w:r w:rsidR="00811817">
        <w:rPr>
          <w:rFonts w:ascii="仿宋_GB2312" w:eastAsia="仿宋_GB2312" w:hAnsi="Calibri" w:cs="Times New Roman" w:hint="eastAsia"/>
          <w:color w:val="000000"/>
          <w:sz w:val="32"/>
          <w:szCs w:val="32"/>
        </w:rPr>
        <w:t>政法委、</w:t>
      </w:r>
      <w:r w:rsidRPr="000E02AC">
        <w:rPr>
          <w:rFonts w:ascii="仿宋_GB2312" w:eastAsia="仿宋_GB2312" w:hAnsi="Calibri" w:cs="Times New Roman" w:hint="eastAsia"/>
          <w:color w:val="000000"/>
          <w:sz w:val="32"/>
          <w:szCs w:val="32"/>
        </w:rPr>
        <w:t>公安、司法等部门的协作配合，形成</w:t>
      </w:r>
      <w:proofErr w:type="gramStart"/>
      <w:r w:rsidRPr="000E02AC">
        <w:rPr>
          <w:rFonts w:ascii="仿宋_GB2312" w:eastAsia="仿宋_GB2312" w:hAnsi="Calibri" w:cs="Times New Roman" w:hint="eastAsia"/>
          <w:color w:val="000000"/>
          <w:sz w:val="32"/>
          <w:szCs w:val="32"/>
        </w:rPr>
        <w:t>研</w:t>
      </w:r>
      <w:proofErr w:type="gramEnd"/>
      <w:r w:rsidRPr="000E02AC">
        <w:rPr>
          <w:rFonts w:ascii="仿宋_GB2312" w:eastAsia="仿宋_GB2312" w:hAnsi="Calibri" w:cs="Times New Roman" w:hint="eastAsia"/>
          <w:color w:val="000000"/>
          <w:sz w:val="32"/>
          <w:szCs w:val="32"/>
        </w:rPr>
        <w:t>判、处置工作合力。注重改革创新，构建完善校园安全防控体系。善于发现先进典型，总结推广先进经验</w:t>
      </w:r>
      <w:r w:rsidR="00811817">
        <w:rPr>
          <w:rFonts w:ascii="仿宋_GB2312" w:eastAsia="仿宋_GB2312" w:hAnsi="Calibri" w:cs="Times New Roman" w:hint="eastAsia"/>
          <w:color w:val="000000"/>
          <w:sz w:val="32"/>
          <w:szCs w:val="32"/>
        </w:rPr>
        <w:t>和</w:t>
      </w:r>
      <w:r w:rsidRPr="000E02AC">
        <w:rPr>
          <w:rFonts w:ascii="仿宋_GB2312" w:eastAsia="仿宋_GB2312" w:hAnsi="Calibri" w:cs="Times New Roman" w:hint="eastAsia"/>
          <w:color w:val="000000"/>
          <w:sz w:val="32"/>
          <w:szCs w:val="32"/>
        </w:rPr>
        <w:t>创新做法，推进基层基础建设，进一步固化完善常态化工作机制。</w:t>
      </w:r>
    </w:p>
    <w:p w:rsidR="006F4105" w:rsidRPr="00857590" w:rsidRDefault="000E02AC" w:rsidP="00857590">
      <w:pPr>
        <w:widowControl/>
        <w:spacing w:line="570" w:lineRule="exact"/>
        <w:ind w:firstLineChars="200" w:firstLine="640"/>
        <w:rPr>
          <w:rFonts w:ascii="仿宋_GB2312" w:eastAsia="仿宋_GB2312" w:hAnsi="Calibri" w:cs="Times New Roman"/>
          <w:color w:val="000000"/>
          <w:sz w:val="32"/>
          <w:szCs w:val="32"/>
        </w:rPr>
      </w:pPr>
      <w:r w:rsidRPr="000E02AC">
        <w:rPr>
          <w:rFonts w:ascii="仿宋_GB2312" w:eastAsia="仿宋_GB2312" w:hAnsi="Calibri" w:cs="Times New Roman" w:hint="eastAsia"/>
          <w:color w:val="000000"/>
          <w:sz w:val="32"/>
          <w:szCs w:val="32"/>
        </w:rPr>
        <w:t>（三）强化</w:t>
      </w:r>
      <w:r w:rsidR="00811817" w:rsidRPr="000E02AC">
        <w:rPr>
          <w:rFonts w:ascii="仿宋_GB2312" w:eastAsia="仿宋_GB2312" w:hAnsi="Calibri" w:cs="Times New Roman" w:hint="eastAsia"/>
          <w:color w:val="000000"/>
          <w:sz w:val="32"/>
          <w:szCs w:val="32"/>
        </w:rPr>
        <w:t>检查</w:t>
      </w:r>
      <w:r w:rsidRPr="000E02AC">
        <w:rPr>
          <w:rFonts w:ascii="仿宋_GB2312" w:eastAsia="仿宋_GB2312" w:hAnsi="Calibri" w:cs="Times New Roman" w:hint="eastAsia"/>
          <w:color w:val="000000"/>
          <w:sz w:val="32"/>
          <w:szCs w:val="32"/>
        </w:rPr>
        <w:t>督导。</w:t>
      </w:r>
      <w:r w:rsidR="00811817">
        <w:rPr>
          <w:rFonts w:ascii="仿宋_GB2312" w:eastAsia="仿宋_GB2312" w:hAnsi="Calibri" w:cs="Times New Roman" w:hint="eastAsia"/>
          <w:color w:val="000000"/>
          <w:sz w:val="32"/>
          <w:szCs w:val="32"/>
        </w:rPr>
        <w:t>各科室、各事业单位</w:t>
      </w:r>
      <w:r w:rsidRPr="000E02AC">
        <w:rPr>
          <w:rFonts w:ascii="仿宋_GB2312" w:eastAsia="仿宋_GB2312" w:hAnsi="Calibri" w:cs="Times New Roman" w:hint="eastAsia"/>
          <w:color w:val="000000"/>
          <w:sz w:val="32"/>
          <w:szCs w:val="32"/>
        </w:rPr>
        <w:t>要加大对校园安全</w:t>
      </w:r>
      <w:r w:rsidR="00811817" w:rsidRPr="000E02AC">
        <w:rPr>
          <w:rFonts w:ascii="仿宋_GB2312" w:eastAsia="仿宋_GB2312" w:hAnsi="Calibri" w:cs="Times New Roman" w:hint="eastAsia"/>
          <w:color w:val="000000"/>
          <w:sz w:val="32"/>
          <w:szCs w:val="32"/>
        </w:rPr>
        <w:t>检查</w:t>
      </w:r>
      <w:r w:rsidRPr="000E02AC">
        <w:rPr>
          <w:rFonts w:ascii="仿宋_GB2312" w:eastAsia="仿宋_GB2312" w:hAnsi="Calibri" w:cs="Times New Roman" w:hint="eastAsia"/>
          <w:color w:val="000000"/>
          <w:sz w:val="32"/>
          <w:szCs w:val="32"/>
        </w:rPr>
        <w:t>督查力度，督促压实工作责任，</w:t>
      </w:r>
      <w:r w:rsidR="00811817">
        <w:rPr>
          <w:rFonts w:ascii="仿宋_GB2312" w:eastAsia="仿宋_GB2312" w:hAnsi="Calibri" w:cs="Times New Roman" w:hint="eastAsia"/>
          <w:color w:val="000000"/>
          <w:sz w:val="32"/>
          <w:szCs w:val="32"/>
        </w:rPr>
        <w:t>定期排查并</w:t>
      </w:r>
      <w:r w:rsidR="00F600E3">
        <w:rPr>
          <w:rFonts w:ascii="仿宋_GB2312" w:eastAsia="仿宋_GB2312" w:hAnsi="Calibri" w:cs="Times New Roman" w:hint="eastAsia"/>
          <w:color w:val="000000"/>
          <w:sz w:val="32"/>
          <w:szCs w:val="32"/>
        </w:rPr>
        <w:t>及时</w:t>
      </w:r>
      <w:r w:rsidRPr="000E02AC">
        <w:rPr>
          <w:rFonts w:ascii="仿宋_GB2312" w:eastAsia="仿宋_GB2312" w:hAnsi="Calibri" w:cs="Times New Roman" w:hint="eastAsia"/>
          <w:color w:val="000000"/>
          <w:sz w:val="32"/>
          <w:szCs w:val="32"/>
        </w:rPr>
        <w:t>整改</w:t>
      </w:r>
      <w:r w:rsidR="00811817">
        <w:rPr>
          <w:rFonts w:ascii="仿宋_GB2312" w:eastAsia="仿宋_GB2312" w:hAnsi="Calibri" w:cs="Times New Roman" w:hint="eastAsia"/>
          <w:color w:val="000000"/>
          <w:sz w:val="32"/>
          <w:szCs w:val="32"/>
        </w:rPr>
        <w:t>消除</w:t>
      </w:r>
      <w:r w:rsidRPr="000E02AC">
        <w:rPr>
          <w:rFonts w:ascii="仿宋_GB2312" w:eastAsia="仿宋_GB2312" w:hAnsi="Calibri" w:cs="Times New Roman" w:hint="eastAsia"/>
          <w:color w:val="000000"/>
          <w:sz w:val="32"/>
          <w:szCs w:val="32"/>
        </w:rPr>
        <w:t>问题隐患。</w:t>
      </w:r>
      <w:r w:rsidR="00F600E3">
        <w:rPr>
          <w:rFonts w:ascii="仿宋_GB2312" w:eastAsia="仿宋_GB2312" w:hAnsi="Calibri" w:cs="Times New Roman" w:hint="eastAsia"/>
          <w:color w:val="000000"/>
          <w:sz w:val="32"/>
          <w:szCs w:val="32"/>
        </w:rPr>
        <w:t>区教育局</w:t>
      </w:r>
      <w:r w:rsidRPr="000E02AC">
        <w:rPr>
          <w:rFonts w:ascii="仿宋_GB2312" w:eastAsia="仿宋_GB2312" w:hAnsi="Calibri" w:cs="Times New Roman" w:hint="eastAsia"/>
          <w:color w:val="000000"/>
          <w:sz w:val="32"/>
          <w:szCs w:val="32"/>
        </w:rPr>
        <w:t>将校园安全工作</w:t>
      </w:r>
      <w:r w:rsidR="00F600E3">
        <w:rPr>
          <w:rFonts w:ascii="仿宋_GB2312" w:eastAsia="仿宋_GB2312" w:hAnsi="Calibri" w:cs="Times New Roman" w:hint="eastAsia"/>
          <w:color w:val="000000"/>
          <w:sz w:val="32"/>
          <w:szCs w:val="32"/>
        </w:rPr>
        <w:t>、</w:t>
      </w:r>
      <w:r w:rsidRPr="000E02AC">
        <w:rPr>
          <w:rFonts w:ascii="仿宋_GB2312" w:eastAsia="仿宋_GB2312" w:hAnsi="Calibri" w:cs="Times New Roman" w:hint="eastAsia"/>
          <w:color w:val="000000"/>
          <w:sz w:val="32"/>
          <w:szCs w:val="32"/>
        </w:rPr>
        <w:t>扫黑除恶</w:t>
      </w:r>
      <w:r w:rsidR="00F600E3">
        <w:rPr>
          <w:rFonts w:ascii="仿宋_GB2312" w:eastAsia="仿宋_GB2312" w:hAnsi="Calibri" w:cs="Times New Roman" w:hint="eastAsia"/>
          <w:color w:val="000000"/>
          <w:sz w:val="32"/>
          <w:szCs w:val="32"/>
        </w:rPr>
        <w:t>专项斗争</w:t>
      </w:r>
      <w:r w:rsidRPr="000E02AC">
        <w:rPr>
          <w:rFonts w:ascii="仿宋_GB2312" w:eastAsia="仿宋_GB2312" w:hAnsi="Calibri" w:cs="Times New Roman" w:hint="eastAsia"/>
          <w:color w:val="000000"/>
          <w:sz w:val="32"/>
          <w:szCs w:val="32"/>
        </w:rPr>
        <w:t>纳入平安校园建设考评和教育督导评估体系，</w:t>
      </w:r>
      <w:r w:rsidR="0088777E" w:rsidRPr="000E02AC">
        <w:rPr>
          <w:rFonts w:ascii="仿宋_GB2312" w:eastAsia="仿宋_GB2312" w:hAnsi="Calibri" w:cs="Times New Roman" w:hint="eastAsia"/>
          <w:color w:val="000000"/>
          <w:sz w:val="32"/>
          <w:szCs w:val="32"/>
        </w:rPr>
        <w:t>加强</w:t>
      </w:r>
      <w:r w:rsidRPr="000E02AC">
        <w:rPr>
          <w:rFonts w:ascii="仿宋_GB2312" w:eastAsia="仿宋_GB2312" w:hAnsi="Calibri" w:cs="Times New Roman" w:hint="eastAsia"/>
          <w:color w:val="000000"/>
          <w:sz w:val="32"/>
          <w:szCs w:val="32"/>
        </w:rPr>
        <w:t>对</w:t>
      </w:r>
      <w:r w:rsidR="0088777E">
        <w:rPr>
          <w:rFonts w:ascii="仿宋_GB2312" w:eastAsia="仿宋_GB2312" w:hAnsi="Calibri" w:cs="Times New Roman" w:hint="eastAsia"/>
          <w:color w:val="000000"/>
          <w:sz w:val="32"/>
          <w:szCs w:val="32"/>
        </w:rPr>
        <w:t>校园</w:t>
      </w:r>
      <w:r w:rsidRPr="000E02AC">
        <w:rPr>
          <w:rFonts w:ascii="仿宋_GB2312" w:eastAsia="仿宋_GB2312" w:hAnsi="Calibri" w:cs="Times New Roman" w:hint="eastAsia"/>
          <w:color w:val="000000"/>
          <w:sz w:val="32"/>
          <w:szCs w:val="32"/>
        </w:rPr>
        <w:t>各项安全防控工作落实情况</w:t>
      </w:r>
      <w:r w:rsidR="0088777E">
        <w:rPr>
          <w:rFonts w:ascii="仿宋_GB2312" w:eastAsia="仿宋_GB2312" w:hAnsi="Calibri" w:cs="Times New Roman" w:hint="eastAsia"/>
          <w:color w:val="000000"/>
          <w:sz w:val="32"/>
          <w:szCs w:val="32"/>
        </w:rPr>
        <w:t>的</w:t>
      </w:r>
      <w:r w:rsidR="0088777E">
        <w:rPr>
          <w:rFonts w:ascii="仿宋_GB2312" w:eastAsia="仿宋_GB2312" w:hAnsi="Calibri" w:cs="Times New Roman" w:hint="eastAsia"/>
          <w:color w:val="000000"/>
          <w:sz w:val="32"/>
          <w:szCs w:val="32"/>
        </w:rPr>
        <w:t>集中督导和</w:t>
      </w:r>
      <w:r w:rsidR="0088777E">
        <w:rPr>
          <w:rFonts w:ascii="仿宋_GB2312" w:eastAsia="仿宋_GB2312" w:hAnsi="Calibri" w:cs="Times New Roman" w:hint="eastAsia"/>
          <w:color w:val="000000"/>
          <w:sz w:val="32"/>
          <w:szCs w:val="32"/>
        </w:rPr>
        <w:t>日常</w:t>
      </w:r>
      <w:r w:rsidR="0088777E">
        <w:rPr>
          <w:rFonts w:ascii="仿宋_GB2312" w:eastAsia="仿宋_GB2312" w:hAnsi="Calibri" w:cs="Times New Roman" w:hint="eastAsia"/>
          <w:color w:val="000000"/>
          <w:sz w:val="32"/>
          <w:szCs w:val="32"/>
        </w:rPr>
        <w:t>监督</w:t>
      </w:r>
      <w:r w:rsidRPr="000E02AC">
        <w:rPr>
          <w:rFonts w:ascii="仿宋_GB2312" w:eastAsia="仿宋_GB2312" w:hAnsi="Calibri" w:cs="Times New Roman" w:hint="eastAsia"/>
          <w:color w:val="000000"/>
          <w:sz w:val="32"/>
          <w:szCs w:val="32"/>
        </w:rPr>
        <w:t>。对因工作不力导致发生</w:t>
      </w:r>
      <w:r w:rsidR="0088777E" w:rsidRPr="000E02AC">
        <w:rPr>
          <w:rFonts w:ascii="仿宋_GB2312" w:eastAsia="仿宋_GB2312" w:hAnsi="Calibri" w:cs="Times New Roman" w:hint="eastAsia"/>
          <w:color w:val="000000"/>
          <w:sz w:val="32"/>
          <w:szCs w:val="32"/>
        </w:rPr>
        <w:t>涉黑涉恶</w:t>
      </w:r>
      <w:r w:rsidRPr="000E02AC">
        <w:rPr>
          <w:rFonts w:ascii="仿宋_GB2312" w:eastAsia="仿宋_GB2312" w:hAnsi="Calibri" w:cs="Times New Roman" w:hint="eastAsia"/>
          <w:color w:val="000000"/>
          <w:sz w:val="32"/>
          <w:szCs w:val="32"/>
        </w:rPr>
        <w:t>重大</w:t>
      </w:r>
      <w:r w:rsidR="0088777E">
        <w:rPr>
          <w:rFonts w:ascii="仿宋_GB2312" w:eastAsia="仿宋_GB2312" w:hAnsi="Calibri" w:cs="Times New Roman" w:hint="eastAsia"/>
          <w:color w:val="000000"/>
          <w:sz w:val="32"/>
          <w:szCs w:val="32"/>
        </w:rPr>
        <w:t>恶</w:t>
      </w:r>
      <w:r w:rsidRPr="000E02AC">
        <w:rPr>
          <w:rFonts w:ascii="仿宋_GB2312" w:eastAsia="仿宋_GB2312" w:hAnsi="Calibri" w:cs="Times New Roman" w:hint="eastAsia"/>
          <w:color w:val="000000"/>
          <w:sz w:val="32"/>
          <w:szCs w:val="32"/>
        </w:rPr>
        <w:t>性</w:t>
      </w:r>
      <w:bookmarkStart w:id="0" w:name="_GoBack"/>
      <w:bookmarkEnd w:id="0"/>
      <w:r w:rsidRPr="000E02AC">
        <w:rPr>
          <w:rFonts w:ascii="仿宋_GB2312" w:eastAsia="仿宋_GB2312" w:hAnsi="Calibri" w:cs="Times New Roman" w:hint="eastAsia"/>
          <w:color w:val="000000"/>
          <w:sz w:val="32"/>
          <w:szCs w:val="32"/>
        </w:rPr>
        <w:t>案</w:t>
      </w:r>
      <w:r w:rsidR="0088777E">
        <w:rPr>
          <w:rFonts w:ascii="仿宋_GB2312" w:eastAsia="仿宋_GB2312" w:hAnsi="Calibri" w:cs="Times New Roman" w:hint="eastAsia"/>
          <w:color w:val="000000"/>
          <w:sz w:val="32"/>
          <w:szCs w:val="32"/>
        </w:rPr>
        <w:t>、</w:t>
      </w:r>
      <w:r w:rsidRPr="000E02AC">
        <w:rPr>
          <w:rFonts w:ascii="仿宋_GB2312" w:eastAsia="仿宋_GB2312" w:hAnsi="Calibri" w:cs="Times New Roman" w:hint="eastAsia"/>
          <w:color w:val="000000"/>
          <w:sz w:val="32"/>
          <w:szCs w:val="32"/>
        </w:rPr>
        <w:t>事件的，要严格追究相关责任人员的责任。</w:t>
      </w:r>
    </w:p>
    <w:sectPr w:rsidR="006F4105" w:rsidRPr="00857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2AC"/>
    <w:rsid w:val="000E02AC"/>
    <w:rsid w:val="0010729C"/>
    <w:rsid w:val="002A6596"/>
    <w:rsid w:val="004A520C"/>
    <w:rsid w:val="005D7BDB"/>
    <w:rsid w:val="006E7120"/>
    <w:rsid w:val="006F4105"/>
    <w:rsid w:val="00811817"/>
    <w:rsid w:val="00843414"/>
    <w:rsid w:val="00857590"/>
    <w:rsid w:val="0088777E"/>
    <w:rsid w:val="00B07DC0"/>
    <w:rsid w:val="00BB358B"/>
    <w:rsid w:val="00E5440C"/>
    <w:rsid w:val="00EB3245"/>
    <w:rsid w:val="00F60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5</Pages>
  <Words>401</Words>
  <Characters>2289</Characters>
  <Application>Microsoft Office Word</Application>
  <DocSecurity>0</DocSecurity>
  <Lines>19</Lines>
  <Paragraphs>5</Paragraphs>
  <ScaleCrop>false</ScaleCrop>
  <Company>china</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蒋建峰</dc:creator>
  <cp:lastModifiedBy>蒋建峰</cp:lastModifiedBy>
  <cp:revision>3</cp:revision>
  <dcterms:created xsi:type="dcterms:W3CDTF">2020-06-17T09:01:00Z</dcterms:created>
  <dcterms:modified xsi:type="dcterms:W3CDTF">2020-06-18T11:51:00Z</dcterms:modified>
</cp:coreProperties>
</file>