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B1" w:rsidRDefault="000E56B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常州市新北区孟河中学</w:t>
      </w:r>
    </w:p>
    <w:p w:rsidR="00D31209" w:rsidRDefault="00455E3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2020年新生入学通告</w:t>
      </w:r>
    </w:p>
    <w:p w:rsidR="00D31209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5D6080">
        <w:rPr>
          <w:rFonts w:ascii="仿宋_GB2312" w:eastAsia="仿宋_GB2312" w:hAnsi="仿宋_GB2312" w:cs="仿宋_GB2312" w:hint="eastAsia"/>
          <w:sz w:val="32"/>
          <w:szCs w:val="32"/>
        </w:rPr>
        <w:t>新北区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《关于做好2020年幼儿园、义务教育学校招生及小学毕业工作的指导意见》（常</w:t>
      </w:r>
      <w:r w:rsidR="005D6080">
        <w:rPr>
          <w:rFonts w:ascii="仿宋_GB2312" w:eastAsia="仿宋_GB2312" w:hAnsi="仿宋_GB2312" w:cs="仿宋_GB2312" w:hint="eastAsia"/>
          <w:sz w:val="32"/>
          <w:szCs w:val="32"/>
        </w:rPr>
        <w:t>新</w:t>
      </w:r>
      <w:r>
        <w:rPr>
          <w:rFonts w:ascii="仿宋_GB2312" w:eastAsia="仿宋_GB2312" w:hAnsi="仿宋_GB2312" w:cs="仿宋_GB2312" w:hint="eastAsia"/>
          <w:sz w:val="32"/>
          <w:szCs w:val="32"/>
        </w:rPr>
        <w:t>教</w:t>
      </w:r>
      <w:r w:rsidR="005D6080">
        <w:rPr>
          <w:rFonts w:ascii="仿宋_GB2312" w:eastAsia="仿宋_GB2312" w:hAnsi="仿宋_GB2312" w:cs="仿宋_GB2312" w:hint="eastAsia"/>
          <w:sz w:val="32"/>
          <w:szCs w:val="32"/>
        </w:rPr>
        <w:t>基</w:t>
      </w:r>
      <w:r>
        <w:rPr>
          <w:rFonts w:ascii="仿宋_GB2312" w:eastAsia="仿宋_GB2312" w:hAnsi="仿宋_GB2312" w:cs="仿宋_GB2312" w:hint="eastAsia"/>
          <w:sz w:val="32"/>
          <w:szCs w:val="32"/>
        </w:rPr>
        <w:t>〔2020〕</w:t>
      </w:r>
      <w:r w:rsidR="005D6080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号）文件精神，现将我校2020年秋学期招生入学事项通告如下：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一、招生对象</w:t>
      </w:r>
    </w:p>
    <w:p w:rsidR="00D31209" w:rsidRDefault="005D608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具有本校施教区范围内</w:t>
      </w:r>
      <w:r w:rsidR="00455E3E">
        <w:rPr>
          <w:rFonts w:ascii="仿宋_GB2312" w:eastAsia="仿宋_GB2312" w:hAnsi="仿宋_GB2312" w:cs="仿宋_GB2312" w:hint="eastAsia"/>
          <w:sz w:val="32"/>
          <w:szCs w:val="32"/>
        </w:rPr>
        <w:t>户籍</w:t>
      </w:r>
      <w:r w:rsidR="00B53E83">
        <w:rPr>
          <w:rFonts w:ascii="仿宋_GB2312" w:eastAsia="仿宋_GB2312" w:hAnsi="仿宋_GB2312" w:cs="仿宋_GB2312" w:hint="eastAsia"/>
          <w:sz w:val="32"/>
          <w:szCs w:val="32"/>
        </w:rPr>
        <w:t>和合法固定住所的</w:t>
      </w:r>
      <w:r w:rsidR="00455E3E">
        <w:rPr>
          <w:rFonts w:ascii="仿宋_GB2312" w:eastAsia="仿宋_GB2312" w:hAnsi="仿宋_GB2312" w:cs="仿宋_GB2312" w:hint="eastAsia"/>
          <w:sz w:val="32"/>
          <w:szCs w:val="32"/>
        </w:rPr>
        <w:t>2020届小学毕业生。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二、招生计划</w:t>
      </w:r>
    </w:p>
    <w:p w:rsidR="00D31209" w:rsidRDefault="000E56B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455E3E">
        <w:rPr>
          <w:rFonts w:ascii="仿宋_GB2312" w:eastAsia="仿宋_GB2312" w:hAnsi="仿宋_GB2312" w:cs="仿宋_GB2312" w:hint="eastAsia"/>
          <w:sz w:val="32"/>
          <w:szCs w:val="32"/>
        </w:rPr>
        <w:t>个班。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三、招生方式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免试入学。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B53E83">
        <w:rPr>
          <w:rFonts w:ascii="黑体" w:eastAsia="黑体" w:hAnsi="黑体" w:cs="黑体" w:hint="eastAsia"/>
          <w:sz w:val="32"/>
          <w:szCs w:val="32"/>
        </w:rPr>
        <w:t>施教</w:t>
      </w:r>
      <w:r>
        <w:rPr>
          <w:rFonts w:ascii="黑体" w:eastAsia="黑体" w:hAnsi="黑体" w:cs="黑体" w:hint="eastAsia"/>
          <w:sz w:val="32"/>
          <w:szCs w:val="32"/>
        </w:rPr>
        <w:t>范围</w:t>
      </w:r>
    </w:p>
    <w:p w:rsidR="000E56B1" w:rsidRDefault="001B3D7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B3D75">
        <w:rPr>
          <w:rFonts w:ascii="仿宋_GB2312" w:eastAsia="仿宋_GB2312" w:hAnsi="仿宋_GB2312" w:cs="仿宋_GB2312" w:hint="eastAsia"/>
          <w:sz w:val="32"/>
          <w:szCs w:val="32"/>
        </w:rPr>
        <w:t>孟河镇孟河片区</w:t>
      </w:r>
    </w:p>
    <w:p w:rsidR="00771688" w:rsidRPr="000E56B1" w:rsidRDefault="00771688" w:rsidP="007716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1688">
        <w:rPr>
          <w:rFonts w:ascii="仿宋_GB2312" w:eastAsia="仿宋_GB2312" w:hAnsi="仿宋_GB2312" w:cs="仿宋_GB2312" w:hint="eastAsia"/>
          <w:sz w:val="32"/>
          <w:szCs w:val="32"/>
        </w:rPr>
        <w:t>孟河镇万绥片区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五、招生办法</w:t>
      </w:r>
    </w:p>
    <w:p w:rsidR="00B53E83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市、区教育行政部门根据学生家长提供的户籍、实际居住地等材料，统一安排。一般情况下，家长不需要到我校联系。</w:t>
      </w:r>
    </w:p>
    <w:p w:rsidR="00B53E83" w:rsidRPr="00880050" w:rsidRDefault="00880050" w:rsidP="008800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有本施教区户籍在外地（新北、天宁、钟楼以外）就读、要求回本初中就读的小学毕业生，凭户口簿(学生和一名监护人须在同一户口簿)、房产证和在读小学出具的学业证明，于</w:t>
      </w:r>
      <w:r>
        <w:rPr>
          <w:rFonts w:ascii="仿宋_GB2312" w:eastAsia="仿宋_GB2312" w:hint="eastAsia"/>
          <w:sz w:val="32"/>
          <w:szCs w:val="32"/>
        </w:rPr>
        <w:lastRenderedPageBreak/>
        <w:t>六月的每周六上午（端午节除外）、7月11日上午到常州市解放路小学办理登记手续，并交2寸近期免冠照片1张。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六、温馨提示</w:t>
      </w:r>
    </w:p>
    <w:p w:rsidR="00D31209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1.8月5</w:t>
      </w:r>
      <w:r w:rsidR="0091797C">
        <w:rPr>
          <w:rFonts w:ascii="仿宋_GB2312" w:eastAsia="仿宋_GB2312" w:hAnsi="仿宋_GB2312" w:cs="仿宋_GB2312" w:hint="eastAsia"/>
          <w:sz w:val="32"/>
          <w:szCs w:val="32"/>
        </w:rPr>
        <w:t>日前，我校将</w:t>
      </w:r>
      <w:r>
        <w:rPr>
          <w:rFonts w:ascii="仿宋_GB2312" w:eastAsia="仿宋_GB2312" w:hAnsi="仿宋_GB2312" w:cs="仿宋_GB2312" w:hint="eastAsia"/>
          <w:sz w:val="32"/>
          <w:szCs w:val="32"/>
        </w:rPr>
        <w:t>公布新生名单并发放入学通知书。</w:t>
      </w:r>
    </w:p>
    <w:p w:rsidR="00D31209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2.流动就业创业人员随迁子女，在常州市区小学就读后，如想在常州市区继续就读初中，学生父母不必自己联系初中，由市、区教育行政部门统筹安排到具备吸纳能力的、相对就近的初中就读。 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七、咨询电话</w:t>
      </w:r>
    </w:p>
    <w:p w:rsidR="000E56B1" w:rsidRDefault="000E56B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83535031—8003</w:t>
      </w:r>
      <w:r w:rsidR="00455E3E"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D31209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上午8:00—11:30，下午1:30—5：0 0（节假日除外）。</w:t>
      </w:r>
    </w:p>
    <w:p w:rsidR="00D31209" w:rsidRDefault="00455E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八、投诉电话</w:t>
      </w:r>
    </w:p>
    <w:p w:rsidR="00D31209" w:rsidRDefault="00455E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    校：</w:t>
      </w:r>
      <w:r w:rsidR="000E56B1">
        <w:rPr>
          <w:rFonts w:ascii="仿宋_GB2312" w:eastAsia="仿宋_GB2312" w:hAnsi="仿宋_GB2312" w:cs="仿宋_GB2312" w:hint="eastAsia"/>
          <w:sz w:val="32"/>
          <w:szCs w:val="32"/>
        </w:rPr>
        <w:t>83531031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31209" w:rsidRDefault="00455E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责任督学：</w:t>
      </w:r>
      <w:r w:rsidR="000E56B1">
        <w:rPr>
          <w:rFonts w:ascii="仿宋_GB2312" w:eastAsia="仿宋_GB2312" w:hAnsi="仿宋_GB2312" w:cs="仿宋_GB2312" w:hint="eastAsia"/>
          <w:sz w:val="32"/>
          <w:szCs w:val="32"/>
        </w:rPr>
        <w:t>13961151316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31209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区教育局：</w:t>
      </w:r>
      <w:r w:rsidR="00B53E83">
        <w:rPr>
          <w:rFonts w:ascii="仿宋_GB2312" w:eastAsia="仿宋_GB2312" w:hAnsi="仿宋_GB2312" w:cs="仿宋_GB2312" w:hint="eastAsia"/>
          <w:sz w:val="32"/>
          <w:szCs w:val="32"/>
        </w:rPr>
        <w:t>85127715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53E83">
        <w:rPr>
          <w:rFonts w:ascii="仿宋_GB2312" w:eastAsia="仿宋_GB2312" w:hAnsi="仿宋_GB2312" w:cs="仿宋_GB2312" w:hint="eastAsia"/>
          <w:sz w:val="32"/>
          <w:szCs w:val="32"/>
        </w:rPr>
        <w:t>85127250、85127833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31209" w:rsidRDefault="00D31209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31209" w:rsidRDefault="000E56B1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常州市新北区孟河中学</w:t>
      </w:r>
    </w:p>
    <w:p w:rsidR="00D31209" w:rsidRDefault="00455E3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2020年6月22日</w:t>
      </w:r>
    </w:p>
    <w:p w:rsidR="00D31209" w:rsidRDefault="00D312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31209" w:rsidSect="00D3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6E" w:rsidRDefault="0050446E" w:rsidP="005D6080">
      <w:r>
        <w:separator/>
      </w:r>
    </w:p>
  </w:endnote>
  <w:endnote w:type="continuationSeparator" w:id="1">
    <w:p w:rsidR="0050446E" w:rsidRDefault="0050446E" w:rsidP="005D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6E" w:rsidRDefault="0050446E" w:rsidP="005D6080">
      <w:r>
        <w:separator/>
      </w:r>
    </w:p>
  </w:footnote>
  <w:footnote w:type="continuationSeparator" w:id="1">
    <w:p w:rsidR="0050446E" w:rsidRDefault="0050446E" w:rsidP="005D6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F10A41"/>
    <w:rsid w:val="00015A3B"/>
    <w:rsid w:val="000E56B1"/>
    <w:rsid w:val="00162189"/>
    <w:rsid w:val="001827C4"/>
    <w:rsid w:val="001B3D75"/>
    <w:rsid w:val="002C3429"/>
    <w:rsid w:val="00336095"/>
    <w:rsid w:val="004036DB"/>
    <w:rsid w:val="00455E3E"/>
    <w:rsid w:val="00494536"/>
    <w:rsid w:val="0050446E"/>
    <w:rsid w:val="005D6080"/>
    <w:rsid w:val="00724BE5"/>
    <w:rsid w:val="00771688"/>
    <w:rsid w:val="00872D7B"/>
    <w:rsid w:val="00880050"/>
    <w:rsid w:val="0091797C"/>
    <w:rsid w:val="00A13674"/>
    <w:rsid w:val="00A1771F"/>
    <w:rsid w:val="00A81298"/>
    <w:rsid w:val="00AE517F"/>
    <w:rsid w:val="00B352E8"/>
    <w:rsid w:val="00B53E83"/>
    <w:rsid w:val="00D31209"/>
    <w:rsid w:val="00DF5D2C"/>
    <w:rsid w:val="0C3E26C1"/>
    <w:rsid w:val="1DEE2911"/>
    <w:rsid w:val="45FF0604"/>
    <w:rsid w:val="54086D33"/>
    <w:rsid w:val="58DC30DA"/>
    <w:rsid w:val="65F10A41"/>
    <w:rsid w:val="6FDC7CA3"/>
    <w:rsid w:val="75994AF3"/>
    <w:rsid w:val="7EEA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1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31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31209"/>
    <w:rPr>
      <w:b/>
    </w:rPr>
  </w:style>
  <w:style w:type="character" w:styleId="a6">
    <w:name w:val="FollowedHyperlink"/>
    <w:basedOn w:val="a0"/>
    <w:qFormat/>
    <w:rsid w:val="00D31209"/>
    <w:rPr>
      <w:color w:val="333333"/>
      <w:u w:val="none"/>
    </w:rPr>
  </w:style>
  <w:style w:type="character" w:styleId="a7">
    <w:name w:val="Hyperlink"/>
    <w:basedOn w:val="a0"/>
    <w:qFormat/>
    <w:rsid w:val="00D31209"/>
    <w:rPr>
      <w:color w:val="333333"/>
      <w:u w:val="none"/>
    </w:rPr>
  </w:style>
  <w:style w:type="character" w:customStyle="1" w:styleId="Char0">
    <w:name w:val="页眉 Char"/>
    <w:basedOn w:val="a0"/>
    <w:link w:val="a4"/>
    <w:rsid w:val="00D312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312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谢峰</dc:creator>
  <cp:lastModifiedBy>China</cp:lastModifiedBy>
  <cp:revision>11</cp:revision>
  <cp:lastPrinted>2020-06-12T01:40:00Z</cp:lastPrinted>
  <dcterms:created xsi:type="dcterms:W3CDTF">2020-06-12T07:09:00Z</dcterms:created>
  <dcterms:modified xsi:type="dcterms:W3CDTF">2020-06-15T07:10:00Z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