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1687" w:firstLineChars="6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/>
          <w:sz w:val="28"/>
          <w:szCs w:val="28"/>
        </w:rPr>
        <w:t>-20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sz w:val="28"/>
          <w:szCs w:val="28"/>
        </w:rPr>
        <w:t>学年第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学期班主任工作总结</w:t>
      </w:r>
    </w:p>
    <w:p>
      <w:pPr>
        <w:pStyle w:val="6"/>
        <w:ind w:firstLine="2400" w:firstLineChars="1000"/>
        <w:rPr>
          <w:rFonts w:asciiTheme="minorEastAsia" w:hAnsiTheme="minorEastAsia"/>
          <w:sz w:val="24"/>
          <w:szCs w:val="24"/>
        </w:rPr>
      </w:pPr>
    </w:p>
    <w:p>
      <w:pPr>
        <w:pStyle w:val="6"/>
        <w:ind w:firstLine="1680" w:firstLineChars="7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常州市武进区漕桥小学 二（1）班   孙莉洁</w:t>
      </w:r>
    </w:p>
    <w:p>
      <w:pPr>
        <w:pStyle w:val="6"/>
        <w:ind w:firstLine="2160" w:firstLineChars="9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pStyle w:val="6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时间真快，在忙碌中，一个学期又过去了。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pStyle w:val="6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一、关心孩子。爱是无声的语言，是教师沟通学生思想和感情最有效的手段，想要管理好</w:t>
      </w:r>
      <w:r>
        <w:fldChar w:fldCharType="begin"/>
      </w:r>
      <w:r>
        <w:instrText xml:space="preserve"> HYPERLINK "http://www.banzhuren.cn/banjiguanli/" \t "_blank" </w:instrText>
      </w:r>
      <w:r>
        <w:fldChar w:fldCharType="separate"/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t>班级</w:t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，必须关心、了解每一位学生。作为一</w:t>
      </w:r>
      <w:r>
        <w:fldChar w:fldCharType="begin"/>
      </w:r>
      <w:r>
        <w:instrText xml:space="preserve"> HYPERLINK "http://www.banzhuren.cn/youxiu" </w:instrText>
      </w:r>
      <w:r>
        <w:fldChar w:fldCharType="separate"/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t>名班主任</w:t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我始终把工作的责任感放在第一位。我的教育对象是七八岁的孩子，他们天真烂漫，那一颦一笑，处处充满着童稚童趣。做一个辛勤的园丁，使每朵鲜花都绽放，每颗幼苗都茁壮成长，这是我做班主任的信念。在平时，我通过对孩子的观察，将孩子们的闪光点和一点一滴的进步都记录到自己心里，及时表扬和鼓励他们。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pStyle w:val="6"/>
        <w:ind w:firstLine="480" w:firstLineChars="200"/>
      </w:pPr>
      <w:r>
        <w:rPr>
          <w:rFonts w:asciiTheme="minorEastAsia" w:hAnsiTheme="minorEastAsia"/>
          <w:sz w:val="24"/>
          <w:szCs w:val="24"/>
        </w:rPr>
        <w:t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三、培养小干部，发展孩子的能力。</w:t>
      </w:r>
      <w:r>
        <w:fldChar w:fldCharType="begin"/>
      </w:r>
      <w:r>
        <w:instrText xml:space="preserve"> HYPERLINK "http://www.banzhuren.cn/catalog.asp?tags=%E7%8F%AD%E5%B9%B2" </w:instrText>
      </w:r>
      <w:r>
        <w:fldChar w:fldCharType="separate"/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t>班干</w:t>
      </w:r>
      <w:r>
        <w:rPr>
          <w:rStyle w:val="4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部是班级的核心，是班级的骨干力量，要建设一个良好的班集体，首先要建设好一支责任心强、能力强的班干部队伍。像这个学期</w:t>
      </w:r>
      <w:r>
        <w:rPr>
          <w:rFonts w:hint="eastAsia" w:asciiTheme="minorEastAsia" w:hAnsiTheme="minorEastAsia"/>
          <w:sz w:val="24"/>
          <w:szCs w:val="24"/>
        </w:rPr>
        <w:t>魏陈晨</w:t>
      </w:r>
      <w:r>
        <w:rPr>
          <w:rFonts w:asciiTheme="minorEastAsia" w:hAnsiTheme="minorEastAsia"/>
          <w:sz w:val="24"/>
          <w:szCs w:val="24"/>
        </w:rPr>
        <w:t>、杭婧茹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胡军雅等同学就已经成为了班里有责任的小干部，我的小助手。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四、加强与家长间的交流。家庭教育和学校教育是密不可分的，尤其是班主任工作，更加需要家长的理解和支持。我特别注重和家长建立良好的关系，加强和家长间的交流。当孩子有了什么进步，孩子生病了，孩子这段时间学习状态不佳……我都会及时与家长取得联系，使家庭教育和学校教育同步，更好地促进了孩子的健康成长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五、加强集体凝聚力。这一学期，通过孩子们的共同努力，所取得的成绩是可喜的。当然，好成绩的取得同孩子们的集体荣誉感是分不开的。我会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班主任工作更多的是一种锁碎，一种默默的付出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当然，我在班级教学与管理中还是有一些的不足，在今后，我会同我的孩子们继续努力，即使没有最好，也一定会更好！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1B"/>
    <w:rsid w:val="000A40FD"/>
    <w:rsid w:val="000D0351"/>
    <w:rsid w:val="00435045"/>
    <w:rsid w:val="0051008E"/>
    <w:rsid w:val="005B7CEA"/>
    <w:rsid w:val="00E87C1B"/>
    <w:rsid w:val="4AD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1239</Characters>
  <Lines>10</Lines>
  <Paragraphs>2</Paragraphs>
  <TotalTime>14</TotalTime>
  <ScaleCrop>false</ScaleCrop>
  <LinksUpToDate>false</LinksUpToDate>
  <CharactersWithSpaces>1454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2018-01-19T04:31:00Z</dcterms:created>
  <dc:creator>dell</dc:creator>
  <cp:lastModifiedBy>沐子晴</cp:lastModifiedBy>
  <dcterms:modified xsi:type="dcterms:W3CDTF">2020-06-20T06:32:38Z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