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46" w:rsidRPr="00B65FF9" w:rsidRDefault="00571746" w:rsidP="00571746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>2019-2020学年度第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二</w:t>
      </w:r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>学期教研组工作计划（20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20</w:t>
      </w:r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>,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2</w:t>
      </w:r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:rsidR="00571746" w:rsidRPr="00B65FF9" w:rsidRDefault="00571746" w:rsidP="00571746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生物教研组  </w:t>
      </w:r>
      <w:proofErr w:type="gramStart"/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>戴黎春</w:t>
      </w:r>
      <w:proofErr w:type="gramEnd"/>
    </w:p>
    <w:p w:rsidR="00571746" w:rsidRDefault="00571746" w:rsidP="00571746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新冠的疫情在一天天好转，本学期在特殊的时刻，以特殊的方式开始了。</w:t>
      </w:r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>我们教研组一共7位上课的教师，其中有2位工作不到3年的年轻老师，其他5位都是教学经验丰富的资深教师。本学期的教研目标主要是，研究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和落实</w:t>
      </w:r>
      <w:r w:rsidRPr="00B65FF9">
        <w:rPr>
          <w:rFonts w:asciiTheme="majorEastAsia" w:eastAsiaTheme="majorEastAsia" w:hAnsiTheme="majorEastAsia" w:hint="eastAsia"/>
          <w:color w:val="000000" w:themeColor="text1"/>
          <w:szCs w:val="21"/>
        </w:rPr>
        <w:t>新的课程标准，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针对新的高考方案，做好衔接的准备。</w:t>
      </w:r>
    </w:p>
    <w:p w:rsidR="00571746" w:rsidRDefault="00571746" w:rsidP="00571746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2月10号开始，各个年级开始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  <w:szCs w:val="21"/>
        </w:rPr>
        <w:t>了</w:t>
      </w:r>
      <w:r w:rsidR="00620DCB">
        <w:rPr>
          <w:rFonts w:asciiTheme="majorEastAsia" w:eastAsiaTheme="majorEastAsia" w:hAnsiTheme="majorEastAsia" w:hint="eastAsia"/>
          <w:color w:val="000000" w:themeColor="text1"/>
          <w:szCs w:val="21"/>
        </w:rPr>
        <w:t>网课的</w:t>
      </w:r>
      <w:proofErr w:type="gramEnd"/>
      <w:r w:rsidR="00620DCB">
        <w:rPr>
          <w:rFonts w:asciiTheme="majorEastAsia" w:eastAsiaTheme="majorEastAsia" w:hAnsiTheme="majorEastAsia" w:hint="eastAsia"/>
          <w:color w:val="000000" w:themeColor="text1"/>
          <w:szCs w:val="21"/>
        </w:rPr>
        <w:t>尝试，积极响应停课</w:t>
      </w:r>
      <w:proofErr w:type="gramStart"/>
      <w:r w:rsidR="00620DCB">
        <w:rPr>
          <w:rFonts w:asciiTheme="majorEastAsia" w:eastAsiaTheme="majorEastAsia" w:hAnsiTheme="majorEastAsia" w:hint="eastAsia"/>
          <w:color w:val="000000" w:themeColor="text1"/>
          <w:szCs w:val="21"/>
        </w:rPr>
        <w:t>不</w:t>
      </w:r>
      <w:proofErr w:type="gramEnd"/>
      <w:r w:rsidR="00620DCB">
        <w:rPr>
          <w:rFonts w:asciiTheme="majorEastAsia" w:eastAsiaTheme="majorEastAsia" w:hAnsiTheme="majorEastAsia" w:hint="eastAsia"/>
          <w:color w:val="000000" w:themeColor="text1"/>
          <w:szCs w:val="21"/>
        </w:rPr>
        <w:t>停学的号召。高一年级的两位老师，除了完成学校的网课，还承担着市教育局布置的义务导学课程。高二年级的生物选修班，有艺术班和文化班的不同要求，</w:t>
      </w:r>
      <w:proofErr w:type="gramStart"/>
      <w:r w:rsidR="00620DCB">
        <w:rPr>
          <w:rFonts w:asciiTheme="majorEastAsia" w:eastAsiaTheme="majorEastAsia" w:hAnsiTheme="majorEastAsia" w:hint="eastAsia"/>
          <w:color w:val="000000" w:themeColor="text1"/>
          <w:szCs w:val="21"/>
        </w:rPr>
        <w:t>在网课的</w:t>
      </w:r>
      <w:proofErr w:type="gramEnd"/>
      <w:r w:rsidR="00620DCB">
        <w:rPr>
          <w:rFonts w:asciiTheme="majorEastAsia" w:eastAsiaTheme="majorEastAsia" w:hAnsiTheme="majorEastAsia" w:hint="eastAsia"/>
          <w:color w:val="000000" w:themeColor="text1"/>
          <w:szCs w:val="21"/>
        </w:rPr>
        <w:t>安排中，充分考虑了分层教学。</w:t>
      </w:r>
      <w:r w:rsidR="00DA4FBB">
        <w:rPr>
          <w:rFonts w:asciiTheme="majorEastAsia" w:eastAsiaTheme="majorEastAsia" w:hAnsiTheme="majorEastAsia" w:hint="eastAsia"/>
          <w:color w:val="000000" w:themeColor="text1"/>
          <w:szCs w:val="21"/>
        </w:rPr>
        <w:t>高三年级的压力最大，两位老师分工合作，精准辅导每个学生。</w:t>
      </w:r>
    </w:p>
    <w:p w:rsidR="009E0A5A" w:rsidRDefault="00620DCB" w:rsidP="00571746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2月的各类教学研讨活动，也是网上开展的。</w:t>
      </w:r>
      <w:r w:rsidR="00DA4FBB">
        <w:rPr>
          <w:rFonts w:asciiTheme="majorEastAsia" w:eastAsiaTheme="majorEastAsia" w:hAnsiTheme="majorEastAsia" w:hint="eastAsia"/>
          <w:color w:val="000000" w:themeColor="text1"/>
          <w:szCs w:val="21"/>
        </w:rPr>
        <w:t>大家互相分享网络上的学习和教学资源，交流网课的</w:t>
      </w:r>
      <w:r w:rsidR="009E0A5A">
        <w:rPr>
          <w:rFonts w:asciiTheme="majorEastAsia" w:eastAsiaTheme="majorEastAsia" w:hAnsiTheme="majorEastAsia" w:hint="eastAsia"/>
          <w:color w:val="000000" w:themeColor="text1"/>
          <w:szCs w:val="21"/>
        </w:rPr>
        <w:t>具体的技巧，互帮互助，提升自己教学技能。几位班主任更辛苦，在教学中穿插着精心准备的班会活动，引导这个时期的学生在家的合理安排。正式开学上课之后，我们要把现在的好的经验和精神延续下去。</w:t>
      </w:r>
    </w:p>
    <w:p w:rsidR="00B96B77" w:rsidRPr="00B96B77" w:rsidRDefault="00B96B77" w:rsidP="00B96B77">
      <w:pPr>
        <w:adjustRightInd w:val="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1、落实常规，立足课堂第一线</w:t>
      </w:r>
    </w:p>
    <w:p w:rsidR="00B96B77" w:rsidRPr="00B96B77" w:rsidRDefault="00B96B77" w:rsidP="00B96B77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本学期，高一年级为《遗传和变异》模块学习，是必修部分最有难度的一块内容，如何化解难点，提高学生学习自信心是关键，也是高一</w:t>
      </w:r>
      <w:proofErr w:type="gramStart"/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备课组</w:t>
      </w:r>
      <w:proofErr w:type="gramEnd"/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的研究主题。高二年级的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选修班，与其他学校的教学进度存在巨大差距，紧紧抓牢基础，</w:t>
      </w: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激发学生主动学习的热情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，控制练习，提高效率</w:t>
      </w: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。高三的匹配</w:t>
      </w:r>
      <w:proofErr w:type="gramStart"/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最</w:t>
      </w:r>
      <w:proofErr w:type="gramEnd"/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关键，个别学生的针对性辅导要研究。</w:t>
      </w:r>
    </w:p>
    <w:p w:rsidR="00B96B77" w:rsidRPr="00B96B77" w:rsidRDefault="00B96B77" w:rsidP="00B96B77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因此，我们要充分利用每周一次的集体备课，正视现实，集中问题，寻求对策，体现团队合作精神。在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新</w:t>
      </w:r>
      <w:r w:rsidR="002A753C">
        <w:rPr>
          <w:rFonts w:asciiTheme="majorEastAsia" w:eastAsiaTheme="majorEastAsia" w:hAnsiTheme="majorEastAsia" w:hint="eastAsia"/>
          <w:color w:val="000000" w:themeColor="text1"/>
          <w:szCs w:val="21"/>
        </w:rPr>
        <w:t>高考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模式</w:t>
      </w: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的教学与应考上，要整理总结并坚持已有的成功经验，同时要反思不足之处，并力争及时改进。</w:t>
      </w:r>
    </w:p>
    <w:p w:rsidR="00B96B77" w:rsidRPr="00B96B77" w:rsidRDefault="00B96B77" w:rsidP="002A753C">
      <w:pPr>
        <w:adjustRightInd w:val="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2、加强学习，提升集体业务素养</w:t>
      </w:r>
    </w:p>
    <w:p w:rsidR="00B96B77" w:rsidRPr="00B96B77" w:rsidRDefault="002A753C" w:rsidP="00B96B77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="00B96B77"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通过学习，提高理性思考的能力，细心观察捕捉教学中的生成性资源，静心琢磨这些现象的研究价值。我们要求每位教师一学期至少研读一本教育方面的专业书籍，并提供相应的读后感，在组内交流。</w:t>
      </w:r>
    </w:p>
    <w:p w:rsidR="00B96B77" w:rsidRPr="00B96B77" w:rsidRDefault="00B96B77" w:rsidP="00B96B77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提高学生的学习积极性需要多方努力，作为教师需要足够的教育智慧来应对各种教学中的情景。因此，团队作战意识尤为重要。虽然一个人的能力有限，但是，每个人点点滴滴的成功案例汇聚起来，自是一份珍贵的集体智慧结晶。本学期，每个人围绕</w:t>
      </w:r>
      <w:r w:rsidR="002A753C">
        <w:rPr>
          <w:rFonts w:asciiTheme="majorEastAsia" w:eastAsiaTheme="majorEastAsia" w:hAnsiTheme="majorEastAsia" w:hint="eastAsia"/>
          <w:color w:val="000000" w:themeColor="text1"/>
          <w:szCs w:val="21"/>
        </w:rPr>
        <w:t>新课程标准</w:t>
      </w: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，提供一篇教学案例。</w:t>
      </w:r>
    </w:p>
    <w:p w:rsidR="00B96B77" w:rsidRPr="00B96B77" w:rsidRDefault="00B96B77" w:rsidP="002A753C">
      <w:pPr>
        <w:adjustRightInd w:val="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3、在行动中思考，在质疑中前进</w:t>
      </w:r>
    </w:p>
    <w:p w:rsidR="00B96B77" w:rsidRPr="00B96B77" w:rsidRDefault="00B96B77" w:rsidP="00B96B77">
      <w:pPr>
        <w:adjustRightInd w:val="0"/>
        <w:ind w:firstLineChars="200" w:firstLine="420"/>
        <w:rPr>
          <w:rFonts w:asciiTheme="majorEastAsia" w:eastAsiaTheme="majorEastAsia" w:hAnsiTheme="majorEastAsia" w:hint="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每一个教案，每一份作业，都反映了我们对教材对学生对</w:t>
      </w:r>
      <w:r w:rsidR="002A753C">
        <w:rPr>
          <w:rFonts w:asciiTheme="majorEastAsia" w:eastAsiaTheme="majorEastAsia" w:hAnsiTheme="majorEastAsia" w:hint="eastAsia"/>
          <w:color w:val="000000" w:themeColor="text1"/>
          <w:szCs w:val="21"/>
        </w:rPr>
        <w:t>新</w:t>
      </w: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课标的理解与把握，每一节</w:t>
      </w:r>
      <w:proofErr w:type="gramStart"/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课更是</w:t>
      </w:r>
      <w:proofErr w:type="gramEnd"/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我们和学生共同成长的经历。我们在日常教学工作中免不了许多磕磕碰碰，这些琐碎中隐藏许多契机，需要智慧地解读，换个角度思考。所以，我们不得不对自己的职业持一份如履薄冰的敬意。</w:t>
      </w:r>
    </w:p>
    <w:p w:rsidR="00C237E0" w:rsidRPr="00B96B77" w:rsidRDefault="00B96B77" w:rsidP="00B96B77">
      <w:pPr>
        <w:adjustRightInd w:val="0"/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行动，在实践中反思在实践中积累。我们更需要挑战自我的勇气，不断质疑</w:t>
      </w:r>
      <w:r w:rsidR="002A753C">
        <w:rPr>
          <w:rFonts w:asciiTheme="majorEastAsia" w:eastAsiaTheme="majorEastAsia" w:hAnsiTheme="majorEastAsia" w:hint="eastAsia"/>
          <w:color w:val="000000" w:themeColor="text1"/>
          <w:szCs w:val="21"/>
        </w:rPr>
        <w:t>和</w:t>
      </w: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尝试更</w:t>
      </w:r>
      <w:r w:rsidR="002A753C">
        <w:rPr>
          <w:rFonts w:asciiTheme="majorEastAsia" w:eastAsiaTheme="majorEastAsia" w:hAnsiTheme="majorEastAsia" w:hint="eastAsia"/>
          <w:color w:val="000000" w:themeColor="text1"/>
          <w:szCs w:val="21"/>
        </w:rPr>
        <w:t>加</w:t>
      </w:r>
      <w:r w:rsidRPr="00B96B77">
        <w:rPr>
          <w:rFonts w:asciiTheme="majorEastAsia" w:eastAsiaTheme="majorEastAsia" w:hAnsiTheme="majorEastAsia" w:hint="eastAsia"/>
          <w:color w:val="000000" w:themeColor="text1"/>
          <w:szCs w:val="21"/>
        </w:rPr>
        <w:t>务实有效的课堂教学策略。我们，要以自己的工作热情唤醒更多学生的学习激情。</w:t>
      </w:r>
    </w:p>
    <w:p w:rsidR="00636596" w:rsidRPr="00571746" w:rsidRDefault="00636596" w:rsidP="00571746">
      <w:pPr>
        <w:adjustRightInd w:val="0"/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E675D" w:rsidRPr="00636596" w:rsidRDefault="009E675D"/>
    <w:sectPr w:rsidR="009E675D" w:rsidRPr="00636596" w:rsidSect="009E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C79" w:rsidRDefault="008C1C79" w:rsidP="00571746">
      <w:r>
        <w:separator/>
      </w:r>
    </w:p>
  </w:endnote>
  <w:endnote w:type="continuationSeparator" w:id="0">
    <w:p w:rsidR="008C1C79" w:rsidRDefault="008C1C79" w:rsidP="00571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C79" w:rsidRDefault="008C1C79" w:rsidP="00571746">
      <w:r>
        <w:separator/>
      </w:r>
    </w:p>
  </w:footnote>
  <w:footnote w:type="continuationSeparator" w:id="0">
    <w:p w:rsidR="008C1C79" w:rsidRDefault="008C1C79" w:rsidP="00571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596"/>
    <w:rsid w:val="001741A9"/>
    <w:rsid w:val="0018668B"/>
    <w:rsid w:val="002A753C"/>
    <w:rsid w:val="00571746"/>
    <w:rsid w:val="00620DCB"/>
    <w:rsid w:val="00636596"/>
    <w:rsid w:val="008C1C79"/>
    <w:rsid w:val="009E0A5A"/>
    <w:rsid w:val="009E675D"/>
    <w:rsid w:val="00B96B77"/>
    <w:rsid w:val="00C237E0"/>
    <w:rsid w:val="00DA4FBB"/>
    <w:rsid w:val="00DB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7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7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2020-02-25T08:33:00Z</dcterms:created>
  <dcterms:modified xsi:type="dcterms:W3CDTF">2020-02-25T12:04:00Z</dcterms:modified>
</cp:coreProperties>
</file>