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sz w:val="32"/>
          <w:szCs w:val="40"/>
        </w:rPr>
      </w:pPr>
      <w:r>
        <w:rPr>
          <w:rFonts w:hint="eastAsia" w:asciiTheme="majorEastAsia" w:hAnsiTheme="majorEastAsia" w:eastAsiaTheme="majorEastAsia" w:cstheme="majorEastAsia"/>
          <w:sz w:val="32"/>
          <w:szCs w:val="40"/>
          <w:lang w:val="en-US" w:eastAsia="zh-CN"/>
        </w:rPr>
        <w:t>春江幼儿园百馨西苑园区安全教育课程</w:t>
      </w:r>
    </w:p>
    <w:p>
      <w:pPr>
        <w:ind w:firstLine="480" w:firstLineChars="200"/>
        <w:jc w:val="both"/>
        <w:rPr>
          <w:rFonts w:hint="default" w:asciiTheme="majorEastAsia" w:hAnsiTheme="majorEastAsia" w:eastAsiaTheme="majorEastAsia" w:cstheme="majorEastAsia"/>
          <w:lang w:val="en-US"/>
        </w:rPr>
      </w:pPr>
      <w:r>
        <w:rPr>
          <w:rFonts w:hint="eastAsia" w:asciiTheme="majorEastAsia" w:hAnsiTheme="majorEastAsia" w:eastAsiaTheme="majorEastAsia" w:cstheme="majorEastAsia"/>
          <w:sz w:val="24"/>
          <w:szCs w:val="32"/>
          <w:lang w:val="en-US" w:eastAsia="zh-CN"/>
        </w:rPr>
        <w:t>月份：2020年6月份     班级：西苑大四班   教师：顾滢滢 黄桢</w:t>
      </w:r>
    </w:p>
    <w:tbl>
      <w:tblPr>
        <w:tblStyle w:val="4"/>
        <w:tblW w:w="858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999999"/>
        <w:tblLayout w:type="fixed"/>
        <w:tblCellMar>
          <w:top w:w="15" w:type="dxa"/>
          <w:left w:w="15" w:type="dxa"/>
          <w:bottom w:w="15" w:type="dxa"/>
          <w:right w:w="15" w:type="dxa"/>
        </w:tblCellMar>
      </w:tblPr>
      <w:tblGrid>
        <w:gridCol w:w="1548"/>
        <w:gridCol w:w="70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999999"/>
          <w:tblCellMar>
            <w:top w:w="15" w:type="dxa"/>
            <w:left w:w="15" w:type="dxa"/>
            <w:bottom w:w="15" w:type="dxa"/>
            <w:right w:w="15" w:type="dxa"/>
          </w:tblCellMar>
        </w:tblPrEx>
        <w:trPr>
          <w:trHeight w:val="841" w:hRule="atLeast"/>
        </w:trPr>
        <w:tc>
          <w:tcPr>
            <w:tcW w:w="1548"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top"/>
          </w:tcPr>
          <w:p>
            <w:pPr>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val="en-US" w:eastAsia="zh-CN"/>
              </w:rPr>
              <w:t>活动名称</w:t>
            </w:r>
          </w:p>
        </w:tc>
        <w:tc>
          <w:tcPr>
            <w:tcW w:w="703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both"/>
              <w:rPr>
                <w:rFonts w:hint="default" w:asciiTheme="majorEastAsia" w:hAnsiTheme="majorEastAsia" w:eastAsiaTheme="majorEastAsia" w:cstheme="majorEastAsia"/>
                <w:b w:val="0"/>
                <w:i w:val="0"/>
                <w:caps w:val="0"/>
                <w:color w:val="auto"/>
                <w:spacing w:val="0"/>
                <w:kern w:val="2"/>
                <w:sz w:val="24"/>
                <w:szCs w:val="24"/>
                <w:shd w:val="clear" w:fill="FFFFFF"/>
                <w:lang w:val="en-US" w:eastAsia="zh-CN" w:bidi="ar-SA"/>
              </w:rPr>
            </w:pPr>
            <w:r>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t>安全乘坐电梯</w:t>
            </w:r>
          </w:p>
          <w:p>
            <w:pPr>
              <w:rPr>
                <w:rFonts w:hint="eastAsia" w:asciiTheme="majorEastAsia" w:hAnsiTheme="majorEastAsia" w:eastAsiaTheme="majorEastAsia" w:cstheme="majorEastAsia"/>
                <w:color w:val="auto"/>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999999"/>
          <w:tblCellMar>
            <w:top w:w="15" w:type="dxa"/>
            <w:left w:w="15" w:type="dxa"/>
            <w:bottom w:w="15" w:type="dxa"/>
            <w:right w:w="15" w:type="dxa"/>
          </w:tblCellMar>
        </w:tblPrEx>
        <w:trPr>
          <w:trHeight w:val="1501" w:hRule="atLeast"/>
        </w:trPr>
        <w:tc>
          <w:tcPr>
            <w:tcW w:w="1548"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top"/>
          </w:tcPr>
          <w:p>
            <w:pPr>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val="en-US" w:eastAsia="zh-CN"/>
              </w:rPr>
              <w:t>活动目标</w:t>
            </w:r>
          </w:p>
        </w:tc>
        <w:tc>
          <w:tcPr>
            <w:tcW w:w="703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top"/>
          </w:tcPr>
          <w:p>
            <w:pPr>
              <w:numPr>
                <w:ilvl w:val="0"/>
                <w:numId w:val="1"/>
              </w:numPr>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pPr>
            <w:r>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t>让幼儿在情境化过程中，自主学习和探讨，大胆地表述自己的看法，学会安全乘坐电梯的方法。</w:t>
            </w:r>
          </w:p>
          <w:p>
            <w:pPr>
              <w:numPr>
                <w:ilvl w:val="0"/>
                <w:numId w:val="1"/>
              </w:numPr>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pPr>
            <w:r>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t>在活动中感受安全乘坐电梯的重要性，乘坐电梯遇到危险时能够想办法自救。</w:t>
            </w:r>
          </w:p>
          <w:p>
            <w:pPr>
              <w:widowControl w:val="0"/>
              <w:numPr>
                <w:numId w:val="0"/>
              </w:numPr>
              <w:jc w:val="both"/>
              <w:rPr>
                <w:rFonts w:hint="default" w:asciiTheme="majorEastAsia" w:hAnsiTheme="majorEastAsia" w:eastAsiaTheme="majorEastAsia" w:cstheme="majorEastAsia"/>
                <w:b w:val="0"/>
                <w:i w:val="0"/>
                <w:caps w:val="0"/>
                <w:color w:val="auto"/>
                <w:spacing w:val="0"/>
                <w:kern w:val="2"/>
                <w:sz w:val="24"/>
                <w:szCs w:val="24"/>
                <w:shd w:val="clear" w:fill="FFFFFF"/>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999999"/>
          <w:tblCellMar>
            <w:top w:w="15" w:type="dxa"/>
            <w:left w:w="15" w:type="dxa"/>
            <w:bottom w:w="15" w:type="dxa"/>
            <w:right w:w="15" w:type="dxa"/>
          </w:tblCellMar>
        </w:tblPrEx>
        <w:trPr>
          <w:trHeight w:val="9082" w:hRule="atLeast"/>
        </w:trPr>
        <w:tc>
          <w:tcPr>
            <w:tcW w:w="1548"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top"/>
          </w:tcPr>
          <w:p>
            <w:pPr>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val="en-US" w:eastAsia="zh-CN"/>
              </w:rPr>
              <w:t>活动过程</w:t>
            </w:r>
          </w:p>
        </w:tc>
        <w:tc>
          <w:tcPr>
            <w:tcW w:w="7034"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top"/>
          </w:tcPr>
          <w:p>
            <w:pPr>
              <w:pStyle w:val="3"/>
              <w:numPr>
                <w:ilvl w:val="0"/>
                <w:numId w:val="2"/>
              </w:numPr>
              <w:shd w:val="clear" w:color="auto" w:fill="FFFFFF"/>
              <w:spacing w:before="0" w:beforeAutospacing="0" w:after="0" w:afterAutospacing="0" w:line="510" w:lineRule="atLeast"/>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pPr>
            <w:r>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t>看图听故事，引入活动主题：</w:t>
            </w:r>
          </w:p>
          <w:p>
            <w:pPr>
              <w:pStyle w:val="3"/>
              <w:shd w:val="clear" w:color="auto" w:fill="FFFFFF"/>
              <w:spacing w:before="0" w:beforeAutospacing="0" w:after="0" w:afterAutospacing="0" w:line="510" w:lineRule="atLeast"/>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pPr>
            <w:r>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t>引导语:这一天小黄鸭要去找皮皮猴顽,可是路上发生了一件危险的事情，你们想知道是怎么一回事吗？（想）那我讲故事的时候你们要认真听，待会儿故事讲完以后请小朋友回答下面这几个问题。</w:t>
            </w:r>
          </w:p>
          <w:p>
            <w:pPr>
              <w:pStyle w:val="3"/>
              <w:shd w:val="clear" w:color="auto" w:fill="FFFFFF"/>
              <w:spacing w:before="0" w:beforeAutospacing="0" w:after="0" w:afterAutospacing="0" w:line="510" w:lineRule="atLeast"/>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pPr>
            <w:r>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t>提问：小黄鸭要去谁的家？小黄鸭乘坐的电梯停在了哪一层？电梯停运时，小黄鸭第一时间做了什么？电梯里的长毛狗发现被困在电梯时是怎么做的？当黑熊锤打电梯门的时候小黄鸭是怎么做的？</w:t>
            </w:r>
          </w:p>
          <w:p>
            <w:pPr>
              <w:pStyle w:val="3"/>
              <w:shd w:val="clear" w:color="auto" w:fill="FFFFFF"/>
              <w:spacing w:before="0" w:beforeAutospacing="0" w:after="0" w:afterAutospacing="0" w:line="510" w:lineRule="atLeast"/>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pPr>
            <w:r>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t>总结：小朋友们要记住，搭乘扶梯时，儿童一定要由成人牵引，搭乘升降电梯时，要先确认电梯轿厢到位后再进入，不要在电梯里跑动。另外，不要光脚或穿着鞋带松散的鞋子乘坐扶梯。乘坐升降电梯时应与电梯门保持一定距离，电梯门正在关闭时，不能用手、脚等阻止关门，这时最好等待下次电梯，或者请电梯内部的乘客按动开门按钮使门重新开启。在电梯内也不要伸手伸脚、探头探脑，更不能将携带的物品放在间隙处阻止电梯门关闭。</w:t>
            </w:r>
            <w:r>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t xml:space="preserve">  </w:t>
            </w:r>
          </w:p>
          <w:p>
            <w:pPr>
              <w:pStyle w:val="3"/>
              <w:numPr>
                <w:ilvl w:val="0"/>
                <w:numId w:val="2"/>
              </w:numPr>
              <w:shd w:val="clear" w:color="auto" w:fill="FFFFFF"/>
              <w:spacing w:before="0" w:beforeAutospacing="0" w:after="0" w:afterAutospacing="0" w:line="510" w:lineRule="atLeast"/>
              <w:ind w:left="0" w:leftChars="0" w:firstLine="0" w:firstLineChars="0"/>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pPr>
            <w:r>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t>学习安全乘坐升降电梯</w:t>
            </w:r>
          </w:p>
          <w:p>
            <w:pPr>
              <w:pStyle w:val="3"/>
              <w:shd w:val="clear" w:color="auto" w:fill="FFFFFF"/>
              <w:spacing w:before="0" w:beforeAutospacing="0" w:after="0" w:afterAutospacing="0" w:line="510" w:lineRule="atLeast"/>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pPr>
            <w:r>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t>1、认识乘坐升降电梯的安全警示标志。</w:t>
            </w:r>
          </w:p>
          <w:p>
            <w:pPr>
              <w:pStyle w:val="3"/>
              <w:shd w:val="clear" w:color="auto" w:fill="FFFFFF"/>
              <w:spacing w:before="0" w:beforeAutospacing="0" w:after="0" w:afterAutospacing="0" w:line="510" w:lineRule="atLeast"/>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pPr>
            <w:r>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t>教师引导幼儿观察图片并提问：这些标志你们见过没有？看看有没有你认识的标志？这些标志表示什么意思？教师重点引导认识警铃和超载的标志以及电梯按钮的功能。</w:t>
            </w:r>
          </w:p>
          <w:p>
            <w:pPr>
              <w:pStyle w:val="3"/>
              <w:shd w:val="clear" w:color="auto" w:fill="FFFFFF"/>
              <w:spacing w:before="0" w:beforeAutospacing="0" w:after="0" w:afterAutospacing="0" w:line="510" w:lineRule="atLeast"/>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pPr>
            <w:r>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t>（1）警铃　这个可以报警的铃铛有个好听的名字，叫警铃。我们要向外面报警求救的时候就需要按警铃。如果我们在乘坐电梯时没有发生故障，能随表按警铃键吗？</w:t>
            </w:r>
          </w:p>
          <w:p>
            <w:pPr>
              <w:pStyle w:val="3"/>
              <w:shd w:val="clear" w:color="auto" w:fill="FFFFFF"/>
              <w:spacing w:before="0" w:beforeAutospacing="0" w:after="0" w:afterAutospacing="0" w:line="510" w:lineRule="atLeast"/>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pPr>
            <w:r>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t>（2）超载　这个标志上有什么？说明电梯里不能搭乘太多人，超载了应该怎么办？</w:t>
            </w:r>
          </w:p>
          <w:p>
            <w:pPr>
              <w:pStyle w:val="3"/>
              <w:shd w:val="clear" w:color="auto" w:fill="FFFFFF"/>
              <w:spacing w:before="0" w:beforeAutospacing="0" w:after="0" w:afterAutospacing="0" w:line="510" w:lineRule="atLeast"/>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pPr>
            <w:r>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t>（3）认识升降电梯的按钮，并知道各个按钮的功能。</w:t>
            </w:r>
          </w:p>
          <w:p>
            <w:pPr>
              <w:pStyle w:val="3"/>
              <w:shd w:val="clear" w:color="auto" w:fill="FFFFFF"/>
              <w:spacing w:before="0" w:beforeAutospacing="0" w:after="0" w:afterAutospacing="0" w:line="510" w:lineRule="atLeast"/>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pPr>
            <w:r>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t>2、以帮助电梯管理员如何安全乘坐电梯的办法为由，和幼儿一起将因乘坐电梯做出的不安全行为而引发的不安全事件进行分析和讨论，共同探索出安全乘坐电梯的方法。</w:t>
            </w:r>
          </w:p>
          <w:p>
            <w:pPr>
              <w:pStyle w:val="3"/>
              <w:shd w:val="clear" w:color="auto" w:fill="FFFFFF"/>
              <w:spacing w:before="0" w:beforeAutospacing="0" w:after="0" w:afterAutospacing="0" w:line="510" w:lineRule="atLeast"/>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pPr>
            <w:r>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t>三、电梯发生危险自救：</w:t>
            </w:r>
            <w:r>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br w:type="textWrapping"/>
            </w:r>
            <w:r>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t>1、出示图片，教师动作示范，幼儿学习电梯下坠时的自救动作，</w:t>
            </w:r>
          </w:p>
          <w:p>
            <w:pPr>
              <w:numPr>
                <w:ilvl w:val="0"/>
                <w:numId w:val="0"/>
              </w:numPr>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pPr>
            <w:r>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t>总结：当电梯发生故障的时候，我们要先按警铃报警，告诉外面的人我们遇到危险了，如果电梯快速下坠的话我们需要迅速的按下电梯每一层的按钮，并做一个自救动作保护自己。（双手抱头，头部和背部紧贴墙壁，脚尖踮起，膝盖弯曲）来我们一起站到靠墙的地方来都来做一做。</w:t>
            </w:r>
          </w:p>
          <w:p>
            <w:pPr>
              <w:numPr>
                <w:ilvl w:val="0"/>
                <w:numId w:val="0"/>
              </w:numPr>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pPr>
          </w:p>
          <w:p>
            <w:pPr>
              <w:numPr>
                <w:ilvl w:val="0"/>
                <w:numId w:val="0"/>
              </w:numPr>
              <w:rPr>
                <w:rFonts w:hint="default" w:asciiTheme="majorEastAsia" w:hAnsiTheme="majorEastAsia" w:eastAsiaTheme="majorEastAsia" w:cstheme="majorEastAsia"/>
                <w:b w:val="0"/>
                <w:i w:val="0"/>
                <w:caps w:val="0"/>
                <w:color w:val="auto"/>
                <w:spacing w:val="0"/>
                <w:kern w:val="2"/>
                <w:sz w:val="24"/>
                <w:szCs w:val="24"/>
                <w:shd w:val="clear" w:fill="FFFFFF"/>
                <w:lang w:val="en-US" w:eastAsia="zh-CN" w:bidi="ar-SA"/>
              </w:rPr>
            </w:pPr>
            <w:r>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t>四、总结提升</w:t>
            </w:r>
          </w:p>
          <w:p>
            <w:pPr>
              <w:pStyle w:val="3"/>
              <w:shd w:val="clear" w:color="auto" w:fill="FFFFFF"/>
              <w:spacing w:before="0" w:beforeAutospacing="0" w:after="0" w:afterAutospacing="0" w:line="510" w:lineRule="atLeast"/>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pPr>
            <w:r>
              <w:rPr>
                <w:rFonts w:hint="eastAsia" w:asciiTheme="majorEastAsia" w:hAnsiTheme="majorEastAsia" w:eastAsiaTheme="majorEastAsia" w:cstheme="majorEastAsia"/>
                <w:b w:val="0"/>
                <w:i w:val="0"/>
                <w:caps w:val="0"/>
                <w:color w:val="auto"/>
                <w:spacing w:val="0"/>
                <w:kern w:val="2"/>
                <w:sz w:val="24"/>
                <w:szCs w:val="24"/>
                <w:shd w:val="clear" w:fill="FFFFFF"/>
                <w:lang w:val="en-US" w:eastAsia="zh-CN" w:bidi="ar-SA"/>
              </w:rPr>
              <w:t>结束语：小朋友们，今天我们学习怎样安全乘坐升降电梯和自动扶梯，以后乘坐电梯时我们就要自觉规范好自己的行为，坐电梯时什么能做什么不能做，发现危险时又该怎么做，我们都要记住哦。</w:t>
            </w:r>
            <w:bookmarkStart w:id="0" w:name="_GoBack"/>
            <w:bookmarkEnd w:id="0"/>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F5F94"/>
    <w:multiLevelType w:val="singleLevel"/>
    <w:tmpl w:val="1D1F5F94"/>
    <w:lvl w:ilvl="0" w:tentative="0">
      <w:start w:val="1"/>
      <w:numFmt w:val="decimal"/>
      <w:lvlText w:val="%1."/>
      <w:lvlJc w:val="left"/>
      <w:pPr>
        <w:tabs>
          <w:tab w:val="left" w:pos="312"/>
        </w:tabs>
      </w:pPr>
    </w:lvl>
  </w:abstractNum>
  <w:abstractNum w:abstractNumId="1">
    <w:nsid w:val="581C5601"/>
    <w:multiLevelType w:val="singleLevel"/>
    <w:tmpl w:val="581C5601"/>
    <w:lvl w:ilvl="0" w:tentative="0">
      <w:start w:val="1"/>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9B3FCF"/>
    <w:rsid w:val="05822F86"/>
    <w:rsid w:val="28A26262"/>
    <w:rsid w:val="3DEC5140"/>
    <w:rsid w:val="44633D6E"/>
    <w:rsid w:val="50B42EFB"/>
    <w:rsid w:val="599B3F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2018-03-30T13:19:00Z</dcterms:created>
  <dc:creator>Administrator</dc:creator>
  <cp:lastModifiedBy>Cappuccino1386595870</cp:lastModifiedBy>
  <cp:lastPrinted>2018-11-28T05:24:00Z</cp:lastPrinted>
  <dcterms:modified xsi:type="dcterms:W3CDTF">2020-06-16T07:34:34Z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