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</w:rPr>
      </w:pPr>
      <w:r>
        <w:rPr>
          <w:rFonts w:hint="eastAsia"/>
          <w:b/>
          <w:bCs/>
        </w:rPr>
        <w:t>孩子人际交往能力的培养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　　交往是儿童的一种社会需要，是儿童实现社会性发展的必经途径。儿童社会化过程基本上沿着两条路线进行：儿童最初几年在家里度过，父母是与其相互作用的主要对象，家庭是儿童社会化最基本的动因，对儿童早期的行为塑造起着关键作用。随着年龄的增长，个体的认知能力不断提高，活动范围进一步扩大。个体逐渐地从生理上的断乳期过渡到心理上的断乳期，自然地疏远了与父母的交往，而更多地走到同龄伙伴中去。</w:t>
      </w:r>
      <w:r>
        <w:rPr>
          <w:rFonts w:hint="eastAsia"/>
        </w:rPr>
        <w:br w:type="textWrapping"/>
      </w:r>
      <w:r>
        <w:rPr>
          <w:rFonts w:hint="eastAsia"/>
        </w:rPr>
        <w:t>　　除了亲子交往，同伴关系是儿童最广泛的社会关系。在儿童身心发展过程中，人际交往是促进其社会化进程的重要条件之一，因为这一时期身心发展快，可塑性很大，接受能力强，是孩子成长的关键时期。心理学家指出：“人格主要是在与人交往的过程中逐步形成的，孩子与人交往对他的心理发展具有重大意义。”</w:t>
      </w:r>
      <w:r>
        <w:rPr>
          <w:rFonts w:hint="eastAsia"/>
        </w:rPr>
        <w:br w:type="textWrapping"/>
      </w:r>
      <w:r>
        <w:rPr>
          <w:rFonts w:hint="eastAsia"/>
        </w:rPr>
        <w:t>　　可是随着独生子女家庭的增多，现在的孩子与外界进行交往的机会相比他们的父辈要减少很多，由于缺少与同伴进行交往的经验，结果导致很多的孩子不善于与他人相处，不懂得与人交往的技巧，社会交往能力差。孩子的交往能力并不是天赋的，而是可以通过后天的培养训练来提高。在培养孩子的交往能力上，家长的作用是非常关键的，以下为家长提供一些提高孩子交往能力的对策性建议。</w:t>
      </w:r>
      <w:r>
        <w:rPr>
          <w:rFonts w:hint="eastAsia"/>
        </w:rPr>
        <w:br w:type="textWrapping"/>
      </w:r>
      <w:r>
        <w:rPr>
          <w:rFonts w:hint="eastAsia"/>
        </w:rPr>
        <w:t>　　1、为孩子创设开放的交往环境，激励孩子的交往兴趣和欲望</w:t>
      </w:r>
      <w:r>
        <w:rPr>
          <w:rFonts w:hint="eastAsia"/>
        </w:rPr>
        <w:br w:type="textWrapping"/>
      </w:r>
      <w:r>
        <w:rPr>
          <w:rFonts w:hint="eastAsia"/>
        </w:rPr>
        <w:t>　　家长应鼓励孩子花费一定的时间和精力去和同龄人聊天、游戏、出游，绝不能借口文化学习的重要而忽视孩子在这方面的学习。比如多带孩子串门，支持孩子带同伴到家里来玩，不要对孩子们的游戏作过多的限制，更不能以家庭的整洁卫生为由将孩子的朋友拒之门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20" w:firstLineChars="200"/>
        <w:textAlignment w:val="auto"/>
      </w:pPr>
      <w:r>
        <w:t>2、教给孩子掌握交往技能，学习正确地交往</w:t>
      </w:r>
      <w:r>
        <w:rPr>
          <w:rFonts w:hint="eastAsia"/>
        </w:rPr>
        <w:br w:type="textWrapping"/>
      </w:r>
      <w:r>
        <w:rPr>
          <w:rFonts w:hint="eastAsia"/>
        </w:rPr>
        <w:t>　　（1）最基本的交往技能——寒暄。寒暄就是见面打招呼，如新朋相识，老友重逢，“相逢开口笑”，嘘寒问暖，问候致意等，都属于寒暄。家长应该教孩子怎样与人打招呼，怎样鞠躬握手，怎样向别人介绍自己，如何使用恭敬言语等等。</w:t>
      </w:r>
      <w:r>
        <w:rPr>
          <w:rFonts w:hint="eastAsia"/>
        </w:rPr>
        <w:br w:type="textWrapping"/>
      </w:r>
      <w:r>
        <w:rPr>
          <w:rFonts w:hint="eastAsia"/>
        </w:rPr>
        <w:t>　　（2）人际交往的综合能力和素养——对话。对话，能够彼此建立起更为深入广泛的联系，加深印象，增进双方的信任与好感。应教会孩子如何提出讨论的问题，怎样说服别人，怎样拒绝别人等。</w:t>
      </w:r>
      <w:r>
        <w:rPr>
          <w:rFonts w:hint="eastAsia"/>
        </w:rPr>
        <w:br w:type="textWrapping"/>
      </w:r>
      <w:r>
        <w:rPr>
          <w:rFonts w:hint="eastAsia"/>
        </w:rPr>
        <w:t>　　（3）理解别人的交往技能——倾听。倾听是我们了解别人，把握双方心理感受的最有效的手段。家长应该教给孩子如何做一个认真的倾听者的一些正确做法，如倾听时目光专注，点头，语言附和等。</w:t>
      </w:r>
      <w:r>
        <w:rPr>
          <w:rFonts w:hint="eastAsia"/>
        </w:rPr>
        <w:br w:type="textWrapping"/>
      </w:r>
      <w:r>
        <w:rPr>
          <w:rFonts w:hint="eastAsia"/>
        </w:rPr>
        <w:t>　　（4）人际交往深化与发展的技能——共事。这就是说，大家要齐心协力去做一件事。家长应教给孩子在一个交往集体中应具备的品质：有毅力、有责任感、真诚等等。教孩子如何认识自己、欣赏别人。</w:t>
      </w:r>
      <w:r>
        <w:rPr>
          <w:rFonts w:hint="eastAsia"/>
        </w:rPr>
        <w:br w:type="textWrapping"/>
      </w:r>
      <w:r>
        <w:rPr>
          <w:rFonts w:hint="eastAsia"/>
        </w:rPr>
        <w:t>　　3、要重视人际交往所需要的心理素质的培养</w:t>
      </w:r>
      <w:r>
        <w:rPr>
          <w:rFonts w:hint="eastAsia"/>
        </w:rPr>
        <w:br w:type="textWrapping"/>
      </w:r>
      <w:r>
        <w:rPr>
          <w:rFonts w:hint="eastAsia"/>
        </w:rPr>
        <w:t>　　交往需要良好的心理品质和人格素养，例如善良、守信、真诚、开朗、诚实等等，这就需要家长在日常生活中有意识地加以培养。多关注孩子的言行，养成良好的交往习惯。比如串门时有礼貌，不乱拿别人的东西，不抢玩具，离开时整理好玩具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F4B89"/>
    <w:rsid w:val="01AF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2020-06-12T06:21:00Z</dcterms:created>
  <dc:creator>莫莫兮露矣</dc:creator>
  <cp:lastModifiedBy>莫莫兮露矣</cp:lastModifiedBy>
  <dcterms:modified xsi:type="dcterms:W3CDTF">2020-06-12T06:22:38Z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