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3"/>
        <w:tblW w:w="89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822"/>
        <w:gridCol w:w="1196"/>
        <w:gridCol w:w="1947"/>
        <w:gridCol w:w="1043"/>
        <w:gridCol w:w="1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2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端午节</w:t>
            </w:r>
          </w:p>
        </w:tc>
        <w:tc>
          <w:tcPr>
            <w:tcW w:w="1196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94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43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79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张芸汐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胥嘉露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78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"/>
              <w:widowControl/>
              <w:ind w:firstLine="480" w:firstLineChars="2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端午节是中华民族的传统节日，今天我们举行以“我们的节日——端午节”为主题的班会活动，让学生们能够更了解端午节的来历、习俗等，体验我国传统的佳节，让同学们更加热爱自己的祖国。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11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78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numPr>
                <w:numId w:val="0"/>
              </w:numPr>
              <w:spacing w:after="240" w:afterAutospacing="0" w:line="340" w:lineRule="exact"/>
              <w:outlineLvl w:val="1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1.我国有很多传统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节日，你知道我国有哪些传统节日吗？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2.那么端午节的由来、习俗你们知道吗？今天就让我们走进端午节去了解一下。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3.引出主题：“我们的节日_端午节”主题班会现在开始！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（一）端午节别称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1.端午节有哪些别称？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2.关于端午节的由来，说法很多，谁能告诉大家？（学生交流）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（二）端午讲故事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1.端午节是中国古老的传统节日，至今已有两千多年历史。关于端午节故事传说很多，你们知道哪些与端午节有关的故事吗？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2.学生讲述端午节故事：《曹娥救父的故事》、《屈原投江》。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3.主持人小结。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（一）赛龙舟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1.过端午节，是中国人二千多年来的传统习惯，由于我国地广人多，加上许多故事传说，于是各地有着不同的习俗。你们知道端午节有哪些习俗吗？（学生自由交流）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2.你知道端午节最热闹的习俗是什么吗？（多媒体课件：赛龙舟）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3.端午节为什么要进行赛龙舟比赛？（学生交流）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（二）话粽子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1.除了赛龙舟，端午节的主要习俗就是品尝粽子。（学生介绍粽子的由来。）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2.一直到今天，每年五月初，中国百姓家家都要浸糯米、洗粽叶、包粽子，其花色品种琳琅满目。（多媒体课件：粽子）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3.我国各地方的粽子还各有特色，介绍其他家乡的粽子。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4.主持人小结。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1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78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1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78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240" w:afterAutospacing="0" w:line="340" w:lineRule="exact"/>
              <w:outlineLvl w:val="1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通过这次的主题班会，不仅是同学们，包括老师自己都对端午节加深了了解。</w:t>
            </w:r>
            <w:bookmarkStart w:id="0" w:name="_GoBack"/>
            <w:bookmarkEnd w:id="0"/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173E"/>
    <w:rsid w:val="00E239AC"/>
    <w:rsid w:val="537F173E"/>
    <w:rsid w:val="5B8917CC"/>
    <w:rsid w:val="6C814D91"/>
    <w:rsid w:val="72BC2FBC"/>
    <w:rsid w:val="7F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2020-06-10T07:06:00Z</dcterms:created>
  <dc:creator>小粒子</dc:creator>
  <cp:lastModifiedBy>Esther€</cp:lastModifiedBy>
  <dcterms:modified xsi:type="dcterms:W3CDTF">2020-06-16T03:49:09Z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