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感恩母亲节主题班会过程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常州市武进区漕桥小学  六1中队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设计目的：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1、让学生了解母亲，体验母亲的无私和伟大，让学生懂得为什么要感恩母亲。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2、让学生学会如何去理解母亲、尊敬母亲、体谅关心母亲，与母亲和谐相处，从现在开始，以实际行动来回报母亲。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3、丰富学生的生活和情感积累，激发学生从小有爱心，树立心中有他人，心中有祖国的情感。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活动准备：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1．确定主持人（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王彦菲 李铭旸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2、准备节目，搜集故事，收集名言，主持人准备串联词。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3、制作相关的课件，分组排练节目（诗朗诵、歌曲、讲故事）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4、场景设计，渲染环境，奠定情感基调。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活动导入：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多媒体播放，显示主题班会的课题，伴随着背景音乐两主持人微笑出场。 活动过程：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1、理解“母亲”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欣赏庭情景剧《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的一天》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讨论：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有哪些地方做得不好？剧中妈妈该如何评价？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活动1学生自由发言，畅谈对“母亲”的理解。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2、感受母爱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刚才同学们都谈出了自己对母亲的认识，是啊，母爱就是一生相伴的盈盈笑语，母爱就是漂泊天涯的缕缕思念，母爱就是儿女病榻前的关切焦灼，母爱就是儿女成长的殷殷期盼。请听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刘可馨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为我们带来的一个真实的故事。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活动2学生讲故事。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　1976年7月28日那天，一位年轻的母亲正在温馨的里一边织毛着衣，一边用脚轻轻地摇动着摇篮里年仅5个月大的孩子。突然，地震发生了，母子一同坠入废墟和黑暗中。万幸的是，母子都没有受伤，母亲把孩子紧紧抱在怀里，等待援救。一天过去了。孩子吮尽母亲的最后一滴奶，哭声渐渐衰弱，再不获救，孩子将被渴死饿死，先于母亲而去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绝望中的母亲两手乱扒，企图从钢筋水泥中获取食物。突然，她的手触到了织衣针，心中一阵狂喜：孩子有救了。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一周之后，母女俩终于重见天日，孩子安然无恙，母亲却永远闭上了眼睛，脸色苍白如纸。人们惊奇地发现，母亲每个手指上方都扎了一个小孔，孩子正是靠吸吮母亲的鲜血存活下来的。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主持人：这是个真实的故事，发生在当年的唐山大地震中。为了孩子，母亲是无所不能无所畏惧的，在历史的长河中，又有多少令人震撼令人钦佩的母亲。将你知道的说出来与大共享可以吗？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活动3学生交流伟大母亲的故事。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如：《孟母三迁》、《岳母刺字》等。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主持人：刚才大说的都是发生在别人身上的故事，那我们自己与朝夕相处含辛茹苦的妈妈之间都有哪些故事发生呢？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活动4说说自己和妈妈的故事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（1）学生发言。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（2）老师发言。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（3）主持人随机采，请同学谈感受。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主持人：聆听着你的诉说，感受着你的感动，让我们伴随著名歌手满军的歌声，共同诠释这世间最美最真的母爱！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（4）播放《懂你》，全班大声跟唱。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三、感谢母亲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主持人：母爱是伟大的，也是无私的，它沉浸于万物之中，充盈于天地之间。 主持人：有了母爱，才有了生命的肇始；有了母爱，才有了历史的延续；有了母爱，才有了理性的萌动；有了母爱，才有了人性的回归。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主持人：同学们，还等什么，让我们唱起来，跳起来，尽情抒发自己的感受吧！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活动5用自己喜的方式表达对母亲的赞颂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1、用名人名言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2、用歌曲，如《母亲》等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3、诗朗诵《母亲的赞歌》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主持人：我们赞颂母亲，因为母亲给我们生命，养育和温情。千言万语，一首《母亲的赞歌》，希望能略表我们的赤子之心。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四、回报母亲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主持人：为了妈妈的微笑，为了祖国的繁荣富强，同学们，让我们每一个人都学会感恩，感恩世界，感恩未来，感恩我们身边的每一个人！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（播放《感恩的心》）全班齐唱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五、班主任总结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　同学们，今天的主题班会开得非常成功。我们每一个人都从心底体会到了母亲的艰辛和不易，用各种形式倾诉了对母亲的由衷赞叹，希望同学们能把心中沸腾的热血化为实际行动，从自我做起，从身边的小事做起，做一个无愧于母亲，无愧于祖国的好少年！最后送你们一句话：不要让任何一个爱你的人失望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主持人合：（歌声快结结束时）感恩世界，感恩未来，感恩我们身边的每一个人！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775F20"/>
    <w:rsid w:val="00817AD8"/>
    <w:rsid w:val="00C92ACF"/>
    <w:rsid w:val="0AC45B43"/>
    <w:rsid w:val="0D9808A9"/>
    <w:rsid w:val="1B775F20"/>
    <w:rsid w:val="4D2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6396</Characters>
  <Lines>53</Lines>
  <Paragraphs>15</Paragraphs>
  <TotalTime>7</TotalTime>
  <ScaleCrop>false</ScaleCrop>
  <LinksUpToDate>false</LinksUpToDate>
  <CharactersWithSpaces>7503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以沫</cp:lastModifiedBy>
  <dcterms:modified xsi:type="dcterms:W3CDTF">2020-06-14T05:59:19Z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