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1606" w:firstLineChars="500"/>
        <w:rPr>
          <w:rFonts w:hint="eastAsia" w:asciiTheme="minorEastAsia" w:hAnsiTheme="minorEastAsia"/>
          <w:b/>
          <w:sz w:val="32"/>
          <w:szCs w:val="28"/>
          <w:lang w:eastAsia="zh-CN"/>
        </w:rPr>
      </w:pPr>
      <w:r>
        <w:rPr>
          <w:rFonts w:hint="eastAsia" w:asciiTheme="minorEastAsia" w:hAnsiTheme="minorEastAsia"/>
          <w:b/>
          <w:sz w:val="32"/>
          <w:szCs w:val="28"/>
          <w:lang w:eastAsia="zh-CN"/>
        </w:rPr>
        <w:t>新北区盛小青名教师成长营第</w:t>
      </w:r>
      <w:r>
        <w:rPr>
          <w:rFonts w:hint="eastAsia" w:asciiTheme="minorEastAsia" w:hAnsiTheme="minorEastAsia"/>
          <w:b/>
          <w:sz w:val="32"/>
          <w:szCs w:val="28"/>
          <w:lang w:val="en-US" w:eastAsia="zh-CN"/>
        </w:rPr>
        <w:t>7</w:t>
      </w:r>
      <w:r>
        <w:rPr>
          <w:rFonts w:hint="eastAsia" w:asciiTheme="minorEastAsia" w:hAnsiTheme="minorEastAsia"/>
          <w:b/>
          <w:sz w:val="32"/>
          <w:szCs w:val="28"/>
          <w:lang w:eastAsia="zh-CN"/>
        </w:rPr>
        <w:t>次活动通知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各位成长营学员，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根据区教育局统一部署和成长营期初制订的研训要求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本学期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我们成长营线下的培训活动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将正常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开展。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活动主题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及内容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1、学习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并研讨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《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新北区名教师成长营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》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相关文件及管理细则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Chars="0" w:right="0" w:rightChars="0" w:firstLine="560" w:firstLineChars="200"/>
        <w:textAlignment w:val="auto"/>
        <w:outlineLvl w:val="1"/>
        <w:rPr>
          <w:rFonts w:hint="default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盛小青老师讲座《优秀教师专业发展之路》。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3、根据提供的教学素材，构思论文写作的方向和框架。（300-500字）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Chars="0" w:right="0" w:rightChars="0" w:firstLine="560" w:firstLineChars="200"/>
        <w:textAlignment w:val="auto"/>
        <w:outlineLvl w:val="1"/>
        <w:rPr>
          <w:rFonts w:hint="eastAsia" w:ascii="Calibri" w:hAnsi="Calibri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cs="Times New Roman"/>
          <w:b w:val="0"/>
          <w:kern w:val="2"/>
          <w:sz w:val="28"/>
          <w:szCs w:val="28"/>
          <w:lang w:val="en-US" w:eastAsia="zh-CN" w:bidi="ar-SA"/>
        </w:rPr>
        <w:t>4、检查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假期</w:t>
      </w:r>
      <w:r>
        <w:rPr>
          <w:rFonts w:hint="eastAsia" w:ascii="Calibri" w:hAnsi="Calibri" w:cs="Times New Roman"/>
          <w:b w:val="0"/>
          <w:kern w:val="2"/>
          <w:sz w:val="28"/>
          <w:szCs w:val="28"/>
          <w:lang w:val="en-US" w:eastAsia="zh-CN" w:bidi="ar-SA"/>
        </w:rPr>
        <w:t>完成的基于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深度学习</w:t>
      </w:r>
      <w:r>
        <w:rPr>
          <w:rFonts w:hint="eastAsia" w:ascii="Calibri" w:hAnsi="Calibri" w:cs="Times New Roman"/>
          <w:b w:val="0"/>
          <w:kern w:val="2"/>
          <w:sz w:val="28"/>
          <w:szCs w:val="28"/>
          <w:lang w:val="en-US" w:eastAsia="zh-CN" w:bidi="ar-SA"/>
        </w:rPr>
        <w:t>理论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的</w:t>
      </w:r>
      <w:r>
        <w:rPr>
          <w:rFonts w:hint="eastAsia" w:ascii="Calibri" w:hAnsi="Calibri" w:cs="Times New Roman"/>
          <w:b w:val="0"/>
          <w:kern w:val="2"/>
          <w:sz w:val="28"/>
          <w:szCs w:val="28"/>
          <w:lang w:val="en-US" w:eastAsia="zh-CN" w:bidi="ar-SA"/>
        </w:rPr>
        <w:t>教学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论文</w:t>
      </w:r>
      <w:r>
        <w:rPr>
          <w:rFonts w:hint="eastAsia" w:ascii="Calibri" w:hAnsi="Calibri" w:cs="Times New Roman"/>
          <w:b w:val="0"/>
          <w:kern w:val="2"/>
          <w:sz w:val="28"/>
          <w:szCs w:val="28"/>
          <w:lang w:val="en-US" w:eastAsia="zh-CN" w:bidi="ar-SA"/>
        </w:rPr>
        <w:t>，现场进行交流研讨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。（</w:t>
      </w:r>
      <w:r>
        <w:rPr>
          <w:rFonts w:hint="eastAsia" w:ascii="Calibri" w:hAnsi="Calibri" w:cs="Times New Roman"/>
          <w:b w:val="0"/>
          <w:kern w:val="2"/>
          <w:sz w:val="28"/>
          <w:szCs w:val="28"/>
          <w:lang w:val="en-US" w:eastAsia="zh-CN" w:bidi="ar-SA"/>
        </w:rPr>
        <w:t>论文在假期已经交叉点评过，把点评并修改后的论文电子稿发在QQ群，现场带好修改后的论文纸质稿。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 xml:space="preserve">    5、成长营后期工作交流。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Chars="0" w:right="0" w:rightChars="0" w:firstLine="560" w:firstLineChars="200"/>
        <w:textAlignment w:val="auto"/>
        <w:outlineLvl w:val="1"/>
        <w:rPr>
          <w:rFonts w:hint="default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6、研修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时间： 2020年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6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18下午13:30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7、研修地点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新北区飞龙中学二楼小会议室。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如有问题请与领衔人盛小青联系，电话13584557820。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0" w:firstLineChars="1500"/>
        <w:jc w:val="both"/>
        <w:textAlignment w:val="auto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常州市新北区盛小青名教师成长营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0" w:firstLineChars="2000"/>
        <w:textAlignment w:val="auto"/>
        <w:outlineLvl w:val="9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2020年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6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 xml:space="preserve">1日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cs="Arial" w:asciiTheme="minorEastAsia" w:hAnsiTheme="minorEastAsia"/>
          <w:b/>
          <w:bCs/>
          <w:color w:val="000000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53" w:firstLineChars="900"/>
        <w:textAlignment w:val="auto"/>
        <w:outlineLvl w:val="9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cs="Arial" w:asciiTheme="minorEastAsia" w:hAnsiTheme="minorEastAsia"/>
          <w:color w:val="000000"/>
          <w:sz w:val="24"/>
          <w:szCs w:val="32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1134" w:bottom="85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5463037"/>
    <w:rsid w:val="094E66B0"/>
    <w:rsid w:val="0CF3523C"/>
    <w:rsid w:val="0E875F92"/>
    <w:rsid w:val="0EA20B1E"/>
    <w:rsid w:val="0F30738B"/>
    <w:rsid w:val="126C537B"/>
    <w:rsid w:val="1A7F2A05"/>
    <w:rsid w:val="1FC006F3"/>
    <w:rsid w:val="20825EC3"/>
    <w:rsid w:val="22481D80"/>
    <w:rsid w:val="231100F5"/>
    <w:rsid w:val="24586AC1"/>
    <w:rsid w:val="26002467"/>
    <w:rsid w:val="2897400C"/>
    <w:rsid w:val="297C4B46"/>
    <w:rsid w:val="2B53030B"/>
    <w:rsid w:val="2CE077FA"/>
    <w:rsid w:val="31C87A6E"/>
    <w:rsid w:val="3323534A"/>
    <w:rsid w:val="33EC63FA"/>
    <w:rsid w:val="350658A0"/>
    <w:rsid w:val="39CF0F19"/>
    <w:rsid w:val="3A116932"/>
    <w:rsid w:val="3CB45D81"/>
    <w:rsid w:val="3CFF1303"/>
    <w:rsid w:val="3D391940"/>
    <w:rsid w:val="3DE81DD3"/>
    <w:rsid w:val="43FE7CB0"/>
    <w:rsid w:val="454C4DAB"/>
    <w:rsid w:val="474F228A"/>
    <w:rsid w:val="479522FB"/>
    <w:rsid w:val="4DA679C7"/>
    <w:rsid w:val="500E1DC1"/>
    <w:rsid w:val="51803B0C"/>
    <w:rsid w:val="525A2D69"/>
    <w:rsid w:val="53A20459"/>
    <w:rsid w:val="551332BD"/>
    <w:rsid w:val="58C70DF1"/>
    <w:rsid w:val="5A0A5D5A"/>
    <w:rsid w:val="5C8E5930"/>
    <w:rsid w:val="5DE76420"/>
    <w:rsid w:val="60130798"/>
    <w:rsid w:val="60DB506C"/>
    <w:rsid w:val="618949E4"/>
    <w:rsid w:val="63C1799A"/>
    <w:rsid w:val="6C48701E"/>
    <w:rsid w:val="6E154EBF"/>
    <w:rsid w:val="6F7C5025"/>
    <w:rsid w:val="70B87B5C"/>
    <w:rsid w:val="70C85E92"/>
    <w:rsid w:val="70FC30F0"/>
    <w:rsid w:val="721F71BE"/>
    <w:rsid w:val="734B7849"/>
    <w:rsid w:val="75262F79"/>
    <w:rsid w:val="75B74800"/>
    <w:rsid w:val="77AE721E"/>
    <w:rsid w:val="795B4A15"/>
    <w:rsid w:val="79DB2AF6"/>
    <w:rsid w:val="7B190C75"/>
    <w:rsid w:val="7C655050"/>
    <w:rsid w:val="7D981A76"/>
    <w:rsid w:val="7F33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9"/>
    <w:link w:val="4"/>
    <w:semiHidden/>
    <w:qFormat/>
    <w:locked/>
    <w:uiPriority w:val="99"/>
    <w:rPr>
      <w:rFonts w:cs="Times New Roman"/>
    </w:rPr>
  </w:style>
  <w:style w:type="character" w:customStyle="1" w:styleId="15">
    <w:name w:val="text-muted"/>
    <w:basedOn w:val="9"/>
    <w:qFormat/>
    <w:uiPriority w:val="99"/>
    <w:rPr>
      <w:rFonts w:cs="Times New Roman"/>
    </w:rPr>
  </w:style>
  <w:style w:type="character" w:customStyle="1" w:styleId="16">
    <w:name w:val="apple-converted-space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14</TotalTime>
  <ScaleCrop>false</ScaleCrop>
  <LinksUpToDate>false</LinksUpToDate>
  <CharactersWithSpaces>729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懵怡</cp:lastModifiedBy>
  <dcterms:modified xsi:type="dcterms:W3CDTF">2020-06-11T02:57:02Z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