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cs="宋体"/>
          <w:sz w:val="32"/>
          <w:szCs w:val="32"/>
        </w:rPr>
      </w:pPr>
      <w:r>
        <w:rPr>
          <w:rFonts w:hint="eastAsia" w:ascii="黑体" w:hAnsi="黑体" w:eastAsia="黑体" w:cs="宋体"/>
          <w:sz w:val="32"/>
          <w:szCs w:val="32"/>
        </w:rPr>
        <w:t>建构</w:t>
      </w:r>
      <w:r>
        <w:rPr>
          <w:rFonts w:hint="eastAsia" w:ascii="黑体" w:hAnsi="黑体" w:eastAsia="黑体" w:cs="宋体"/>
          <w:sz w:val="32"/>
          <w:szCs w:val="32"/>
          <w:lang w:val="en-US" w:eastAsia="zh-CN"/>
        </w:rPr>
        <w:t>多元</w:t>
      </w:r>
      <w:r>
        <w:rPr>
          <w:rFonts w:hint="eastAsia" w:ascii="黑体" w:hAnsi="黑体" w:eastAsia="黑体" w:cs="宋体"/>
          <w:sz w:val="32"/>
          <w:szCs w:val="32"/>
        </w:rPr>
        <w:t>表征，</w:t>
      </w:r>
      <w:r>
        <w:rPr>
          <w:rFonts w:hint="eastAsia" w:ascii="黑体" w:hAnsi="黑体" w:eastAsia="黑体" w:cs="宋体"/>
          <w:sz w:val="32"/>
          <w:szCs w:val="32"/>
          <w:lang w:val="en-US" w:eastAsia="zh-CN"/>
        </w:rPr>
        <w:t>深化概念理解</w:t>
      </w:r>
    </w:p>
    <w:p>
      <w:pPr>
        <w:spacing w:line="360" w:lineRule="auto"/>
        <w:jc w:val="center"/>
        <w:rPr>
          <w:rFonts w:ascii="楷体" w:hAnsi="楷体" w:eastAsia="楷体" w:cs="宋体"/>
          <w:sz w:val="28"/>
          <w:szCs w:val="28"/>
        </w:rPr>
      </w:pPr>
      <w:r>
        <w:rPr>
          <w:rFonts w:hint="eastAsia" w:ascii="楷体" w:hAnsi="楷体" w:eastAsia="楷体" w:cs="宋体"/>
          <w:sz w:val="28"/>
          <w:szCs w:val="28"/>
        </w:rPr>
        <w:t>——以苏教版小学数学第</w:t>
      </w:r>
      <w:r>
        <w:rPr>
          <w:rFonts w:hint="eastAsia" w:ascii="楷体" w:hAnsi="楷体" w:eastAsia="楷体" w:cs="宋体"/>
          <w:sz w:val="28"/>
          <w:szCs w:val="28"/>
          <w:lang w:val="en-US" w:eastAsia="zh-CN"/>
        </w:rPr>
        <w:t>12</w:t>
      </w:r>
      <w:r>
        <w:rPr>
          <w:rFonts w:hint="eastAsia" w:ascii="楷体" w:hAnsi="楷体" w:eastAsia="楷体" w:cs="宋体"/>
          <w:sz w:val="28"/>
          <w:szCs w:val="28"/>
        </w:rPr>
        <w:t>册“</w:t>
      </w:r>
      <w:r>
        <w:rPr>
          <w:rFonts w:hint="eastAsia" w:ascii="楷体" w:hAnsi="楷体" w:eastAsia="楷体" w:cs="宋体"/>
          <w:sz w:val="28"/>
          <w:szCs w:val="28"/>
          <w:lang w:val="en-US" w:eastAsia="zh-CN"/>
        </w:rPr>
        <w:t>图形的放大与缩小</w:t>
      </w:r>
      <w:r>
        <w:rPr>
          <w:rFonts w:hint="eastAsia" w:ascii="楷体" w:hAnsi="楷体" w:eastAsia="楷体" w:cs="宋体"/>
          <w:sz w:val="28"/>
          <w:szCs w:val="28"/>
        </w:rPr>
        <w:t>”新授为例</w:t>
      </w:r>
    </w:p>
    <w:p>
      <w:pPr>
        <w:spacing w:line="360" w:lineRule="auto"/>
        <w:jc w:val="center"/>
        <w:rPr>
          <w:rFonts w:hint="eastAsia" w:ascii="楷体" w:hAnsi="楷体" w:eastAsia="楷体" w:cs="宋体"/>
          <w:sz w:val="28"/>
          <w:szCs w:val="28"/>
        </w:rPr>
      </w:pPr>
      <w:r>
        <w:rPr>
          <w:rFonts w:hint="eastAsia" w:ascii="楷体" w:hAnsi="楷体" w:eastAsia="楷体" w:cs="宋体"/>
          <w:sz w:val="28"/>
          <w:szCs w:val="28"/>
        </w:rPr>
        <w:t>常州市新北区百丈中心小学　赵春香</w:t>
      </w:r>
    </w:p>
    <w:p>
      <w:pPr>
        <w:spacing w:line="360" w:lineRule="auto"/>
        <w:jc w:val="both"/>
        <w:rPr>
          <w:rFonts w:hint="eastAsia" w:ascii="楷体" w:hAnsi="楷体" w:eastAsia="楷体" w:cs="楷体"/>
          <w:sz w:val="28"/>
          <w:szCs w:val="28"/>
          <w:lang w:val="en-US" w:eastAsia="zh-CN"/>
        </w:rPr>
      </w:pPr>
      <w:r>
        <w:rPr>
          <w:rFonts w:hint="eastAsia" w:ascii="楷体" w:hAnsi="楷体" w:eastAsia="楷体" w:cs="楷体"/>
          <w:b/>
          <w:bCs/>
          <w:sz w:val="28"/>
          <w:szCs w:val="28"/>
          <w:lang w:val="en-US" w:eastAsia="zh-CN"/>
        </w:rPr>
        <w:t>摘要：</w:t>
      </w:r>
      <w:r>
        <w:rPr>
          <w:rFonts w:hint="eastAsia" w:ascii="楷体" w:hAnsi="楷体" w:eastAsia="楷体" w:cs="楷体"/>
          <w:sz w:val="28"/>
          <w:szCs w:val="28"/>
          <w:lang w:val="en-US" w:eastAsia="zh-CN"/>
        </w:rPr>
        <w:t>由于数学概念的高度抽象性，学生在学习新概念时可能会因为自身发展特点或者与已有经验的冲突而难以理解新的概念。采用合适的教学方法，结合多元表征教学模式，可以让学生在数学课堂上使用多种感官进行探索和思考，更好的理解概念的本质内涵。</w:t>
      </w:r>
    </w:p>
    <w:p>
      <w:pPr>
        <w:spacing w:line="360" w:lineRule="auto"/>
        <w:jc w:val="left"/>
        <w:rPr>
          <w:rFonts w:hint="default" w:ascii="宋体" w:hAnsi="宋体" w:eastAsia="楷体" w:cs="宋体"/>
          <w:sz w:val="28"/>
          <w:szCs w:val="28"/>
          <w:lang w:val="en-US" w:eastAsia="zh-CN"/>
        </w:rPr>
      </w:pPr>
      <w:r>
        <w:rPr>
          <w:rFonts w:hint="eastAsia" w:ascii="楷体" w:hAnsi="楷体" w:eastAsia="楷体" w:cs="楷体"/>
          <w:b/>
          <w:bCs/>
          <w:sz w:val="28"/>
          <w:szCs w:val="28"/>
        </w:rPr>
        <w:t>关键词</w:t>
      </w:r>
      <w:r>
        <w:rPr>
          <w:rFonts w:hint="eastAsia" w:ascii="楷体" w:hAnsi="楷体" w:eastAsia="楷体" w:cs="楷体"/>
          <w:sz w:val="28"/>
          <w:szCs w:val="28"/>
        </w:rPr>
        <w:t>：多元表征，数学</w:t>
      </w:r>
      <w:r>
        <w:rPr>
          <w:rFonts w:hint="eastAsia" w:ascii="楷体" w:hAnsi="楷体" w:eastAsia="楷体" w:cs="楷体"/>
          <w:sz w:val="28"/>
          <w:szCs w:val="28"/>
          <w:lang w:val="en-US" w:eastAsia="zh-CN"/>
        </w:rPr>
        <w:t>概念</w:t>
      </w:r>
      <w:r>
        <w:rPr>
          <w:rFonts w:hint="eastAsia" w:ascii="楷体" w:hAnsi="楷体" w:eastAsia="楷体" w:cs="楷体"/>
          <w:sz w:val="28"/>
          <w:szCs w:val="28"/>
        </w:rPr>
        <w:t>，</w:t>
      </w:r>
      <w:r>
        <w:rPr>
          <w:rFonts w:hint="eastAsia" w:ascii="楷体" w:hAnsi="楷体" w:eastAsia="楷体" w:cs="楷体"/>
          <w:sz w:val="28"/>
          <w:szCs w:val="28"/>
          <w:lang w:val="en-US" w:eastAsia="zh-CN"/>
        </w:rPr>
        <w:t>教学模式</w:t>
      </w:r>
    </w:p>
    <w:p>
      <w:pPr>
        <w:spacing w:line="360" w:lineRule="auto"/>
        <w:ind w:firstLine="560" w:firstLineChars="200"/>
        <w:rPr>
          <w:rFonts w:hint="default"/>
          <w:sz w:val="28"/>
          <w:szCs w:val="28"/>
          <w:lang w:val="en-US" w:eastAsia="zh-CN"/>
        </w:rPr>
      </w:pPr>
      <w:r>
        <w:rPr>
          <w:rFonts w:hint="eastAsia"/>
          <w:sz w:val="28"/>
          <w:szCs w:val="28"/>
          <w:lang w:eastAsia="zh-CN"/>
        </w:rPr>
        <w:t>“</w:t>
      </w:r>
      <w:r>
        <w:rPr>
          <w:rFonts w:hint="eastAsia"/>
          <w:sz w:val="28"/>
          <w:szCs w:val="28"/>
        </w:rPr>
        <w:t>图形的放大与缩小</w:t>
      </w:r>
      <w:r>
        <w:rPr>
          <w:rFonts w:hint="eastAsia"/>
          <w:sz w:val="28"/>
          <w:szCs w:val="28"/>
          <w:lang w:eastAsia="zh-CN"/>
        </w:rPr>
        <w:t>”</w:t>
      </w:r>
      <w:r>
        <w:rPr>
          <w:rFonts w:hint="eastAsia"/>
          <w:sz w:val="28"/>
          <w:szCs w:val="28"/>
        </w:rPr>
        <w:t>属于</w:t>
      </w:r>
      <w:r>
        <w:rPr>
          <w:rFonts w:hint="eastAsia"/>
          <w:sz w:val="28"/>
          <w:szCs w:val="28"/>
          <w:lang w:val="en-US" w:eastAsia="zh-CN"/>
        </w:rPr>
        <w:t>图形与几何</w:t>
      </w:r>
      <w:r>
        <w:rPr>
          <w:rFonts w:hint="eastAsia"/>
          <w:sz w:val="28"/>
          <w:szCs w:val="28"/>
        </w:rPr>
        <w:t>领域</w:t>
      </w:r>
      <w:r>
        <w:rPr>
          <w:rFonts w:hint="eastAsia"/>
          <w:sz w:val="28"/>
          <w:szCs w:val="28"/>
          <w:lang w:eastAsia="zh-CN"/>
        </w:rPr>
        <w:t>，</w:t>
      </w:r>
      <w:r>
        <w:rPr>
          <w:rFonts w:hint="eastAsia"/>
          <w:sz w:val="28"/>
          <w:szCs w:val="28"/>
          <w:lang w:val="en-US" w:eastAsia="zh-CN"/>
        </w:rPr>
        <w:t>是学生学习了图形的平移和旋转后又一种图形变换的内容，为第三学段图形的相似变换打下基础</w:t>
      </w:r>
      <w:r>
        <w:rPr>
          <w:rFonts w:hint="eastAsia"/>
          <w:sz w:val="28"/>
          <w:szCs w:val="28"/>
        </w:rPr>
        <w:t>。比例的知识属于数与代数领域。</w:t>
      </w:r>
      <w:r>
        <w:rPr>
          <w:rFonts w:hint="eastAsia"/>
          <w:sz w:val="28"/>
          <w:szCs w:val="28"/>
          <w:lang w:val="en-US" w:eastAsia="zh-CN"/>
        </w:rPr>
        <w:t>苏教版</w:t>
      </w:r>
      <w:r>
        <w:rPr>
          <w:rFonts w:hint="eastAsia"/>
          <w:sz w:val="28"/>
          <w:szCs w:val="28"/>
        </w:rPr>
        <w:t>教材将《图形的放大与缩小》纳入到比例单元中，将</w:t>
      </w:r>
      <w:r>
        <w:rPr>
          <w:rFonts w:hint="eastAsia"/>
          <w:sz w:val="28"/>
          <w:szCs w:val="28"/>
          <w:lang w:val="en-US" w:eastAsia="zh-CN"/>
        </w:rPr>
        <w:t>几何与代数</w:t>
      </w:r>
      <w:r>
        <w:rPr>
          <w:rFonts w:hint="eastAsia"/>
          <w:sz w:val="28"/>
          <w:szCs w:val="28"/>
        </w:rPr>
        <w:t>两条线交织在一起，</w:t>
      </w:r>
      <w:r>
        <w:rPr>
          <w:rFonts w:hint="eastAsia"/>
          <w:sz w:val="28"/>
          <w:szCs w:val="28"/>
          <w:lang w:val="en-US" w:eastAsia="zh-CN"/>
        </w:rPr>
        <w:t>应用</w:t>
      </w:r>
      <w:r>
        <w:rPr>
          <w:rFonts w:hint="eastAsia"/>
          <w:sz w:val="28"/>
          <w:szCs w:val="28"/>
        </w:rPr>
        <w:t>数形结合的思想，</w:t>
      </w:r>
      <w:r>
        <w:rPr>
          <w:rFonts w:hint="eastAsia"/>
          <w:sz w:val="28"/>
          <w:szCs w:val="28"/>
          <w:lang w:val="en-US" w:eastAsia="zh-CN"/>
        </w:rPr>
        <w:t>突出体现了数学知识间的联系，有利于学生形象思维和抽象思维的协同发展。“在实际的学习活动进行过程中，学生往往并不是局限于某一种特定表征形式。”</w:t>
      </w:r>
      <w:r>
        <w:rPr>
          <w:rFonts w:hint="eastAsia"/>
          <w:sz w:val="28"/>
          <w:szCs w:val="28"/>
          <w:vertAlign w:val="superscript"/>
          <w:lang w:val="en-US" w:eastAsia="zh-CN"/>
        </w:rPr>
        <w:t>[1]</w:t>
      </w:r>
      <w:r>
        <w:rPr>
          <w:rFonts w:hint="eastAsia"/>
          <w:sz w:val="28"/>
          <w:szCs w:val="28"/>
          <w:lang w:val="en-US" w:eastAsia="zh-CN"/>
        </w:rPr>
        <w:t>而</w:t>
      </w:r>
      <w:r>
        <w:rPr>
          <w:rFonts w:hint="eastAsia"/>
          <w:sz w:val="28"/>
          <w:szCs w:val="28"/>
        </w:rPr>
        <w:t>是结合多元表征模式，</w:t>
      </w:r>
      <w:r>
        <w:rPr>
          <w:rFonts w:hint="eastAsia"/>
          <w:sz w:val="28"/>
          <w:szCs w:val="28"/>
          <w:lang w:val="en-US" w:eastAsia="zh-CN"/>
        </w:rPr>
        <w:t>使用多种感官进行探索和思考</w:t>
      </w:r>
      <w:r>
        <w:rPr>
          <w:rFonts w:hint="eastAsia"/>
          <w:sz w:val="28"/>
          <w:szCs w:val="28"/>
        </w:rPr>
        <w:t>，</w:t>
      </w:r>
      <w:r>
        <w:rPr>
          <w:rFonts w:hint="eastAsia"/>
          <w:sz w:val="28"/>
          <w:szCs w:val="28"/>
          <w:lang w:val="en-US" w:eastAsia="zh-CN"/>
        </w:rPr>
        <w:t>由此加深对概念的理解。</w:t>
      </w:r>
    </w:p>
    <w:p>
      <w:pPr>
        <w:spacing w:line="360" w:lineRule="auto"/>
        <w:ind w:firstLine="560" w:firstLineChars="200"/>
        <w:jc w:val="left"/>
        <w:rPr>
          <w:rFonts w:hint="eastAsia"/>
          <w:sz w:val="28"/>
          <w:szCs w:val="28"/>
          <w:lang w:val="en-US" w:eastAsia="zh-CN"/>
        </w:rPr>
      </w:pPr>
      <w:r>
        <w:rPr>
          <w:rFonts w:hint="eastAsia"/>
          <w:sz w:val="28"/>
          <w:szCs w:val="28"/>
          <w:lang w:val="en-US" w:eastAsia="zh-CN"/>
        </w:rPr>
        <w:t>数学上图形的放大与缩小与生活中放大、缩小的经验是不同的，需要放大或缩小前后图形对应边长的比相等。为了处理好学生已有经验与数学概念上的矛盾，使学生更好的理解图形放大与缩小前后“形状不变，大小变了”的本质特征</w:t>
      </w:r>
      <w:r>
        <w:rPr>
          <w:rFonts w:hint="eastAsia" w:ascii="宋体" w:hAnsi="宋体" w:eastAsia="宋体" w:cs="宋体"/>
          <w:sz w:val="28"/>
          <w:szCs w:val="28"/>
        </w:rPr>
        <w:t>，笔者设计</w:t>
      </w:r>
      <w:r>
        <w:rPr>
          <w:rFonts w:hint="eastAsia" w:ascii="宋体" w:hAnsi="宋体" w:eastAsia="宋体" w:cs="宋体"/>
          <w:sz w:val="28"/>
          <w:szCs w:val="28"/>
          <w:lang w:val="en-US" w:eastAsia="zh-CN"/>
        </w:rPr>
        <w:t>了</w:t>
      </w:r>
      <w:r>
        <w:rPr>
          <w:rFonts w:hint="eastAsia" w:ascii="宋体" w:hAnsi="宋体" w:eastAsia="宋体" w:cs="宋体"/>
          <w:sz w:val="28"/>
          <w:szCs w:val="28"/>
        </w:rPr>
        <w:t>两次活动，借助多元表征的方式，加深对概念的理解。</w:t>
      </w:r>
    </w:p>
    <w:p>
      <w:pPr>
        <w:spacing w:line="360" w:lineRule="auto"/>
        <w:ind w:firstLine="560" w:firstLineChars="200"/>
        <w:rPr>
          <w:rFonts w:hint="default" w:ascii="楷体" w:hAnsi="楷体" w:eastAsia="楷体" w:cs="宋体"/>
          <w:sz w:val="28"/>
          <w:szCs w:val="28"/>
          <w:lang w:val="en-US" w:eastAsia="zh-CN"/>
        </w:rPr>
      </w:pPr>
      <w:r>
        <w:rPr>
          <w:rFonts w:hint="eastAsia" w:ascii="楷体" w:hAnsi="楷体" w:eastAsia="楷体" w:cs="宋体"/>
          <w:sz w:val="28"/>
          <w:szCs w:val="28"/>
          <w:lang w:val="en-US" w:eastAsia="zh-CN"/>
        </w:rPr>
        <w:t>活动一、在图像表征中辨析放大、缩小内涵</w:t>
      </w:r>
    </w:p>
    <w:p>
      <w:pPr>
        <w:spacing w:line="360" w:lineRule="auto"/>
        <w:jc w:val="left"/>
        <w:rPr>
          <w:rFonts w:hint="eastAsia"/>
          <w:sz w:val="28"/>
          <w:szCs w:val="28"/>
          <w:lang w:val="en-US" w:eastAsia="zh-CN"/>
        </w:rPr>
      </w:pPr>
      <w:r>
        <w:drawing>
          <wp:anchor distT="0" distB="0" distL="114300" distR="114300" simplePos="0" relativeHeight="251689984" behindDoc="1" locked="0" layoutInCell="1" allowOverlap="1">
            <wp:simplePos x="0" y="0"/>
            <wp:positionH relativeFrom="column">
              <wp:posOffset>342900</wp:posOffset>
            </wp:positionH>
            <wp:positionV relativeFrom="paragraph">
              <wp:posOffset>64135</wp:posOffset>
            </wp:positionV>
            <wp:extent cx="3289935" cy="2263775"/>
            <wp:effectExtent l="0" t="0" r="0" b="0"/>
            <wp:wrapTight wrapText="bothSides">
              <wp:wrapPolygon>
                <wp:start x="0" y="0"/>
                <wp:lineTo x="0" y="21449"/>
                <wp:lineTo x="21512" y="21449"/>
                <wp:lineTo x="21512" y="0"/>
                <wp:lineTo x="0"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3289935" cy="2263775"/>
                    </a:xfrm>
                    <a:prstGeom prst="rect">
                      <a:avLst/>
                    </a:prstGeom>
                    <a:noFill/>
                    <a:ln>
                      <a:noFill/>
                    </a:ln>
                  </pic:spPr>
                </pic:pic>
              </a:graphicData>
            </a:graphic>
          </wp:anchor>
        </w:drawing>
      </w:r>
    </w:p>
    <w:p>
      <w:pPr>
        <w:spacing w:line="360" w:lineRule="auto"/>
        <w:jc w:val="left"/>
        <w:rPr>
          <w:rFonts w:hint="eastAsia"/>
          <w:sz w:val="28"/>
          <w:szCs w:val="28"/>
          <w:lang w:val="en-US" w:eastAsia="zh-CN"/>
        </w:rPr>
      </w:pPr>
      <w:r>
        <w:rPr>
          <w:rFonts w:hint="eastAsia" w:ascii="楷体" w:hAnsi="楷体" w:eastAsia="楷体" w:cs="宋体"/>
          <w:sz w:val="28"/>
          <w:szCs w:val="28"/>
          <w:lang w:val="en-US" w:eastAsia="zh-CN"/>
        </w:rPr>
        <mc:AlternateContent>
          <mc:Choice Requires="wps">
            <w:drawing>
              <wp:anchor distT="0" distB="0" distL="114300" distR="114300" simplePos="0" relativeHeight="251723776" behindDoc="0" locked="0" layoutInCell="1" allowOverlap="1">
                <wp:simplePos x="0" y="0"/>
                <wp:positionH relativeFrom="column">
                  <wp:posOffset>3629660</wp:posOffset>
                </wp:positionH>
                <wp:positionV relativeFrom="paragraph">
                  <wp:posOffset>9525</wp:posOffset>
                </wp:positionV>
                <wp:extent cx="2280285" cy="555625"/>
                <wp:effectExtent l="0" t="0" r="5715" b="15875"/>
                <wp:wrapNone/>
                <wp:docPr id="5" name="文本框 5"/>
                <wp:cNvGraphicFramePr/>
                <a:graphic xmlns:a="http://schemas.openxmlformats.org/drawingml/2006/main">
                  <a:graphicData uri="http://schemas.microsoft.com/office/word/2010/wordprocessingShape">
                    <wps:wsp>
                      <wps:cNvSpPr txBox="1"/>
                      <wps:spPr>
                        <a:xfrm>
                          <a:off x="5760720" y="1348740"/>
                          <a:ext cx="2280285" cy="55562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spacing w:line="360" w:lineRule="auto"/>
                              <w:ind w:firstLine="560" w:firstLineChars="200"/>
                              <w:rPr>
                                <w:rFonts w:hint="default" w:ascii="楷体" w:hAnsi="楷体" w:eastAsia="楷体" w:cs="宋体"/>
                                <w:sz w:val="28"/>
                                <w:szCs w:val="28"/>
                                <w:lang w:val="en-US" w:eastAsia="zh-CN"/>
                              </w:rPr>
                            </w:pPr>
                            <w:r>
                              <w:rPr>
                                <w:rFonts w:hint="eastAsia" w:ascii="楷体" w:hAnsi="楷体" w:eastAsia="楷体" w:cs="宋体"/>
                                <w:sz w:val="28"/>
                                <w:szCs w:val="28"/>
                                <w:lang w:val="en-US" w:eastAsia="zh-CN"/>
                              </w:rPr>
                              <w:t>每个小方格边长1cm</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5.8pt;margin-top:0.75pt;height:43.75pt;width:179.55pt;z-index:251723776;mso-width-relative:page;mso-height-relative:page;" fillcolor="#FFFFFF [3201]" filled="t" stroked="f" coordsize="21600,21600" o:gfxdata="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N5jUyvTAAAACAEAAA8AAAAAAAAAAQAgAAAAIgAAAGRycy9k&#10;b3ducmV2LnhtbFBLAQIUABQAAAAIAIdO4kBRP1bJQAIAAE0EAAAOAAAAAAAAAAEAIAAAACIBAABk&#10;cnMvZTJvRG9jLnhtbFBLBQYAAAAABgAGAFkBAADUBQAAAAA=&#10;">
                <v:fill on="t" focussize="0,0"/>
                <v:stroke on="f" weight="0.5pt"/>
                <v:imagedata o:title=""/>
                <o:lock v:ext="edit" aspectratio="f"/>
                <v:textbox>
                  <w:txbxContent>
                    <w:p>
                      <w:pPr>
                        <w:spacing w:line="360" w:lineRule="auto"/>
                        <w:ind w:firstLine="560" w:firstLineChars="200"/>
                        <w:rPr>
                          <w:rFonts w:hint="default" w:ascii="楷体" w:hAnsi="楷体" w:eastAsia="楷体" w:cs="宋体"/>
                          <w:sz w:val="28"/>
                          <w:szCs w:val="28"/>
                          <w:lang w:val="en-US" w:eastAsia="zh-CN"/>
                        </w:rPr>
                      </w:pPr>
                      <w:r>
                        <w:rPr>
                          <w:rFonts w:hint="eastAsia" w:ascii="楷体" w:hAnsi="楷体" w:eastAsia="楷体" w:cs="宋体"/>
                          <w:sz w:val="28"/>
                          <w:szCs w:val="28"/>
                          <w:lang w:val="en-US" w:eastAsia="zh-CN"/>
                        </w:rPr>
                        <w:t>每个小方格边长1cm</w:t>
                      </w:r>
                    </w:p>
                  </w:txbxContent>
                </v:textbox>
              </v:shape>
            </w:pict>
          </mc:Fallback>
        </mc:AlternateContent>
      </w:r>
    </w:p>
    <w:p>
      <w:pPr>
        <w:spacing w:line="360" w:lineRule="auto"/>
        <w:jc w:val="left"/>
        <w:rPr>
          <w:rFonts w:hint="eastAsia"/>
          <w:sz w:val="28"/>
          <w:szCs w:val="28"/>
          <w:lang w:val="en-US" w:eastAsia="zh-CN"/>
        </w:rPr>
      </w:pPr>
    </w:p>
    <w:p>
      <w:pPr>
        <w:spacing w:line="360" w:lineRule="auto"/>
        <w:jc w:val="left"/>
        <w:rPr>
          <w:rFonts w:hint="eastAsia"/>
          <w:sz w:val="28"/>
          <w:szCs w:val="28"/>
          <w:lang w:val="en-US" w:eastAsia="zh-CN"/>
        </w:rPr>
      </w:pPr>
    </w:p>
    <w:p>
      <w:pPr>
        <w:spacing w:line="360" w:lineRule="auto"/>
        <w:jc w:val="left"/>
        <w:rPr>
          <w:rFonts w:hint="eastAsia"/>
          <w:sz w:val="28"/>
          <w:szCs w:val="28"/>
          <w:lang w:val="en-US" w:eastAsia="zh-CN"/>
        </w:rPr>
      </w:pPr>
    </w:p>
    <w:p>
      <w:pPr>
        <w:spacing w:line="360" w:lineRule="auto"/>
        <w:jc w:val="left"/>
        <w:rPr>
          <w:rFonts w:hint="eastAsia"/>
          <w:sz w:val="28"/>
          <w:szCs w:val="28"/>
          <w:lang w:val="en-US" w:eastAsia="zh-CN"/>
        </w:rPr>
      </w:pPr>
    </w:p>
    <w:tbl>
      <w:tblPr>
        <w:tblStyle w:val="9"/>
        <w:tblpPr w:leftFromText="180" w:rightFromText="180" w:vertAnchor="text" w:horzAnchor="page" w:tblpX="2055" w:tblpY="43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2153"/>
        <w:gridCol w:w="1925"/>
        <w:gridCol w:w="1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jc w:val="both"/>
              <w:rPr>
                <w:rFonts w:hint="default"/>
                <w:vertAlign w:val="baseline"/>
                <w:lang w:val="en-US" w:eastAsia="zh-CN"/>
              </w:rPr>
            </w:pPr>
          </w:p>
        </w:tc>
        <w:tc>
          <w:tcPr>
            <w:tcW w:w="2153" w:type="dxa"/>
          </w:tcPr>
          <w:p>
            <w:pPr>
              <w:jc w:val="both"/>
              <w:rPr>
                <w:rFonts w:hint="default"/>
                <w:vertAlign w:val="baseline"/>
                <w:lang w:val="en-US" w:eastAsia="zh-CN"/>
              </w:rPr>
            </w:pPr>
            <w:r>
              <w:rPr>
                <w:rFonts w:hint="eastAsia"/>
                <w:vertAlign w:val="baseline"/>
                <w:lang w:val="en-US" w:eastAsia="zh-CN"/>
              </w:rPr>
              <w:t>图1</w:t>
            </w:r>
          </w:p>
        </w:tc>
        <w:tc>
          <w:tcPr>
            <w:tcW w:w="1925" w:type="dxa"/>
          </w:tcPr>
          <w:p>
            <w:pPr>
              <w:jc w:val="both"/>
              <w:rPr>
                <w:rFonts w:hint="default"/>
                <w:vertAlign w:val="baseline"/>
                <w:lang w:val="en-US" w:eastAsia="zh-CN"/>
              </w:rPr>
            </w:pPr>
            <w:r>
              <w:rPr>
                <w:rFonts w:hint="eastAsia"/>
                <w:vertAlign w:val="baseline"/>
                <w:lang w:val="en-US" w:eastAsia="zh-CN"/>
              </w:rPr>
              <w:t>图2</w:t>
            </w:r>
          </w:p>
        </w:tc>
        <w:tc>
          <w:tcPr>
            <w:tcW w:w="1950" w:type="dxa"/>
          </w:tcPr>
          <w:p>
            <w:pPr>
              <w:jc w:val="both"/>
              <w:rPr>
                <w:rFonts w:hint="default"/>
                <w:vertAlign w:val="baseline"/>
                <w:lang w:val="en-US" w:eastAsia="zh-CN"/>
              </w:rPr>
            </w:pPr>
            <w:r>
              <w:rPr>
                <w:rFonts w:hint="eastAsia"/>
                <w:vertAlign w:val="baseline"/>
                <w:lang w:val="en-US" w:eastAsia="zh-CN"/>
              </w:rPr>
              <w:t>图3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restart"/>
          </w:tcPr>
          <w:p>
            <w:pPr>
              <w:jc w:val="center"/>
              <w:rPr>
                <w:rFonts w:hint="eastAsia"/>
                <w:vertAlign w:val="baseline"/>
                <w:lang w:val="en-US" w:eastAsia="zh-CN"/>
              </w:rPr>
            </w:pPr>
            <w:r>
              <w:rPr>
                <w:rFonts w:hint="eastAsia"/>
                <w:vertAlign w:val="baseline"/>
                <w:lang w:val="en-US" w:eastAsia="zh-CN"/>
              </w:rPr>
              <w:t>数数</w:t>
            </w:r>
          </w:p>
          <w:p>
            <w:pPr>
              <w:jc w:val="center"/>
              <w:rPr>
                <w:rFonts w:hint="default"/>
                <w:vertAlign w:val="baseline"/>
                <w:lang w:val="en-US" w:eastAsia="zh-CN"/>
              </w:rPr>
            </w:pPr>
            <w:r>
              <w:rPr>
                <w:rFonts w:hint="eastAsia"/>
                <w:vertAlign w:val="baseline"/>
                <w:lang w:val="en-US" w:eastAsia="zh-CN"/>
              </w:rPr>
              <w:t>填填</w:t>
            </w:r>
          </w:p>
        </w:tc>
        <w:tc>
          <w:tcPr>
            <w:tcW w:w="2153" w:type="dxa"/>
          </w:tcPr>
          <w:p>
            <w:pPr>
              <w:jc w:val="both"/>
              <w:rPr>
                <w:rFonts w:hint="default"/>
                <w:vertAlign w:val="baseline"/>
                <w:lang w:val="en-US" w:eastAsia="zh-CN"/>
              </w:rPr>
            </w:pPr>
            <w:r>
              <w:rPr>
                <w:rFonts w:hint="eastAsia"/>
                <w:vertAlign w:val="baseline"/>
                <w:lang w:val="en-US" w:eastAsia="zh-CN"/>
              </w:rPr>
              <w:t>长（  ）cm</w:t>
            </w:r>
          </w:p>
          <w:p>
            <w:pPr>
              <w:jc w:val="both"/>
              <w:rPr>
                <w:rFonts w:hint="default"/>
                <w:vertAlign w:val="baseline"/>
                <w:lang w:val="en-US" w:eastAsia="zh-CN"/>
              </w:rPr>
            </w:pPr>
            <w:r>
              <w:rPr>
                <w:rFonts w:hint="eastAsia"/>
                <w:vertAlign w:val="baseline"/>
                <w:lang w:val="en-US" w:eastAsia="zh-CN"/>
              </w:rPr>
              <w:t>宽（  ）cm</w:t>
            </w:r>
          </w:p>
        </w:tc>
        <w:tc>
          <w:tcPr>
            <w:tcW w:w="1925" w:type="dxa"/>
          </w:tcPr>
          <w:p>
            <w:pPr>
              <w:jc w:val="both"/>
              <w:rPr>
                <w:rFonts w:hint="eastAsia"/>
                <w:vertAlign w:val="baseline"/>
                <w:lang w:val="en-US" w:eastAsia="zh-CN"/>
              </w:rPr>
            </w:pPr>
            <w:r>
              <w:rPr>
                <w:rFonts w:hint="eastAsia"/>
                <w:vertAlign w:val="baseline"/>
                <w:lang w:val="en-US" w:eastAsia="zh-CN"/>
              </w:rPr>
              <w:t>长（  ）cm</w:t>
            </w:r>
          </w:p>
          <w:p>
            <w:pPr>
              <w:jc w:val="both"/>
              <w:rPr>
                <w:rFonts w:hint="default"/>
                <w:vertAlign w:val="baseline"/>
                <w:lang w:val="en-US" w:eastAsia="zh-CN"/>
              </w:rPr>
            </w:pPr>
            <w:r>
              <w:rPr>
                <w:rFonts w:hint="eastAsia"/>
                <w:vertAlign w:val="baseline"/>
                <w:lang w:val="en-US" w:eastAsia="zh-CN"/>
              </w:rPr>
              <w:t>宽（  ）cm</w:t>
            </w:r>
          </w:p>
        </w:tc>
        <w:tc>
          <w:tcPr>
            <w:tcW w:w="1950" w:type="dxa"/>
          </w:tcPr>
          <w:p>
            <w:pPr>
              <w:jc w:val="both"/>
              <w:rPr>
                <w:rFonts w:hint="default"/>
                <w:vertAlign w:val="baseline"/>
                <w:lang w:val="en-US" w:eastAsia="zh-CN"/>
              </w:rPr>
            </w:pPr>
            <w:r>
              <w:rPr>
                <w:rFonts w:hint="eastAsia"/>
                <w:vertAlign w:val="baseline"/>
                <w:lang w:val="en-US" w:eastAsia="zh-CN"/>
              </w:rPr>
              <w:t>长（  ）cm</w:t>
            </w:r>
          </w:p>
          <w:p>
            <w:pPr>
              <w:jc w:val="both"/>
              <w:rPr>
                <w:rFonts w:hint="default"/>
                <w:vertAlign w:val="baseline"/>
                <w:lang w:val="en-US" w:eastAsia="zh-CN"/>
              </w:rPr>
            </w:pPr>
            <w:r>
              <w:rPr>
                <w:rFonts w:hint="eastAsia"/>
                <w:vertAlign w:val="baseline"/>
                <w:lang w:val="en-US" w:eastAsia="zh-CN"/>
              </w:rPr>
              <w:t>宽（  ）cm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continue"/>
          </w:tcPr>
          <w:p>
            <w:pPr>
              <w:jc w:val="both"/>
              <w:rPr>
                <w:rFonts w:hint="eastAsia"/>
                <w:vertAlign w:val="baseline"/>
                <w:lang w:val="en-US" w:eastAsia="zh-CN"/>
              </w:rPr>
            </w:pPr>
          </w:p>
        </w:tc>
        <w:tc>
          <w:tcPr>
            <w:tcW w:w="6028" w:type="dxa"/>
            <w:gridSpan w:val="3"/>
          </w:tcPr>
          <w:p>
            <w:pPr>
              <w:jc w:val="both"/>
              <w:rPr>
                <w:rFonts w:hint="default"/>
                <w:vertAlign w:val="baseline"/>
                <w:lang w:val="en-US" w:eastAsia="zh-CN"/>
              </w:rPr>
            </w:pPr>
            <w:r>
              <w:rPr>
                <w:rFonts w:hint="eastAsia"/>
                <w:vertAlign w:val="baseline"/>
                <w:lang w:val="en-US" w:eastAsia="zh-CN"/>
              </w:rPr>
              <w:t>原来长方形长（    ）cm，宽（    ）cm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jc w:val="both"/>
              <w:rPr>
                <w:rFonts w:hint="eastAsia"/>
                <w:vertAlign w:val="baseline"/>
                <w:lang w:val="en-US" w:eastAsia="zh-CN"/>
              </w:rPr>
            </w:pPr>
            <w:r>
              <w:rPr>
                <w:rFonts w:hint="eastAsia"/>
                <w:vertAlign w:val="baseline"/>
                <w:lang w:val="en-US" w:eastAsia="zh-CN"/>
              </w:rPr>
              <w:t>写写，说说：</w:t>
            </w:r>
          </w:p>
          <w:p>
            <w:pPr>
              <w:jc w:val="both"/>
              <w:rPr>
                <w:rFonts w:hint="default"/>
                <w:vertAlign w:val="baseline"/>
                <w:lang w:val="en-US" w:eastAsia="zh-CN"/>
              </w:rPr>
            </w:pPr>
            <w:r>
              <w:rPr>
                <w:rFonts w:hint="eastAsia"/>
                <w:vertAlign w:val="baseline"/>
                <w:lang w:val="en-US" w:eastAsia="zh-CN"/>
              </w:rPr>
              <w:t>变大前后长方形的长有什么关系？宽呢？</w:t>
            </w:r>
          </w:p>
        </w:tc>
        <w:tc>
          <w:tcPr>
            <w:tcW w:w="2153" w:type="dxa"/>
          </w:tcPr>
          <w:p>
            <w:pPr>
              <w:jc w:val="both"/>
              <w:rPr>
                <w:rFonts w:hint="default"/>
                <w:vertAlign w:val="baseline"/>
                <w:lang w:val="en-US" w:eastAsia="zh-CN"/>
              </w:rPr>
            </w:pPr>
          </w:p>
        </w:tc>
        <w:tc>
          <w:tcPr>
            <w:tcW w:w="1925" w:type="dxa"/>
          </w:tcPr>
          <w:p>
            <w:pPr>
              <w:jc w:val="both"/>
              <w:rPr>
                <w:rFonts w:hint="default"/>
                <w:vertAlign w:val="baseline"/>
                <w:lang w:val="en-US" w:eastAsia="zh-CN"/>
              </w:rPr>
            </w:pPr>
          </w:p>
        </w:tc>
        <w:tc>
          <w:tcPr>
            <w:tcW w:w="1950" w:type="dxa"/>
          </w:tcPr>
          <w:p>
            <w:pPr>
              <w:jc w:val="both"/>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jc w:val="both"/>
              <w:rPr>
                <w:rFonts w:hint="default"/>
                <w:vertAlign w:val="baseline"/>
                <w:lang w:val="en-US" w:eastAsia="zh-CN"/>
              </w:rPr>
            </w:pPr>
            <w:r>
              <w:rPr>
                <w:rFonts w:hint="eastAsia"/>
                <w:vertAlign w:val="baseline"/>
                <w:lang w:val="en-US" w:eastAsia="zh-CN"/>
              </w:rPr>
              <w:t>结论</w:t>
            </w:r>
          </w:p>
        </w:tc>
        <w:tc>
          <w:tcPr>
            <w:tcW w:w="6028" w:type="dxa"/>
            <w:gridSpan w:val="3"/>
          </w:tcPr>
          <w:p>
            <w:pPr>
              <w:jc w:val="both"/>
              <w:rPr>
                <w:rFonts w:hint="default"/>
                <w:vertAlign w:val="baseline"/>
                <w:lang w:val="en-US" w:eastAsia="zh-CN"/>
              </w:rPr>
            </w:pPr>
            <w:r>
              <w:rPr>
                <w:rFonts w:hint="eastAsia"/>
                <w:vertAlign w:val="baseline"/>
                <w:lang w:val="en-US" w:eastAsia="zh-CN"/>
              </w:rPr>
              <w:t>所以我认为图（   ）效果最好</w:t>
            </w:r>
          </w:p>
        </w:tc>
      </w:tr>
    </w:tbl>
    <w:p>
      <w:pPr>
        <w:spacing w:line="360" w:lineRule="auto"/>
        <w:ind w:firstLine="560" w:firstLineChars="200"/>
        <w:rPr>
          <w:rFonts w:hint="default" w:ascii="楷体" w:hAnsi="楷体" w:eastAsia="楷体" w:cs="宋体"/>
          <w:sz w:val="28"/>
          <w:szCs w:val="28"/>
          <w:lang w:val="en-US" w:eastAsia="zh-CN"/>
        </w:rPr>
      </w:pPr>
      <w:r>
        <w:rPr>
          <w:rFonts w:hint="eastAsia" w:ascii="楷体" w:hAnsi="楷体" w:eastAsia="楷体" w:cs="宋体"/>
          <w:sz w:val="28"/>
          <w:szCs w:val="28"/>
          <w:lang w:val="en-US" w:eastAsia="zh-CN"/>
        </w:rPr>
        <w:t>1.数形结合，感知图形放大中对应边的关系</w:t>
      </w:r>
    </w:p>
    <w:p>
      <w:pPr>
        <w:spacing w:line="360" w:lineRule="auto"/>
        <w:ind w:firstLine="560" w:firstLineChars="200"/>
        <w:rPr>
          <w:rFonts w:hint="eastAsia"/>
          <w:sz w:val="28"/>
          <w:szCs w:val="28"/>
          <w:lang w:val="en-US" w:eastAsia="zh-CN"/>
        </w:rPr>
      </w:pPr>
      <w:r>
        <w:rPr>
          <w:rFonts w:hint="eastAsia" w:ascii="楷体" w:hAnsi="楷体" w:eastAsia="楷体" w:cs="宋体"/>
          <w:sz w:val="28"/>
          <w:szCs w:val="28"/>
          <w:lang w:val="en-US" w:eastAsia="zh-CN"/>
        </w:rPr>
        <w:t>PPT呈现阅兵图和三张放大的图片，提供表格让学生自主探究，找出放大效果最好的一张。</w:t>
      </w:r>
    </w:p>
    <w:p>
      <w:pPr>
        <w:spacing w:line="360" w:lineRule="auto"/>
        <w:ind w:firstLine="560" w:firstLineChars="200"/>
        <w:rPr>
          <w:rFonts w:hint="eastAsia" w:ascii="楷体" w:hAnsi="楷体" w:eastAsia="楷体" w:cs="宋体"/>
          <w:sz w:val="28"/>
          <w:szCs w:val="28"/>
          <w:lang w:val="en-US" w:eastAsia="zh-CN"/>
        </w:rPr>
      </w:pPr>
      <w:r>
        <w:rPr>
          <w:rFonts w:hint="eastAsia" w:ascii="楷体" w:hAnsi="楷体" w:eastAsia="楷体" w:cs="宋体"/>
          <w:sz w:val="28"/>
          <w:szCs w:val="28"/>
          <w:lang w:val="en-US" w:eastAsia="zh-CN"/>
        </w:rPr>
        <w:t>结合数据和图像特征进行小结：图1只有长变大了，人物形象变得又粗又矮；图2只有宽变大了，人物形象变得又细又高。只有图3才是我们数学意义上图形的放大。</w:t>
      </w:r>
    </w:p>
    <w:p>
      <w:pPr>
        <w:spacing w:line="360" w:lineRule="auto"/>
        <w:ind w:firstLine="560" w:firstLineChars="200"/>
        <w:rPr>
          <w:rFonts w:hint="default" w:ascii="楷体" w:hAnsi="楷体" w:eastAsia="楷体" w:cs="宋体"/>
          <w:sz w:val="28"/>
          <w:szCs w:val="28"/>
          <w:lang w:val="en-US" w:eastAsia="zh-CN"/>
        </w:rPr>
      </w:pPr>
      <w:r>
        <w:rPr>
          <w:rFonts w:hint="eastAsia" w:ascii="楷体" w:hAnsi="楷体" w:eastAsia="楷体" w:cs="宋体"/>
          <w:sz w:val="28"/>
          <w:szCs w:val="28"/>
          <w:lang w:val="en-US" w:eastAsia="zh-CN"/>
        </w:rPr>
        <w:t>2.聚焦探究，得出按比例放大的内涵</w:t>
      </w:r>
    </w:p>
    <w:p>
      <w:pPr>
        <w:spacing w:line="360" w:lineRule="auto"/>
        <w:ind w:firstLine="560" w:firstLineChars="200"/>
        <w:rPr>
          <w:rFonts w:hint="eastAsia" w:ascii="楷体" w:hAnsi="楷体" w:eastAsia="楷体" w:cs="宋体"/>
          <w:sz w:val="28"/>
          <w:szCs w:val="28"/>
          <w:lang w:val="en-US" w:eastAsia="zh-CN"/>
        </w:rPr>
      </w:pPr>
      <w:r>
        <w:rPr>
          <w:rFonts w:hint="eastAsia" w:ascii="楷体" w:hAnsi="楷体" w:eastAsia="楷体" w:cs="宋体"/>
          <w:sz w:val="28"/>
          <w:szCs w:val="28"/>
          <w:lang w:val="en-US" w:eastAsia="zh-CN"/>
        </w:rPr>
        <w:t>并列呈现资源1,2：现在我们就一起关注放大后的图3和原图的数据。</w:t>
      </w:r>
    </w:p>
    <w:p>
      <w:pPr>
        <w:spacing w:line="360" w:lineRule="auto"/>
        <w:ind w:firstLine="560" w:firstLineChars="200"/>
        <w:rPr>
          <w:rFonts w:hint="default" w:ascii="楷体" w:hAnsi="楷体" w:eastAsia="楷体" w:cs="宋体"/>
          <w:sz w:val="28"/>
          <w:szCs w:val="28"/>
          <w:lang w:val="en-US" w:eastAsia="zh-CN"/>
        </w:rPr>
      </w:pPr>
      <w:r>
        <w:rPr>
          <w:rFonts w:hint="eastAsia" w:ascii="楷体" w:hAnsi="楷体" w:eastAsia="楷体" w:cs="宋体"/>
          <w:sz w:val="28"/>
          <w:szCs w:val="28"/>
          <w:lang w:val="en-US" w:eastAsia="zh-CN"/>
        </w:rPr>
        <w:t>提炼资源1：图3的长和宽都是原来的2倍，那我们就可以简单的说成把长方形的每条边放大到原来的2倍。</w:t>
      </w:r>
    </w:p>
    <w:p>
      <w:pPr>
        <w:spacing w:line="360" w:lineRule="auto"/>
        <w:ind w:firstLine="560" w:firstLineChars="200"/>
        <w:rPr>
          <w:rFonts w:hint="eastAsia" w:ascii="楷体" w:hAnsi="楷体" w:eastAsia="楷体" w:cs="宋体"/>
          <w:sz w:val="28"/>
          <w:szCs w:val="28"/>
          <w:lang w:val="en-US" w:eastAsia="zh-CN"/>
        </w:rPr>
      </w:pPr>
      <w:r>
        <w:rPr>
          <w:rFonts w:hint="eastAsia" w:ascii="楷体" w:hAnsi="楷体" w:eastAsia="楷体" w:cs="宋体"/>
          <w:sz w:val="28"/>
          <w:szCs w:val="28"/>
          <w:lang w:val="en-US" w:eastAsia="zh-CN"/>
        </w:rPr>
        <w:t>提炼资源2：图3与原图长的比是2:1，宽的比也是2:1。可以说成放大后的长方形与原来长方形对应边长的比是2:1。</w:t>
      </w:r>
    </w:p>
    <w:p>
      <w:pPr>
        <w:spacing w:line="360" w:lineRule="auto"/>
        <w:ind w:firstLine="560" w:firstLineChars="200"/>
        <w:rPr>
          <w:rFonts w:hint="eastAsia" w:ascii="楷体" w:hAnsi="楷体" w:eastAsia="楷体" w:cs="宋体"/>
          <w:sz w:val="28"/>
          <w:szCs w:val="28"/>
          <w:lang w:val="en-US" w:eastAsia="zh-CN"/>
        </w:rPr>
      </w:pPr>
      <w:r>
        <w:rPr>
          <w:rFonts w:hint="eastAsia" w:ascii="楷体" w:hAnsi="楷体" w:eastAsia="楷体" w:cs="宋体"/>
          <w:sz w:val="28"/>
          <w:szCs w:val="28"/>
          <w:lang w:val="en-US" w:eastAsia="zh-CN"/>
        </w:rPr>
        <w:t>小结：把长方形的每条边放大到原来的2倍，放大后的长方形与原来长方形对应边长的比是2:1，就是把原来长方形按2 : 1的比放大。</w:t>
      </w:r>
    </w:p>
    <w:p>
      <w:pPr>
        <w:spacing w:line="360" w:lineRule="auto"/>
        <w:ind w:firstLine="560" w:firstLineChars="200"/>
        <w:rPr>
          <w:rFonts w:hint="default" w:ascii="楷体" w:hAnsi="楷体" w:eastAsia="楷体" w:cs="宋体"/>
          <w:sz w:val="28"/>
          <w:szCs w:val="28"/>
          <w:lang w:val="en-US" w:eastAsia="zh-CN"/>
        </w:rPr>
      </w:pPr>
      <w:r>
        <w:rPr>
          <w:rFonts w:hint="eastAsia" w:ascii="楷体" w:hAnsi="楷体" w:eastAsia="楷体" w:cs="宋体"/>
          <w:sz w:val="28"/>
          <w:szCs w:val="28"/>
          <w:lang w:val="en-US" w:eastAsia="zh-CN"/>
        </w:rPr>
        <w:t>3.类推图形缩小的含义</w:t>
      </w:r>
    </w:p>
    <w:p>
      <w:pPr>
        <w:spacing w:line="360" w:lineRule="auto"/>
        <w:ind w:firstLine="560" w:firstLineChars="200"/>
        <w:rPr>
          <w:rFonts w:hint="default" w:ascii="楷体" w:hAnsi="楷体" w:eastAsia="楷体" w:cs="宋体"/>
          <w:sz w:val="28"/>
          <w:szCs w:val="28"/>
          <w:lang w:val="en-US" w:eastAsia="zh-CN"/>
        </w:rPr>
      </w:pPr>
      <w:r>
        <w:rPr>
          <w:rFonts w:hint="eastAsia" w:ascii="楷体" w:hAnsi="楷体" w:eastAsia="楷体" w:cs="宋体"/>
          <w:sz w:val="28"/>
          <w:szCs w:val="28"/>
          <w:lang w:val="en-US" w:eastAsia="zh-CN"/>
        </w:rPr>
        <w:t>师：如果要把原来的长方形按1：2的比缩小，缩小后长方形的长和宽各是原来的几分之几？各是多少厘米呢？ 先独立思考，再把你的想法和同桌说一说。</w:t>
      </w:r>
    </w:p>
    <w:p>
      <w:pPr>
        <w:spacing w:line="360" w:lineRule="auto"/>
        <w:ind w:firstLine="560" w:firstLineChars="200"/>
        <w:rPr>
          <w:rFonts w:hint="eastAsia"/>
          <w:sz w:val="28"/>
          <w:szCs w:val="28"/>
          <w:lang w:val="en-US" w:eastAsia="zh-CN"/>
        </w:rPr>
      </w:pPr>
      <w:r>
        <w:rPr>
          <w:rFonts w:hint="eastAsia" w:ascii="楷体" w:hAnsi="楷体" w:eastAsia="楷体" w:cs="宋体"/>
          <w:sz w:val="28"/>
          <w:szCs w:val="28"/>
          <w:lang w:val="en-US" w:eastAsia="zh-CN"/>
        </w:rPr>
        <w:t>交流得出：把长方形按1：2的比缩小，缩小后长方形的长和宽都是原来的1／2，长是4厘米，宽是2.5厘米。</w:t>
      </w:r>
    </w:p>
    <w:p>
      <w:pPr>
        <w:spacing w:line="360" w:lineRule="auto"/>
        <w:ind w:firstLine="560" w:firstLineChars="200"/>
        <w:rPr>
          <w:rFonts w:hint="default" w:ascii="楷体" w:hAnsi="楷体" w:eastAsia="楷体" w:cs="宋体"/>
          <w:sz w:val="28"/>
          <w:szCs w:val="28"/>
          <w:lang w:val="en-US" w:eastAsia="zh-CN"/>
        </w:rPr>
      </w:pPr>
      <w:r>
        <w:rPr>
          <w:rFonts w:hint="eastAsia" w:ascii="楷体" w:hAnsi="楷体" w:eastAsia="楷体" w:cs="宋体"/>
          <w:sz w:val="28"/>
          <w:szCs w:val="28"/>
          <w:lang w:val="en-US" w:eastAsia="zh-CN"/>
        </w:rPr>
        <w:t>活动二、在动作表征中亲历放大、缩小过程</w:t>
      </w:r>
    </w:p>
    <w:p>
      <w:pPr>
        <w:spacing w:line="360" w:lineRule="auto"/>
        <w:ind w:firstLine="560" w:firstLineChars="200"/>
        <w:rPr>
          <w:rFonts w:hint="default" w:ascii="楷体" w:hAnsi="楷体" w:eastAsia="楷体" w:cs="宋体"/>
          <w:sz w:val="28"/>
          <w:szCs w:val="28"/>
          <w:lang w:val="en-US" w:eastAsia="zh-CN"/>
        </w:rPr>
      </w:pPr>
      <w:r>
        <w:rPr>
          <w:rFonts w:hint="default" w:ascii="楷体" w:hAnsi="楷体" w:eastAsia="楷体" w:cs="宋体"/>
          <w:sz w:val="28"/>
          <w:szCs w:val="28"/>
          <w:lang w:val="en-US" w:eastAsia="zh-CN"/>
        </w:rPr>
        <w:t>先按3:1的比画出长方形放大后的图形，再按1：2的比画出原来长方形缩小后的图形。</w:t>
      </w:r>
    </w:p>
    <w:p>
      <w:pPr>
        <w:spacing w:line="360" w:lineRule="auto"/>
        <w:ind w:firstLine="560" w:firstLineChars="200"/>
        <w:rPr>
          <w:rFonts w:hint="default" w:ascii="楷体" w:hAnsi="楷体" w:eastAsia="楷体" w:cs="宋体"/>
          <w:sz w:val="28"/>
          <w:szCs w:val="28"/>
          <w:lang w:val="en-US" w:eastAsia="zh-CN"/>
        </w:rPr>
      </w:pPr>
      <w:r>
        <w:rPr>
          <w:rFonts w:hint="eastAsia" w:ascii="楷体" w:hAnsi="楷体" w:eastAsia="楷体" w:cs="宋体"/>
          <w:sz w:val="28"/>
          <w:szCs w:val="28"/>
          <w:lang w:val="en-US" w:eastAsia="zh-CN"/>
        </w:rPr>
        <w:t>合作</w:t>
      </w:r>
      <w:r>
        <w:rPr>
          <w:rFonts w:hint="default" w:ascii="楷体" w:hAnsi="楷体" w:eastAsia="楷体" w:cs="宋体"/>
          <w:sz w:val="28"/>
          <w:szCs w:val="28"/>
          <w:lang w:val="en-US" w:eastAsia="zh-CN"/>
        </w:rPr>
        <w:t>要求：</w:t>
      </w:r>
    </w:p>
    <w:p>
      <w:pPr>
        <w:spacing w:line="360" w:lineRule="auto"/>
        <w:rPr>
          <w:rFonts w:hint="default" w:ascii="楷体" w:hAnsi="楷体" w:eastAsia="楷体" w:cs="宋体"/>
          <w:sz w:val="28"/>
          <w:szCs w:val="28"/>
          <w:lang w:val="en-US" w:eastAsia="zh-CN"/>
        </w:rPr>
      </w:pPr>
      <w:r>
        <w:rPr>
          <w:rFonts w:hint="eastAsia" w:ascii="楷体" w:hAnsi="楷体" w:eastAsia="楷体" w:cs="宋体"/>
          <w:sz w:val="28"/>
          <w:szCs w:val="28"/>
          <w:lang w:val="en-US" w:eastAsia="zh-CN"/>
        </w:rPr>
        <w:t>1.</w:t>
      </w:r>
      <w:r>
        <w:rPr>
          <w:rFonts w:hint="default" w:ascii="楷体" w:hAnsi="楷体" w:eastAsia="楷体" w:cs="宋体"/>
          <w:sz w:val="28"/>
          <w:szCs w:val="28"/>
          <w:lang w:val="en-US" w:eastAsia="zh-CN"/>
        </w:rPr>
        <w:t>想想，算算：放大后</w:t>
      </w:r>
      <w:r>
        <w:rPr>
          <w:rFonts w:hint="eastAsia" w:ascii="楷体" w:hAnsi="楷体" w:eastAsia="楷体" w:cs="宋体"/>
          <w:sz w:val="28"/>
          <w:szCs w:val="28"/>
          <w:lang w:val="en-US" w:eastAsia="zh-CN"/>
        </w:rPr>
        <w:t>，</w:t>
      </w:r>
      <w:r>
        <w:rPr>
          <w:rFonts w:hint="default" w:ascii="楷体" w:hAnsi="楷体" w:eastAsia="楷体" w:cs="宋体"/>
          <w:sz w:val="28"/>
          <w:szCs w:val="28"/>
          <w:lang w:val="en-US" w:eastAsia="zh-CN"/>
        </w:rPr>
        <w:t>图形的长和宽各是几格？缩小后的图形呢？</w:t>
      </w:r>
    </w:p>
    <w:p>
      <w:pPr>
        <w:spacing w:line="360" w:lineRule="auto"/>
        <w:rPr>
          <w:rFonts w:hint="default" w:ascii="楷体" w:hAnsi="楷体" w:eastAsia="楷体" w:cs="宋体"/>
          <w:sz w:val="28"/>
          <w:szCs w:val="28"/>
          <w:lang w:val="en-US" w:eastAsia="zh-CN"/>
        </w:rPr>
      </w:pPr>
      <w:r>
        <w:rPr>
          <w:rFonts w:hint="eastAsia" w:ascii="楷体" w:hAnsi="楷体" w:eastAsia="楷体" w:cs="宋体"/>
          <w:sz w:val="28"/>
          <w:szCs w:val="28"/>
          <w:lang w:val="en-US" w:eastAsia="zh-CN"/>
        </w:rPr>
        <w:drawing>
          <wp:anchor distT="0" distB="0" distL="114300" distR="114300" simplePos="0" relativeHeight="251763712" behindDoc="1" locked="0" layoutInCell="1" allowOverlap="1">
            <wp:simplePos x="0" y="0"/>
            <wp:positionH relativeFrom="column">
              <wp:posOffset>330835</wp:posOffset>
            </wp:positionH>
            <wp:positionV relativeFrom="paragraph">
              <wp:posOffset>393700</wp:posOffset>
            </wp:positionV>
            <wp:extent cx="4596765" cy="1905000"/>
            <wp:effectExtent l="0" t="0" r="13335" b="0"/>
            <wp:wrapTight wrapText="bothSides">
              <wp:wrapPolygon>
                <wp:start x="0" y="0"/>
                <wp:lineTo x="0" y="21384"/>
                <wp:lineTo x="21484" y="21384"/>
                <wp:lineTo x="21484" y="0"/>
                <wp:lineTo x="0" y="0"/>
              </wp:wrapPolygon>
            </wp:wrapTight>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4596765" cy="1905000"/>
                    </a:xfrm>
                    <a:prstGeom prst="rect">
                      <a:avLst/>
                    </a:prstGeom>
                    <a:noFill/>
                    <a:ln>
                      <a:noFill/>
                    </a:ln>
                  </pic:spPr>
                </pic:pic>
              </a:graphicData>
            </a:graphic>
          </wp:anchor>
        </w:drawing>
      </w:r>
      <w:r>
        <w:rPr>
          <w:rFonts w:hint="default" w:ascii="楷体" w:hAnsi="楷体" w:eastAsia="楷体" w:cs="宋体"/>
          <w:sz w:val="28"/>
          <w:szCs w:val="28"/>
          <w:lang w:val="en-US" w:eastAsia="zh-CN"/>
        </w:rPr>
        <w:t xml:space="preserve">2.画画，比比:比较放大或缩小前后的图形，你有什么发现？ </w:t>
      </w:r>
    </w:p>
    <w:p>
      <w:pPr>
        <w:jc w:val="both"/>
        <w:rPr>
          <w:rFonts w:hint="default"/>
          <w:lang w:val="en-US" w:eastAsia="zh-CN"/>
        </w:rPr>
      </w:pPr>
    </w:p>
    <w:p>
      <w:pPr>
        <w:jc w:val="both"/>
        <w:rPr>
          <w:rFonts w:hint="default"/>
          <w:lang w:val="en-US" w:eastAsia="zh-CN"/>
        </w:rPr>
      </w:pPr>
    </w:p>
    <w:p>
      <w:pPr>
        <w:jc w:val="both"/>
        <w:rPr>
          <w:rFonts w:hint="default"/>
          <w:lang w:val="en-US" w:eastAsia="zh-CN"/>
        </w:rPr>
      </w:pPr>
    </w:p>
    <w:p>
      <w:pPr>
        <w:jc w:val="both"/>
        <w:rPr>
          <w:rFonts w:hint="default"/>
          <w:lang w:val="en-US" w:eastAsia="zh-CN"/>
        </w:rPr>
      </w:pPr>
    </w:p>
    <w:p>
      <w:pPr>
        <w:jc w:val="both"/>
        <w:rPr>
          <w:rFonts w:hint="default"/>
          <w:lang w:val="en-US" w:eastAsia="zh-CN"/>
        </w:rPr>
      </w:pPr>
    </w:p>
    <w:p>
      <w:pPr>
        <w:jc w:val="both"/>
        <w:rPr>
          <w:rFonts w:hint="default"/>
          <w:lang w:val="en-US" w:eastAsia="zh-CN"/>
        </w:rPr>
      </w:pPr>
    </w:p>
    <w:p>
      <w:pPr>
        <w:jc w:val="both"/>
        <w:rPr>
          <w:rFonts w:hint="default"/>
          <w:lang w:val="en-US" w:eastAsia="zh-CN"/>
        </w:rPr>
      </w:pPr>
    </w:p>
    <w:p>
      <w:pPr>
        <w:jc w:val="both"/>
        <w:rPr>
          <w:rFonts w:hint="default"/>
          <w:lang w:val="en-US" w:eastAsia="zh-CN"/>
        </w:rPr>
      </w:pPr>
    </w:p>
    <w:p>
      <w:pPr>
        <w:jc w:val="both"/>
        <w:rPr>
          <w:rFonts w:hint="default"/>
          <w:lang w:val="en-US" w:eastAsia="zh-CN"/>
        </w:rPr>
      </w:pPr>
    </w:p>
    <w:p>
      <w:pPr>
        <w:jc w:val="both"/>
        <w:rPr>
          <w:rFonts w:hint="default"/>
          <w:lang w:val="en-US" w:eastAsia="zh-CN"/>
        </w:rPr>
      </w:pPr>
    </w:p>
    <w:p>
      <w:pPr>
        <w:adjustRightInd w:val="0"/>
        <w:snapToGrid w:val="0"/>
        <w:spacing w:line="300" w:lineRule="exact"/>
        <w:rPr>
          <w:rFonts w:hint="default" w:ascii="宋体" w:hAnsi="宋体" w:cs="宋体"/>
          <w:bCs/>
          <w:sz w:val="21"/>
          <w:szCs w:val="21"/>
          <w:lang w:val="en-US" w:eastAsia="zh-CN"/>
        </w:rPr>
      </w:pPr>
      <w:r>
        <w:rPr>
          <w:rFonts w:hint="eastAsia" w:ascii="楷体" w:hAnsi="楷体" w:eastAsia="楷体" w:cs="宋体"/>
          <w:sz w:val="28"/>
          <w:szCs w:val="28"/>
          <w:lang w:val="en-US" w:eastAsia="zh-CN"/>
        </w:rPr>
        <w:t>我的发现：</w:t>
      </w:r>
      <w:r>
        <w:rPr>
          <w:rFonts w:hint="eastAsia" w:ascii="宋体" w:hAnsi="宋体" w:cs="宋体"/>
          <w:bCs/>
          <w:sz w:val="21"/>
          <w:szCs w:val="21"/>
          <w:lang w:val="en-US" w:eastAsia="zh-CN"/>
        </w:rPr>
        <w:t>________________________________________________________________</w:t>
      </w:r>
    </w:p>
    <w:p>
      <w:pPr>
        <w:spacing w:line="360" w:lineRule="auto"/>
        <w:ind w:firstLine="560" w:firstLineChars="200"/>
        <w:rPr>
          <w:rFonts w:hint="eastAsia" w:ascii="楷体" w:hAnsi="楷体" w:eastAsia="楷体" w:cs="宋体"/>
          <w:sz w:val="28"/>
          <w:szCs w:val="28"/>
          <w:lang w:val="en-US" w:eastAsia="zh-CN"/>
        </w:rPr>
      </w:pPr>
      <w:r>
        <w:rPr>
          <w:rFonts w:hint="eastAsia" w:ascii="楷体" w:hAnsi="楷体" w:eastAsia="楷体" w:cs="宋体"/>
          <w:sz w:val="28"/>
          <w:szCs w:val="28"/>
          <w:lang w:val="en-US" w:eastAsia="zh-CN"/>
        </w:rPr>
        <w:t>交流中小结：放大或缩小后的图形与原来图形对应边长的比是相等的。所以，放大或缩小后的图形与原来图形相比，形状不变，只是大小变了。</w:t>
      </w:r>
    </w:p>
    <w:p>
      <w:pPr>
        <w:spacing w:line="360" w:lineRule="auto"/>
        <w:ind w:firstLine="560" w:firstLineChars="200"/>
        <w:rPr>
          <w:rFonts w:hint="default"/>
          <w:sz w:val="28"/>
          <w:szCs w:val="28"/>
          <w:lang w:val="en-US" w:eastAsia="zh-CN"/>
        </w:rPr>
      </w:pPr>
      <w:r>
        <w:rPr>
          <w:rFonts w:hint="eastAsia"/>
          <w:sz w:val="28"/>
          <w:szCs w:val="28"/>
          <w:lang w:val="en-US" w:eastAsia="zh-CN"/>
        </w:rPr>
        <w:t>皮亚杰认知发展阶段理论指出：低年级学生的思维处于具体运算阶段，虽然具有一定的抽象思维，但仍需要具体事物做支持。</w:t>
      </w:r>
      <w:r>
        <w:rPr>
          <w:rFonts w:hint="eastAsia" w:asciiTheme="majorEastAsia" w:hAnsiTheme="majorEastAsia" w:eastAsiaTheme="majorEastAsia"/>
          <w:sz w:val="28"/>
          <w:szCs w:val="28"/>
        </w:rPr>
        <w:t>因此，第一次</w:t>
      </w:r>
      <w:r>
        <w:rPr>
          <w:rFonts w:hint="eastAsia" w:asciiTheme="majorEastAsia" w:hAnsiTheme="majorEastAsia" w:eastAsiaTheme="majorEastAsia"/>
          <w:sz w:val="28"/>
          <w:szCs w:val="28"/>
          <w:lang w:val="en-US" w:eastAsia="zh-CN"/>
        </w:rPr>
        <w:t>活动中</w:t>
      </w:r>
      <w:r>
        <w:rPr>
          <w:sz w:val="28"/>
          <w:szCs w:val="28"/>
        </w:rPr>
        <w:t>借助</w:t>
      </w:r>
      <w:r>
        <w:rPr>
          <w:rFonts w:hint="eastAsia"/>
          <w:sz w:val="28"/>
          <w:szCs w:val="28"/>
          <w:lang w:val="en-US" w:eastAsia="zh-CN"/>
        </w:rPr>
        <w:t>学生熟悉的阅兵图</w:t>
      </w:r>
      <w:r>
        <w:rPr>
          <w:rFonts w:hint="eastAsia"/>
          <w:sz w:val="28"/>
          <w:szCs w:val="28"/>
        </w:rPr>
        <w:t>呈现</w:t>
      </w:r>
      <w:r>
        <w:rPr>
          <w:rFonts w:hint="eastAsia"/>
          <w:sz w:val="28"/>
          <w:szCs w:val="28"/>
          <w:lang w:val="en-US" w:eastAsia="zh-CN"/>
        </w:rPr>
        <w:t>图像</w:t>
      </w:r>
      <w:r>
        <w:rPr>
          <w:rFonts w:hint="eastAsia"/>
          <w:sz w:val="28"/>
          <w:szCs w:val="28"/>
        </w:rPr>
        <w:t>情境表征，</w:t>
      </w:r>
      <w:r>
        <w:rPr>
          <w:rFonts w:hint="eastAsia"/>
          <w:sz w:val="28"/>
          <w:szCs w:val="28"/>
          <w:lang w:val="en-US" w:eastAsia="zh-CN"/>
        </w:rPr>
        <w:t>让学生通过数据得出之所以图3的放大效果最好，是因为图3中图形的长和宽都变成了原图的2倍，从而指出只有图3才是数学意义上的放大。让学生从更高的抽象水平去重新认识原有的知识和经验，借助图像表征使得概念的定义更加生动和丰富。而后在资源交流中得出“把长方形的每条边放大到原来的2倍，放大后的长方形与原来长方形对应边长的比是2:1，就是把原来长方形按2 : 1的比放大。”这的放大比“2:1”可以看成对放大操作的一种符号表征形式，通过言语表征和符号表征揭示了图形放大的内涵。</w:t>
      </w:r>
    </w:p>
    <w:p>
      <w:pPr>
        <w:spacing w:line="360" w:lineRule="auto"/>
        <w:ind w:firstLine="560" w:firstLineChars="200"/>
        <w:rPr>
          <w:rFonts w:hint="default"/>
          <w:sz w:val="28"/>
          <w:szCs w:val="28"/>
          <w:lang w:val="en-US" w:eastAsia="zh-CN"/>
        </w:rPr>
      </w:pPr>
      <w:r>
        <w:rPr>
          <w:rFonts w:hint="eastAsia"/>
          <w:sz w:val="28"/>
          <w:szCs w:val="28"/>
          <w:lang w:val="en-US" w:eastAsia="zh-CN"/>
        </w:rPr>
        <w:t>活动二中学生通过计算和动手操作，亲历把长方形按一定的比放大和缩小的过程，在动作表征中进一步理解概念的内涵，可以看成学生对概念的应用。而后在交流中得出图形放大或缩小的本质特征，即放大或缩小前后，图形的形状不变，只是大小变了。在操作和观察中产生对概念的认知冲突，并进一步整合，加深对概念的理解。</w:t>
      </w:r>
    </w:p>
    <w:p>
      <w:pPr>
        <w:spacing w:line="360" w:lineRule="auto"/>
        <w:rPr>
          <w:rFonts w:ascii="楷体" w:hAnsi="楷体" w:eastAsia="楷体" w:cs="宋体"/>
          <w:sz w:val="28"/>
          <w:szCs w:val="28"/>
        </w:rPr>
      </w:pPr>
    </w:p>
    <w:p>
      <w:pPr>
        <w:spacing w:line="360" w:lineRule="auto"/>
        <w:rPr>
          <w:rFonts w:ascii="楷体" w:hAnsi="楷体" w:eastAsia="楷体" w:cs="宋体"/>
          <w:sz w:val="28"/>
          <w:szCs w:val="28"/>
        </w:rPr>
      </w:pPr>
    </w:p>
    <w:p>
      <w:pPr>
        <w:spacing w:line="360" w:lineRule="auto"/>
        <w:rPr>
          <w:rFonts w:ascii="楷体" w:hAnsi="楷体" w:eastAsia="楷体" w:cs="宋体"/>
          <w:sz w:val="28"/>
          <w:szCs w:val="28"/>
        </w:rPr>
      </w:pPr>
    </w:p>
    <w:p>
      <w:pPr>
        <w:spacing w:line="360" w:lineRule="auto"/>
        <w:rPr>
          <w:rFonts w:ascii="楷体" w:hAnsi="楷体" w:eastAsia="楷体" w:cs="宋体"/>
          <w:sz w:val="28"/>
          <w:szCs w:val="28"/>
        </w:rPr>
      </w:pPr>
      <w:r>
        <w:rPr>
          <w:sz w:val="28"/>
        </w:rPr>
        <mc:AlternateContent>
          <mc:Choice Requires="wps">
            <w:drawing>
              <wp:anchor distT="0" distB="0" distL="114300" distR="114300" simplePos="0" relativeHeight="251765760" behindDoc="0" locked="0" layoutInCell="1" allowOverlap="1">
                <wp:simplePos x="0" y="0"/>
                <wp:positionH relativeFrom="column">
                  <wp:posOffset>2375535</wp:posOffset>
                </wp:positionH>
                <wp:positionV relativeFrom="paragraph">
                  <wp:posOffset>382905</wp:posOffset>
                </wp:positionV>
                <wp:extent cx="5080" cy="304800"/>
                <wp:effectExtent l="47625" t="0" r="61595" b="0"/>
                <wp:wrapNone/>
                <wp:docPr id="6" name="直接箭头连接符 6"/>
                <wp:cNvGraphicFramePr/>
                <a:graphic xmlns:a="http://schemas.openxmlformats.org/drawingml/2006/main">
                  <a:graphicData uri="http://schemas.microsoft.com/office/word/2010/wordprocessingShape">
                    <wps:wsp>
                      <wps:cNvCnPr>
                        <a:stCxn id="4" idx="2"/>
                      </wps:cNvCnPr>
                      <wps:spPr>
                        <a:xfrm flipH="1">
                          <a:off x="3518535" y="1297305"/>
                          <a:ext cx="5080" cy="3048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187.05pt;margin-top:30.15pt;height:24pt;width:0.4pt;z-index:251765760;mso-width-relative:page;mso-height-relative:page;" filled="f" stroked="t" coordsize="21600,21600" o:gfxdata="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Kn3h+2AAAAAoBAAAPAAAAAAAA&#10;AAEAIAAAACIAAABkcnMvZG93bnJldi54bWxQSwECFAAUAAAACACHTuJA8fblfBICAADOAwAADgAA&#10;AAAAAAABACAAAAAnAQAAZHJzL2Uyb0RvYy54bWxQSwUGAAAAAAYABgBZAQAAqwUAAAAA&#10;">
                <v:fill on="f" focussize="0,0"/>
                <v:stroke weight="0.5pt" color="#5B9BD5 [3204]" miterlimit="8" joinstyle="miter" endarrow="open"/>
                <v:imagedata o:title=""/>
                <o:lock v:ext="edit" aspectratio="f"/>
              </v:shape>
            </w:pict>
          </mc:Fallback>
        </mc:AlternateContent>
      </w:r>
      <w:r>
        <w:rPr>
          <w:sz w:val="28"/>
        </w:rPr>
        <mc:AlternateContent>
          <mc:Choice Requires="wps">
            <w:drawing>
              <wp:anchor distT="0" distB="0" distL="114300" distR="114300" simplePos="0" relativeHeight="251764736" behindDoc="0" locked="0" layoutInCell="1" allowOverlap="1">
                <wp:simplePos x="0" y="0"/>
                <wp:positionH relativeFrom="column">
                  <wp:posOffset>1651635</wp:posOffset>
                </wp:positionH>
                <wp:positionV relativeFrom="paragraph">
                  <wp:posOffset>30480</wp:posOffset>
                </wp:positionV>
                <wp:extent cx="1457960" cy="352425"/>
                <wp:effectExtent l="4445" t="4445" r="23495" b="5080"/>
                <wp:wrapNone/>
                <wp:docPr id="4" name="文本框 4"/>
                <wp:cNvGraphicFramePr/>
                <a:graphic xmlns:a="http://schemas.openxmlformats.org/drawingml/2006/main">
                  <a:graphicData uri="http://schemas.microsoft.com/office/word/2010/wordprocessingShape">
                    <wps:wsp>
                      <wps:cNvSpPr txBox="1"/>
                      <wps:spPr>
                        <a:xfrm>
                          <a:off x="2794635" y="944880"/>
                          <a:ext cx="1457960" cy="35242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val="en-US" w:eastAsia="zh-CN"/>
                              </w:rPr>
                            </w:pPr>
                            <w:r>
                              <w:rPr>
                                <w:rFonts w:hint="eastAsia"/>
                                <w:lang w:val="en-US" w:eastAsia="zh-CN"/>
                              </w:rPr>
                              <w:t>输入（图像情境表征）</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0.05pt;margin-top:2.4pt;height:27.75pt;width:114.8pt;z-index:251764736;mso-width-relative:page;mso-height-relative:page;" fillcolor="#FFFFFF [3201]" filled="t" stroked="t" coordsize="21600,21600" o:gfxdata="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Ytpp+tUAAAAIAQAADwAAAAAAAAABACAAAAAi&#10;AAAAZHJzL2Rvd25yZXYueG1sUEsBAhQAFAAAAAgAh07iQIb3HA9GAgAAdAQAAA4AAAAAAAAAAQAg&#10;AAAAJAEAAGRycy9lMm9Eb2MueG1sUEsFBgAAAAAGAAYAWQEAANwFAAAAAA==&#10;">
                <v:fill on="t" focussize="0,0"/>
                <v:stroke weight="0.5pt" color="#000000 [3204]" joinstyle="round"/>
                <v:imagedata o:title=""/>
                <o:lock v:ext="edit" aspectratio="f"/>
                <v:textbox>
                  <w:txbxContent>
                    <w:p>
                      <w:pPr>
                        <w:rPr>
                          <w:rFonts w:hint="eastAsia" w:eastAsiaTheme="minorEastAsia"/>
                          <w:lang w:val="en-US" w:eastAsia="zh-CN"/>
                        </w:rPr>
                      </w:pPr>
                      <w:r>
                        <w:rPr>
                          <w:rFonts w:hint="eastAsia"/>
                          <w:lang w:val="en-US" w:eastAsia="zh-CN"/>
                        </w:rPr>
                        <w:t>输入（图像情境表征）</w:t>
                      </w:r>
                    </w:p>
                  </w:txbxContent>
                </v:textbox>
              </v:shape>
            </w:pict>
          </mc:Fallback>
        </mc:AlternateContent>
      </w:r>
    </w:p>
    <w:p>
      <w:pPr>
        <w:spacing w:line="360" w:lineRule="auto"/>
        <w:rPr>
          <w:rFonts w:ascii="楷体" w:hAnsi="楷体" w:eastAsia="楷体" w:cs="宋体"/>
          <w:sz w:val="28"/>
          <w:szCs w:val="28"/>
        </w:rPr>
      </w:pPr>
      <w:r>
        <w:rPr>
          <w:sz w:val="28"/>
        </w:rPr>
        <mc:AlternateContent>
          <mc:Choice Requires="wps">
            <w:drawing>
              <wp:anchor distT="0" distB="0" distL="114300" distR="114300" simplePos="0" relativeHeight="251766784" behindDoc="0" locked="0" layoutInCell="1" allowOverlap="1">
                <wp:simplePos x="0" y="0"/>
                <wp:positionH relativeFrom="column">
                  <wp:posOffset>1375410</wp:posOffset>
                </wp:positionH>
                <wp:positionV relativeFrom="paragraph">
                  <wp:posOffset>300990</wp:posOffset>
                </wp:positionV>
                <wp:extent cx="2113915" cy="495300"/>
                <wp:effectExtent l="4445" t="5080" r="15240" b="13970"/>
                <wp:wrapNone/>
                <wp:docPr id="7" name="文本框 7"/>
                <wp:cNvGraphicFramePr/>
                <a:graphic xmlns:a="http://schemas.openxmlformats.org/drawingml/2006/main">
                  <a:graphicData uri="http://schemas.microsoft.com/office/word/2010/wordprocessingShape">
                    <wps:wsp>
                      <wps:cNvSpPr txBox="1"/>
                      <wps:spPr>
                        <a:xfrm>
                          <a:off x="2785110" y="1621155"/>
                          <a:ext cx="2113915" cy="4953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lang w:val="en-US" w:eastAsia="zh-CN"/>
                              </w:rPr>
                            </w:pPr>
                            <w:r>
                              <w:rPr>
                                <w:rFonts w:hint="eastAsia"/>
                                <w:lang w:val="en-US" w:eastAsia="zh-CN"/>
                              </w:rPr>
                              <w:t>数学概念      已有认知结构</w:t>
                            </w:r>
                          </w:p>
                          <w:p>
                            <w:pPr>
                              <w:ind w:firstLine="840" w:firstLineChars="400"/>
                              <w:rPr>
                                <w:rFonts w:hint="default"/>
                                <w:lang w:val="en-US" w:eastAsia="zh-CN"/>
                              </w:rPr>
                            </w:pPr>
                            <w:r>
                              <w:rPr>
                                <w:rFonts w:hint="eastAsia"/>
                                <w:lang w:val="en-US" w:eastAsia="zh-CN"/>
                              </w:rPr>
                              <w:t>（观念冲突）</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3pt;margin-top:23.7pt;height:39pt;width:166.45pt;z-index:251766784;mso-width-relative:page;mso-height-relative:page;" fillcolor="#FFFFFF [3201]" filled="t" stroked="t" coordsize="21600,21600" o:gfxdata="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uN7BTtcAAAAKAQAADwAAAAAAAAAB&#10;ACAAAAAiAAAAZHJzL2Rvd25yZXYueG1sUEsBAhQAFAAAAAgAh07iQJvCWTJKAgAAdQQAAA4AAAAA&#10;AAAAAQAgAAAAJgEAAGRycy9lMm9Eb2MueG1sUEsFBgAAAAAGAAYAWQEAAOIFAAAAAA==&#10;">
                <v:fill on="t" focussize="0,0"/>
                <v:stroke weight="0.5pt" color="#000000 [3204]" joinstyle="round"/>
                <v:imagedata o:title=""/>
                <o:lock v:ext="edit" aspectratio="f"/>
                <v:textbox>
                  <w:txbxContent>
                    <w:p>
                      <w:pPr>
                        <w:rPr>
                          <w:rFonts w:hint="eastAsia"/>
                          <w:lang w:val="en-US" w:eastAsia="zh-CN"/>
                        </w:rPr>
                      </w:pPr>
                      <w:r>
                        <w:rPr>
                          <w:rFonts w:hint="eastAsia"/>
                          <w:lang w:val="en-US" w:eastAsia="zh-CN"/>
                        </w:rPr>
                        <w:t>数学概念      已有认知结构</w:t>
                      </w:r>
                    </w:p>
                    <w:p>
                      <w:pPr>
                        <w:ind w:firstLine="840" w:firstLineChars="400"/>
                        <w:rPr>
                          <w:rFonts w:hint="default"/>
                          <w:lang w:val="en-US" w:eastAsia="zh-CN"/>
                        </w:rPr>
                      </w:pPr>
                      <w:r>
                        <w:rPr>
                          <w:rFonts w:hint="eastAsia"/>
                          <w:lang w:val="en-US" w:eastAsia="zh-CN"/>
                        </w:rPr>
                        <w:t>（观念冲突）</w:t>
                      </w:r>
                    </w:p>
                  </w:txbxContent>
                </v:textbox>
              </v:shape>
            </w:pict>
          </mc:Fallback>
        </mc:AlternateContent>
      </w:r>
    </w:p>
    <w:p>
      <w:pPr>
        <w:spacing w:line="360" w:lineRule="auto"/>
        <w:rPr>
          <w:rFonts w:ascii="楷体" w:hAnsi="楷体" w:eastAsia="楷体" w:cs="宋体"/>
          <w:sz w:val="28"/>
          <w:szCs w:val="28"/>
        </w:rPr>
      </w:pPr>
      <w:r>
        <w:rPr>
          <w:sz w:val="28"/>
        </w:rPr>
        <mc:AlternateContent>
          <mc:Choice Requires="wps">
            <w:drawing>
              <wp:anchor distT="0" distB="0" distL="114300" distR="114300" simplePos="0" relativeHeight="251999232" behindDoc="0" locked="0" layoutInCell="1" allowOverlap="1">
                <wp:simplePos x="0" y="0"/>
                <wp:positionH relativeFrom="column">
                  <wp:posOffset>1375410</wp:posOffset>
                </wp:positionH>
                <wp:positionV relativeFrom="paragraph">
                  <wp:posOffset>152400</wp:posOffset>
                </wp:positionV>
                <wp:extent cx="314325" cy="1750060"/>
                <wp:effectExtent l="243205" t="48895" r="13970" b="10795"/>
                <wp:wrapNone/>
                <wp:docPr id="15" name="肘形连接符 15"/>
                <wp:cNvGraphicFramePr/>
                <a:graphic xmlns:a="http://schemas.openxmlformats.org/drawingml/2006/main">
                  <a:graphicData uri="http://schemas.microsoft.com/office/word/2010/wordprocessingShape">
                    <wps:wsp>
                      <wps:cNvCnPr>
                        <a:stCxn id="14" idx="1"/>
                        <a:endCxn id="7" idx="1"/>
                      </wps:cNvCnPr>
                      <wps:spPr>
                        <a:xfrm rot="10800000">
                          <a:off x="2518410" y="1859280"/>
                          <a:ext cx="314325" cy="1750060"/>
                        </a:xfrm>
                        <a:prstGeom prst="bentConnector3">
                          <a:avLst>
                            <a:gd name="adj1" fmla="val 175758"/>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4" type="#_x0000_t34" style="position:absolute;left:0pt;margin-left:108.3pt;margin-top:12pt;height:137.8pt;width:24.75pt;rotation:11796480f;z-index:251999232;mso-width-relative:page;mso-height-relative:page;" filled="f" stroked="t" coordsize="21600,21600" o:gfxdata="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4WlxP1AAAAAoBAAAPAAAAAAAAAAEAIAAAACIAAABkcnMvZG93bnJldi54bWxQSwEC&#10;FAAUAAAACACHTuJAN68xczECAAAXBAAADgAAAAAAAAABACAAAAAjAQAAZHJzL2Uyb0RvYy54bWxQ&#10;SwUGAAAAAAYABgBZAQAAxgUAAAAA&#10;" adj="37964">
                <v:fill on="f" focussize="0,0"/>
                <v:stroke weight="0.5pt" color="#5B9BD5 [3204]" miterlimit="8" joinstyle="miter" endarrow="open"/>
                <v:imagedata o:title=""/>
                <o:lock v:ext="edit" aspectratio="f"/>
              </v:shape>
            </w:pict>
          </mc:Fallback>
        </mc:AlternateContent>
      </w:r>
      <w:r>
        <w:rPr>
          <w:sz w:val="28"/>
        </w:rPr>
        <mc:AlternateContent>
          <mc:Choice Requires="wps">
            <w:drawing>
              <wp:anchor distT="0" distB="0" distL="114300" distR="114300" simplePos="0" relativeHeight="251767808" behindDoc="0" locked="0" layoutInCell="1" allowOverlap="1">
                <wp:simplePos x="0" y="0"/>
                <wp:positionH relativeFrom="column">
                  <wp:posOffset>2042160</wp:posOffset>
                </wp:positionH>
                <wp:positionV relativeFrom="paragraph">
                  <wp:posOffset>57150</wp:posOffset>
                </wp:positionV>
                <wp:extent cx="342900" cy="0"/>
                <wp:effectExtent l="0" t="48895" r="0" b="65405"/>
                <wp:wrapNone/>
                <wp:docPr id="8" name="直接箭头连接符 8"/>
                <wp:cNvGraphicFramePr/>
                <a:graphic xmlns:a="http://schemas.openxmlformats.org/drawingml/2006/main">
                  <a:graphicData uri="http://schemas.microsoft.com/office/word/2010/wordprocessingShape">
                    <wps:wsp>
                      <wps:cNvCnPr/>
                      <wps:spPr>
                        <a:xfrm>
                          <a:off x="3451860" y="1773555"/>
                          <a:ext cx="342900" cy="0"/>
                        </a:xfrm>
                        <a:prstGeom prst="straightConnector1">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60.8pt;margin-top:4.5pt;height:0pt;width:27pt;z-index:251767808;mso-width-relative:page;mso-height-relative:page;" filled="f" stroked="t" coordsize="21600,21600" o:gfxdata="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1U/p+NcAAAAJAQAADwAAAAAAAAABACAAAAAiAAAAZHJzL2Rvd25y&#10;ZXYueG1sUEsBAhQAFAAAAAgAh07iQFzxYhr/AQAAtAMAAA4AAAAAAAAAAQAgAAAAJgEAAGRycy9l&#10;Mm9Eb2MueG1sUEsFBgAAAAAGAAYAWQEAAJcFAAAAAA==&#10;">
                <v:fill on="f" focussize="0,0"/>
                <v:stroke weight="0.5pt" color="#5B9BD5 [3204]" miterlimit="8" joinstyle="miter" startarrow="open" endarrow="open"/>
                <v:imagedata o:title=""/>
                <o:lock v:ext="edit" aspectratio="f"/>
              </v:shape>
            </w:pict>
          </mc:Fallback>
        </mc:AlternateContent>
      </w:r>
    </w:p>
    <w:p>
      <w:pPr>
        <w:spacing w:line="360" w:lineRule="auto"/>
        <w:rPr>
          <w:rFonts w:ascii="楷体" w:hAnsi="楷体" w:eastAsia="楷体" w:cs="宋体"/>
          <w:sz w:val="28"/>
          <w:szCs w:val="28"/>
        </w:rPr>
      </w:pPr>
      <w:r>
        <w:rPr>
          <w:sz w:val="28"/>
        </w:rPr>
        <mc:AlternateContent>
          <mc:Choice Requires="wps">
            <w:drawing>
              <wp:anchor distT="0" distB="0" distL="114300" distR="114300" simplePos="0" relativeHeight="251770880" behindDoc="0" locked="0" layoutInCell="1" allowOverlap="1">
                <wp:simplePos x="0" y="0"/>
                <wp:positionH relativeFrom="column">
                  <wp:posOffset>2518410</wp:posOffset>
                </wp:positionH>
                <wp:positionV relativeFrom="paragraph">
                  <wp:posOffset>163830</wp:posOffset>
                </wp:positionV>
                <wp:extent cx="1552575" cy="295275"/>
                <wp:effectExtent l="0" t="0" r="9525" b="9525"/>
                <wp:wrapNone/>
                <wp:docPr id="11" name="文本框 11"/>
                <wp:cNvGraphicFramePr/>
                <a:graphic xmlns:a="http://schemas.openxmlformats.org/drawingml/2006/main">
                  <a:graphicData uri="http://schemas.microsoft.com/office/word/2010/wordprocessingShape">
                    <wps:wsp>
                      <wps:cNvSpPr txBox="1"/>
                      <wps:spPr>
                        <a:xfrm>
                          <a:off x="3661410" y="2276475"/>
                          <a:ext cx="1552575" cy="29527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lang w:val="en-US" w:eastAsia="zh-CN"/>
                              </w:rPr>
                            </w:pPr>
                            <w:r>
                              <w:rPr>
                                <w:rFonts w:hint="eastAsia"/>
                                <w:lang w:val="en-US" w:eastAsia="zh-CN"/>
                              </w:rPr>
                              <w:t>言语表征，符号表征</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98.3pt;margin-top:12.9pt;height:23.25pt;width:122.25pt;z-index:251770880;mso-width-relative:page;mso-height-relative:page;" fillcolor="#FFFFFF [3201]" filled="t" stroked="f" coordsize="21600,21600" o:gfxdata="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kg1j91QAAAAkBAAAPAAAAAAAAAAEAIAAAACIAAABkcnMv&#10;ZG93bnJldi54bWxQSwECFAAUAAAACACHTuJARli8dz8CAABPBAAADgAAAAAAAAABACAAAAAkAQAA&#10;ZHJzL2Uyb0RvYy54bWxQSwUGAAAAAAYABgBZAQAA1QUAAAAA&#10;">
                <v:fill on="t" focussize="0,0"/>
                <v:stroke on="f" weight="0.5pt"/>
                <v:imagedata o:title=""/>
                <o:lock v:ext="edit" aspectratio="f"/>
                <v:textbox>
                  <w:txbxContent>
                    <w:p>
                      <w:pPr>
                        <w:rPr>
                          <w:rFonts w:hint="default" w:eastAsiaTheme="minorEastAsia"/>
                          <w:lang w:val="en-US" w:eastAsia="zh-CN"/>
                        </w:rPr>
                      </w:pPr>
                      <w:r>
                        <w:rPr>
                          <w:rFonts w:hint="eastAsia"/>
                          <w:lang w:val="en-US" w:eastAsia="zh-CN"/>
                        </w:rPr>
                        <w:t>言语表征，符号表征</w:t>
                      </w:r>
                    </w:p>
                  </w:txbxContent>
                </v:textbox>
              </v:shape>
            </w:pict>
          </mc:Fallback>
        </mc:AlternateContent>
      </w:r>
      <w:r>
        <w:rPr>
          <w:sz w:val="28"/>
        </w:rPr>
        <mc:AlternateContent>
          <mc:Choice Requires="wps">
            <w:drawing>
              <wp:anchor distT="0" distB="0" distL="114300" distR="114300" simplePos="0" relativeHeight="251768832" behindDoc="0" locked="0" layoutInCell="1" allowOverlap="1">
                <wp:simplePos x="0" y="0"/>
                <wp:positionH relativeFrom="column">
                  <wp:posOffset>2432685</wp:posOffset>
                </wp:positionH>
                <wp:positionV relativeFrom="paragraph">
                  <wp:posOffset>3810</wp:posOffset>
                </wp:positionV>
                <wp:extent cx="0" cy="573405"/>
                <wp:effectExtent l="48895" t="0" r="65405" b="17145"/>
                <wp:wrapNone/>
                <wp:docPr id="9" name="直接箭头连接符 9"/>
                <wp:cNvGraphicFramePr/>
                <a:graphic xmlns:a="http://schemas.openxmlformats.org/drawingml/2006/main">
                  <a:graphicData uri="http://schemas.microsoft.com/office/word/2010/wordprocessingShape">
                    <wps:wsp>
                      <wps:cNvCnPr>
                        <a:stCxn id="7" idx="2"/>
                      </wps:cNvCnPr>
                      <wps:spPr>
                        <a:xfrm>
                          <a:off x="3575685" y="2106930"/>
                          <a:ext cx="0" cy="57340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91.55pt;margin-top:0.3pt;height:45.15pt;width:0pt;z-index:251768832;mso-width-relative:page;mso-height-relative:page;" filled="f" stroked="t" coordsize="21600,21600" o:gfxdata="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ux3Vw0wAAAAcBAAAPAAAAAAAAAAEAIAAAACIAAABkcnMv&#10;ZG93bnJldi54bWxQSwECFAAUAAAACACHTuJARpFd2QgCAADBAwAADgAAAAAAAAABACAAAAAiAQAA&#10;ZHJzL2Uyb0RvYy54bWxQSwUGAAAAAAYABgBZAQAAnAUAAAAA&#10;">
                <v:fill on="f" focussize="0,0"/>
                <v:stroke weight="0.5pt" color="#5B9BD5 [3204]" miterlimit="8" joinstyle="miter" endarrow="open"/>
                <v:imagedata o:title=""/>
                <o:lock v:ext="edit" aspectratio="f"/>
              </v:shape>
            </w:pict>
          </mc:Fallback>
        </mc:AlternateContent>
      </w:r>
    </w:p>
    <w:p>
      <w:pPr>
        <w:spacing w:line="360" w:lineRule="auto"/>
        <w:rPr>
          <w:rFonts w:ascii="楷体" w:hAnsi="楷体" w:eastAsia="楷体" w:cs="宋体"/>
          <w:sz w:val="28"/>
          <w:szCs w:val="28"/>
        </w:rPr>
      </w:pPr>
      <w:r>
        <w:rPr>
          <w:sz w:val="28"/>
        </w:rPr>
        <mc:AlternateContent>
          <mc:Choice Requires="wps">
            <w:drawing>
              <wp:anchor distT="0" distB="0" distL="114300" distR="114300" simplePos="0" relativeHeight="251769856" behindDoc="0" locked="0" layoutInCell="1" allowOverlap="1">
                <wp:simplePos x="0" y="0"/>
                <wp:positionH relativeFrom="column">
                  <wp:posOffset>1880235</wp:posOffset>
                </wp:positionH>
                <wp:positionV relativeFrom="paragraph">
                  <wp:posOffset>175260</wp:posOffset>
                </wp:positionV>
                <wp:extent cx="1106170" cy="295910"/>
                <wp:effectExtent l="4445" t="4445" r="13335" b="23495"/>
                <wp:wrapNone/>
                <wp:docPr id="10" name="文本框 10"/>
                <wp:cNvGraphicFramePr/>
                <a:graphic xmlns:a="http://schemas.openxmlformats.org/drawingml/2006/main">
                  <a:graphicData uri="http://schemas.microsoft.com/office/word/2010/wordprocessingShape">
                    <wps:wsp>
                      <wps:cNvSpPr txBox="1"/>
                      <wps:spPr>
                        <a:xfrm>
                          <a:off x="2499360" y="2646045"/>
                          <a:ext cx="1106170" cy="29591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ind w:firstLine="210" w:firstLineChars="100"/>
                              <w:rPr>
                                <w:rFonts w:hint="default" w:eastAsiaTheme="minorEastAsia"/>
                                <w:lang w:val="en-US" w:eastAsia="zh-CN"/>
                              </w:rPr>
                            </w:pPr>
                            <w:r>
                              <w:rPr>
                                <w:rFonts w:hint="eastAsia"/>
                                <w:lang w:val="en-US" w:eastAsia="zh-CN"/>
                              </w:rPr>
                              <w:t>概念的整合</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48.05pt;margin-top:13.8pt;height:23.3pt;width:87.1pt;z-index:251769856;mso-width-relative:page;mso-height-relative:page;" fillcolor="#FFFFFF [3201]" filled="t" stroked="t" coordsize="21600,21600" o:gfxdata="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uOrZZ9UAAAAKAQAADwAAAAAAAAABACAA&#10;AAAiAAAAZHJzL2Rvd25yZXYueG1sUEsBAhQAFAAAAAgAh07iQDpuJY1JAgAAdwQAAA4AAAAAAAAA&#10;AQAgAAAAJAEAAGRycy9lMm9Eb2MueG1sUEsFBgAAAAAGAAYAWQEAAN8FAAAAAA==&#10;">
                <v:fill on="t" focussize="0,0"/>
                <v:stroke weight="0.5pt" color="#000000 [3204]" joinstyle="round"/>
                <v:imagedata o:title=""/>
                <o:lock v:ext="edit" aspectratio="f"/>
                <v:textbox>
                  <w:txbxContent>
                    <w:p>
                      <w:pPr>
                        <w:ind w:firstLine="210" w:firstLineChars="100"/>
                        <w:rPr>
                          <w:rFonts w:hint="default" w:eastAsiaTheme="minorEastAsia"/>
                          <w:lang w:val="en-US" w:eastAsia="zh-CN"/>
                        </w:rPr>
                      </w:pPr>
                      <w:r>
                        <w:rPr>
                          <w:rFonts w:hint="eastAsia"/>
                          <w:lang w:val="en-US" w:eastAsia="zh-CN"/>
                        </w:rPr>
                        <w:t>概念的整合</w:t>
                      </w:r>
                    </w:p>
                  </w:txbxContent>
                </v:textbox>
              </v:shape>
            </w:pict>
          </mc:Fallback>
        </mc:AlternateContent>
      </w:r>
    </w:p>
    <w:p>
      <w:pPr>
        <w:spacing w:line="360" w:lineRule="auto"/>
        <w:ind w:firstLine="560" w:firstLineChars="200"/>
        <w:rPr>
          <w:rFonts w:ascii="宋体" w:hAnsi="宋体" w:cs="宋体"/>
          <w:sz w:val="28"/>
          <w:szCs w:val="28"/>
        </w:rPr>
      </w:pPr>
      <w:r>
        <w:rPr>
          <w:sz w:val="28"/>
        </w:rPr>
        <mc:AlternateContent>
          <mc:Choice Requires="wps">
            <w:drawing>
              <wp:anchor distT="0" distB="0" distL="114300" distR="114300" simplePos="0" relativeHeight="251885568" behindDoc="0" locked="0" layoutInCell="1" allowOverlap="1">
                <wp:simplePos x="0" y="0"/>
                <wp:positionH relativeFrom="column">
                  <wp:posOffset>2537460</wp:posOffset>
                </wp:positionH>
                <wp:positionV relativeFrom="paragraph">
                  <wp:posOffset>133350</wp:posOffset>
                </wp:positionV>
                <wp:extent cx="1552575" cy="295275"/>
                <wp:effectExtent l="0" t="0" r="9525" b="9525"/>
                <wp:wrapNone/>
                <wp:docPr id="13" name="文本框 13"/>
                <wp:cNvGraphicFramePr/>
                <a:graphic xmlns:a="http://schemas.openxmlformats.org/drawingml/2006/main">
                  <a:graphicData uri="http://schemas.microsoft.com/office/word/2010/wordprocessingShape">
                    <wps:wsp>
                      <wps:cNvSpPr txBox="1"/>
                      <wps:spPr>
                        <a:xfrm>
                          <a:off x="0" y="0"/>
                          <a:ext cx="1552575" cy="29527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lang w:val="en-US" w:eastAsia="zh-CN"/>
                              </w:rPr>
                            </w:pPr>
                            <w:r>
                              <w:rPr>
                                <w:rFonts w:hint="eastAsia"/>
                                <w:lang w:val="en-US" w:eastAsia="zh-CN"/>
                              </w:rPr>
                              <w:t>动作表征</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99.8pt;margin-top:10.5pt;height:23.25pt;width:122.25pt;z-index:251885568;mso-width-relative:page;mso-height-relative:page;" fillcolor="#FFFFFF [3201]" filled="t" stroked="f" coordsize="21600,21600" o:gfxdata="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j7GjDdUAAAAJAQAADwAAAAAAAAABACAAAAAiAAAAZHJzL2Rvd25yZXYueG1s&#10;UEsBAhQAFAAAAAgAh07iQIqpaUE0AgAAQwQAAA4AAAAAAAAAAQAgAAAAJAEAAGRycy9lMm9Eb2Mu&#10;eG1sUEsFBgAAAAAGAAYAWQEAAMoFAAAAAA==&#10;">
                <v:fill on="t" focussize="0,0"/>
                <v:stroke on="f" weight="0.5pt"/>
                <v:imagedata o:title=""/>
                <o:lock v:ext="edit" aspectratio="f"/>
                <v:textbox>
                  <w:txbxContent>
                    <w:p>
                      <w:pPr>
                        <w:rPr>
                          <w:rFonts w:hint="default" w:eastAsiaTheme="minorEastAsia"/>
                          <w:lang w:val="en-US" w:eastAsia="zh-CN"/>
                        </w:rPr>
                      </w:pPr>
                      <w:r>
                        <w:rPr>
                          <w:rFonts w:hint="eastAsia"/>
                          <w:lang w:val="en-US" w:eastAsia="zh-CN"/>
                        </w:rPr>
                        <w:t>动作表征</w:t>
                      </w:r>
                    </w:p>
                  </w:txbxContent>
                </v:textbox>
              </v:shape>
            </w:pict>
          </mc:Fallback>
        </mc:AlternateContent>
      </w:r>
      <w:r>
        <w:rPr>
          <w:sz w:val="28"/>
        </w:rPr>
        <mc:AlternateContent>
          <mc:Choice Requires="wps">
            <w:drawing>
              <wp:anchor distT="0" distB="0" distL="114300" distR="114300" simplePos="0" relativeHeight="251771904" behindDoc="0" locked="0" layoutInCell="1" allowOverlap="1">
                <wp:simplePos x="0" y="0"/>
                <wp:positionH relativeFrom="column">
                  <wp:posOffset>2432685</wp:posOffset>
                </wp:positionH>
                <wp:positionV relativeFrom="paragraph">
                  <wp:posOffset>74930</wp:posOffset>
                </wp:positionV>
                <wp:extent cx="635" cy="439420"/>
                <wp:effectExtent l="48895" t="0" r="64770" b="17780"/>
                <wp:wrapNone/>
                <wp:docPr id="12" name="直接箭头连接符 12"/>
                <wp:cNvGraphicFramePr/>
                <a:graphic xmlns:a="http://schemas.openxmlformats.org/drawingml/2006/main">
                  <a:graphicData uri="http://schemas.microsoft.com/office/word/2010/wordprocessingShape">
                    <wps:wsp>
                      <wps:cNvCnPr>
                        <a:stCxn id="10" idx="2"/>
                      </wps:cNvCnPr>
                      <wps:spPr>
                        <a:xfrm flipH="1">
                          <a:off x="3575685" y="2970530"/>
                          <a:ext cx="635" cy="4394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191.55pt;margin-top:5.9pt;height:34.6pt;width:0.05pt;z-index:251771904;mso-width-relative:page;mso-height-relative:page;" filled="f" stroked="t" coordsize="21600,21600" o:gfxdata="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sRbQhtYAAAAJAQAADwAAAAAAAAAB&#10;ACAAAAAiAAAAZHJzL2Rvd25yZXYueG1sUEsBAhQAFAAAAAgAh07iQNlJ/hMSAgAA0AMAAA4AAAAA&#10;AAAAAQAgAAAAJQEAAGRycy9lMm9Eb2MueG1sUEsFBgAAAAAGAAYAWQEAAKkFAAAAAA==&#10;">
                <v:fill on="f" focussize="0,0"/>
                <v:stroke weight="0.5pt" color="#5B9BD5 [3204]" miterlimit="8" joinstyle="miter" endarrow="open"/>
                <v:imagedata o:title=""/>
                <o:lock v:ext="edit" aspectratio="f"/>
              </v:shape>
            </w:pict>
          </mc:Fallback>
        </mc:AlternateContent>
      </w:r>
    </w:p>
    <w:p>
      <w:pPr>
        <w:spacing w:line="360" w:lineRule="auto"/>
        <w:ind w:firstLine="560" w:firstLineChars="200"/>
        <w:rPr>
          <w:rFonts w:ascii="宋体" w:hAnsi="宋体" w:cs="宋体"/>
          <w:sz w:val="28"/>
          <w:szCs w:val="28"/>
        </w:rPr>
      </w:pPr>
      <w:r>
        <w:rPr>
          <w:sz w:val="28"/>
        </w:rPr>
        <mc:AlternateContent>
          <mc:Choice Requires="wps">
            <w:drawing>
              <wp:anchor distT="0" distB="0" distL="114300" distR="114300" simplePos="0" relativeHeight="252001280" behindDoc="0" locked="0" layoutInCell="1" allowOverlap="1">
                <wp:simplePos x="0" y="0"/>
                <wp:positionH relativeFrom="column">
                  <wp:posOffset>3232785</wp:posOffset>
                </wp:positionH>
                <wp:positionV relativeFrom="paragraph">
                  <wp:posOffset>289560</wp:posOffset>
                </wp:positionV>
                <wp:extent cx="638175" cy="9525"/>
                <wp:effectExtent l="0" t="40640" r="9525" b="64135"/>
                <wp:wrapNone/>
                <wp:docPr id="17" name="直接箭头连接符 17"/>
                <wp:cNvGraphicFramePr/>
                <a:graphic xmlns:a="http://schemas.openxmlformats.org/drawingml/2006/main">
                  <a:graphicData uri="http://schemas.microsoft.com/office/word/2010/wordprocessingShape">
                    <wps:wsp>
                      <wps:cNvCnPr/>
                      <wps:spPr>
                        <a:xfrm>
                          <a:off x="4375785" y="3590925"/>
                          <a:ext cx="638175" cy="95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54.55pt;margin-top:22.8pt;height:0.75pt;width:50.25pt;z-index:252001280;mso-width-relative:page;mso-height-relative:page;" filled="f" stroked="t" coordsize="21600,21600" o:gfxdata="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yDnAp9YAAAAJAQAADwAAAAAAAAABACAAAAAiAAAAZHJzL2Rvd25yZXYu&#10;eG1sUEsBAhQAFAAAAAgAh07iQAXeDTr9AQAAoAMAAA4AAAAAAAAAAQAgAAAAJQEAAGRycy9lMm9E&#10;b2MueG1sUEsFBgAAAAAGAAYAWQEAAJQFAAAAAA==&#10;">
                <v:fill on="f" focussize="0,0"/>
                <v:stroke weight="0.5pt" color="#5B9BD5 [3204]" miterlimit="8" joinstyle="miter" endarrow="open"/>
                <v:imagedata o:title=""/>
                <o:lock v:ext="edit" aspectratio="f"/>
              </v:shape>
            </w:pict>
          </mc:Fallback>
        </mc:AlternateContent>
      </w:r>
      <w:r>
        <w:rPr>
          <w:sz w:val="28"/>
        </w:rPr>
        <mc:AlternateContent>
          <mc:Choice Requires="wps">
            <w:drawing>
              <wp:anchor distT="0" distB="0" distL="114300" distR="114300" simplePos="0" relativeHeight="252345344" behindDoc="0" locked="0" layoutInCell="1" allowOverlap="1">
                <wp:simplePos x="0" y="0"/>
                <wp:positionH relativeFrom="column">
                  <wp:posOffset>3308985</wp:posOffset>
                </wp:positionH>
                <wp:positionV relativeFrom="paragraph">
                  <wp:posOffset>299085</wp:posOffset>
                </wp:positionV>
                <wp:extent cx="495300" cy="257175"/>
                <wp:effectExtent l="0" t="0" r="0" b="9525"/>
                <wp:wrapNone/>
                <wp:docPr id="19" name="文本框 19"/>
                <wp:cNvGraphicFramePr/>
                <a:graphic xmlns:a="http://schemas.openxmlformats.org/drawingml/2006/main">
                  <a:graphicData uri="http://schemas.microsoft.com/office/word/2010/wordprocessingShape">
                    <wps:wsp>
                      <wps:cNvSpPr txBox="1"/>
                      <wps:spPr>
                        <a:xfrm>
                          <a:off x="0" y="0"/>
                          <a:ext cx="495300" cy="25717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lang w:val="en-US" w:eastAsia="zh-CN"/>
                              </w:rPr>
                            </w:pPr>
                            <w:r>
                              <w:rPr>
                                <w:rFonts w:hint="eastAsia"/>
                                <w:lang w:val="en-US" w:eastAsia="zh-CN"/>
                              </w:rPr>
                              <w:t>成功</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60.55pt;margin-top:23.55pt;height:20.25pt;width:39pt;z-index:252345344;mso-width-relative:page;mso-height-relative:page;" fillcolor="#FFFFFF [3201]" filled="t" stroked="f" coordsize="21600,21600" o:gfxdata="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qSLL3UAAAACQEAAA8AAAAAAAAAAQAgAAAAIgAAAGRycy9kb3ducmV2LnhtbFBL&#10;AQIUABQAAAAIAIdO4kCrooFiMwIAAEIEAAAOAAAAAAAAAAEAIAAAACMBAABkcnMvZTJvRG9jLnht&#10;bFBLBQYAAAAABgAGAFkBAADIBQAAAAA=&#10;">
                <v:fill on="t" focussize="0,0"/>
                <v:stroke on="f" weight="0.5pt"/>
                <v:imagedata o:title=""/>
                <o:lock v:ext="edit" aspectratio="f"/>
                <v:textbox>
                  <w:txbxContent>
                    <w:p>
                      <w:pPr>
                        <w:rPr>
                          <w:rFonts w:hint="default" w:eastAsiaTheme="minorEastAsia"/>
                          <w:lang w:val="en-US" w:eastAsia="zh-CN"/>
                        </w:rPr>
                      </w:pPr>
                      <w:r>
                        <w:rPr>
                          <w:rFonts w:hint="eastAsia"/>
                          <w:lang w:val="en-US" w:eastAsia="zh-CN"/>
                        </w:rPr>
                        <w:t>成功</w:t>
                      </w:r>
                    </w:p>
                  </w:txbxContent>
                </v:textbox>
              </v:shape>
            </w:pict>
          </mc:Fallback>
        </mc:AlternateContent>
      </w:r>
      <w:r>
        <w:rPr>
          <w:sz w:val="28"/>
        </w:rPr>
        <mc:AlternateContent>
          <mc:Choice Requires="wps">
            <w:drawing>
              <wp:anchor distT="0" distB="0" distL="114300" distR="114300" simplePos="0" relativeHeight="252000256" behindDoc="0" locked="0" layoutInCell="1" allowOverlap="1">
                <wp:simplePos x="0" y="0"/>
                <wp:positionH relativeFrom="column">
                  <wp:posOffset>1165860</wp:posOffset>
                </wp:positionH>
                <wp:positionV relativeFrom="paragraph">
                  <wp:posOffset>327660</wp:posOffset>
                </wp:positionV>
                <wp:extent cx="495300" cy="257175"/>
                <wp:effectExtent l="0" t="0" r="0" b="9525"/>
                <wp:wrapNone/>
                <wp:docPr id="16" name="文本框 16"/>
                <wp:cNvGraphicFramePr/>
                <a:graphic xmlns:a="http://schemas.openxmlformats.org/drawingml/2006/main">
                  <a:graphicData uri="http://schemas.microsoft.com/office/word/2010/wordprocessingShape">
                    <wps:wsp>
                      <wps:cNvSpPr txBox="1"/>
                      <wps:spPr>
                        <a:xfrm>
                          <a:off x="2146935" y="3705225"/>
                          <a:ext cx="495300" cy="25717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val="en-US" w:eastAsia="zh-CN"/>
                              </w:rPr>
                            </w:pPr>
                            <w:r>
                              <w:rPr>
                                <w:rFonts w:hint="eastAsia"/>
                                <w:lang w:val="en-US" w:eastAsia="zh-CN"/>
                              </w:rPr>
                              <w:t>冲突</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1.8pt;margin-top:25.8pt;height:20.25pt;width:39pt;z-index:252000256;mso-width-relative:page;mso-height-relative:page;" fillcolor="#FFFFFF [3201]" filled="t" stroked="f" coordsize="21600,21600" o:gfxdata="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CwSd5PUAAAACQEAAA8AAAAAAAAAAQAgAAAAIgAAAGRy&#10;cy9kb3ducmV2LnhtbFBLAQIUABQAAAAIAIdO4kBH77RlQgIAAE4EAAAOAAAAAAAAAAEAIAAAACMB&#10;AABkcnMvZTJvRG9jLnhtbFBLBQYAAAAABgAGAFkBAADXBQAAAAA=&#10;">
                <v:fill on="t" focussize="0,0"/>
                <v:stroke on="f" weight="0.5pt"/>
                <v:imagedata o:title=""/>
                <o:lock v:ext="edit" aspectratio="f"/>
                <v:textbox>
                  <w:txbxContent>
                    <w:p>
                      <w:pPr>
                        <w:rPr>
                          <w:rFonts w:hint="eastAsia" w:eastAsiaTheme="minorEastAsia"/>
                          <w:lang w:val="en-US" w:eastAsia="zh-CN"/>
                        </w:rPr>
                      </w:pPr>
                      <w:r>
                        <w:rPr>
                          <w:rFonts w:hint="eastAsia"/>
                          <w:lang w:val="en-US" w:eastAsia="zh-CN"/>
                        </w:rPr>
                        <w:t>冲突</w:t>
                      </w:r>
                    </w:p>
                  </w:txbxContent>
                </v:textbox>
              </v:shape>
            </w:pict>
          </mc:Fallback>
        </mc:AlternateContent>
      </w:r>
      <w:bookmarkStart w:id="0" w:name="_GoBack"/>
      <w:bookmarkEnd w:id="0"/>
      <w:r>
        <w:rPr>
          <w:sz w:val="28"/>
        </w:rPr>
        <mc:AlternateContent>
          <mc:Choice Requires="wps">
            <w:drawing>
              <wp:anchor distT="0" distB="0" distL="114300" distR="114300" simplePos="0" relativeHeight="252002304" behindDoc="0" locked="0" layoutInCell="1" allowOverlap="1">
                <wp:simplePos x="0" y="0"/>
                <wp:positionH relativeFrom="column">
                  <wp:posOffset>3937635</wp:posOffset>
                </wp:positionH>
                <wp:positionV relativeFrom="paragraph">
                  <wp:posOffset>165735</wp:posOffset>
                </wp:positionV>
                <wp:extent cx="723900" cy="314325"/>
                <wp:effectExtent l="4445" t="4445" r="14605" b="5080"/>
                <wp:wrapNone/>
                <wp:docPr id="18" name="文本框 18"/>
                <wp:cNvGraphicFramePr/>
                <a:graphic xmlns:a="http://schemas.openxmlformats.org/drawingml/2006/main">
                  <a:graphicData uri="http://schemas.microsoft.com/office/word/2010/wordprocessingShape">
                    <wps:wsp>
                      <wps:cNvSpPr txBox="1"/>
                      <wps:spPr>
                        <a:xfrm>
                          <a:off x="5156835" y="3419475"/>
                          <a:ext cx="723900" cy="31432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lang w:val="en-US" w:eastAsia="zh-CN"/>
                              </w:rPr>
                            </w:pPr>
                            <w:r>
                              <w:rPr>
                                <w:rFonts w:hint="eastAsia"/>
                                <w:lang w:val="en-US" w:eastAsia="zh-CN"/>
                              </w:rPr>
                              <w:t>内化概念</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10.05pt;margin-top:13.05pt;height:24.75pt;width:57pt;z-index:252002304;mso-width-relative:page;mso-height-relative:page;" fillcolor="#FFFFFF [3201]" filled="t" stroked="t" coordsize="21600,21600" o:gfxdata="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DTjc/m1QAAAAkBAAAPAAAAAAAAAAEA&#10;IAAAACIAAABkcnMvZG93bnJldi54bWxQSwECFAAUAAAACACHTuJAq1Mv80sCAAB2BAAADgAAAAAA&#10;AAABACAAAAAkAQAAZHJzL2Uyb0RvYy54bWxQSwUGAAAAAAYABgBZAQAA4QUAAAAA&#10;">
                <v:fill on="t" focussize="0,0"/>
                <v:stroke weight="0.5pt" color="#000000 [3204]" joinstyle="round"/>
                <v:imagedata o:title=""/>
                <o:lock v:ext="edit" aspectratio="f"/>
                <v:textbox>
                  <w:txbxContent>
                    <w:p>
                      <w:pPr>
                        <w:rPr>
                          <w:rFonts w:hint="default" w:eastAsiaTheme="minorEastAsia"/>
                          <w:lang w:val="en-US" w:eastAsia="zh-CN"/>
                        </w:rPr>
                      </w:pPr>
                      <w:r>
                        <w:rPr>
                          <w:rFonts w:hint="eastAsia"/>
                          <w:lang w:val="en-US" w:eastAsia="zh-CN"/>
                        </w:rPr>
                        <w:t>内化概念</w:t>
                      </w:r>
                    </w:p>
                  </w:txbxContent>
                </v:textbox>
              </v:shape>
            </w:pict>
          </mc:Fallback>
        </mc:AlternateContent>
      </w:r>
      <w:r>
        <w:rPr>
          <w:sz w:val="28"/>
        </w:rPr>
        <mc:AlternateContent>
          <mc:Choice Requires="wps">
            <w:drawing>
              <wp:anchor distT="0" distB="0" distL="114300" distR="114300" simplePos="0" relativeHeight="251998208" behindDoc="0" locked="0" layoutInCell="1" allowOverlap="1">
                <wp:simplePos x="0" y="0"/>
                <wp:positionH relativeFrom="column">
                  <wp:posOffset>1689735</wp:posOffset>
                </wp:positionH>
                <wp:positionV relativeFrom="paragraph">
                  <wp:posOffset>169545</wp:posOffset>
                </wp:positionV>
                <wp:extent cx="1487805" cy="295910"/>
                <wp:effectExtent l="4445" t="4445" r="12700" b="23495"/>
                <wp:wrapNone/>
                <wp:docPr id="14" name="文本框 14"/>
                <wp:cNvGraphicFramePr/>
                <a:graphic xmlns:a="http://schemas.openxmlformats.org/drawingml/2006/main">
                  <a:graphicData uri="http://schemas.microsoft.com/office/word/2010/wordprocessingShape">
                    <wps:wsp>
                      <wps:cNvSpPr txBox="1"/>
                      <wps:spPr>
                        <a:xfrm>
                          <a:off x="0" y="0"/>
                          <a:ext cx="1487805" cy="29591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ind w:firstLine="210" w:firstLineChars="100"/>
                              <w:rPr>
                                <w:rFonts w:hint="default" w:eastAsiaTheme="minorEastAsia"/>
                                <w:lang w:val="en-US" w:eastAsia="zh-CN"/>
                              </w:rPr>
                            </w:pPr>
                            <w:r>
                              <w:rPr>
                                <w:rFonts w:hint="eastAsia"/>
                                <w:lang w:val="en-US" w:eastAsia="zh-CN"/>
                              </w:rPr>
                              <w:t>输出：概念的应用</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3.05pt;margin-top:13.35pt;height:23.3pt;width:117.15pt;z-index:251998208;mso-width-relative:page;mso-height-relative:page;" fillcolor="#FFFFFF [3201]" filled="t" stroked="t" coordsize="21600,21600" o:gfxdata="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kYygp9cAAAAJAQAADwAAAAAAAAABACAAAAAiAAAAZHJz&#10;L2Rvd25yZXYueG1sUEsBAhQAFAAAAAgAh07iQNBcaHU+AgAAawQAAA4AAAAAAAAAAQAgAAAAJgEA&#10;AGRycy9lMm9Eb2MueG1sUEsFBgAAAAAGAAYAWQEAANYFAAAAAA==&#10;">
                <v:fill on="t" focussize="0,0"/>
                <v:stroke weight="0.5pt" color="#000000 [3204]" joinstyle="round"/>
                <v:imagedata o:title=""/>
                <o:lock v:ext="edit" aspectratio="f"/>
                <v:textbox>
                  <w:txbxContent>
                    <w:p>
                      <w:pPr>
                        <w:ind w:firstLine="210" w:firstLineChars="100"/>
                        <w:rPr>
                          <w:rFonts w:hint="default" w:eastAsiaTheme="minorEastAsia"/>
                          <w:lang w:val="en-US" w:eastAsia="zh-CN"/>
                        </w:rPr>
                      </w:pPr>
                      <w:r>
                        <w:rPr>
                          <w:rFonts w:hint="eastAsia"/>
                          <w:lang w:val="en-US" w:eastAsia="zh-CN"/>
                        </w:rPr>
                        <w:t>输出：概念的应用</w:t>
                      </w:r>
                    </w:p>
                  </w:txbxContent>
                </v:textbox>
              </v:shape>
            </w:pict>
          </mc:Fallback>
        </mc:AlternateContent>
      </w:r>
    </w:p>
    <w:p>
      <w:pPr>
        <w:spacing w:line="360" w:lineRule="auto"/>
        <w:rPr>
          <w:rFonts w:ascii="宋体" w:hAnsi="宋体" w:cs="宋体"/>
          <w:sz w:val="28"/>
          <w:szCs w:val="28"/>
        </w:rPr>
      </w:pPr>
    </w:p>
    <w:p>
      <w:pPr>
        <w:rPr>
          <w:sz w:val="28"/>
          <w:szCs w:val="28"/>
        </w:rPr>
      </w:pPr>
      <w:r>
        <w:rPr>
          <w:rFonts w:hint="eastAsia" w:ascii="楷体" w:hAnsi="楷体" w:eastAsia="楷体"/>
          <w:b/>
          <w:color w:val="000000"/>
          <w:sz w:val="24"/>
          <w:szCs w:val="24"/>
        </w:rPr>
        <w:t>主要参考文献：</w:t>
      </w:r>
    </w:p>
    <w:p>
      <w:pPr>
        <w:spacing w:line="360" w:lineRule="auto"/>
        <w:rPr>
          <w:rFonts w:hint="eastAsia" w:ascii="楷体" w:hAnsi="楷体" w:eastAsia="楷体" w:cs="宋体"/>
          <w:sz w:val="24"/>
          <w:szCs w:val="24"/>
        </w:rPr>
      </w:pPr>
      <w:r>
        <w:rPr>
          <w:rFonts w:hint="eastAsia" w:ascii="楷体" w:hAnsi="楷体" w:eastAsia="楷体" w:cs="宋体"/>
          <w:sz w:val="24"/>
          <w:szCs w:val="24"/>
          <w:lang w:val="en-US" w:eastAsia="zh-CN"/>
        </w:rPr>
        <w:t>[1]</w:t>
      </w:r>
      <w:r>
        <w:rPr>
          <w:rFonts w:hint="eastAsia" w:ascii="楷体" w:hAnsi="楷体" w:eastAsia="楷体" w:cs="宋体"/>
          <w:sz w:val="24"/>
          <w:szCs w:val="24"/>
        </w:rPr>
        <w:t>姜霄虹. 在小学数学课堂中采用多元表征的实践与思考[J]. 上海课程教学研究, 2016, 000(004):P.43-47.</w:t>
      </w:r>
    </w:p>
    <w:p>
      <w:pPr>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A0000287" w:usb1="28C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9460AC"/>
    <w:rsid w:val="000F220A"/>
    <w:rsid w:val="004A0F96"/>
    <w:rsid w:val="00723DD8"/>
    <w:rsid w:val="007448D1"/>
    <w:rsid w:val="00935CD2"/>
    <w:rsid w:val="00C33651"/>
    <w:rsid w:val="00CB65BE"/>
    <w:rsid w:val="013A6E80"/>
    <w:rsid w:val="05C45786"/>
    <w:rsid w:val="078D7303"/>
    <w:rsid w:val="07EF1640"/>
    <w:rsid w:val="0A734318"/>
    <w:rsid w:val="0F0415BE"/>
    <w:rsid w:val="0FE46BEA"/>
    <w:rsid w:val="1054663D"/>
    <w:rsid w:val="116F551C"/>
    <w:rsid w:val="13D27B24"/>
    <w:rsid w:val="16AD0EC2"/>
    <w:rsid w:val="1A9C458F"/>
    <w:rsid w:val="1BD17317"/>
    <w:rsid w:val="1C1D032D"/>
    <w:rsid w:val="21A632FA"/>
    <w:rsid w:val="21A82C7C"/>
    <w:rsid w:val="24141F24"/>
    <w:rsid w:val="27E4414C"/>
    <w:rsid w:val="2CB9547A"/>
    <w:rsid w:val="2E2D1611"/>
    <w:rsid w:val="335373FB"/>
    <w:rsid w:val="33725D22"/>
    <w:rsid w:val="34D957A0"/>
    <w:rsid w:val="37EF467F"/>
    <w:rsid w:val="3AB45AE7"/>
    <w:rsid w:val="3D931846"/>
    <w:rsid w:val="3F1C5FDA"/>
    <w:rsid w:val="3FAC0E71"/>
    <w:rsid w:val="41E17D43"/>
    <w:rsid w:val="42A320AF"/>
    <w:rsid w:val="4300041F"/>
    <w:rsid w:val="456D328B"/>
    <w:rsid w:val="46667EBF"/>
    <w:rsid w:val="488A4C78"/>
    <w:rsid w:val="489460AC"/>
    <w:rsid w:val="49290164"/>
    <w:rsid w:val="5416776C"/>
    <w:rsid w:val="54295819"/>
    <w:rsid w:val="564A4BBC"/>
    <w:rsid w:val="565B0E53"/>
    <w:rsid w:val="59C60A12"/>
    <w:rsid w:val="59DD6602"/>
    <w:rsid w:val="5AD31400"/>
    <w:rsid w:val="5D0403BA"/>
    <w:rsid w:val="5D6F6A81"/>
    <w:rsid w:val="61860562"/>
    <w:rsid w:val="62AB6B72"/>
    <w:rsid w:val="63206A89"/>
    <w:rsid w:val="66F20010"/>
    <w:rsid w:val="699B4917"/>
    <w:rsid w:val="717B6ED5"/>
    <w:rsid w:val="71811BC1"/>
    <w:rsid w:val="72B87BAA"/>
    <w:rsid w:val="745F3B72"/>
    <w:rsid w:val="749C5A50"/>
    <w:rsid w:val="75DA7EFF"/>
    <w:rsid w:val="76F21385"/>
    <w:rsid w:val="7C446212"/>
    <w:rsid w:val="7F93076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Autospacing="1" w:afterAutospacing="1"/>
      <w:jc w:val="left"/>
      <w:outlineLvl w:val="1"/>
    </w:pPr>
    <w:rPr>
      <w:rFonts w:hint="eastAsia" w:ascii="宋体" w:hAnsi="宋体" w:eastAsia="宋体" w:cs="Times New Roman"/>
      <w:b/>
      <w:kern w:val="0"/>
      <w:sz w:val="36"/>
      <w:szCs w:val="36"/>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4"/>
    <w:semiHidden/>
    <w:unhideWhenUsed/>
    <w:qFormat/>
    <w:uiPriority w:val="99"/>
    <w:pPr>
      <w:jc w:val="left"/>
    </w:pPr>
  </w:style>
  <w:style w:type="paragraph" w:styleId="4">
    <w:name w:val="Balloon Text"/>
    <w:basedOn w:val="1"/>
    <w:link w:val="16"/>
    <w:uiPriority w:val="0"/>
    <w:rPr>
      <w:sz w:val="18"/>
      <w:szCs w:val="18"/>
    </w:rPr>
  </w:style>
  <w:style w:type="paragraph" w:styleId="5">
    <w:name w:val="footer"/>
    <w:basedOn w:val="1"/>
    <w:link w:val="13"/>
    <w:qFormat/>
    <w:uiPriority w:val="0"/>
    <w:pPr>
      <w:tabs>
        <w:tab w:val="center" w:pos="4153"/>
        <w:tab w:val="right" w:pos="8306"/>
      </w:tabs>
      <w:snapToGrid w:val="0"/>
      <w:jc w:val="left"/>
    </w:pPr>
    <w:rPr>
      <w:sz w:val="18"/>
      <w:szCs w:val="18"/>
    </w:rPr>
  </w:style>
  <w:style w:type="paragraph" w:styleId="6">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15"/>
    <w:qFormat/>
    <w:uiPriority w:val="0"/>
    <w:rPr>
      <w:b/>
      <w:bCs/>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annotation reference"/>
    <w:basedOn w:val="10"/>
    <w:semiHidden/>
    <w:unhideWhenUsed/>
    <w:qFormat/>
    <w:uiPriority w:val="99"/>
    <w:rPr>
      <w:sz w:val="21"/>
      <w:szCs w:val="21"/>
    </w:rPr>
  </w:style>
  <w:style w:type="character" w:customStyle="1" w:styleId="12">
    <w:name w:val="页眉 Char"/>
    <w:basedOn w:val="10"/>
    <w:link w:val="6"/>
    <w:qFormat/>
    <w:uiPriority w:val="0"/>
    <w:rPr>
      <w:rFonts w:asciiTheme="minorHAnsi" w:hAnsiTheme="minorHAnsi" w:eastAsiaTheme="minorEastAsia" w:cstheme="minorBidi"/>
      <w:kern w:val="2"/>
      <w:sz w:val="18"/>
      <w:szCs w:val="18"/>
    </w:rPr>
  </w:style>
  <w:style w:type="character" w:customStyle="1" w:styleId="13">
    <w:name w:val="页脚 Char"/>
    <w:basedOn w:val="10"/>
    <w:link w:val="5"/>
    <w:qFormat/>
    <w:uiPriority w:val="0"/>
    <w:rPr>
      <w:rFonts w:asciiTheme="minorHAnsi" w:hAnsiTheme="minorHAnsi" w:eastAsiaTheme="minorEastAsia" w:cstheme="minorBidi"/>
      <w:kern w:val="2"/>
      <w:sz w:val="18"/>
      <w:szCs w:val="18"/>
    </w:rPr>
  </w:style>
  <w:style w:type="character" w:customStyle="1" w:styleId="14">
    <w:name w:val="批注文字 Char"/>
    <w:basedOn w:val="10"/>
    <w:link w:val="3"/>
    <w:semiHidden/>
    <w:qFormat/>
    <w:uiPriority w:val="99"/>
    <w:rPr>
      <w:rFonts w:asciiTheme="minorHAnsi" w:hAnsiTheme="minorHAnsi" w:eastAsiaTheme="minorEastAsia" w:cstheme="minorBidi"/>
      <w:kern w:val="2"/>
      <w:sz w:val="21"/>
      <w:szCs w:val="24"/>
    </w:rPr>
  </w:style>
  <w:style w:type="character" w:customStyle="1" w:styleId="15">
    <w:name w:val="批注主题 Char"/>
    <w:basedOn w:val="14"/>
    <w:link w:val="7"/>
    <w:qFormat/>
    <w:uiPriority w:val="0"/>
    <w:rPr>
      <w:b/>
      <w:bCs/>
    </w:rPr>
  </w:style>
  <w:style w:type="character" w:customStyle="1" w:styleId="16">
    <w:name w:val="批注框文本 Char"/>
    <w:basedOn w:val="10"/>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微软公司</Company>
  <Pages>3</Pages>
  <Words>200</Words>
  <Characters>1143</Characters>
  <Lines>9</Lines>
  <Paragraphs>2</Paragraphs>
  <TotalTime>10</TotalTime>
  <ScaleCrop>false</ScaleCrop>
  <LinksUpToDate>false</LinksUpToDate>
  <CharactersWithSpaces>1341</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2020-03-04T07:40:00Z</dcterms:created>
  <dc:creator>Administrator</dc:creator>
  <cp:lastModifiedBy>user</cp:lastModifiedBy>
  <dcterms:modified xsi:type="dcterms:W3CDTF">2020-06-12T14:40:26Z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