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4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爱惜粮食、节约粮食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金</w:t>
            </w:r>
            <w:r>
              <w:rPr>
                <w:rFonts w:ascii="Times New Roman" w:hAnsi="Times New Roman" w:eastAsia="宋体" w:cs="Times New Roman"/>
                <w:szCs w:val="21"/>
              </w:rPr>
              <w:t>卫红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金</w:t>
            </w:r>
            <w:r>
              <w:rPr>
                <w:rFonts w:ascii="Times New Roman" w:hAnsi="Times New Roman" w:eastAsia="宋体" w:cs="Times New Roman"/>
                <w:szCs w:val="21"/>
              </w:rPr>
              <w:t>卫红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让大家知道粮食是来之不易的。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老师:小朋友们，在我们的校园里，在我们的身边滋生出一种不良现象，你是否注意过，请看图片:(课件演示)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老师:这种浪费现象就发生在我们身边，同学们的身上，甚至整个社会浪费粮食的现象都很严重。看到这一盒盒被遗弃的盘中餐，你们想说些什么?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同学们，你们知道吗?如果我们每天浪费一粒米，一年的经济损失将达到上百万，如果我们每人每天节约一粒米，全国13亿人口将节约粮食64800公斤，可救灾民64800人，可供180个农民一年的口粮，多么惊人的数目啊!今天我们开展以“爱惜粮食节约粮食”为主题的班会活动，主要是让大家知道粮食是来之不易的。通过这次活动希望全体同学都能来爱惜粮食、节约粮食。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播放课件:课件内容(农民伯伯春播、选种、浸种、耙地、保水、施肥、除草……烈日炎炎，汗水浸湿了衣背，太阳晒黑了皮肤，他们全然不顾，依然劳作不已。)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主持人:看到了农民伯伯辛勤劳作你们想说些什么呢?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学生齐背:《悯农》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看来同学们真的理解了“粒粒皆辛苦”的含义了。为了宣传爱惜粮食，提高人们的节粮意识，联合国把10月16日定为“世界粮食日”，可见全世界人民都已投入到惜粮节粮的活动之中，让我们把勤俭节约时刻铭记在心吧!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节约粮食的好方法: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1、吃饭前自己能吃多少饭就盛多少饭，如果觉得一碗饭吃不了，就先拨出去一部分。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2、吃饭时不挑食，把自己盛的饭吃完，不要剩饭，不要把饭粒掉到桌子上。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3、在外面吃饭时，如果吃不了应该把饭带回家去，保存好可以下顿接着吃。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4、如果看到有的同学把吃不了的饭菜倒掉时，我们要及时地进行制止和劝阻。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老师:看了同学们的表演，老师很高兴，老师送给同学们一首儿歌《爱惜粮食》让我们一起来读一读这首儿歌吧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4"/>
    <w:rsid w:val="00391FBE"/>
    <w:rsid w:val="00816542"/>
    <w:rsid w:val="008760B4"/>
    <w:rsid w:val="009462DA"/>
    <w:rsid w:val="00B467B9"/>
    <w:rsid w:val="00D50786"/>
    <w:rsid w:val="0320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729</Characters>
  <Lines>6</Lines>
  <Paragraphs>1</Paragraphs>
  <TotalTime>3</TotalTime>
  <ScaleCrop>false</ScaleCrop>
  <LinksUpToDate>false</LinksUpToDate>
  <CharactersWithSpaces>855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2020-01-16T00:18:00Z</dcterms:created>
  <dc:creator>lx</dc:creator>
  <cp:lastModifiedBy>一颗小水珠</cp:lastModifiedBy>
  <dcterms:modified xsi:type="dcterms:W3CDTF">2020-06-11T05:57:54Z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