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60" w:rsidRPr="00B54181" w:rsidRDefault="008E5D60" w:rsidP="00B54181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6"/>
          <w:szCs w:val="36"/>
        </w:rPr>
        <w:t>守孝悌  传家风</w:t>
      </w:r>
    </w:p>
    <w:p w:rsidR="00076A90" w:rsidRDefault="008E5D60" w:rsidP="004C399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——</w:t>
      </w:r>
      <w:r>
        <w:rPr>
          <w:rFonts w:ascii="仿宋" w:eastAsia="仿宋" w:hAnsi="仿宋" w:hint="eastAsia"/>
          <w:sz w:val="32"/>
          <w:szCs w:val="32"/>
        </w:rPr>
        <w:t>龙虎塘第二实验小学</w:t>
      </w:r>
      <w:r w:rsidR="003B18ED">
        <w:rPr>
          <w:rFonts w:ascii="仿宋" w:eastAsia="仿宋" w:hAnsi="仿宋" w:hint="eastAsia"/>
          <w:sz w:val="32"/>
          <w:szCs w:val="32"/>
        </w:rPr>
        <w:t>弘</w:t>
      </w:r>
      <w:r>
        <w:rPr>
          <w:rFonts w:ascii="仿宋" w:eastAsia="仿宋" w:hAnsi="仿宋" w:hint="eastAsia"/>
          <w:sz w:val="32"/>
          <w:szCs w:val="32"/>
        </w:rPr>
        <w:t>雅论坛之道德讲堂（八）</w:t>
      </w:r>
    </w:p>
    <w:p w:rsidR="00761E5E" w:rsidRDefault="00761E5E" w:rsidP="00761E5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411480</wp:posOffset>
            </wp:positionV>
            <wp:extent cx="3656330" cy="2743200"/>
            <wp:effectExtent l="19050" t="0" r="1270" b="0"/>
            <wp:wrapSquare wrapText="bothSides"/>
            <wp:docPr id="4" name="图片 4" descr="C:\Users\apple\Documents\Tencent Files\2806814176\Image\C2C\10F9178DBDEEF41564D02ADE8533E9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ple\Documents\Tencent Files\2806814176\Image\C2C\10F9178DBDEEF41564D02ADE8533E94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D60">
        <w:rPr>
          <w:rFonts w:ascii="仿宋" w:eastAsia="仿宋" w:hAnsi="仿宋" w:hint="eastAsia"/>
          <w:sz w:val="32"/>
          <w:szCs w:val="32"/>
        </w:rPr>
        <w:t>“百善孝为先”</w:t>
      </w:r>
      <w:r w:rsidR="00307129">
        <w:rPr>
          <w:rFonts w:ascii="仿宋" w:eastAsia="仿宋" w:hAnsi="仿宋" w:hint="eastAsia"/>
          <w:sz w:val="32"/>
          <w:szCs w:val="32"/>
        </w:rPr>
        <w:t>，为弘扬中华民族传统美德，弘扬感恩父母、孝敬父母、关怀父母的情怀</w:t>
      </w:r>
      <w:r w:rsidR="004C3992">
        <w:rPr>
          <w:rFonts w:ascii="仿宋" w:eastAsia="仿宋" w:hAnsi="仿宋" w:hint="eastAsia"/>
          <w:sz w:val="32"/>
          <w:szCs w:val="32"/>
        </w:rPr>
        <w:t>，</w:t>
      </w:r>
      <w:r w:rsidR="00307129">
        <w:rPr>
          <w:rFonts w:ascii="仿宋" w:eastAsia="仿宋" w:hAnsi="仿宋" w:hint="eastAsia"/>
          <w:sz w:val="32"/>
          <w:szCs w:val="32"/>
        </w:rPr>
        <w:t>2020年3月20日，道德讲堂第八次宣讲活动利用腾讯会议平台如期举行。道德讲堂宣讲员周菲老师以“</w:t>
      </w:r>
      <w:r w:rsidR="00307129" w:rsidRPr="00307129">
        <w:rPr>
          <w:rFonts w:ascii="仿宋" w:eastAsia="仿宋" w:hAnsi="仿宋" w:hint="eastAsia"/>
          <w:sz w:val="32"/>
          <w:szCs w:val="32"/>
        </w:rPr>
        <w:t>守孝悌</w:t>
      </w:r>
      <w:r w:rsidR="00307129">
        <w:rPr>
          <w:rFonts w:ascii="仿宋" w:eastAsia="仿宋" w:hAnsi="仿宋" w:hint="eastAsia"/>
          <w:sz w:val="32"/>
          <w:szCs w:val="32"/>
        </w:rPr>
        <w:t>，</w:t>
      </w:r>
      <w:r w:rsidR="00307129" w:rsidRPr="00307129">
        <w:rPr>
          <w:rFonts w:ascii="仿宋" w:eastAsia="仿宋" w:hAnsi="仿宋" w:hint="eastAsia"/>
          <w:sz w:val="32"/>
          <w:szCs w:val="32"/>
        </w:rPr>
        <w:t>传家风</w:t>
      </w:r>
      <w:r w:rsidR="00307129">
        <w:rPr>
          <w:rFonts w:ascii="仿宋" w:eastAsia="仿宋" w:hAnsi="仿宋" w:hint="eastAsia"/>
          <w:sz w:val="32"/>
          <w:szCs w:val="32"/>
        </w:rPr>
        <w:t>”为主题进行宣讲，五2班全体学生及全校班主任老师共同参加活动。</w:t>
      </w:r>
    </w:p>
    <w:p w:rsidR="00761E5E" w:rsidRPr="00761E5E" w:rsidRDefault="00761E5E" w:rsidP="00CA44BA">
      <w:pPr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750570</wp:posOffset>
            </wp:positionV>
            <wp:extent cx="3467100" cy="2581275"/>
            <wp:effectExtent l="19050" t="0" r="0" b="0"/>
            <wp:wrapSquare wrapText="bothSides"/>
            <wp:docPr id="7" name="图片 7" descr="C:\Users\apple\AppData\Roaming\Tencent\Users\2806814176\QQ\WinTemp\RichOle\ITZZF1W7F4@DR}%[(5(W$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pple\AppData\Roaming\Tencent\Users\2806814176\QQ\WinTemp\RichOle\ITZZF1W7F4@DR}%[(5(W$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129">
        <w:rPr>
          <w:rFonts w:ascii="仿宋" w:eastAsia="仿宋" w:hAnsi="仿宋" w:hint="eastAsia"/>
          <w:sz w:val="32"/>
          <w:szCs w:val="32"/>
        </w:rPr>
        <w:t>本次活动</w:t>
      </w:r>
      <w:r w:rsidR="004C3992">
        <w:rPr>
          <w:rFonts w:ascii="仿宋" w:eastAsia="仿宋" w:hAnsi="仿宋" w:hint="eastAsia"/>
          <w:sz w:val="32"/>
          <w:szCs w:val="32"/>
        </w:rPr>
        <w:t>由周菲老师宣</w:t>
      </w:r>
      <w:r w:rsidR="00307129">
        <w:rPr>
          <w:rFonts w:ascii="仿宋" w:eastAsia="仿宋" w:hAnsi="仿宋" w:hint="eastAsia"/>
          <w:sz w:val="32"/>
          <w:szCs w:val="32"/>
        </w:rPr>
        <w:t>讲一个</w:t>
      </w:r>
      <w:r w:rsidR="004C3992">
        <w:rPr>
          <w:rFonts w:ascii="仿宋" w:eastAsia="仿宋" w:hAnsi="仿宋" w:hint="eastAsia"/>
          <w:sz w:val="32"/>
          <w:szCs w:val="32"/>
        </w:rPr>
        <w:t>道德</w:t>
      </w:r>
      <w:r w:rsidR="00307129">
        <w:rPr>
          <w:rFonts w:ascii="仿宋" w:eastAsia="仿宋" w:hAnsi="仿宋" w:hint="eastAsia"/>
          <w:sz w:val="32"/>
          <w:szCs w:val="32"/>
        </w:rPr>
        <w:t>模范的故事《孝老爱亲道德模范--刘淑晶》</w:t>
      </w:r>
      <w:r w:rsidR="004C3992">
        <w:rPr>
          <w:rFonts w:ascii="仿宋" w:eastAsia="仿宋" w:hAnsi="仿宋" w:hint="eastAsia"/>
          <w:sz w:val="32"/>
          <w:szCs w:val="32"/>
        </w:rPr>
        <w:t>拉开帷幕。在故事和短片的学习中，我们更加明晰了中华传统美德之魂，也让孝老爱亲的传统美德深入人心。接着，大家通过唱一唱《家有父母好幸福》、诵一诵经典《道德经》将孝老爱亲这一传统美德传递给更多的人。最后，五2班的同学们也结合自己的学习生活，谈谈自己如何做到孝老爱亲，表达对父母感恩之情。</w:t>
      </w:r>
    </w:p>
    <w:p w:rsidR="00CA44BA" w:rsidRDefault="00CA44BA" w:rsidP="00CA44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-196215</wp:posOffset>
            </wp:positionV>
            <wp:extent cx="3524250" cy="2476500"/>
            <wp:effectExtent l="19050" t="0" r="0" b="0"/>
            <wp:wrapSquare wrapText="bothSides"/>
            <wp:docPr id="17" name="图片 17" descr="C:\Users\apple\AppData\Roaming\Tencent\Users\2806814176\QQ\WinTemp\RichOle\WGR{4F2ASUGR5A12HWC5D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pple\AppData\Roaming\Tencent\Users\2806814176\QQ\WinTemp\RichOle\WGR{4F2ASUGR5A12HWC5D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-15240</wp:posOffset>
            </wp:positionV>
            <wp:extent cx="2171700" cy="2105025"/>
            <wp:effectExtent l="19050" t="0" r="0" b="0"/>
            <wp:wrapSquare wrapText="bothSides"/>
            <wp:docPr id="13" name="图片 13" descr="C:\Users\apple\AppData\Roaming\Tencent\Users\2806814176\QQ\WinTemp\RichOle\{2~MN]82KVYX24AE0[K$Y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pple\AppData\Roaming\Tencent\Users\2806814176\QQ\WinTemp\RichOle\{2~MN]82KVYX24AE0[K$YS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D60" w:rsidRPr="00CA44BA" w:rsidRDefault="00CA44BA" w:rsidP="00CA44BA">
      <w:pPr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899160</wp:posOffset>
            </wp:positionV>
            <wp:extent cx="2472055" cy="1914525"/>
            <wp:effectExtent l="19050" t="0" r="4445" b="0"/>
            <wp:wrapSquare wrapText="bothSides"/>
            <wp:docPr id="9" name="图片 9" descr="C:\Users\apple\AppData\Roaming\Tencent\Users\2806814176\QQ\WinTemp\RichOle\FZYF40ER(ZFLVL9DN5H5]_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pple\AppData\Roaming\Tencent\Users\2806814176\QQ\WinTemp\RichOle\FZYF40ER(ZFLVL9DN5H5]_J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992">
        <w:rPr>
          <w:rFonts w:ascii="仿宋" w:eastAsia="仿宋" w:hAnsi="仿宋" w:hint="eastAsia"/>
          <w:sz w:val="32"/>
          <w:szCs w:val="32"/>
        </w:rPr>
        <w:t>党的十九大报告指出，深入实施公民道德建设工程，推进社会公德、职业道德、家庭美德、个人品德建设，激励人们向上向善、孝老爱亲，忠于祖国、忠于人民。</w:t>
      </w:r>
      <w:r w:rsidR="00B54181">
        <w:rPr>
          <w:rFonts w:ascii="仿宋" w:eastAsia="仿宋" w:hAnsi="仿宋" w:hint="eastAsia"/>
          <w:sz w:val="32"/>
          <w:szCs w:val="32"/>
        </w:rPr>
        <w:t>我们每个人，都应该把孝老爱亲行为落实到行动中,进一步自觉倡导践行各种文明行为。</w:t>
      </w:r>
    </w:p>
    <w:p w:rsidR="00CA44BA" w:rsidRPr="008E5D60" w:rsidRDefault="00CA44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（编辑：周菲，审核：吴静娟）</w:t>
      </w:r>
    </w:p>
    <w:sectPr w:rsidR="00CA44BA" w:rsidRPr="008E5D60" w:rsidSect="00076A9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81D" w:rsidRDefault="0058281D" w:rsidP="008E5D60">
      <w:r>
        <w:separator/>
      </w:r>
    </w:p>
  </w:endnote>
  <w:endnote w:type="continuationSeparator" w:id="0">
    <w:p w:rsidR="0058281D" w:rsidRDefault="0058281D" w:rsidP="008E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81D" w:rsidRDefault="0058281D" w:rsidP="008E5D60">
      <w:r>
        <w:separator/>
      </w:r>
    </w:p>
  </w:footnote>
  <w:footnote w:type="continuationSeparator" w:id="0">
    <w:p w:rsidR="0058281D" w:rsidRDefault="0058281D" w:rsidP="008E5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45BCCE"/>
    <w:multiLevelType w:val="singleLevel"/>
    <w:tmpl w:val="DD45BC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7325F0"/>
    <w:multiLevelType w:val="singleLevel"/>
    <w:tmpl w:val="097325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B0C9A"/>
    <w:rsid w:val="00076A90"/>
    <w:rsid w:val="00105D6F"/>
    <w:rsid w:val="001548DE"/>
    <w:rsid w:val="00227956"/>
    <w:rsid w:val="00236018"/>
    <w:rsid w:val="00307129"/>
    <w:rsid w:val="003B18ED"/>
    <w:rsid w:val="004B0C9A"/>
    <w:rsid w:val="004C3992"/>
    <w:rsid w:val="0058281D"/>
    <w:rsid w:val="0059090C"/>
    <w:rsid w:val="006C6A72"/>
    <w:rsid w:val="00761E5E"/>
    <w:rsid w:val="007D68A9"/>
    <w:rsid w:val="008E5D60"/>
    <w:rsid w:val="00955495"/>
    <w:rsid w:val="00961036"/>
    <w:rsid w:val="00974D58"/>
    <w:rsid w:val="00A04ECE"/>
    <w:rsid w:val="00AD3BD7"/>
    <w:rsid w:val="00B54181"/>
    <w:rsid w:val="00C12528"/>
    <w:rsid w:val="00C2017D"/>
    <w:rsid w:val="00CA44BA"/>
    <w:rsid w:val="00F412C0"/>
    <w:rsid w:val="7526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76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76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76A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76A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41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41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11</cp:revision>
  <dcterms:created xsi:type="dcterms:W3CDTF">2020-06-07T08:52:00Z</dcterms:created>
  <dcterms:modified xsi:type="dcterms:W3CDTF">2020-06-10T06:06:00Z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