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E17" w:rsidRPr="005C484E" w:rsidRDefault="00C41E17" w:rsidP="00C41E17">
      <w:pPr>
        <w:widowControl/>
        <w:spacing w:line="495" w:lineRule="atLeast"/>
        <w:jc w:val="center"/>
        <w:rPr>
          <w:rFonts w:asciiTheme="minorEastAsia" w:hAnsiTheme="minorEastAsia" w:cs="宋体"/>
          <w:b/>
          <w:kern w:val="0"/>
          <w:sz w:val="28"/>
          <w:szCs w:val="28"/>
        </w:rPr>
      </w:pPr>
      <w:r w:rsidRPr="005C484E">
        <w:rPr>
          <w:rFonts w:asciiTheme="minorEastAsia" w:hAnsiTheme="minorEastAsia" w:cs="宋体" w:hint="eastAsia"/>
          <w:b/>
          <w:kern w:val="0"/>
          <w:sz w:val="28"/>
          <w:szCs w:val="28"/>
        </w:rPr>
        <w:t>新北区薛家中心小学“道德讲堂”</w:t>
      </w:r>
    </w:p>
    <w:p w:rsidR="00C41E17" w:rsidRPr="005C484E" w:rsidRDefault="005C484E" w:rsidP="00C41E17">
      <w:pPr>
        <w:widowControl/>
        <w:ind w:firstLine="210"/>
        <w:jc w:val="center"/>
        <w:rPr>
          <w:rFonts w:asciiTheme="minorEastAsia" w:hAnsiTheme="minorEastAsia" w:cs="宋体"/>
          <w:b/>
          <w:kern w:val="0"/>
          <w:sz w:val="28"/>
          <w:szCs w:val="28"/>
        </w:rPr>
      </w:pPr>
      <w:r w:rsidRPr="005C484E">
        <w:rPr>
          <w:rFonts w:asciiTheme="minorEastAsia" w:hAnsiTheme="minorEastAsia" w:cs="宋体" w:hint="eastAsia"/>
          <w:b/>
          <w:kern w:val="0"/>
          <w:sz w:val="28"/>
          <w:szCs w:val="28"/>
        </w:rPr>
        <w:t>2020</w:t>
      </w:r>
      <w:r w:rsidR="00C41E17" w:rsidRPr="005C484E">
        <w:rPr>
          <w:rFonts w:asciiTheme="minorEastAsia" w:hAnsiTheme="minorEastAsia" w:cs="宋体" w:hint="eastAsia"/>
          <w:b/>
          <w:kern w:val="0"/>
          <w:sz w:val="28"/>
          <w:szCs w:val="28"/>
        </w:rPr>
        <w:t>年第</w:t>
      </w:r>
      <w:r w:rsidR="00B015BE" w:rsidRPr="005C484E">
        <w:rPr>
          <w:rFonts w:asciiTheme="minorEastAsia" w:hAnsiTheme="minorEastAsia" w:cs="宋体" w:hint="eastAsia"/>
          <w:b/>
          <w:kern w:val="0"/>
          <w:sz w:val="28"/>
          <w:szCs w:val="28"/>
        </w:rPr>
        <w:t>一</w:t>
      </w:r>
      <w:r w:rsidR="00C41E17" w:rsidRPr="005C484E">
        <w:rPr>
          <w:rFonts w:asciiTheme="minorEastAsia" w:hAnsiTheme="minorEastAsia" w:cs="宋体" w:hint="eastAsia"/>
          <w:b/>
          <w:kern w:val="0"/>
          <w:sz w:val="28"/>
          <w:szCs w:val="28"/>
        </w:rPr>
        <w:t>讲活动通知</w:t>
      </w:r>
    </w:p>
    <w:p w:rsidR="00C41E17" w:rsidRPr="005C484E" w:rsidRDefault="00C41E17" w:rsidP="005C484E">
      <w:pPr>
        <w:widowControl/>
        <w:spacing w:line="450" w:lineRule="atLeast"/>
        <w:ind w:firstLineChars="200" w:firstLine="562"/>
        <w:jc w:val="left"/>
        <w:rPr>
          <w:rFonts w:asciiTheme="minorEastAsia" w:hAnsiTheme="minorEastAsia" w:cs="宋体"/>
          <w:b/>
          <w:kern w:val="0"/>
          <w:sz w:val="28"/>
          <w:szCs w:val="28"/>
        </w:rPr>
      </w:pPr>
      <w:r w:rsidRPr="005C484E">
        <w:rPr>
          <w:rFonts w:asciiTheme="minorEastAsia" w:hAnsiTheme="minorEastAsia" w:cs="宋体" w:hint="eastAsia"/>
          <w:b/>
          <w:bCs/>
          <w:kern w:val="0"/>
          <w:sz w:val="28"/>
          <w:szCs w:val="28"/>
        </w:rPr>
        <w:t>一、活动主题：</w:t>
      </w:r>
      <w:r w:rsidR="005C484E" w:rsidRPr="005C484E">
        <w:rPr>
          <w:rFonts w:asciiTheme="minorEastAsia" w:hAnsiTheme="minorEastAsia" w:cs="宋体" w:hint="eastAsia"/>
          <w:b/>
          <w:kern w:val="0"/>
          <w:sz w:val="28"/>
          <w:szCs w:val="28"/>
        </w:rPr>
        <w:t>“</w:t>
      </w:r>
      <w:r w:rsidR="005C484E" w:rsidRPr="005C484E">
        <w:rPr>
          <w:rFonts w:asciiTheme="minorEastAsia" w:hAnsiTheme="minorEastAsia" w:hint="eastAsia"/>
          <w:b/>
          <w:sz w:val="28"/>
          <w:szCs w:val="28"/>
        </w:rPr>
        <w:t>求真扬善，做最美薛小人</w:t>
      </w:r>
      <w:r w:rsidR="005C484E" w:rsidRPr="005C484E">
        <w:rPr>
          <w:rFonts w:asciiTheme="minorEastAsia" w:hAnsiTheme="minorEastAsia" w:cs="宋体" w:hint="eastAsia"/>
          <w:b/>
          <w:kern w:val="0"/>
          <w:sz w:val="28"/>
          <w:szCs w:val="28"/>
        </w:rPr>
        <w:t>”——感动薛小评选</w:t>
      </w:r>
    </w:p>
    <w:p w:rsidR="00C41E17" w:rsidRPr="005C484E" w:rsidRDefault="00C41E17" w:rsidP="005C484E">
      <w:pPr>
        <w:widowControl/>
        <w:spacing w:line="450" w:lineRule="atLeast"/>
        <w:ind w:firstLineChars="200" w:firstLine="562"/>
        <w:jc w:val="left"/>
        <w:rPr>
          <w:rFonts w:asciiTheme="minorEastAsia" w:hAnsiTheme="minorEastAsia" w:cs="宋体"/>
          <w:b/>
          <w:kern w:val="0"/>
          <w:sz w:val="28"/>
          <w:szCs w:val="28"/>
        </w:rPr>
      </w:pPr>
      <w:r w:rsidRPr="005C484E">
        <w:rPr>
          <w:rFonts w:asciiTheme="minorEastAsia" w:hAnsiTheme="minorEastAsia" w:cs="宋体" w:hint="eastAsia"/>
          <w:b/>
          <w:bCs/>
          <w:kern w:val="0"/>
          <w:sz w:val="28"/>
          <w:szCs w:val="28"/>
        </w:rPr>
        <w:t>二、活动时间：</w:t>
      </w:r>
      <w:r w:rsidR="002228BF" w:rsidRPr="005C484E">
        <w:rPr>
          <w:rFonts w:asciiTheme="minorEastAsia" w:hAnsiTheme="minorEastAsia" w:cs="宋体" w:hint="eastAsia"/>
          <w:b/>
          <w:bCs/>
          <w:kern w:val="0"/>
          <w:sz w:val="28"/>
          <w:szCs w:val="28"/>
        </w:rPr>
        <w:t>20</w:t>
      </w:r>
      <w:r w:rsidR="005C484E" w:rsidRPr="005C484E">
        <w:rPr>
          <w:rFonts w:asciiTheme="minorEastAsia" w:hAnsiTheme="minorEastAsia" w:cs="宋体" w:hint="eastAsia"/>
          <w:b/>
          <w:bCs/>
          <w:kern w:val="0"/>
          <w:sz w:val="28"/>
          <w:szCs w:val="28"/>
        </w:rPr>
        <w:t>20</w:t>
      </w:r>
      <w:r w:rsidR="002228BF" w:rsidRPr="005C484E">
        <w:rPr>
          <w:rFonts w:asciiTheme="minorEastAsia" w:hAnsiTheme="minorEastAsia" w:cs="宋体" w:hint="eastAsia"/>
          <w:b/>
          <w:bCs/>
          <w:kern w:val="0"/>
          <w:sz w:val="28"/>
          <w:szCs w:val="28"/>
        </w:rPr>
        <w:t>年</w:t>
      </w:r>
      <w:r w:rsidR="005C484E" w:rsidRPr="005C484E">
        <w:rPr>
          <w:rFonts w:asciiTheme="minorEastAsia" w:hAnsiTheme="minorEastAsia" w:cs="宋体" w:hint="eastAsia"/>
          <w:b/>
          <w:bCs/>
          <w:kern w:val="0"/>
          <w:sz w:val="28"/>
          <w:szCs w:val="28"/>
        </w:rPr>
        <w:t>1</w:t>
      </w:r>
      <w:r w:rsidR="002228BF" w:rsidRPr="005C484E">
        <w:rPr>
          <w:rFonts w:asciiTheme="minorEastAsia" w:hAnsiTheme="minorEastAsia" w:cs="宋体" w:hint="eastAsia"/>
          <w:b/>
          <w:bCs/>
          <w:kern w:val="0"/>
          <w:sz w:val="28"/>
          <w:szCs w:val="28"/>
        </w:rPr>
        <w:t>月</w:t>
      </w:r>
      <w:r w:rsidR="005C484E">
        <w:rPr>
          <w:rFonts w:asciiTheme="minorEastAsia" w:hAnsiTheme="minorEastAsia" w:cs="宋体" w:hint="eastAsia"/>
          <w:b/>
          <w:bCs/>
          <w:kern w:val="0"/>
          <w:sz w:val="28"/>
          <w:szCs w:val="28"/>
        </w:rPr>
        <w:t>1</w:t>
      </w:r>
      <w:r w:rsidR="005C484E" w:rsidRPr="005C484E">
        <w:rPr>
          <w:rFonts w:asciiTheme="minorEastAsia" w:hAnsiTheme="minorEastAsia" w:cs="宋体" w:hint="eastAsia"/>
          <w:b/>
          <w:bCs/>
          <w:kern w:val="0"/>
          <w:sz w:val="28"/>
          <w:szCs w:val="28"/>
        </w:rPr>
        <w:t>6</w:t>
      </w:r>
      <w:r w:rsidR="002228BF" w:rsidRPr="005C484E">
        <w:rPr>
          <w:rFonts w:asciiTheme="minorEastAsia" w:hAnsiTheme="minorEastAsia" w:cs="宋体" w:hint="eastAsia"/>
          <w:b/>
          <w:bCs/>
          <w:kern w:val="0"/>
          <w:sz w:val="28"/>
          <w:szCs w:val="28"/>
        </w:rPr>
        <w:t>日</w:t>
      </w:r>
    </w:p>
    <w:p w:rsidR="00C41E17" w:rsidRPr="005C484E" w:rsidRDefault="00C41E17" w:rsidP="005C484E">
      <w:pPr>
        <w:widowControl/>
        <w:spacing w:line="450" w:lineRule="atLeast"/>
        <w:ind w:firstLineChars="200" w:firstLine="562"/>
        <w:jc w:val="left"/>
        <w:rPr>
          <w:rFonts w:asciiTheme="minorEastAsia" w:hAnsiTheme="minorEastAsia" w:cs="宋体"/>
          <w:b/>
          <w:kern w:val="0"/>
          <w:sz w:val="28"/>
          <w:szCs w:val="28"/>
        </w:rPr>
      </w:pPr>
      <w:r w:rsidRPr="005C484E">
        <w:rPr>
          <w:rFonts w:asciiTheme="minorEastAsia" w:hAnsiTheme="minorEastAsia" w:cs="宋体" w:hint="eastAsia"/>
          <w:b/>
          <w:bCs/>
          <w:kern w:val="0"/>
          <w:sz w:val="28"/>
          <w:szCs w:val="28"/>
        </w:rPr>
        <w:t>三、活动地点：新北区薛家中心小学道德讲堂（</w:t>
      </w:r>
      <w:r w:rsidR="00B015BE" w:rsidRPr="005C484E">
        <w:rPr>
          <w:rFonts w:asciiTheme="minorEastAsia" w:hAnsiTheme="minorEastAsia" w:cs="宋体" w:hint="eastAsia"/>
          <w:b/>
          <w:bCs/>
          <w:kern w:val="0"/>
          <w:sz w:val="28"/>
          <w:szCs w:val="28"/>
        </w:rPr>
        <w:t>奥园报告厅</w:t>
      </w:r>
      <w:r w:rsidRPr="005C484E">
        <w:rPr>
          <w:rFonts w:asciiTheme="minorEastAsia" w:hAnsiTheme="minorEastAsia" w:cs="宋体" w:hint="eastAsia"/>
          <w:b/>
          <w:bCs/>
          <w:kern w:val="0"/>
          <w:sz w:val="28"/>
          <w:szCs w:val="28"/>
        </w:rPr>
        <w:t>）</w:t>
      </w:r>
    </w:p>
    <w:p w:rsidR="00C41E17" w:rsidRPr="005C484E" w:rsidRDefault="00A0055A" w:rsidP="005C484E">
      <w:pPr>
        <w:widowControl/>
        <w:spacing w:line="450" w:lineRule="atLeast"/>
        <w:ind w:firstLineChars="200" w:firstLine="562"/>
        <w:jc w:val="left"/>
        <w:rPr>
          <w:rFonts w:asciiTheme="minorEastAsia" w:hAnsiTheme="minorEastAsia" w:cs="宋体"/>
          <w:b/>
          <w:kern w:val="0"/>
          <w:sz w:val="28"/>
          <w:szCs w:val="28"/>
        </w:rPr>
      </w:pPr>
      <w:r w:rsidRPr="005C484E">
        <w:rPr>
          <w:rFonts w:asciiTheme="minorEastAsia" w:hAnsiTheme="minorEastAsia" w:cs="宋体" w:hint="eastAsia"/>
          <w:b/>
          <w:bCs/>
          <w:kern w:val="0"/>
          <w:sz w:val="28"/>
          <w:szCs w:val="28"/>
        </w:rPr>
        <w:t>四、参加人员：</w:t>
      </w:r>
      <w:r w:rsidR="00B015BE" w:rsidRPr="005C484E">
        <w:rPr>
          <w:rFonts w:asciiTheme="minorEastAsia" w:hAnsiTheme="minorEastAsia" w:cs="宋体" w:hint="eastAsia"/>
          <w:b/>
          <w:bCs/>
          <w:kern w:val="0"/>
          <w:sz w:val="28"/>
          <w:szCs w:val="28"/>
        </w:rPr>
        <w:t>全体老师</w:t>
      </w:r>
    </w:p>
    <w:p w:rsidR="00C41E17" w:rsidRPr="005C484E" w:rsidRDefault="00C41E17" w:rsidP="005C484E">
      <w:pPr>
        <w:widowControl/>
        <w:spacing w:line="450" w:lineRule="atLeast"/>
        <w:ind w:firstLineChars="200" w:firstLine="562"/>
        <w:jc w:val="left"/>
        <w:rPr>
          <w:rFonts w:asciiTheme="minorEastAsia" w:hAnsiTheme="minorEastAsia" w:cs="宋体"/>
          <w:b/>
          <w:kern w:val="0"/>
          <w:sz w:val="28"/>
          <w:szCs w:val="28"/>
        </w:rPr>
      </w:pPr>
      <w:r w:rsidRPr="005C484E">
        <w:rPr>
          <w:rFonts w:asciiTheme="minorEastAsia" w:hAnsiTheme="minorEastAsia" w:cs="宋体" w:hint="eastAsia"/>
          <w:b/>
          <w:bCs/>
          <w:kern w:val="0"/>
          <w:sz w:val="28"/>
          <w:szCs w:val="28"/>
        </w:rPr>
        <w:t>五、活动议程：</w:t>
      </w:r>
    </w:p>
    <w:p w:rsidR="00AF39AB" w:rsidRPr="00AF39AB" w:rsidRDefault="00AF39AB" w:rsidP="00AF39AB">
      <w:pPr>
        <w:widowControl/>
        <w:spacing w:line="555" w:lineRule="atLeast"/>
        <w:ind w:left="180" w:firstLineChars="200" w:firstLine="482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AF39A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1.唱一首歌曲：</w:t>
      </w:r>
      <w:r w:rsidRPr="00AF39AB">
        <w:rPr>
          <w:rFonts w:hint="eastAsia"/>
          <w:b/>
          <w:sz w:val="24"/>
          <w:szCs w:val="24"/>
        </w:rPr>
        <w:t>《起航》</w:t>
      </w:r>
      <w:r w:rsidRPr="00AF39A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。</w:t>
      </w:r>
    </w:p>
    <w:p w:rsidR="00AF39AB" w:rsidRPr="00AF39AB" w:rsidRDefault="00AF39AB" w:rsidP="00AF39AB">
      <w:pPr>
        <w:widowControl/>
        <w:spacing w:line="555" w:lineRule="atLeast"/>
        <w:ind w:left="180" w:firstLineChars="200" w:firstLine="482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AF39A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2.</w:t>
      </w:r>
      <w:r w:rsidRPr="00AF39AB">
        <w:rPr>
          <w:rFonts w:hint="eastAsia"/>
          <w:b/>
          <w:sz w:val="24"/>
          <w:szCs w:val="24"/>
        </w:rPr>
        <w:t xml:space="preserve"> </w:t>
      </w:r>
      <w:r w:rsidRPr="00AF39AB">
        <w:rPr>
          <w:rFonts w:hint="eastAsia"/>
          <w:b/>
          <w:sz w:val="24"/>
          <w:szCs w:val="24"/>
        </w:rPr>
        <w:t>回顾了</w:t>
      </w:r>
      <w:r w:rsidRPr="00AF39AB">
        <w:rPr>
          <w:rFonts w:hint="eastAsia"/>
          <w:b/>
          <w:sz w:val="24"/>
          <w:szCs w:val="24"/>
        </w:rPr>
        <w:t>2019</w:t>
      </w:r>
      <w:r w:rsidRPr="00AF39AB">
        <w:rPr>
          <w:rFonts w:hint="eastAsia"/>
          <w:b/>
          <w:sz w:val="24"/>
          <w:szCs w:val="24"/>
        </w:rPr>
        <w:t>年薛小的“十件大事”——《</w:t>
      </w:r>
      <w:r w:rsidRPr="00AF39AB">
        <w:rPr>
          <w:rStyle w:val="a4"/>
          <w:rFonts w:hint="eastAsia"/>
          <w:sz w:val="24"/>
          <w:szCs w:val="24"/>
        </w:rPr>
        <w:t xml:space="preserve"> </w:t>
      </w:r>
      <w:r w:rsidRPr="00AF39AB">
        <w:rPr>
          <w:rStyle w:val="a4"/>
          <w:rFonts w:hint="eastAsia"/>
          <w:sz w:val="24"/>
          <w:szCs w:val="24"/>
        </w:rPr>
        <w:t>时光荏苒，回眸展望</w:t>
      </w:r>
      <w:r w:rsidRPr="00AF39AB">
        <w:rPr>
          <w:rFonts w:hint="eastAsia"/>
          <w:b/>
          <w:sz w:val="24"/>
          <w:szCs w:val="24"/>
        </w:rPr>
        <w:t>》</w:t>
      </w:r>
      <w:r w:rsidRPr="00AF39A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。</w:t>
      </w:r>
    </w:p>
    <w:p w:rsidR="00AF39AB" w:rsidRPr="00AF39AB" w:rsidRDefault="00AF39AB" w:rsidP="00AF39AB">
      <w:pPr>
        <w:widowControl/>
        <w:spacing w:line="555" w:lineRule="atLeast"/>
        <w:ind w:left="180" w:firstLineChars="200" w:firstLine="482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AF39A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3.诵几段经典：</w:t>
      </w:r>
      <w:r w:rsidRPr="00AF39AB">
        <w:rPr>
          <w:rFonts w:asciiTheme="minorEastAsia" w:hAnsiTheme="minorEastAsia" w:hint="eastAsia"/>
          <w:b/>
          <w:sz w:val="24"/>
          <w:szCs w:val="24"/>
        </w:rPr>
        <w:t>《</w:t>
      </w:r>
      <w:r w:rsidRPr="00AF39AB">
        <w:rPr>
          <w:rStyle w:val="a4"/>
          <w:rFonts w:hint="eastAsia"/>
          <w:sz w:val="24"/>
          <w:szCs w:val="24"/>
        </w:rPr>
        <w:t>咏竹》</w:t>
      </w:r>
      <w:r w:rsidRPr="00AF39AB">
        <w:rPr>
          <w:rFonts w:asciiTheme="minorEastAsia" w:hAnsiTheme="minorEastAsia" w:hint="eastAsia"/>
          <w:b/>
          <w:sz w:val="24"/>
          <w:szCs w:val="24"/>
        </w:rPr>
        <w:t>《</w:t>
      </w:r>
      <w:r w:rsidRPr="00AF39AB">
        <w:rPr>
          <w:rFonts w:ascii="Arial" w:hAnsi="Arial" w:cs="Arial"/>
          <w:b/>
          <w:bCs/>
          <w:sz w:val="24"/>
          <w:szCs w:val="24"/>
          <w:shd w:val="clear" w:color="auto" w:fill="FFFFFF"/>
        </w:rPr>
        <w:t>菊花</w:t>
      </w:r>
      <w:r w:rsidRPr="00AF39AB">
        <w:rPr>
          <w:rStyle w:val="a4"/>
          <w:rFonts w:hint="eastAsia"/>
          <w:sz w:val="24"/>
          <w:szCs w:val="24"/>
        </w:rPr>
        <w:t>》</w:t>
      </w:r>
      <w:r w:rsidRPr="00AF39AB">
        <w:rPr>
          <w:rFonts w:asciiTheme="minorEastAsia" w:hAnsiTheme="minorEastAsia" w:hint="eastAsia"/>
          <w:b/>
          <w:sz w:val="24"/>
          <w:szCs w:val="24"/>
        </w:rPr>
        <w:t>《</w:t>
      </w:r>
      <w:r w:rsidRPr="00AF39AB">
        <w:rPr>
          <w:rFonts w:ascii="Arial" w:hAnsi="Arial" w:cs="Arial" w:hint="eastAsia"/>
          <w:b/>
          <w:bCs/>
          <w:sz w:val="24"/>
          <w:szCs w:val="24"/>
          <w:shd w:val="clear" w:color="auto" w:fill="FFFFFF"/>
        </w:rPr>
        <w:t>兰</w:t>
      </w:r>
      <w:r w:rsidRPr="00AF39AB">
        <w:rPr>
          <w:rStyle w:val="a4"/>
          <w:rFonts w:hint="eastAsia"/>
          <w:sz w:val="24"/>
          <w:szCs w:val="24"/>
        </w:rPr>
        <w:t>》</w:t>
      </w:r>
      <w:r w:rsidRPr="00AF39AB">
        <w:rPr>
          <w:rFonts w:asciiTheme="minorEastAsia" w:hAnsiTheme="minorEastAsia"/>
          <w:b/>
          <w:sz w:val="24"/>
          <w:szCs w:val="24"/>
        </w:rPr>
        <w:t>《</w:t>
      </w:r>
      <w:r w:rsidRPr="00AF39AB">
        <w:rPr>
          <w:b/>
          <w:sz w:val="24"/>
          <w:szCs w:val="24"/>
        </w:rPr>
        <w:t>卜算子</w:t>
      </w:r>
      <w:r w:rsidRPr="00AF39AB">
        <w:rPr>
          <w:b/>
          <w:sz w:val="24"/>
          <w:szCs w:val="24"/>
        </w:rPr>
        <w:t>·</w:t>
      </w:r>
      <w:r w:rsidRPr="00AF39AB">
        <w:rPr>
          <w:b/>
          <w:sz w:val="24"/>
          <w:szCs w:val="24"/>
        </w:rPr>
        <w:t>咏梅</w:t>
      </w:r>
      <w:r w:rsidRPr="00AF39AB">
        <w:rPr>
          <w:b/>
          <w:sz w:val="24"/>
          <w:szCs w:val="24"/>
        </w:rPr>
        <w:t xml:space="preserve"> </w:t>
      </w:r>
      <w:r w:rsidRPr="00AF39AB">
        <w:rPr>
          <w:b/>
          <w:sz w:val="24"/>
          <w:szCs w:val="24"/>
        </w:rPr>
        <w:t>》</w:t>
      </w:r>
    </w:p>
    <w:p w:rsidR="00AF39AB" w:rsidRPr="00AF39AB" w:rsidRDefault="00AF39AB" w:rsidP="00AF39AB">
      <w:pPr>
        <w:widowControl/>
        <w:spacing w:line="555" w:lineRule="atLeast"/>
        <w:ind w:left="180" w:firstLineChars="200" w:firstLine="482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AF39A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4.讲感动人物故事：</w:t>
      </w:r>
      <w:r w:rsidRPr="00AF39AB">
        <w:rPr>
          <w:rFonts w:hint="eastAsia"/>
          <w:b/>
          <w:sz w:val="24"/>
          <w:szCs w:val="24"/>
        </w:rPr>
        <w:t>“感动校园”十佳教师及团队颁奖典礼</w:t>
      </w:r>
      <w:r w:rsidRPr="00AF39A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《</w:t>
      </w:r>
      <w:r w:rsidRPr="00AF39AB">
        <w:rPr>
          <w:rStyle w:val="a4"/>
          <w:rFonts w:hint="eastAsia"/>
          <w:sz w:val="24"/>
          <w:szCs w:val="24"/>
        </w:rPr>
        <w:t>感动常在，逐梦前行</w:t>
      </w:r>
      <w:r w:rsidRPr="00AF39A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》。</w:t>
      </w:r>
    </w:p>
    <w:p w:rsidR="00AF39AB" w:rsidRPr="00AF39AB" w:rsidRDefault="00AF39AB" w:rsidP="00AF39AB">
      <w:pPr>
        <w:widowControl/>
        <w:spacing w:line="555" w:lineRule="atLeast"/>
        <w:ind w:firstLineChars="200" w:firstLine="482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AF39A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宣 讲 人：盛亚萍校长等</w:t>
      </w:r>
    </w:p>
    <w:p w:rsidR="00C41E17" w:rsidRPr="00A0055A" w:rsidRDefault="00AF39AB" w:rsidP="00AF39AB">
      <w:pPr>
        <w:widowControl/>
        <w:spacing w:line="555" w:lineRule="atLeast"/>
        <w:ind w:firstLineChars="200" w:firstLine="482"/>
        <w:jc w:val="left"/>
        <w:rPr>
          <w:rFonts w:ascii="宋体" w:eastAsia="宋体" w:hAnsi="宋体" w:cs="宋体"/>
          <w:color w:val="000000"/>
          <w:kern w:val="0"/>
          <w:sz w:val="23"/>
          <w:szCs w:val="23"/>
        </w:rPr>
      </w:pPr>
      <w:r w:rsidRPr="00AF39A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5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．</w:t>
      </w:r>
      <w:r w:rsidRPr="00AF39AB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做一番点评：</w:t>
      </w:r>
      <w:r w:rsidR="00421A7A">
        <w:rPr>
          <w:rFonts w:hint="eastAsia"/>
          <w:b/>
          <w:sz w:val="24"/>
          <w:szCs w:val="24"/>
        </w:rPr>
        <w:t>严守师德规范，坚持廉洁从教，争做“四有”好教师</w:t>
      </w:r>
      <w:r>
        <w:rPr>
          <w:rFonts w:hint="eastAsia"/>
          <w:b/>
          <w:sz w:val="24"/>
          <w:szCs w:val="24"/>
        </w:rPr>
        <w:t>。</w:t>
      </w:r>
    </w:p>
    <w:p w:rsidR="00C41E17" w:rsidRPr="00C41E17" w:rsidRDefault="00C41E17" w:rsidP="00C41E17">
      <w:pPr>
        <w:widowControl/>
        <w:spacing w:line="555" w:lineRule="atLeast"/>
        <w:ind w:firstLine="150"/>
        <w:jc w:val="left"/>
        <w:rPr>
          <w:rFonts w:ascii="宋体" w:eastAsia="宋体" w:hAnsi="宋体" w:cs="宋体"/>
          <w:color w:val="000000"/>
          <w:kern w:val="0"/>
          <w:sz w:val="23"/>
          <w:szCs w:val="23"/>
        </w:rPr>
      </w:pPr>
      <w:r w:rsidRPr="00C41E17"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> </w:t>
      </w:r>
    </w:p>
    <w:p w:rsidR="00C41E17" w:rsidRPr="00C41E17" w:rsidRDefault="00C41E17" w:rsidP="00C41E17">
      <w:pPr>
        <w:rPr>
          <w:rFonts w:hint="eastAsia"/>
          <w:sz w:val="24"/>
          <w:szCs w:val="24"/>
        </w:rPr>
      </w:pPr>
      <w:r w:rsidRPr="00C41E17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 </w:t>
      </w:r>
    </w:p>
    <w:p w:rsidR="00C41E17" w:rsidRPr="00C41E17" w:rsidRDefault="00C41E17" w:rsidP="00C41E17">
      <w:pPr>
        <w:widowControl/>
        <w:spacing w:line="555" w:lineRule="atLeast"/>
        <w:ind w:firstLine="150"/>
        <w:jc w:val="left"/>
        <w:rPr>
          <w:rFonts w:ascii="宋体" w:eastAsia="宋体" w:hAnsi="宋体" w:cs="宋体"/>
          <w:color w:val="000000"/>
          <w:kern w:val="0"/>
          <w:sz w:val="23"/>
          <w:szCs w:val="23"/>
        </w:rPr>
      </w:pPr>
    </w:p>
    <w:p w:rsidR="00C41E17" w:rsidRPr="00C41E17" w:rsidRDefault="00C41E17" w:rsidP="00C41E17">
      <w:pPr>
        <w:widowControl/>
        <w:spacing w:line="555" w:lineRule="atLeast"/>
        <w:ind w:firstLine="150"/>
        <w:jc w:val="left"/>
        <w:rPr>
          <w:rFonts w:ascii="宋体" w:eastAsia="宋体" w:hAnsi="宋体" w:cs="宋体"/>
          <w:color w:val="000000"/>
          <w:kern w:val="0"/>
          <w:sz w:val="23"/>
          <w:szCs w:val="23"/>
        </w:rPr>
      </w:pPr>
      <w:r w:rsidRPr="00C41E17"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> </w:t>
      </w:r>
    </w:p>
    <w:p w:rsidR="00C41E17" w:rsidRDefault="00C41E17" w:rsidP="00C41E17">
      <w:pPr>
        <w:widowControl/>
        <w:spacing w:line="555" w:lineRule="atLeast"/>
        <w:ind w:firstLine="150"/>
        <w:jc w:val="left"/>
        <w:rPr>
          <w:rFonts w:ascii="宋体" w:eastAsia="宋体" w:hAnsi="宋体" w:cs="宋体"/>
          <w:b/>
          <w:bCs/>
          <w:color w:val="000000"/>
          <w:kern w:val="0"/>
          <w:sz w:val="32"/>
          <w:szCs w:val="32"/>
        </w:rPr>
      </w:pPr>
      <w:r w:rsidRPr="00C41E17"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> </w:t>
      </w:r>
    </w:p>
    <w:p w:rsidR="00955D9E" w:rsidRDefault="00955D9E" w:rsidP="00C41E17">
      <w:pPr>
        <w:widowControl/>
        <w:spacing w:line="555" w:lineRule="atLeast"/>
        <w:ind w:firstLine="150"/>
        <w:jc w:val="left"/>
        <w:rPr>
          <w:rFonts w:ascii="宋体" w:eastAsia="宋体" w:hAnsi="宋体" w:cs="宋体"/>
          <w:b/>
          <w:bCs/>
          <w:color w:val="000000"/>
          <w:kern w:val="0"/>
          <w:sz w:val="32"/>
          <w:szCs w:val="32"/>
        </w:rPr>
      </w:pPr>
    </w:p>
    <w:p w:rsidR="00AF39AB" w:rsidRDefault="00AF39AB" w:rsidP="00C41E17">
      <w:pPr>
        <w:widowControl/>
        <w:spacing w:line="555" w:lineRule="atLeast"/>
        <w:ind w:firstLine="150"/>
        <w:jc w:val="left"/>
        <w:rPr>
          <w:rFonts w:ascii="宋体" w:eastAsia="宋体" w:hAnsi="宋体" w:cs="宋体"/>
          <w:b/>
          <w:bCs/>
          <w:color w:val="000000"/>
          <w:kern w:val="0"/>
          <w:sz w:val="32"/>
          <w:szCs w:val="32"/>
        </w:rPr>
      </w:pPr>
    </w:p>
    <w:p w:rsidR="00955D9E" w:rsidRDefault="00955D9E" w:rsidP="00C41E17">
      <w:pPr>
        <w:widowControl/>
        <w:spacing w:line="555" w:lineRule="atLeast"/>
        <w:ind w:firstLine="150"/>
        <w:jc w:val="left"/>
        <w:rPr>
          <w:rFonts w:ascii="宋体" w:eastAsia="宋体" w:hAnsi="宋体" w:cs="宋体"/>
          <w:b/>
          <w:bCs/>
          <w:color w:val="000000"/>
          <w:kern w:val="0"/>
          <w:sz w:val="32"/>
          <w:szCs w:val="32"/>
        </w:rPr>
      </w:pPr>
    </w:p>
    <w:tbl>
      <w:tblPr>
        <w:tblW w:w="936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63"/>
        <w:gridCol w:w="7097"/>
      </w:tblGrid>
      <w:tr w:rsidR="00C41E17" w:rsidRPr="00AF39AB" w:rsidTr="00AF39AB">
        <w:trPr>
          <w:trHeight w:val="1140"/>
          <w:tblCellSpacing w:w="15" w:type="dxa"/>
        </w:trPr>
        <w:tc>
          <w:tcPr>
            <w:tcW w:w="2218" w:type="dxa"/>
            <w:tcBorders>
              <w:top w:val="dashed" w:sz="6" w:space="0" w:color="auto"/>
              <w:left w:val="dashed" w:sz="6" w:space="0" w:color="auto"/>
              <w:bottom w:val="dashed" w:sz="6" w:space="0" w:color="auto"/>
              <w:right w:val="dashed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C41E17" w:rsidRPr="00AF39AB" w:rsidRDefault="00C41E17" w:rsidP="00C41E17">
            <w:pPr>
              <w:widowControl/>
              <w:jc w:val="center"/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</w:pPr>
            <w:r w:rsidRPr="00AF39AB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lastRenderedPageBreak/>
              <w:t> </w:t>
            </w:r>
            <w:r w:rsidRPr="00AF39AB">
              <w:rPr>
                <w:rFonts w:ascii="宋体" w:eastAsia="宋体" w:hAnsi="宋体" w:cs="宋体" w:hint="eastAsia"/>
                <w:b/>
                <w:kern w:val="0"/>
                <w:sz w:val="24"/>
                <w:szCs w:val="24"/>
              </w:rPr>
              <w:t>时    间</w:t>
            </w:r>
          </w:p>
        </w:tc>
        <w:tc>
          <w:tcPr>
            <w:tcW w:w="7052" w:type="dxa"/>
            <w:tcBorders>
              <w:top w:val="dashed" w:sz="6" w:space="0" w:color="auto"/>
              <w:left w:val="nil"/>
              <w:bottom w:val="dashed" w:sz="6" w:space="0" w:color="auto"/>
              <w:right w:val="dashed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C41E17" w:rsidRPr="00AF39AB" w:rsidRDefault="00CF7683" w:rsidP="005C484E">
            <w:pPr>
              <w:widowControl/>
              <w:jc w:val="left"/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</w:pPr>
            <w:r w:rsidRPr="00AF39AB">
              <w:rPr>
                <w:rFonts w:ascii="宋体" w:eastAsia="宋体" w:hAnsi="宋体" w:cs="宋体" w:hint="eastAsia"/>
                <w:b/>
                <w:kern w:val="0"/>
                <w:sz w:val="24"/>
                <w:szCs w:val="24"/>
              </w:rPr>
              <w:t>20</w:t>
            </w:r>
            <w:r w:rsidR="005C484E" w:rsidRPr="00AF39AB">
              <w:rPr>
                <w:rFonts w:ascii="宋体" w:eastAsia="宋体" w:hAnsi="宋体" w:cs="宋体" w:hint="eastAsia"/>
                <w:b/>
                <w:kern w:val="0"/>
                <w:sz w:val="24"/>
                <w:szCs w:val="24"/>
              </w:rPr>
              <w:t>20</w:t>
            </w:r>
            <w:r w:rsidRPr="00AF39AB">
              <w:rPr>
                <w:rFonts w:ascii="宋体" w:eastAsia="宋体" w:hAnsi="宋体" w:cs="宋体" w:hint="eastAsia"/>
                <w:b/>
                <w:kern w:val="0"/>
                <w:sz w:val="24"/>
                <w:szCs w:val="24"/>
              </w:rPr>
              <w:t>年</w:t>
            </w:r>
            <w:r w:rsidR="005C484E" w:rsidRPr="00AF39AB">
              <w:rPr>
                <w:rFonts w:ascii="宋体" w:eastAsia="宋体" w:hAnsi="宋体" w:cs="宋体" w:hint="eastAsia"/>
                <w:b/>
                <w:kern w:val="0"/>
                <w:sz w:val="24"/>
                <w:szCs w:val="24"/>
              </w:rPr>
              <w:t>1</w:t>
            </w:r>
            <w:r w:rsidRPr="00AF39AB">
              <w:rPr>
                <w:rFonts w:ascii="宋体" w:eastAsia="宋体" w:hAnsi="宋体" w:cs="宋体" w:hint="eastAsia"/>
                <w:b/>
                <w:kern w:val="0"/>
                <w:sz w:val="24"/>
                <w:szCs w:val="24"/>
              </w:rPr>
              <w:t>月</w:t>
            </w:r>
            <w:r w:rsidR="005C484E" w:rsidRPr="00AF39AB">
              <w:rPr>
                <w:rFonts w:ascii="宋体" w:eastAsia="宋体" w:hAnsi="宋体" w:cs="宋体" w:hint="eastAsia"/>
                <w:b/>
                <w:kern w:val="0"/>
                <w:sz w:val="24"/>
                <w:szCs w:val="24"/>
              </w:rPr>
              <w:t>16</w:t>
            </w:r>
            <w:r w:rsidRPr="00AF39AB">
              <w:rPr>
                <w:rFonts w:ascii="宋体" w:eastAsia="宋体" w:hAnsi="宋体" w:cs="宋体" w:hint="eastAsia"/>
                <w:b/>
                <w:kern w:val="0"/>
                <w:sz w:val="24"/>
                <w:szCs w:val="24"/>
              </w:rPr>
              <w:t>日</w:t>
            </w:r>
          </w:p>
        </w:tc>
      </w:tr>
      <w:tr w:rsidR="00C41E17" w:rsidRPr="00AF39AB" w:rsidTr="00AF39AB">
        <w:trPr>
          <w:trHeight w:val="1140"/>
          <w:tblCellSpacing w:w="15" w:type="dxa"/>
        </w:trPr>
        <w:tc>
          <w:tcPr>
            <w:tcW w:w="2218" w:type="dxa"/>
            <w:tcBorders>
              <w:top w:val="nil"/>
              <w:left w:val="dashed" w:sz="6" w:space="0" w:color="auto"/>
              <w:bottom w:val="dashed" w:sz="6" w:space="0" w:color="auto"/>
              <w:right w:val="dashed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C41E17" w:rsidRPr="00AF39AB" w:rsidRDefault="00C41E17" w:rsidP="00C41E17">
            <w:pPr>
              <w:widowControl/>
              <w:jc w:val="center"/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</w:pPr>
            <w:r w:rsidRPr="00AF39AB">
              <w:rPr>
                <w:rFonts w:ascii="宋体" w:eastAsia="宋体" w:hAnsi="宋体" w:cs="宋体" w:hint="eastAsia"/>
                <w:b/>
                <w:kern w:val="0"/>
                <w:sz w:val="24"/>
                <w:szCs w:val="24"/>
              </w:rPr>
              <w:t>地    点</w:t>
            </w:r>
          </w:p>
        </w:tc>
        <w:tc>
          <w:tcPr>
            <w:tcW w:w="7052" w:type="dxa"/>
            <w:tcBorders>
              <w:top w:val="nil"/>
              <w:left w:val="nil"/>
              <w:bottom w:val="dashed" w:sz="6" w:space="0" w:color="auto"/>
              <w:right w:val="dashed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C41E17" w:rsidRPr="00AF39AB" w:rsidRDefault="00C41E17" w:rsidP="00A0055A">
            <w:pPr>
              <w:widowControl/>
              <w:spacing w:line="495" w:lineRule="atLeast"/>
              <w:jc w:val="left"/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</w:pPr>
            <w:r w:rsidRPr="00AF39AB">
              <w:rPr>
                <w:rFonts w:ascii="宋体" w:eastAsia="宋体" w:hAnsi="宋体" w:cs="宋体" w:hint="eastAsia"/>
                <w:b/>
                <w:kern w:val="0"/>
                <w:sz w:val="24"/>
                <w:szCs w:val="24"/>
              </w:rPr>
              <w:t>新北区薛家中心小学道德讲堂（</w:t>
            </w:r>
            <w:r w:rsidR="00955D9E" w:rsidRPr="00AF39AB">
              <w:rPr>
                <w:rFonts w:ascii="宋体" w:eastAsia="宋体" w:hAnsi="宋体" w:cs="宋体" w:hint="eastAsia"/>
                <w:b/>
                <w:kern w:val="0"/>
                <w:sz w:val="24"/>
                <w:szCs w:val="24"/>
              </w:rPr>
              <w:t>奥园报告厅</w:t>
            </w:r>
            <w:r w:rsidRPr="00AF39AB">
              <w:rPr>
                <w:rFonts w:ascii="宋体" w:eastAsia="宋体" w:hAnsi="宋体" w:cs="宋体" w:hint="eastAsia"/>
                <w:b/>
                <w:kern w:val="0"/>
                <w:sz w:val="24"/>
                <w:szCs w:val="24"/>
              </w:rPr>
              <w:t>）</w:t>
            </w:r>
          </w:p>
        </w:tc>
      </w:tr>
      <w:tr w:rsidR="00C41E17" w:rsidRPr="00AF39AB" w:rsidTr="00AF39AB">
        <w:trPr>
          <w:trHeight w:val="1140"/>
          <w:tblCellSpacing w:w="15" w:type="dxa"/>
        </w:trPr>
        <w:tc>
          <w:tcPr>
            <w:tcW w:w="2218" w:type="dxa"/>
            <w:tcBorders>
              <w:top w:val="nil"/>
              <w:left w:val="dashed" w:sz="6" w:space="0" w:color="auto"/>
              <w:bottom w:val="dashed" w:sz="6" w:space="0" w:color="auto"/>
              <w:right w:val="dashed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C41E17" w:rsidRPr="00AF39AB" w:rsidRDefault="00C41E17" w:rsidP="00C41E17">
            <w:pPr>
              <w:widowControl/>
              <w:jc w:val="center"/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</w:pPr>
            <w:r w:rsidRPr="00AF39AB">
              <w:rPr>
                <w:rFonts w:ascii="宋体" w:eastAsia="宋体" w:hAnsi="宋体" w:cs="宋体" w:hint="eastAsia"/>
                <w:b/>
                <w:kern w:val="0"/>
                <w:sz w:val="24"/>
                <w:szCs w:val="24"/>
              </w:rPr>
              <w:t>主 持 人</w:t>
            </w:r>
          </w:p>
        </w:tc>
        <w:tc>
          <w:tcPr>
            <w:tcW w:w="7052" w:type="dxa"/>
            <w:tcBorders>
              <w:top w:val="nil"/>
              <w:left w:val="nil"/>
              <w:bottom w:val="dashed" w:sz="6" w:space="0" w:color="auto"/>
              <w:right w:val="dashed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C41E17" w:rsidRPr="00AF39AB" w:rsidRDefault="005C484E" w:rsidP="00C41E17">
            <w:pPr>
              <w:widowControl/>
              <w:spacing w:line="495" w:lineRule="atLeast"/>
              <w:jc w:val="left"/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</w:pPr>
            <w:bookmarkStart w:id="0" w:name="_GoBack"/>
            <w:bookmarkEnd w:id="0"/>
            <w:r w:rsidRPr="00AF39AB">
              <w:rPr>
                <w:rFonts w:ascii="宋体" w:eastAsia="宋体" w:hAnsi="宋体" w:cs="宋体" w:hint="eastAsia"/>
                <w:b/>
                <w:kern w:val="0"/>
                <w:sz w:val="24"/>
                <w:szCs w:val="24"/>
              </w:rPr>
              <w:t>郑飞</w:t>
            </w:r>
          </w:p>
        </w:tc>
      </w:tr>
      <w:tr w:rsidR="00C41E17" w:rsidRPr="00AF39AB" w:rsidTr="00AF39AB">
        <w:trPr>
          <w:trHeight w:val="1140"/>
          <w:tblCellSpacing w:w="15" w:type="dxa"/>
        </w:trPr>
        <w:tc>
          <w:tcPr>
            <w:tcW w:w="2218" w:type="dxa"/>
            <w:tcBorders>
              <w:top w:val="nil"/>
              <w:left w:val="dashed" w:sz="6" w:space="0" w:color="auto"/>
              <w:bottom w:val="dashed" w:sz="6" w:space="0" w:color="auto"/>
              <w:right w:val="dashed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C41E17" w:rsidRPr="00AF39AB" w:rsidRDefault="00C41E17" w:rsidP="00C41E17">
            <w:pPr>
              <w:widowControl/>
              <w:jc w:val="center"/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</w:pPr>
            <w:r w:rsidRPr="00AF39AB">
              <w:rPr>
                <w:rFonts w:ascii="宋体" w:eastAsia="宋体" w:hAnsi="宋体" w:cs="宋体" w:hint="eastAsia"/>
                <w:b/>
                <w:kern w:val="0"/>
                <w:sz w:val="24"/>
                <w:szCs w:val="24"/>
              </w:rPr>
              <w:t>主 讲 人</w:t>
            </w:r>
          </w:p>
        </w:tc>
        <w:tc>
          <w:tcPr>
            <w:tcW w:w="7052" w:type="dxa"/>
            <w:tcBorders>
              <w:top w:val="nil"/>
              <w:left w:val="nil"/>
              <w:bottom w:val="dashed" w:sz="6" w:space="0" w:color="auto"/>
              <w:right w:val="dashed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C41E17" w:rsidRPr="00AF39AB" w:rsidRDefault="00955D9E" w:rsidP="00C41E17">
            <w:pPr>
              <w:widowControl/>
              <w:spacing w:line="495" w:lineRule="atLeast"/>
              <w:jc w:val="left"/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</w:pPr>
            <w:r w:rsidRPr="00AF39AB">
              <w:rPr>
                <w:rFonts w:ascii="宋体" w:eastAsia="宋体" w:hAnsi="宋体" w:cs="宋体" w:hint="eastAsia"/>
                <w:b/>
                <w:kern w:val="0"/>
                <w:sz w:val="24"/>
                <w:szCs w:val="24"/>
              </w:rPr>
              <w:t>盛亚萍校长</w:t>
            </w:r>
          </w:p>
        </w:tc>
      </w:tr>
      <w:tr w:rsidR="00C41E17" w:rsidRPr="00AF39AB" w:rsidTr="00AF39AB">
        <w:trPr>
          <w:trHeight w:val="1140"/>
          <w:tblCellSpacing w:w="15" w:type="dxa"/>
        </w:trPr>
        <w:tc>
          <w:tcPr>
            <w:tcW w:w="2218" w:type="dxa"/>
            <w:tcBorders>
              <w:top w:val="nil"/>
              <w:left w:val="dashed" w:sz="6" w:space="0" w:color="auto"/>
              <w:bottom w:val="dashed" w:sz="6" w:space="0" w:color="auto"/>
              <w:right w:val="dashed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C41E17" w:rsidRPr="00AF39AB" w:rsidRDefault="00C41E17" w:rsidP="00C41E17">
            <w:pPr>
              <w:widowControl/>
              <w:jc w:val="center"/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</w:pPr>
            <w:r w:rsidRPr="00AF39AB">
              <w:rPr>
                <w:rFonts w:ascii="宋体" w:eastAsia="宋体" w:hAnsi="宋体" w:cs="宋体" w:hint="eastAsia"/>
                <w:b/>
                <w:kern w:val="0"/>
                <w:sz w:val="24"/>
                <w:szCs w:val="24"/>
              </w:rPr>
              <w:t>主    题</w:t>
            </w:r>
          </w:p>
        </w:tc>
        <w:tc>
          <w:tcPr>
            <w:tcW w:w="7052" w:type="dxa"/>
            <w:tcBorders>
              <w:top w:val="nil"/>
              <w:left w:val="nil"/>
              <w:bottom w:val="dashed" w:sz="6" w:space="0" w:color="auto"/>
              <w:right w:val="dashed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C41E17" w:rsidRPr="00AF39AB" w:rsidRDefault="005C484E" w:rsidP="00C41E17">
            <w:pPr>
              <w:widowControl/>
              <w:spacing w:line="495" w:lineRule="atLeast"/>
              <w:jc w:val="left"/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</w:pPr>
            <w:r w:rsidRPr="00AF39AB">
              <w:rPr>
                <w:rFonts w:asciiTheme="minorEastAsia" w:hAnsiTheme="minorEastAsia" w:hint="eastAsia"/>
                <w:b/>
                <w:sz w:val="24"/>
                <w:szCs w:val="24"/>
              </w:rPr>
              <w:t>求真扬善，做最美薛小人</w:t>
            </w:r>
          </w:p>
        </w:tc>
      </w:tr>
      <w:tr w:rsidR="00C41E17" w:rsidRPr="00AF39AB" w:rsidTr="00AF39AB">
        <w:trPr>
          <w:trHeight w:val="4020"/>
          <w:tblCellSpacing w:w="15" w:type="dxa"/>
        </w:trPr>
        <w:tc>
          <w:tcPr>
            <w:tcW w:w="2218" w:type="dxa"/>
            <w:tcBorders>
              <w:top w:val="nil"/>
              <w:left w:val="dashed" w:sz="6" w:space="0" w:color="auto"/>
              <w:bottom w:val="dashed" w:sz="6" w:space="0" w:color="auto"/>
              <w:right w:val="dashed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C41E17" w:rsidRPr="00AF39AB" w:rsidRDefault="00C41E17" w:rsidP="00C41E17">
            <w:pPr>
              <w:widowControl/>
              <w:jc w:val="center"/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</w:pPr>
            <w:r w:rsidRPr="00AF39AB">
              <w:rPr>
                <w:rFonts w:ascii="宋体" w:eastAsia="宋体" w:hAnsi="宋体" w:cs="宋体" w:hint="eastAsia"/>
                <w:b/>
                <w:kern w:val="0"/>
                <w:sz w:val="24"/>
                <w:szCs w:val="24"/>
              </w:rPr>
              <w:t>内    容</w:t>
            </w:r>
          </w:p>
        </w:tc>
        <w:tc>
          <w:tcPr>
            <w:tcW w:w="7052" w:type="dxa"/>
            <w:tcBorders>
              <w:top w:val="nil"/>
              <w:left w:val="nil"/>
              <w:bottom w:val="dashed" w:sz="6" w:space="0" w:color="auto"/>
              <w:right w:val="dashed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AF39AB" w:rsidRPr="00AF39AB" w:rsidRDefault="00AF39AB" w:rsidP="00AF39AB">
            <w:pPr>
              <w:widowControl/>
              <w:spacing w:line="555" w:lineRule="atLeast"/>
              <w:ind w:left="180"/>
              <w:jc w:val="left"/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</w:pPr>
            <w:r w:rsidRPr="00AF39AB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1.唱一首歌曲：</w:t>
            </w:r>
            <w:r w:rsidRPr="00AF39AB">
              <w:rPr>
                <w:rFonts w:hint="eastAsia"/>
                <w:b/>
                <w:sz w:val="24"/>
                <w:szCs w:val="24"/>
              </w:rPr>
              <w:t>《起航》</w:t>
            </w:r>
            <w:r w:rsidRPr="00AF39AB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。</w:t>
            </w:r>
          </w:p>
          <w:p w:rsidR="00AF39AB" w:rsidRPr="00AF39AB" w:rsidRDefault="00AF39AB" w:rsidP="00AF39AB">
            <w:pPr>
              <w:widowControl/>
              <w:spacing w:line="555" w:lineRule="atLeast"/>
              <w:ind w:left="180"/>
              <w:jc w:val="left"/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</w:pPr>
            <w:r w:rsidRPr="00AF39AB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2.</w:t>
            </w:r>
            <w:r w:rsidRPr="00AF39AB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Pr="00AF39AB">
              <w:rPr>
                <w:rFonts w:hint="eastAsia"/>
                <w:b/>
                <w:sz w:val="24"/>
                <w:szCs w:val="24"/>
              </w:rPr>
              <w:t>回顾了</w:t>
            </w:r>
            <w:r w:rsidRPr="00AF39AB">
              <w:rPr>
                <w:rFonts w:hint="eastAsia"/>
                <w:b/>
                <w:sz w:val="24"/>
                <w:szCs w:val="24"/>
              </w:rPr>
              <w:t>2019</w:t>
            </w:r>
            <w:r w:rsidRPr="00AF39AB">
              <w:rPr>
                <w:rFonts w:hint="eastAsia"/>
                <w:b/>
                <w:sz w:val="24"/>
                <w:szCs w:val="24"/>
              </w:rPr>
              <w:t>年薛小的“十件大事”——《</w:t>
            </w:r>
            <w:r w:rsidRPr="00AF39AB">
              <w:rPr>
                <w:rStyle w:val="a4"/>
                <w:rFonts w:hint="eastAsia"/>
                <w:sz w:val="24"/>
                <w:szCs w:val="24"/>
              </w:rPr>
              <w:t xml:space="preserve"> </w:t>
            </w:r>
            <w:r w:rsidRPr="00AF39AB">
              <w:rPr>
                <w:rStyle w:val="a4"/>
                <w:rFonts w:hint="eastAsia"/>
                <w:sz w:val="24"/>
                <w:szCs w:val="24"/>
              </w:rPr>
              <w:t>时光荏苒，回眸展望</w:t>
            </w:r>
            <w:r w:rsidRPr="00AF39AB">
              <w:rPr>
                <w:rFonts w:hint="eastAsia"/>
                <w:b/>
                <w:sz w:val="24"/>
                <w:szCs w:val="24"/>
              </w:rPr>
              <w:t>》</w:t>
            </w:r>
            <w:r w:rsidRPr="00AF39AB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。</w:t>
            </w:r>
          </w:p>
          <w:p w:rsidR="00AF39AB" w:rsidRPr="00AF39AB" w:rsidRDefault="00AF39AB" w:rsidP="00AF39AB">
            <w:pPr>
              <w:widowControl/>
              <w:spacing w:line="555" w:lineRule="atLeast"/>
              <w:ind w:left="180"/>
              <w:jc w:val="left"/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</w:pPr>
            <w:r w:rsidRPr="00AF39AB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3.诵几段经典：</w:t>
            </w:r>
            <w:r w:rsidRPr="00AF39AB">
              <w:rPr>
                <w:rFonts w:asciiTheme="minorEastAsia" w:hAnsiTheme="minorEastAsia" w:hint="eastAsia"/>
                <w:b/>
                <w:sz w:val="24"/>
                <w:szCs w:val="24"/>
              </w:rPr>
              <w:t>《</w:t>
            </w:r>
            <w:r w:rsidRPr="00AF39AB">
              <w:rPr>
                <w:rStyle w:val="a4"/>
                <w:rFonts w:hint="eastAsia"/>
                <w:sz w:val="24"/>
                <w:szCs w:val="24"/>
              </w:rPr>
              <w:t>咏竹》</w:t>
            </w:r>
            <w:r w:rsidRPr="00AF39AB">
              <w:rPr>
                <w:rFonts w:asciiTheme="minorEastAsia" w:hAnsiTheme="minorEastAsia" w:hint="eastAsia"/>
                <w:b/>
                <w:sz w:val="24"/>
                <w:szCs w:val="24"/>
              </w:rPr>
              <w:t>《</w:t>
            </w:r>
            <w:r w:rsidRPr="00AF39AB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菊花</w:t>
            </w:r>
            <w:r w:rsidRPr="00AF39AB">
              <w:rPr>
                <w:rStyle w:val="a4"/>
                <w:rFonts w:hint="eastAsia"/>
                <w:sz w:val="24"/>
                <w:szCs w:val="24"/>
              </w:rPr>
              <w:t>》</w:t>
            </w:r>
            <w:r w:rsidRPr="00AF39AB">
              <w:rPr>
                <w:rFonts w:asciiTheme="minorEastAsia" w:hAnsiTheme="minorEastAsia" w:hint="eastAsia"/>
                <w:b/>
                <w:sz w:val="24"/>
                <w:szCs w:val="24"/>
              </w:rPr>
              <w:t>《</w:t>
            </w:r>
            <w:r w:rsidRPr="00AF39AB">
              <w:rPr>
                <w:rFonts w:ascii="Arial" w:hAnsi="Arial" w:cs="Arial" w:hint="eastAsia"/>
                <w:b/>
                <w:bCs/>
                <w:sz w:val="24"/>
                <w:szCs w:val="24"/>
                <w:shd w:val="clear" w:color="auto" w:fill="FFFFFF"/>
              </w:rPr>
              <w:t>兰</w:t>
            </w:r>
            <w:r w:rsidRPr="00AF39AB">
              <w:rPr>
                <w:rStyle w:val="a4"/>
                <w:rFonts w:hint="eastAsia"/>
                <w:sz w:val="24"/>
                <w:szCs w:val="24"/>
              </w:rPr>
              <w:t>》</w:t>
            </w:r>
            <w:r w:rsidRPr="00AF39AB">
              <w:rPr>
                <w:rFonts w:asciiTheme="minorEastAsia" w:hAnsiTheme="minorEastAsia"/>
                <w:b/>
                <w:sz w:val="24"/>
                <w:szCs w:val="24"/>
              </w:rPr>
              <w:t>《</w:t>
            </w:r>
            <w:r w:rsidRPr="00AF39AB">
              <w:rPr>
                <w:b/>
                <w:sz w:val="24"/>
                <w:szCs w:val="24"/>
              </w:rPr>
              <w:t>卜算子</w:t>
            </w:r>
            <w:r w:rsidRPr="00AF39AB">
              <w:rPr>
                <w:b/>
                <w:sz w:val="24"/>
                <w:szCs w:val="24"/>
              </w:rPr>
              <w:t>·</w:t>
            </w:r>
            <w:r w:rsidRPr="00AF39AB">
              <w:rPr>
                <w:b/>
                <w:sz w:val="24"/>
                <w:szCs w:val="24"/>
              </w:rPr>
              <w:t>咏梅</w:t>
            </w:r>
            <w:r w:rsidRPr="00AF39AB">
              <w:rPr>
                <w:b/>
                <w:sz w:val="24"/>
                <w:szCs w:val="24"/>
              </w:rPr>
              <w:t xml:space="preserve"> </w:t>
            </w:r>
            <w:r w:rsidRPr="00AF39AB">
              <w:rPr>
                <w:b/>
                <w:sz w:val="24"/>
                <w:szCs w:val="24"/>
              </w:rPr>
              <w:t>》</w:t>
            </w:r>
          </w:p>
          <w:p w:rsidR="00AF39AB" w:rsidRPr="00AF39AB" w:rsidRDefault="00AF39AB" w:rsidP="00AF39AB">
            <w:pPr>
              <w:widowControl/>
              <w:spacing w:line="555" w:lineRule="atLeast"/>
              <w:ind w:left="180"/>
              <w:jc w:val="left"/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</w:pPr>
            <w:r w:rsidRPr="00AF39AB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4.讲感动人物故事：</w:t>
            </w:r>
            <w:r w:rsidRPr="00AF39AB">
              <w:rPr>
                <w:rFonts w:hint="eastAsia"/>
                <w:b/>
                <w:sz w:val="24"/>
                <w:szCs w:val="24"/>
              </w:rPr>
              <w:t>“感动校园”十佳教师及团队颁奖典礼</w:t>
            </w:r>
            <w:r w:rsidRPr="00AF39AB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《</w:t>
            </w:r>
            <w:r w:rsidRPr="00AF39AB">
              <w:rPr>
                <w:rStyle w:val="a4"/>
                <w:rFonts w:hint="eastAsia"/>
                <w:sz w:val="24"/>
                <w:szCs w:val="24"/>
              </w:rPr>
              <w:t>感动常在，逐梦前行</w:t>
            </w:r>
            <w:r w:rsidRPr="00AF39AB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》。</w:t>
            </w:r>
          </w:p>
          <w:p w:rsidR="00AF39AB" w:rsidRPr="00AF39AB" w:rsidRDefault="00AF39AB" w:rsidP="00AF39AB">
            <w:pPr>
              <w:widowControl/>
              <w:spacing w:line="555" w:lineRule="atLeast"/>
              <w:ind w:firstLine="150"/>
              <w:jc w:val="left"/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</w:pPr>
            <w:r w:rsidRPr="00AF39AB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宣 讲 人：盛亚萍校长等</w:t>
            </w:r>
          </w:p>
          <w:p w:rsidR="00C41E17" w:rsidRPr="00AF39AB" w:rsidRDefault="00AF39AB" w:rsidP="00AF39AB">
            <w:pPr>
              <w:widowControl/>
              <w:spacing w:line="555" w:lineRule="atLeast"/>
              <w:ind w:left="180"/>
              <w:jc w:val="left"/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</w:pPr>
            <w:r w:rsidRPr="00AF39AB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5</w:t>
            </w:r>
            <w:r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．</w:t>
            </w:r>
            <w:r w:rsidRPr="00AF39AB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做一番点评：</w:t>
            </w:r>
            <w:r w:rsidRPr="00AF39AB">
              <w:rPr>
                <w:rFonts w:hint="eastAsia"/>
                <w:b/>
                <w:sz w:val="24"/>
                <w:szCs w:val="24"/>
              </w:rPr>
              <w:t>严守师德规范，坚持廉洁从教，争做“四有”好</w:t>
            </w:r>
            <w:r w:rsidR="00421A7A">
              <w:rPr>
                <w:rFonts w:hint="eastAsia"/>
                <w:b/>
                <w:sz w:val="24"/>
                <w:szCs w:val="24"/>
              </w:rPr>
              <w:t>教师</w:t>
            </w:r>
            <w:r>
              <w:rPr>
                <w:rFonts w:hint="eastAsia"/>
                <w:b/>
                <w:sz w:val="24"/>
                <w:szCs w:val="24"/>
              </w:rPr>
              <w:t>。</w:t>
            </w:r>
          </w:p>
        </w:tc>
      </w:tr>
      <w:tr w:rsidR="00C41E17" w:rsidRPr="00AF39AB" w:rsidTr="00AF39AB">
        <w:trPr>
          <w:trHeight w:val="555"/>
          <w:tblCellSpacing w:w="15" w:type="dxa"/>
        </w:trPr>
        <w:tc>
          <w:tcPr>
            <w:tcW w:w="2218" w:type="dxa"/>
            <w:tcBorders>
              <w:top w:val="nil"/>
              <w:left w:val="dashed" w:sz="6" w:space="0" w:color="auto"/>
              <w:bottom w:val="dashed" w:sz="6" w:space="0" w:color="auto"/>
              <w:right w:val="dashed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C41E17" w:rsidRPr="00AF39AB" w:rsidRDefault="00C41E17" w:rsidP="00C41E17">
            <w:pPr>
              <w:widowControl/>
              <w:jc w:val="center"/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</w:pPr>
            <w:r w:rsidRPr="00AF39AB">
              <w:rPr>
                <w:rFonts w:ascii="宋体" w:eastAsia="宋体" w:hAnsi="宋体" w:cs="宋体" w:hint="eastAsia"/>
                <w:b/>
                <w:kern w:val="0"/>
                <w:sz w:val="24"/>
                <w:szCs w:val="24"/>
              </w:rPr>
              <w:t>感言评论</w:t>
            </w:r>
          </w:p>
        </w:tc>
        <w:tc>
          <w:tcPr>
            <w:tcW w:w="7052" w:type="dxa"/>
            <w:tcBorders>
              <w:top w:val="nil"/>
              <w:left w:val="nil"/>
              <w:bottom w:val="dashed" w:sz="6" w:space="0" w:color="auto"/>
              <w:right w:val="dashed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C41E17" w:rsidRPr="00541C51" w:rsidRDefault="00AF39AB" w:rsidP="00C41E17">
            <w:pPr>
              <w:widowControl/>
              <w:spacing w:line="338" w:lineRule="atLeast"/>
              <w:ind w:firstLine="645"/>
              <w:jc w:val="left"/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</w:pPr>
            <w:r w:rsidRPr="00541C51">
              <w:rPr>
                <w:rFonts w:hint="eastAsia"/>
                <w:b/>
                <w:color w:val="000000"/>
              </w:rPr>
              <w:t>漫步杏坛展鸿志，桃李花开竞芬芳。回首过往，我们满载而归；展望未来，我们踌躇满志。在新的学年，薛小人一定不负韶华，携手并进，扬帆奋进创辉煌！</w:t>
            </w:r>
          </w:p>
        </w:tc>
      </w:tr>
    </w:tbl>
    <w:p w:rsidR="00C41E17" w:rsidRPr="00C41E17" w:rsidRDefault="00C41E17" w:rsidP="00C41E17">
      <w:pPr>
        <w:widowControl/>
        <w:ind w:firstLine="180"/>
        <w:jc w:val="center"/>
        <w:rPr>
          <w:rFonts w:ascii="宋体" w:eastAsia="宋体" w:hAnsi="宋体" w:cs="宋体"/>
          <w:color w:val="000000"/>
          <w:kern w:val="0"/>
          <w:sz w:val="23"/>
          <w:szCs w:val="23"/>
        </w:rPr>
      </w:pPr>
      <w:r w:rsidRPr="00C41E17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 </w:t>
      </w:r>
    </w:p>
    <w:p w:rsidR="00C41E17" w:rsidRPr="00C41E17" w:rsidRDefault="00C41E17" w:rsidP="00C41E17">
      <w:pPr>
        <w:widowControl/>
        <w:spacing w:line="555" w:lineRule="atLeast"/>
        <w:ind w:firstLine="150"/>
        <w:jc w:val="left"/>
        <w:rPr>
          <w:rFonts w:ascii="宋体" w:eastAsia="宋体" w:hAnsi="宋体" w:cs="宋体"/>
          <w:color w:val="000000"/>
          <w:kern w:val="0"/>
          <w:sz w:val="23"/>
          <w:szCs w:val="23"/>
        </w:rPr>
      </w:pPr>
      <w:r w:rsidRPr="00C41E17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 </w:t>
      </w:r>
    </w:p>
    <w:p w:rsidR="002228BF" w:rsidRDefault="002228BF" w:rsidP="00C41E17">
      <w:pPr>
        <w:widowControl/>
        <w:spacing w:line="555" w:lineRule="atLeast"/>
        <w:ind w:firstLine="210"/>
        <w:jc w:val="center"/>
        <w:rPr>
          <w:rFonts w:ascii="宋体" w:eastAsia="宋体" w:hAnsi="宋体" w:cs="宋体"/>
          <w:b/>
          <w:bCs/>
          <w:color w:val="000000"/>
          <w:kern w:val="0"/>
          <w:sz w:val="44"/>
          <w:szCs w:val="44"/>
        </w:rPr>
      </w:pPr>
    </w:p>
    <w:p w:rsidR="00C41E17" w:rsidRPr="00C41E17" w:rsidRDefault="00C41E17" w:rsidP="00C41E17">
      <w:pPr>
        <w:widowControl/>
        <w:spacing w:line="555" w:lineRule="atLeast"/>
        <w:ind w:firstLine="210"/>
        <w:jc w:val="center"/>
        <w:rPr>
          <w:rFonts w:ascii="宋体" w:eastAsia="宋体" w:hAnsi="宋体" w:cs="宋体"/>
          <w:color w:val="000000"/>
          <w:kern w:val="0"/>
          <w:sz w:val="23"/>
          <w:szCs w:val="23"/>
        </w:rPr>
      </w:pPr>
      <w:r w:rsidRPr="00C41E17">
        <w:rPr>
          <w:rFonts w:ascii="宋体" w:eastAsia="宋体" w:hAnsi="宋体" w:cs="宋体" w:hint="eastAsia"/>
          <w:b/>
          <w:bCs/>
          <w:color w:val="000000"/>
          <w:kern w:val="0"/>
          <w:sz w:val="44"/>
          <w:szCs w:val="44"/>
        </w:rPr>
        <w:lastRenderedPageBreak/>
        <w:t>活动具体过程</w:t>
      </w:r>
    </w:p>
    <w:p w:rsidR="00AF39AB" w:rsidRPr="00541C51" w:rsidRDefault="00AF39AB" w:rsidP="00541C51">
      <w:pPr>
        <w:widowControl/>
        <w:spacing w:line="440" w:lineRule="exact"/>
        <w:ind w:left="180"/>
        <w:jc w:val="left"/>
        <w:rPr>
          <w:rFonts w:asciiTheme="minorEastAsia" w:hAnsiTheme="minorEastAsia" w:cs="宋体"/>
          <w:b/>
          <w:kern w:val="0"/>
          <w:sz w:val="24"/>
          <w:szCs w:val="24"/>
        </w:rPr>
      </w:pPr>
      <w:r w:rsidRPr="00541C51"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t>1.唱一首歌曲：</w:t>
      </w:r>
      <w:r w:rsidRPr="00541C51">
        <w:rPr>
          <w:rFonts w:asciiTheme="minorEastAsia" w:hAnsiTheme="minorEastAsia" w:hint="eastAsia"/>
          <w:b/>
          <w:sz w:val="24"/>
          <w:szCs w:val="24"/>
        </w:rPr>
        <w:t>《起航》</w:t>
      </w:r>
      <w:r w:rsidRPr="00541C51"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t>。</w:t>
      </w:r>
    </w:p>
    <w:p w:rsidR="00AF39AB" w:rsidRPr="00541C51" w:rsidRDefault="00AF39AB" w:rsidP="00541C51">
      <w:pPr>
        <w:widowControl/>
        <w:spacing w:line="440" w:lineRule="exact"/>
        <w:ind w:left="180"/>
        <w:jc w:val="left"/>
        <w:rPr>
          <w:rFonts w:asciiTheme="minorEastAsia" w:hAnsiTheme="minorEastAsia" w:cs="宋体"/>
          <w:b/>
          <w:bCs/>
          <w:kern w:val="0"/>
          <w:sz w:val="24"/>
          <w:szCs w:val="24"/>
        </w:rPr>
      </w:pPr>
      <w:r w:rsidRPr="00541C51"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t>2.</w:t>
      </w:r>
      <w:r w:rsidRPr="00541C51">
        <w:rPr>
          <w:rFonts w:asciiTheme="minorEastAsia" w:hAnsiTheme="minorEastAsia" w:hint="eastAsia"/>
          <w:b/>
          <w:sz w:val="24"/>
          <w:szCs w:val="24"/>
        </w:rPr>
        <w:t xml:space="preserve"> 回顾了2019年薛小的“十件大事”——《</w:t>
      </w:r>
      <w:r w:rsidRPr="00541C51">
        <w:rPr>
          <w:rStyle w:val="a4"/>
          <w:rFonts w:asciiTheme="minorEastAsia" w:hAnsiTheme="minorEastAsia" w:hint="eastAsia"/>
          <w:sz w:val="24"/>
          <w:szCs w:val="24"/>
        </w:rPr>
        <w:t xml:space="preserve"> 时光荏苒，回眸展望</w:t>
      </w:r>
      <w:r w:rsidRPr="00541C51">
        <w:rPr>
          <w:rFonts w:asciiTheme="minorEastAsia" w:hAnsiTheme="minorEastAsia" w:hint="eastAsia"/>
          <w:b/>
          <w:sz w:val="24"/>
          <w:szCs w:val="24"/>
        </w:rPr>
        <w:t>》</w:t>
      </w:r>
      <w:r w:rsidRPr="00541C51"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t>。</w:t>
      </w:r>
    </w:p>
    <w:p w:rsidR="00AF39AB" w:rsidRPr="00AF39AB" w:rsidRDefault="00AF39AB" w:rsidP="00541C51">
      <w:pPr>
        <w:widowControl/>
        <w:spacing w:line="440" w:lineRule="exact"/>
        <w:ind w:firstLine="48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AF39A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会议伊始，盛亚萍校长带着大家回顾了2019年薛小的“十件大事”。这一年，薛小人用晨起暮归的耕耘，用执着坚定的意志，用精益求精的态度，用锲而不舍的奋斗，用春风化雨的师爱，换得了收获满满。</w:t>
      </w:r>
    </w:p>
    <w:p w:rsidR="00AF39AB" w:rsidRPr="00AF39AB" w:rsidRDefault="00AF39AB" w:rsidP="00541C51">
      <w:pPr>
        <w:widowControl/>
        <w:spacing w:line="440" w:lineRule="exact"/>
        <w:ind w:firstLine="48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AF39A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这一年，薛小办学理念与特色更加凸显，核心素养的校本化实施路径更加清晰。</w:t>
      </w:r>
    </w:p>
    <w:p w:rsidR="00AF39AB" w:rsidRPr="00AF39AB" w:rsidRDefault="00AF39AB" w:rsidP="00541C51">
      <w:pPr>
        <w:widowControl/>
        <w:spacing w:line="440" w:lineRule="exact"/>
        <w:ind w:firstLine="48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AF39A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这一年，薛家小学迎来了新北区三年素质教育督查评估专家团，得到了专家团的高度赞赏。</w:t>
      </w:r>
    </w:p>
    <w:p w:rsidR="00AF39AB" w:rsidRPr="00AF39AB" w:rsidRDefault="00AF39AB" w:rsidP="00541C51">
      <w:pPr>
        <w:widowControl/>
        <w:spacing w:line="440" w:lineRule="exact"/>
        <w:ind w:firstLine="48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AF39A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这一年，薛小娃与多彩仪式温暖相伴。一次次精心策划的典礼，洋溢着童年的欢笑；浸润着成长的喜悦，成为孩子们终身难忘的记忆。</w:t>
      </w:r>
    </w:p>
    <w:p w:rsidR="00AF39AB" w:rsidRPr="00AF39AB" w:rsidRDefault="00AF39AB" w:rsidP="00541C51">
      <w:pPr>
        <w:widowControl/>
        <w:spacing w:line="440" w:lineRule="exact"/>
        <w:ind w:firstLine="48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AF39A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这一年，中层团队注入新鲜血液。鲲鹏展翅飞，源头活水来，他们的加入让中层团队更具创造力，让学校更有朝气！</w:t>
      </w:r>
    </w:p>
    <w:p w:rsidR="00AF39AB" w:rsidRPr="00AF39AB" w:rsidRDefault="00AF39AB" w:rsidP="00541C51">
      <w:pPr>
        <w:widowControl/>
        <w:spacing w:line="440" w:lineRule="exact"/>
        <w:ind w:firstLine="48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AF39A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这一年，本部校区改造工程吹响“集结号”全体师生攻坚克难，精心装点着校园的每一处，满满的仪式感燃爆了开学季！</w:t>
      </w:r>
    </w:p>
    <w:p w:rsidR="00AF39AB" w:rsidRPr="00AF39AB" w:rsidRDefault="00AF39AB" w:rsidP="00541C51">
      <w:pPr>
        <w:widowControl/>
        <w:spacing w:line="440" w:lineRule="exact"/>
        <w:ind w:firstLine="48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AF39A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这一年，生态校园绿意正浓，文明浸润分外红艳。薛小接受了常州市生态文明教育示范校创建的现场评估，评估专家组给予了学校高度评价！</w:t>
      </w:r>
    </w:p>
    <w:p w:rsidR="00AF39AB" w:rsidRPr="00AF39AB" w:rsidRDefault="00AF39AB" w:rsidP="00541C51">
      <w:pPr>
        <w:widowControl/>
        <w:spacing w:line="440" w:lineRule="exact"/>
        <w:ind w:firstLine="48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AF39A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这一年，全国“新基础教育”学生工作专题研修活动在奥园校区成功举办。数年积淀，孕育了教育的生命自觉；一朝迸发，薛小绽放出生命的绚丽华彩！</w:t>
      </w:r>
    </w:p>
    <w:p w:rsidR="00AF39AB" w:rsidRPr="00AF39AB" w:rsidRDefault="00AF39AB" w:rsidP="00541C51">
      <w:pPr>
        <w:widowControl/>
        <w:spacing w:line="440" w:lineRule="exact"/>
        <w:ind w:firstLine="48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AF39A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这一年，科技社团再创佳绩，艺术社团稳中有进，体育工作再立新功。</w:t>
      </w:r>
    </w:p>
    <w:p w:rsidR="00AF39AB" w:rsidRPr="00AF39AB" w:rsidRDefault="00AF39AB" w:rsidP="00541C51">
      <w:pPr>
        <w:widowControl/>
        <w:spacing w:line="440" w:lineRule="exact"/>
        <w:ind w:firstLine="48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AF39A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这一年，值周项目组的组建。会策划、能提炼、有担当，善合作，正成为薛小年轻一辈的代名词！</w:t>
      </w:r>
    </w:p>
    <w:p w:rsidR="00AF39AB" w:rsidRPr="00AF39AB" w:rsidRDefault="00AF39AB" w:rsidP="00541C51">
      <w:pPr>
        <w:widowControl/>
        <w:spacing w:line="440" w:lineRule="exact"/>
        <w:ind w:firstLine="48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AF39A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这一年，青年教师们以进取为笔，创新为墨，谱写出了动听的青春之歌！一年中，有21位教师在区级以上基本功、评优课比赛中获奖。</w:t>
      </w:r>
    </w:p>
    <w:p w:rsidR="00AF39AB" w:rsidRPr="00541C51" w:rsidRDefault="00AF39AB" w:rsidP="00541C51">
      <w:pPr>
        <w:widowControl/>
        <w:spacing w:line="440" w:lineRule="exact"/>
        <w:ind w:left="180"/>
        <w:jc w:val="left"/>
        <w:rPr>
          <w:rFonts w:asciiTheme="minorEastAsia" w:hAnsiTheme="minorEastAsia" w:cs="宋体"/>
          <w:b/>
          <w:kern w:val="0"/>
          <w:sz w:val="24"/>
          <w:szCs w:val="24"/>
        </w:rPr>
      </w:pPr>
      <w:r w:rsidRPr="00541C51"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t>3.诵几段经典：</w:t>
      </w:r>
      <w:r w:rsidRPr="00541C51">
        <w:rPr>
          <w:rFonts w:asciiTheme="minorEastAsia" w:hAnsiTheme="minorEastAsia" w:hint="eastAsia"/>
          <w:b/>
          <w:sz w:val="24"/>
          <w:szCs w:val="24"/>
        </w:rPr>
        <w:t>《</w:t>
      </w:r>
      <w:r w:rsidRPr="00541C51">
        <w:rPr>
          <w:rStyle w:val="a4"/>
          <w:rFonts w:asciiTheme="minorEastAsia" w:hAnsiTheme="minorEastAsia" w:hint="eastAsia"/>
          <w:sz w:val="24"/>
          <w:szCs w:val="24"/>
        </w:rPr>
        <w:t>咏竹》</w:t>
      </w:r>
      <w:r w:rsidRPr="00541C51">
        <w:rPr>
          <w:rFonts w:asciiTheme="minorEastAsia" w:hAnsiTheme="minorEastAsia" w:hint="eastAsia"/>
          <w:b/>
          <w:sz w:val="24"/>
          <w:szCs w:val="24"/>
        </w:rPr>
        <w:t>《</w:t>
      </w:r>
      <w:r w:rsidRPr="00541C51">
        <w:rPr>
          <w:rFonts w:asciiTheme="minorEastAsia" w:hAnsiTheme="minorEastAsia" w:cs="Arial"/>
          <w:b/>
          <w:bCs/>
          <w:sz w:val="24"/>
          <w:szCs w:val="24"/>
          <w:shd w:val="clear" w:color="auto" w:fill="FFFFFF"/>
        </w:rPr>
        <w:t>菊花</w:t>
      </w:r>
      <w:r w:rsidRPr="00541C51">
        <w:rPr>
          <w:rStyle w:val="a4"/>
          <w:rFonts w:asciiTheme="minorEastAsia" w:hAnsiTheme="minorEastAsia" w:hint="eastAsia"/>
          <w:sz w:val="24"/>
          <w:szCs w:val="24"/>
        </w:rPr>
        <w:t>》</w:t>
      </w:r>
      <w:r w:rsidRPr="00541C51">
        <w:rPr>
          <w:rFonts w:asciiTheme="minorEastAsia" w:hAnsiTheme="minorEastAsia" w:hint="eastAsia"/>
          <w:b/>
          <w:sz w:val="24"/>
          <w:szCs w:val="24"/>
        </w:rPr>
        <w:t>《</w:t>
      </w:r>
      <w:r w:rsidRPr="00541C51">
        <w:rPr>
          <w:rFonts w:asciiTheme="minorEastAsia" w:hAnsiTheme="minorEastAsia" w:cs="Arial" w:hint="eastAsia"/>
          <w:b/>
          <w:bCs/>
          <w:sz w:val="24"/>
          <w:szCs w:val="24"/>
          <w:shd w:val="clear" w:color="auto" w:fill="FFFFFF"/>
        </w:rPr>
        <w:t>兰</w:t>
      </w:r>
      <w:r w:rsidRPr="00541C51">
        <w:rPr>
          <w:rStyle w:val="a4"/>
          <w:rFonts w:asciiTheme="minorEastAsia" w:hAnsiTheme="minorEastAsia" w:hint="eastAsia"/>
          <w:sz w:val="24"/>
          <w:szCs w:val="24"/>
        </w:rPr>
        <w:t>》</w:t>
      </w:r>
      <w:r w:rsidRPr="00541C51">
        <w:rPr>
          <w:rFonts w:asciiTheme="minorEastAsia" w:hAnsiTheme="minorEastAsia"/>
          <w:b/>
          <w:sz w:val="24"/>
          <w:szCs w:val="24"/>
        </w:rPr>
        <w:t>《卜算子·咏梅 》</w:t>
      </w:r>
    </w:p>
    <w:p w:rsidR="00AF39AB" w:rsidRPr="00541C51" w:rsidRDefault="00AF39AB" w:rsidP="00541C51">
      <w:pPr>
        <w:widowControl/>
        <w:spacing w:line="440" w:lineRule="exact"/>
        <w:ind w:left="180"/>
        <w:jc w:val="left"/>
        <w:rPr>
          <w:rFonts w:asciiTheme="minorEastAsia" w:hAnsiTheme="minorEastAsia" w:cs="宋体"/>
          <w:b/>
          <w:bCs/>
          <w:kern w:val="0"/>
          <w:sz w:val="24"/>
          <w:szCs w:val="24"/>
        </w:rPr>
      </w:pPr>
      <w:r w:rsidRPr="00541C51"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t>4.讲感动人物故事：</w:t>
      </w:r>
      <w:r w:rsidRPr="00541C51">
        <w:rPr>
          <w:rFonts w:asciiTheme="minorEastAsia" w:hAnsiTheme="minorEastAsia" w:hint="eastAsia"/>
          <w:b/>
          <w:sz w:val="24"/>
          <w:szCs w:val="24"/>
        </w:rPr>
        <w:t>“感动校园”十佳教师及团队颁奖典礼</w:t>
      </w:r>
      <w:r w:rsidRPr="00541C51"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t>《</w:t>
      </w:r>
      <w:r w:rsidRPr="00541C51">
        <w:rPr>
          <w:rStyle w:val="a4"/>
          <w:rFonts w:asciiTheme="minorEastAsia" w:hAnsiTheme="minorEastAsia" w:hint="eastAsia"/>
          <w:sz w:val="24"/>
          <w:szCs w:val="24"/>
        </w:rPr>
        <w:t>感动常在，逐梦前行</w:t>
      </w:r>
      <w:r w:rsidRPr="00541C51"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t>》。</w:t>
      </w:r>
    </w:p>
    <w:p w:rsidR="00AF39AB" w:rsidRPr="00AF39AB" w:rsidRDefault="00AF39AB" w:rsidP="00541C51">
      <w:pPr>
        <w:widowControl/>
        <w:spacing w:line="440" w:lineRule="exact"/>
        <w:ind w:firstLine="48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AF39A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活动前期学校举行了“感动校园”征文活动，共收到71篇征文。老师们用自己独特的视角，向大家呈现了平凡生活中的平凡人、平凡事，让我们感受到了</w:t>
      </w:r>
      <w:r w:rsidRPr="00AF39A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lastRenderedPageBreak/>
        <w:t>这些人、这些事背后的感人至深的精神世界，更感受到了催人奋进的精神力量。其中，共有十篇征文荣获</w:t>
      </w:r>
      <w:r w:rsidRPr="00AF39AB">
        <w:rPr>
          <w:rFonts w:asciiTheme="minorEastAsia" w:hAnsiTheme="minorEastAsia" w:cs="宋体" w:hint="eastAsia"/>
          <w:color w:val="000000"/>
          <w:kern w:val="0"/>
          <w:sz w:val="24"/>
          <w:szCs w:val="24"/>
          <w:shd w:val="clear" w:color="auto" w:fill="FFFFFF"/>
        </w:rPr>
        <w:t>“十佳”感动征文。</w:t>
      </w:r>
    </w:p>
    <w:p w:rsidR="00AF39AB" w:rsidRPr="00AF39AB" w:rsidRDefault="00AF39AB" w:rsidP="00541C51">
      <w:pPr>
        <w:widowControl/>
        <w:spacing w:line="440" w:lineRule="exact"/>
        <w:ind w:firstLine="48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AF39A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2014年，习近平总书记在北京师范大学与师生座谈时，首次提出了“四有”好老师的要求，分别是有理想信念，有道德情操，有扎实学识，有仁爱之心。自古以来，“梅兰竹菊”因为其高洁、清新、刚直、淡雅的品质被誉为“花中四君子”。薛小的感动之门也围绕着这个富有意义的“四”依次开启，讲述了“薛小新四君”和他们的感人故事。此次颁奖活动共分为四个板块，分别是“刚直如竹”“淡雅如菊”“清新若兰”“高洁如梅”。</w:t>
      </w:r>
    </w:p>
    <w:p w:rsidR="00AF39AB" w:rsidRPr="00AF39AB" w:rsidRDefault="00AF39AB" w:rsidP="00541C51">
      <w:pPr>
        <w:widowControl/>
        <w:spacing w:line="440" w:lineRule="exact"/>
        <w:ind w:firstLine="48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AF39A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荣获第五届“感动校园”十佳教师及团队的教师分别是：郑丽萍、顾海燕、郭桃琴、郑颖、朱秀英、陈健、徐佩、张菊萍、殷峰岩以及体育教练员团队（宋袁凯、卞越、翁婷、储莉）。13位教师用“四有”教师的标准激励自己，踏实工作，辛苦付出，在平凡的工作上做出了不平凡的业绩。</w:t>
      </w:r>
    </w:p>
    <w:p w:rsidR="00AF39AB" w:rsidRPr="00541C51" w:rsidRDefault="00AF39AB" w:rsidP="00541C51">
      <w:pPr>
        <w:widowControl/>
        <w:spacing w:line="440" w:lineRule="exact"/>
        <w:ind w:firstLine="150"/>
        <w:jc w:val="left"/>
        <w:rPr>
          <w:rFonts w:asciiTheme="minorEastAsia" w:hAnsiTheme="minorEastAsia" w:cs="宋体"/>
          <w:b/>
          <w:kern w:val="0"/>
          <w:sz w:val="24"/>
          <w:szCs w:val="24"/>
        </w:rPr>
      </w:pPr>
      <w:r w:rsidRPr="00541C51"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t>宣 讲 人：盛亚萍校长等</w:t>
      </w:r>
    </w:p>
    <w:p w:rsidR="00AF39AB" w:rsidRPr="00541C51" w:rsidRDefault="00AF39AB" w:rsidP="00541C51">
      <w:pPr>
        <w:widowControl/>
        <w:spacing w:line="440" w:lineRule="exact"/>
        <w:ind w:left="180"/>
        <w:jc w:val="left"/>
        <w:rPr>
          <w:rFonts w:asciiTheme="minorEastAsia" w:hAnsiTheme="minorEastAsia" w:cs="宋体"/>
          <w:b/>
          <w:bCs/>
          <w:color w:val="000000"/>
          <w:kern w:val="0"/>
          <w:sz w:val="24"/>
          <w:szCs w:val="24"/>
        </w:rPr>
      </w:pPr>
      <w:r w:rsidRPr="00541C51">
        <w:rPr>
          <w:rFonts w:asciiTheme="minorEastAsia" w:hAnsiTheme="minorEastAsia" w:cs="宋体" w:hint="eastAsia"/>
          <w:b/>
          <w:bCs/>
          <w:kern w:val="0"/>
          <w:sz w:val="24"/>
          <w:szCs w:val="24"/>
        </w:rPr>
        <w:t>5．做一番点评：</w:t>
      </w:r>
      <w:r w:rsidRPr="00541C51">
        <w:rPr>
          <w:rFonts w:asciiTheme="minorEastAsia" w:hAnsiTheme="minorEastAsia" w:hint="eastAsia"/>
          <w:b/>
          <w:sz w:val="24"/>
          <w:szCs w:val="24"/>
        </w:rPr>
        <w:t>严守师德规范，坚持廉洁从教，争做“四有”好教。</w:t>
      </w:r>
    </w:p>
    <w:p w:rsidR="00A72962" w:rsidRPr="00541C51" w:rsidRDefault="00AF39AB" w:rsidP="00541C51">
      <w:pPr>
        <w:spacing w:line="440" w:lineRule="exact"/>
        <w:ind w:firstLineChars="200" w:firstLine="480"/>
        <w:rPr>
          <w:rFonts w:asciiTheme="minorEastAsia" w:hAnsiTheme="minorEastAsia"/>
          <w:color w:val="000000"/>
          <w:sz w:val="24"/>
          <w:szCs w:val="24"/>
        </w:rPr>
      </w:pPr>
      <w:r w:rsidRPr="00541C51">
        <w:rPr>
          <w:rFonts w:asciiTheme="minorEastAsia" w:hAnsiTheme="minorEastAsia" w:hint="eastAsia"/>
          <w:color w:val="000000"/>
          <w:sz w:val="24"/>
          <w:szCs w:val="24"/>
        </w:rPr>
        <w:t>会议最后，盛亚萍校长作总结发言。盛校长再一次强调了学校的师德师风建设要求，希望全体教职员工严守师德规范，坚持廉洁从教，争做“四有”好教师。同时，盛校长也希望全体教师能够利用假期好好充电，研读教材，精心备课。最后，盛校长对假期校园安全工作和新学期工作进行了安排和部署。</w:t>
      </w:r>
    </w:p>
    <w:p w:rsidR="00AF39AB" w:rsidRDefault="00AF39AB" w:rsidP="00A0055A">
      <w:pPr>
        <w:ind w:firstLineChars="200" w:firstLine="420"/>
        <w:rPr>
          <w:rFonts w:hint="eastAsia"/>
          <w:color w:val="000000"/>
        </w:rPr>
      </w:pPr>
    </w:p>
    <w:p w:rsidR="00AF39AB" w:rsidRDefault="00AF39AB" w:rsidP="00A0055A">
      <w:pPr>
        <w:ind w:firstLineChars="200" w:firstLine="420"/>
        <w:rPr>
          <w:rFonts w:hint="eastAsia"/>
          <w:color w:val="000000"/>
        </w:rPr>
      </w:pPr>
    </w:p>
    <w:p w:rsidR="00AF39AB" w:rsidRDefault="00AF39AB" w:rsidP="00A0055A">
      <w:pPr>
        <w:ind w:firstLineChars="200" w:firstLine="420"/>
        <w:rPr>
          <w:rFonts w:hint="eastAsia"/>
          <w:color w:val="000000"/>
        </w:rPr>
      </w:pPr>
    </w:p>
    <w:p w:rsidR="00AF39AB" w:rsidRDefault="00AF39AB" w:rsidP="00A0055A">
      <w:pPr>
        <w:ind w:firstLineChars="200" w:firstLine="420"/>
        <w:rPr>
          <w:rFonts w:hint="eastAsia"/>
          <w:color w:val="000000"/>
        </w:rPr>
      </w:pPr>
    </w:p>
    <w:p w:rsidR="00AF39AB" w:rsidRPr="00AF39AB" w:rsidRDefault="00541C51" w:rsidP="00AF39AB">
      <w:pPr>
        <w:ind w:firstLineChars="200" w:firstLine="723"/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color w:val="000000"/>
          <w:sz w:val="36"/>
          <w:szCs w:val="36"/>
        </w:rPr>
        <w:t>道德讲堂</w:t>
      </w:r>
      <w:r w:rsidR="00AF39AB" w:rsidRPr="00AF39AB">
        <w:rPr>
          <w:rFonts w:hint="eastAsia"/>
          <w:b/>
          <w:color w:val="000000"/>
          <w:sz w:val="36"/>
          <w:szCs w:val="36"/>
        </w:rPr>
        <w:t>活动报道</w:t>
      </w:r>
    </w:p>
    <w:p w:rsidR="00AF39AB" w:rsidRPr="00AF39AB" w:rsidRDefault="00AF39AB" w:rsidP="00AF39AB">
      <w:pPr>
        <w:widowControl/>
        <w:spacing w:line="450" w:lineRule="atLeast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30"/>
          <w:szCs w:val="30"/>
        </w:rPr>
      </w:pPr>
      <w:r w:rsidRPr="00AF39AB">
        <w:rPr>
          <w:rFonts w:ascii="微软雅黑" w:eastAsia="微软雅黑" w:hAnsi="微软雅黑" w:cs="宋体" w:hint="eastAsia"/>
          <w:b/>
          <w:bCs/>
          <w:color w:val="333333"/>
          <w:kern w:val="0"/>
          <w:sz w:val="30"/>
          <w:szCs w:val="30"/>
        </w:rPr>
        <w:t>薛小“新四君”，扬帆再出发</w:t>
      </w:r>
    </w:p>
    <w:p w:rsidR="00AF39AB" w:rsidRPr="00AF39AB" w:rsidRDefault="00AF39AB" w:rsidP="00AF39AB">
      <w:pPr>
        <w:widowControl/>
        <w:jc w:val="center"/>
        <w:rPr>
          <w:rFonts w:ascii="微软雅黑" w:eastAsia="微软雅黑" w:hAnsi="微软雅黑" w:cs="宋体"/>
          <w:color w:val="000000"/>
          <w:kern w:val="0"/>
          <w:sz w:val="18"/>
          <w:szCs w:val="18"/>
        </w:rPr>
      </w:pPr>
      <w:r w:rsidRPr="00AF39AB">
        <w:rPr>
          <w:rFonts w:ascii="微软雅黑" w:eastAsia="微软雅黑" w:hAnsi="微软雅黑" w:cs="宋体" w:hint="eastAsia"/>
          <w:color w:val="999999"/>
          <w:kern w:val="0"/>
          <w:sz w:val="20"/>
        </w:rPr>
        <w:t xml:space="preserve">作者：谢丰   文章来源：原创   点击数： 95   发布时间：2020-01-18 </w:t>
      </w:r>
    </w:p>
    <w:p w:rsidR="00AF39AB" w:rsidRPr="00AF39AB" w:rsidRDefault="00AF39AB" w:rsidP="00AF39AB">
      <w:pPr>
        <w:widowControl/>
        <w:spacing w:line="360" w:lineRule="auto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 w:rsidRPr="00AF39A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岁月不居，时节如流。2019已画上了圆满的句号，2020的大门已欣然打开。在忙碌充实的工作后，为了更好地提升办学水平，提升教职工的工作热情，1月16日，新北区薛家中心小学300余位教职工齐聚报告厅，举行期末总结暨第五届感到校园十佳教师和团队颁奖典礼。</w:t>
      </w:r>
    </w:p>
    <w:p w:rsidR="00AF39AB" w:rsidRPr="00AF39AB" w:rsidRDefault="00AF39AB" w:rsidP="00AF39AB">
      <w:pPr>
        <w:widowControl/>
        <w:spacing w:line="360" w:lineRule="auto"/>
        <w:ind w:firstLine="480"/>
        <w:jc w:val="center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 w:rsidRPr="00AF39AB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时光荏苒，回眸展望</w:t>
      </w:r>
    </w:p>
    <w:p w:rsidR="00AF39AB" w:rsidRPr="00AF39AB" w:rsidRDefault="00AF39AB" w:rsidP="00AF39AB">
      <w:pPr>
        <w:widowControl/>
        <w:spacing w:line="360" w:lineRule="auto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 w:rsidRPr="00AF39A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lastRenderedPageBreak/>
        <w:t>会议伊始，盛亚萍校长带着大家回顾了2019年薛小的“十件大事”。这一年，薛小人用晨起暮归的耕耘，用执着坚定的意志，用精益求精的态度，用锲而不舍的奋斗，用春风化雨的师爱，换得了收获满满。</w:t>
      </w:r>
    </w:p>
    <w:p w:rsidR="00AF39AB" w:rsidRPr="00AF39AB" w:rsidRDefault="00AF39AB" w:rsidP="00AF39AB">
      <w:pPr>
        <w:widowControl/>
        <w:spacing w:line="360" w:lineRule="auto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 w:rsidRPr="00AF39A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这一年，薛小办学理念与特色更加凸显，核心素养的校本化实施路径更加清晰。</w:t>
      </w:r>
    </w:p>
    <w:p w:rsidR="00AF39AB" w:rsidRPr="00AF39AB" w:rsidRDefault="00AF39AB" w:rsidP="00AF39AB">
      <w:pPr>
        <w:widowControl/>
        <w:spacing w:line="360" w:lineRule="auto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 w:rsidRPr="00AF39A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这一年，薛家小学迎来了新北区三年素质教育督查评估专家团，得到了专家团的高度赞赏。</w:t>
      </w:r>
    </w:p>
    <w:p w:rsidR="00AF39AB" w:rsidRPr="00AF39AB" w:rsidRDefault="00AF39AB" w:rsidP="00AF39AB">
      <w:pPr>
        <w:widowControl/>
        <w:spacing w:line="360" w:lineRule="auto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 w:rsidRPr="00AF39A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这一年，薛小娃与多彩仪式温暖相伴。一次次精心策划的典礼，洋溢着童年的欢笑；浸润着成长的喜悦，成为孩子们终身难忘的记忆。</w:t>
      </w:r>
    </w:p>
    <w:p w:rsidR="00AF39AB" w:rsidRPr="00AF39AB" w:rsidRDefault="00AF39AB" w:rsidP="00AF39AB">
      <w:pPr>
        <w:widowControl/>
        <w:spacing w:line="360" w:lineRule="auto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 w:rsidRPr="00AF39A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这一年，中层团队注入新鲜血液。鲲鹏展翅飞，源头活水来，他们的加入让中层团队更具创造力，让学校更有朝气！</w:t>
      </w:r>
    </w:p>
    <w:p w:rsidR="00AF39AB" w:rsidRPr="00AF39AB" w:rsidRDefault="00AF39AB" w:rsidP="00AF39AB">
      <w:pPr>
        <w:widowControl/>
        <w:spacing w:line="360" w:lineRule="auto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 w:rsidRPr="00AF39A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这一年，本部校区改造工程吹响“集结号”全体师生攻坚克难，精心装点着校园的每一处，满满的仪式感燃爆了开学季！</w:t>
      </w:r>
    </w:p>
    <w:p w:rsidR="00AF39AB" w:rsidRPr="00AF39AB" w:rsidRDefault="00AF39AB" w:rsidP="00AF39AB">
      <w:pPr>
        <w:widowControl/>
        <w:spacing w:line="360" w:lineRule="auto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 w:rsidRPr="00AF39A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这一年，生态校园绿意正浓，文明浸润分外红艳。薛小接受了常州市生态文明教育示范校创建的现场评估，评估专家组给予了学校高度评价！</w:t>
      </w:r>
    </w:p>
    <w:p w:rsidR="00AF39AB" w:rsidRPr="00AF39AB" w:rsidRDefault="00AF39AB" w:rsidP="00AF39AB">
      <w:pPr>
        <w:widowControl/>
        <w:spacing w:line="360" w:lineRule="auto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 w:rsidRPr="00AF39A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这一年，全国“新基础教育”学生工作专题研修活动在奥园校区成功举办。数年积淀，孕育了教育的生命自觉；一朝迸发，薛小绽放出生命的绚丽华彩！</w:t>
      </w:r>
    </w:p>
    <w:p w:rsidR="00AF39AB" w:rsidRPr="00AF39AB" w:rsidRDefault="00AF39AB" w:rsidP="00AF39AB">
      <w:pPr>
        <w:widowControl/>
        <w:spacing w:line="360" w:lineRule="auto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 w:rsidRPr="00AF39A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这一年，科技社团再创佳绩，艺术社团稳中有进，体育工作再立新功。</w:t>
      </w:r>
    </w:p>
    <w:p w:rsidR="00AF39AB" w:rsidRPr="00AF39AB" w:rsidRDefault="00AF39AB" w:rsidP="00AF39AB">
      <w:pPr>
        <w:widowControl/>
        <w:spacing w:line="360" w:lineRule="auto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 w:rsidRPr="00AF39A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这一年，值周项目组的组建。会策划、能提炼、有担当，善合作，正成为薛小年轻一辈的代名词！</w:t>
      </w:r>
    </w:p>
    <w:p w:rsidR="00AF39AB" w:rsidRPr="00AF39AB" w:rsidRDefault="00AF39AB" w:rsidP="00AF39AB">
      <w:pPr>
        <w:widowControl/>
        <w:spacing w:line="360" w:lineRule="auto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 w:rsidRPr="00AF39A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这一年，青年教师们以进取为笔，创新为墨，谱写出了动听的青春之歌！一年中，有21位教师在区级以上基本功、评优课比赛中获奖。</w:t>
      </w:r>
    </w:p>
    <w:p w:rsidR="00AF39AB" w:rsidRPr="00AF39AB" w:rsidRDefault="00AF39AB" w:rsidP="00AF39AB">
      <w:pPr>
        <w:widowControl/>
        <w:spacing w:line="360" w:lineRule="auto"/>
        <w:ind w:firstLine="480"/>
        <w:jc w:val="center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 w:rsidRPr="00AF39AB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感动常在，逐梦前行</w:t>
      </w:r>
    </w:p>
    <w:p w:rsidR="00AF39AB" w:rsidRPr="00AF39AB" w:rsidRDefault="00AF39AB" w:rsidP="00AF39AB">
      <w:pPr>
        <w:widowControl/>
        <w:spacing w:line="360" w:lineRule="auto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 w:rsidRPr="00AF39A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会议的第二项议程是薛家中心小学第五届“感动校园”十佳教师及团队颁奖典礼。</w:t>
      </w:r>
    </w:p>
    <w:p w:rsidR="00AF39AB" w:rsidRPr="00AF39AB" w:rsidRDefault="00AF39AB" w:rsidP="00AF39AB">
      <w:pPr>
        <w:widowControl/>
        <w:spacing w:line="360" w:lineRule="auto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 w:rsidRPr="00AF39A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活动前期学校举行了“感动校园”征文活动，共收到71篇征文。老师们用自己独特的视角，向大家呈现了平凡生活中的平凡人、平凡事，让我们感受到了这些人、这些事背后的感人至深的精神世界，更感受到了催人奋进的精神力量。其中，共有十篇征文荣获</w:t>
      </w:r>
      <w:r w:rsidRPr="00AF39AB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“十佳”感动征文。</w:t>
      </w:r>
    </w:p>
    <w:p w:rsidR="00AF39AB" w:rsidRPr="00AF39AB" w:rsidRDefault="00AF39AB" w:rsidP="00AF39AB">
      <w:pPr>
        <w:widowControl/>
        <w:spacing w:line="360" w:lineRule="auto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 w:rsidRPr="00AF39A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lastRenderedPageBreak/>
        <w:t>2014年，习近平总书记在北京师范大学与师生座谈时，首次提出了“四有”好老师的要求，分别是有理想信念，有道德情操，有扎实学识，有仁爱之心。自古以来，“梅兰竹菊”因为其高洁、清新、刚直、淡雅的品质被誉为“花中四君子”。薛小的感动之门也围绕着这个富有意义的“四”依次开启，讲述了“薛小新四君”和他们的感人故事。此次颁奖活动共分为四个板块，分别是“刚直如竹”“淡雅如菊”“清新若兰”“高洁如梅”。</w:t>
      </w:r>
    </w:p>
    <w:p w:rsidR="00AF39AB" w:rsidRPr="00AF39AB" w:rsidRDefault="00AF39AB" w:rsidP="00AF39AB">
      <w:pPr>
        <w:widowControl/>
        <w:spacing w:line="360" w:lineRule="auto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 w:rsidRPr="00AF39A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荣获第五届“感动校园”十佳教师及团队的教师分别是：郑丽萍、顾海燕、郭桃琴、郑颖、朱秀英、陈健、徐佩、张菊萍、殷峰岩以及体育教练员团队（宋袁凯、卞越、翁婷、储莉）。13位教师用“四有”教师的标准激励自己，踏实工作，辛苦付出，在平凡的工作上做出了不平凡的业绩。</w:t>
      </w:r>
    </w:p>
    <w:p w:rsidR="00AF39AB" w:rsidRPr="00AF39AB" w:rsidRDefault="00AF39AB" w:rsidP="00AF39AB">
      <w:pPr>
        <w:widowControl/>
        <w:spacing w:line="360" w:lineRule="auto"/>
        <w:ind w:firstLine="480"/>
        <w:jc w:val="center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 w:rsidRPr="00AF39AB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惊喜不断，温情岁末</w:t>
      </w:r>
    </w:p>
    <w:p w:rsidR="00AF39AB" w:rsidRPr="00AF39AB" w:rsidRDefault="00AF39AB" w:rsidP="00AF39AB">
      <w:pPr>
        <w:widowControl/>
        <w:spacing w:line="360" w:lineRule="auto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 w:rsidRPr="00AF39A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整个会议中，设置了丰富多彩的知识竞答和成语接龙环节。在知识竞答中，老师们对国家大政方针、热点新闻、专业素养、学校的节点事件及办学特色等知识对答如流，展示了薛小教师扎实的专业知识和人文底蕴。在成语接龙环节，教师们更是反应神速、妙语连珠。</w:t>
      </w:r>
    </w:p>
    <w:p w:rsidR="00AF39AB" w:rsidRPr="00AF39AB" w:rsidRDefault="00AF39AB" w:rsidP="00AF39AB">
      <w:pPr>
        <w:widowControl/>
        <w:spacing w:line="360" w:lineRule="auto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 w:rsidRPr="00AF39A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最让老师们惊喜的是，盛亚萍校长神秘登台，为所有属“鼠”的老师们送上了一份真诚的祝福。小小的祝福温暖了这个寒冷的冬日。</w:t>
      </w:r>
    </w:p>
    <w:p w:rsidR="00AF39AB" w:rsidRPr="00AF39AB" w:rsidRDefault="00AF39AB" w:rsidP="00AF39AB">
      <w:pPr>
        <w:widowControl/>
        <w:spacing w:line="360" w:lineRule="auto"/>
        <w:ind w:firstLine="480"/>
        <w:jc w:val="center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 w:rsidRPr="00AF39AB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周密部署，未雨绸缪</w:t>
      </w:r>
    </w:p>
    <w:p w:rsidR="00AF39AB" w:rsidRPr="00AF39AB" w:rsidRDefault="00AF39AB" w:rsidP="00AF39AB">
      <w:pPr>
        <w:widowControl/>
        <w:spacing w:line="360" w:lineRule="auto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 w:rsidRPr="00AF39A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会议最后，盛亚萍校长作总结发言。盛校长再一次强调了学校的师德师风建设要求，希望全体教职员工严守师德规范，坚持廉洁从教，争做“四有”好教师。同时，盛校长也希望全体教师能够利用假期好好充电，研读教材，精心备课。最后，盛校长对假期校园安全工作和新学期工作进行了安排和部署。</w:t>
      </w:r>
    </w:p>
    <w:p w:rsidR="00AF39AB" w:rsidRPr="00AF39AB" w:rsidRDefault="00AF39AB" w:rsidP="00AF39AB">
      <w:pPr>
        <w:widowControl/>
        <w:spacing w:line="360" w:lineRule="auto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 w:rsidRPr="00AF39A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 </w:t>
      </w:r>
    </w:p>
    <w:p w:rsidR="00AF39AB" w:rsidRPr="00AF39AB" w:rsidRDefault="00AF39AB" w:rsidP="00AF39AB">
      <w:pPr>
        <w:widowControl/>
        <w:spacing w:line="360" w:lineRule="auto"/>
        <w:ind w:firstLine="480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 w:rsidRPr="00AF39A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漫步杏坛展鸿志，桃李花开竞芬芳。回首过往，我们满载而归；展望未来，我们踌躇满志。在新的学年，薛小人一定不负韶华，携手并进，扬帆奋进创辉煌！</w:t>
      </w:r>
    </w:p>
    <w:p w:rsidR="00AF39AB" w:rsidRPr="00AF39AB" w:rsidRDefault="00AF39AB" w:rsidP="00AF39AB">
      <w:pPr>
        <w:widowControl/>
        <w:spacing w:line="450" w:lineRule="atLeast"/>
        <w:jc w:val="center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 w:rsidRPr="00AF39A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（撰稿：徐佩   摄影： </w:t>
      </w:r>
      <w:r w:rsidRPr="00AF39AB">
        <w:rPr>
          <w:rFonts w:ascii="宋体" w:eastAsia="宋体" w:hAnsi="宋体" w:cs="宋体" w:hint="eastAsia"/>
          <w:strike/>
          <w:color w:val="000000"/>
          <w:kern w:val="0"/>
          <w:sz w:val="24"/>
          <w:szCs w:val="24"/>
        </w:rPr>
        <w:t>韩中德</w:t>
      </w:r>
      <w:r w:rsidRPr="00AF39A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  审核：周静）</w:t>
      </w:r>
    </w:p>
    <w:p w:rsidR="00AF39AB" w:rsidRPr="00AF39AB" w:rsidRDefault="00AF39AB" w:rsidP="00AF39AB">
      <w:pPr>
        <w:widowControl/>
        <w:spacing w:line="450" w:lineRule="atLeast"/>
        <w:jc w:val="center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3933825"/>
            <wp:effectExtent l="19050" t="0" r="0" b="0"/>
            <wp:docPr id="2" name="图片 2" descr="http://oss.bestcloud.cn/upload/20200118/72778b8a29324acba73da34a0c37fb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s.bestcloud.cn/upload/20200118/72778b8a29324acba73da34a0c37fbc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AB" w:rsidRPr="00AF39AB" w:rsidRDefault="00AF39AB" w:rsidP="00AF39AB">
      <w:pPr>
        <w:widowControl/>
        <w:spacing w:line="450" w:lineRule="atLeast"/>
        <w:jc w:val="center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905500" cy="3933825"/>
            <wp:effectExtent l="19050" t="0" r="0" b="0"/>
            <wp:docPr id="3" name="图片 3" descr="http://oss.bestcloud.cn/upload/20200118/a2cdb2f7e62d4708933b620cde7ac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s.bestcloud.cn/upload/20200118/a2cdb2f7e62d4708933b620cde7ac8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AB" w:rsidRPr="00AF39AB" w:rsidRDefault="00AF39AB" w:rsidP="00AF39AB">
      <w:pPr>
        <w:widowControl/>
        <w:spacing w:line="450" w:lineRule="atLeast"/>
        <w:jc w:val="center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3933825"/>
            <wp:effectExtent l="19050" t="0" r="0" b="0"/>
            <wp:docPr id="4" name="图片 4" descr="http://oss.bestcloud.cn/upload/20200118/19473a1d279040978cc1957a2b855b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s.bestcloud.cn/upload/20200118/19473a1d279040978cc1957a2b855bd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AB" w:rsidRPr="00AF39AB" w:rsidRDefault="00AF39AB" w:rsidP="00AF39AB">
      <w:pPr>
        <w:widowControl/>
        <w:spacing w:line="450" w:lineRule="atLeast"/>
        <w:jc w:val="center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905500" cy="3933825"/>
            <wp:effectExtent l="19050" t="0" r="0" b="0"/>
            <wp:docPr id="5" name="图片 5" descr="http://oss.bestcloud.cn/upload/20200118/3a6e3b3dcb364c32bd27b080cac48e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s.bestcloud.cn/upload/20200118/3a6e3b3dcb364c32bd27b080cac48e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AB" w:rsidRPr="00AF39AB" w:rsidRDefault="00AF39AB" w:rsidP="00AF39AB">
      <w:pPr>
        <w:widowControl/>
        <w:spacing w:line="450" w:lineRule="atLeast"/>
        <w:jc w:val="center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3933825"/>
            <wp:effectExtent l="19050" t="0" r="0" b="0"/>
            <wp:docPr id="6" name="图片 6" descr="http://oss.bestcloud.cn/upload/20200118/3f93272b581a4efab2ff5c79942f7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s.bestcloud.cn/upload/20200118/3f93272b581a4efab2ff5c79942f7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AB" w:rsidRPr="00AF39AB" w:rsidRDefault="00AF39AB" w:rsidP="00AF39AB">
      <w:pPr>
        <w:widowControl/>
        <w:spacing w:line="450" w:lineRule="atLeast"/>
        <w:jc w:val="center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905500" cy="3933825"/>
            <wp:effectExtent l="19050" t="0" r="0" b="0"/>
            <wp:docPr id="7" name="图片 7" descr="http://oss.bestcloud.cn/upload/20200118/b09859a4574f414da6fd03182f35b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ss.bestcloud.cn/upload/20200118/b09859a4574f414da6fd03182f35be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AB" w:rsidRPr="00AF39AB" w:rsidRDefault="00AF39AB">
      <w:pPr>
        <w:ind w:firstLineChars="200" w:firstLine="723"/>
        <w:jc w:val="center"/>
        <w:rPr>
          <w:rFonts w:hint="eastAsia"/>
          <w:b/>
          <w:sz w:val="36"/>
          <w:szCs w:val="36"/>
        </w:rPr>
      </w:pPr>
    </w:p>
    <w:sectPr w:rsidR="00AF39AB" w:rsidRPr="00AF39AB" w:rsidSect="007B04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6030" w:rsidRDefault="00F66030" w:rsidP="002228BF">
      <w:pPr>
        <w:rPr>
          <w:rFonts w:hint="eastAsia"/>
        </w:rPr>
      </w:pPr>
      <w:r>
        <w:separator/>
      </w:r>
    </w:p>
  </w:endnote>
  <w:endnote w:type="continuationSeparator" w:id="0">
    <w:p w:rsidR="00F66030" w:rsidRDefault="00F66030" w:rsidP="002228B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6030" w:rsidRDefault="00F66030" w:rsidP="002228BF">
      <w:pPr>
        <w:rPr>
          <w:rFonts w:hint="eastAsia"/>
        </w:rPr>
      </w:pPr>
      <w:r>
        <w:separator/>
      </w:r>
    </w:p>
  </w:footnote>
  <w:footnote w:type="continuationSeparator" w:id="0">
    <w:p w:rsidR="00F66030" w:rsidRDefault="00F66030" w:rsidP="002228B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singleLevel"/>
    <w:tmpl w:val="0000000A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0000000B"/>
    <w:multiLevelType w:val="singleLevel"/>
    <w:tmpl w:val="0000000B"/>
    <w:lvl w:ilvl="0">
      <w:start w:val="5"/>
      <w:numFmt w:val="chineseCounting"/>
      <w:suff w:val="nothing"/>
      <w:lvlText w:val="%1、"/>
      <w:lvlJc w:val="left"/>
    </w:lvl>
  </w:abstractNum>
  <w:abstractNum w:abstractNumId="2">
    <w:nsid w:val="144C5E3F"/>
    <w:multiLevelType w:val="multilevel"/>
    <w:tmpl w:val="B0265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1E17"/>
    <w:rsid w:val="002228BF"/>
    <w:rsid w:val="0036560D"/>
    <w:rsid w:val="003E5764"/>
    <w:rsid w:val="00421A7A"/>
    <w:rsid w:val="00541C51"/>
    <w:rsid w:val="005641DE"/>
    <w:rsid w:val="005C484E"/>
    <w:rsid w:val="007B0415"/>
    <w:rsid w:val="00955D9E"/>
    <w:rsid w:val="00A0055A"/>
    <w:rsid w:val="00A72962"/>
    <w:rsid w:val="00A840EA"/>
    <w:rsid w:val="00AF39AB"/>
    <w:rsid w:val="00B015BE"/>
    <w:rsid w:val="00B75EB9"/>
    <w:rsid w:val="00C41E17"/>
    <w:rsid w:val="00CF7683"/>
    <w:rsid w:val="00DF339E"/>
    <w:rsid w:val="00F31F86"/>
    <w:rsid w:val="00F66030"/>
    <w:rsid w:val="00FD2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4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1E1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C41E17"/>
    <w:rPr>
      <w:b/>
      <w:bCs/>
    </w:rPr>
  </w:style>
  <w:style w:type="paragraph" w:styleId="a5">
    <w:name w:val="List Paragraph"/>
    <w:basedOn w:val="a"/>
    <w:uiPriority w:val="34"/>
    <w:qFormat/>
    <w:rsid w:val="00C41E17"/>
    <w:pPr>
      <w:ind w:firstLineChars="200" w:firstLine="420"/>
    </w:pPr>
  </w:style>
  <w:style w:type="paragraph" w:styleId="a6">
    <w:name w:val="header"/>
    <w:basedOn w:val="a"/>
    <w:link w:val="Char"/>
    <w:uiPriority w:val="99"/>
    <w:unhideWhenUsed/>
    <w:rsid w:val="00222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2228BF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2228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2228BF"/>
    <w:rPr>
      <w:sz w:val="18"/>
      <w:szCs w:val="18"/>
    </w:rPr>
  </w:style>
  <w:style w:type="character" w:customStyle="1" w:styleId="style131">
    <w:name w:val="style131"/>
    <w:basedOn w:val="a0"/>
    <w:rsid w:val="00AF39AB"/>
    <w:rPr>
      <w:color w:val="999999"/>
      <w:sz w:val="20"/>
      <w:szCs w:val="20"/>
    </w:rPr>
  </w:style>
  <w:style w:type="paragraph" w:styleId="a8">
    <w:name w:val="Balloon Text"/>
    <w:basedOn w:val="a"/>
    <w:link w:val="Char1"/>
    <w:uiPriority w:val="99"/>
    <w:semiHidden/>
    <w:unhideWhenUsed/>
    <w:rsid w:val="00AF39A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AF39A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41E1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C41E17"/>
    <w:rPr>
      <w:b/>
      <w:bCs/>
    </w:rPr>
  </w:style>
  <w:style w:type="paragraph" w:styleId="a5">
    <w:name w:val="List Paragraph"/>
    <w:basedOn w:val="a"/>
    <w:uiPriority w:val="34"/>
    <w:qFormat/>
    <w:rsid w:val="00C41E17"/>
    <w:pPr>
      <w:ind w:firstLineChars="200" w:firstLine="420"/>
    </w:pPr>
  </w:style>
  <w:style w:type="paragraph" w:styleId="a6">
    <w:name w:val="header"/>
    <w:basedOn w:val="a"/>
    <w:link w:val="Char"/>
    <w:uiPriority w:val="99"/>
    <w:unhideWhenUsed/>
    <w:rsid w:val="00222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2228BF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2228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2228B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5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7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93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5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95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91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791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08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91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85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5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4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4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35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54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277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919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39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6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4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2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17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1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625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5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639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743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560</Words>
  <Characters>3194</Characters>
  <Application>Microsoft Office Word</Application>
  <DocSecurity>0</DocSecurity>
  <Lines>26</Lines>
  <Paragraphs>7</Paragraphs>
  <ScaleCrop>false</ScaleCrop>
  <Company>china</Company>
  <LinksUpToDate>false</LinksUpToDate>
  <CharactersWithSpaces>3747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xbany</cp:lastModifiedBy>
  <cp:revision>4</cp:revision>
  <dcterms:created xsi:type="dcterms:W3CDTF">2020-06-05T02:43:00Z</dcterms:created>
  <dcterms:modified xsi:type="dcterms:W3CDTF">2020-06-05T03:13:00Z</dcterms:modified>
</cp:coreProperties>
</file>