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关注生活  指向运用</w:t>
      </w:r>
    </w:p>
    <w:p>
      <w:pPr>
        <w:spacing w:line="240" w:lineRule="auto"/>
        <w:jc w:val="center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经验交流  科学提质</w:t>
      </w:r>
    </w:p>
    <w:p>
      <w:pPr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——</w:t>
      </w:r>
      <w:bookmarkStart w:id="0" w:name="_GoBack"/>
      <w:r>
        <w:rPr>
          <w:rFonts w:hint="eastAsia"/>
          <w:lang w:val="en-US" w:eastAsia="zh-CN"/>
        </w:rPr>
        <w:t>六年级语文复习研讨之二</w:t>
      </w:r>
      <w:bookmarkEnd w:id="0"/>
    </w:p>
    <w:p>
      <w:pPr>
        <w:jc w:val="righ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2020.6.5</w:t>
      </w:r>
    </w:p>
    <w:p>
      <w:pPr>
        <w:ind w:firstLine="4200" w:firstLineChars="2000"/>
        <w:rPr>
          <w:rFonts w:hint="eastAsia"/>
          <w:lang w:val="en-US" w:eastAsia="zh-CN"/>
        </w:rPr>
      </w:pPr>
    </w:p>
    <w:tbl>
      <w:tblPr>
        <w:tblStyle w:val="3"/>
        <w:tblW w:w="10292" w:type="dxa"/>
        <w:tblInd w:w="-53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5"/>
        <w:gridCol w:w="1686"/>
        <w:gridCol w:w="3602"/>
        <w:gridCol w:w="1726"/>
        <w:gridCol w:w="1236"/>
        <w:gridCol w:w="13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72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活动板块</w:t>
            </w:r>
          </w:p>
        </w:tc>
        <w:tc>
          <w:tcPr>
            <w:tcW w:w="168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360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活动内容</w:t>
            </w:r>
          </w:p>
        </w:tc>
        <w:tc>
          <w:tcPr>
            <w:tcW w:w="172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责任人</w:t>
            </w: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地点</w:t>
            </w: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725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一</w:t>
            </w:r>
          </w:p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6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8:15-9:55</w:t>
            </w:r>
          </w:p>
        </w:tc>
        <w:tc>
          <w:tcPr>
            <w:tcW w:w="3602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非连续性文本专题研讨</w:t>
            </w:r>
          </w:p>
        </w:tc>
        <w:tc>
          <w:tcPr>
            <w:tcW w:w="1726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陈剑利</w:t>
            </w: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六 6班</w:t>
            </w:r>
          </w:p>
        </w:tc>
        <w:tc>
          <w:tcPr>
            <w:tcW w:w="1317" w:type="dxa"/>
            <w:vMerge w:val="restart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活动记录：</w:t>
            </w:r>
          </w:p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潘玲霞</w:t>
            </w:r>
          </w:p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拍照、报道：</w:t>
            </w:r>
          </w:p>
          <w:p>
            <w:pPr>
              <w:ind w:firstLine="240" w:firstLineChars="100"/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查洁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725" w:type="dxa"/>
            <w:vMerge w:val="continue"/>
            <w:tcBorders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6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9:55-10:15</w:t>
            </w:r>
          </w:p>
        </w:tc>
        <w:tc>
          <w:tcPr>
            <w:tcW w:w="360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评课</w:t>
            </w:r>
          </w:p>
        </w:tc>
        <w:tc>
          <w:tcPr>
            <w:tcW w:w="1726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连廊二楼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科学教室</w:t>
            </w:r>
          </w:p>
        </w:tc>
        <w:tc>
          <w:tcPr>
            <w:tcW w:w="1317" w:type="dxa"/>
            <w:vMerge w:val="continue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725" w:type="dxa"/>
            <w:vMerge w:val="restar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二</w:t>
            </w:r>
          </w:p>
        </w:tc>
        <w:tc>
          <w:tcPr>
            <w:tcW w:w="1686" w:type="dxa"/>
            <w:vMerge w:val="restar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10：15-11：20</w:t>
            </w:r>
          </w:p>
        </w:tc>
        <w:tc>
          <w:tcPr>
            <w:tcW w:w="360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科学提质计划分享及经验交流</w:t>
            </w:r>
          </w:p>
        </w:tc>
        <w:tc>
          <w:tcPr>
            <w:tcW w:w="1726" w:type="dxa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全体六语教师</w:t>
            </w:r>
          </w:p>
        </w:tc>
        <w:tc>
          <w:tcPr>
            <w:tcW w:w="1236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连廊二楼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科学教室</w:t>
            </w:r>
          </w:p>
        </w:tc>
        <w:tc>
          <w:tcPr>
            <w:tcW w:w="1317" w:type="dxa"/>
            <w:vMerge w:val="continue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725" w:type="dxa"/>
            <w:vMerge w:val="continue"/>
            <w:tcBorders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6" w:type="dxa"/>
            <w:vMerge w:val="continue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328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姚校、张校点评</w:t>
            </w:r>
          </w:p>
        </w:tc>
        <w:tc>
          <w:tcPr>
            <w:tcW w:w="1236" w:type="dxa"/>
            <w:vMerge w:val="continue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17" w:type="dxa"/>
            <w:vMerge w:val="continue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eastAsia"/>
          <w:sz w:val="24"/>
          <w:szCs w:val="24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CF2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132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管理员</cp:lastModifiedBy>
  <dcterms:modified xsi:type="dcterms:W3CDTF">2020-06-04T06:29:31Z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