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FE" w:rsidRDefault="004275FE" w:rsidP="004275FE"/>
    <w:p w:rsidR="004275FE" w:rsidRPr="009E05AA" w:rsidRDefault="004275FE" w:rsidP="009E05AA">
      <w:pPr>
        <w:jc w:val="center"/>
        <w:rPr>
          <w:sz w:val="24"/>
          <w:szCs w:val="24"/>
        </w:rPr>
      </w:pPr>
      <w:r w:rsidRPr="009E05AA">
        <w:rPr>
          <w:rFonts w:hint="eastAsia"/>
          <w:sz w:val="24"/>
          <w:szCs w:val="24"/>
        </w:rPr>
        <w:t>新北区未成年人成长指导中心简介</w:t>
      </w:r>
    </w:p>
    <w:p w:rsidR="004275FE" w:rsidRDefault="004275FE" w:rsidP="004275FE"/>
    <w:p w:rsidR="004275FE" w:rsidRPr="004275FE" w:rsidRDefault="004275FE" w:rsidP="004275FE">
      <w:pPr>
        <w:rPr>
          <w:b/>
        </w:rPr>
      </w:pPr>
      <w:r w:rsidRPr="004275FE">
        <w:rPr>
          <w:rFonts w:hint="eastAsia"/>
          <w:b/>
        </w:rPr>
        <w:t>指导中心概况</w:t>
      </w:r>
    </w:p>
    <w:p w:rsidR="004275FE" w:rsidRDefault="004275FE" w:rsidP="004275FE">
      <w:r>
        <w:rPr>
          <w:rFonts w:hint="eastAsia"/>
        </w:rPr>
        <w:t>新北区未成年人成长指导中心</w:t>
      </w:r>
      <w:r>
        <w:rPr>
          <w:rFonts w:hint="eastAsia"/>
        </w:rPr>
        <w:t>(</w:t>
      </w:r>
      <w:r>
        <w:rPr>
          <w:rFonts w:hint="eastAsia"/>
        </w:rPr>
        <w:t>以下简称“中心”</w:t>
      </w:r>
      <w:r>
        <w:rPr>
          <w:rFonts w:hint="eastAsia"/>
        </w:rPr>
        <w:t>)</w:t>
      </w:r>
      <w:r>
        <w:rPr>
          <w:rFonts w:hint="eastAsia"/>
        </w:rPr>
        <w:t>，位于新北区天目山路</w:t>
      </w:r>
      <w:r>
        <w:rPr>
          <w:rFonts w:hint="eastAsia"/>
        </w:rPr>
        <w:t>189</w:t>
      </w:r>
      <w:r>
        <w:rPr>
          <w:rFonts w:hint="eastAsia"/>
        </w:rPr>
        <w:t>号</w:t>
      </w:r>
      <w:r>
        <w:rPr>
          <w:rFonts w:hint="eastAsia"/>
        </w:rPr>
        <w:t>(</w:t>
      </w:r>
      <w:r>
        <w:rPr>
          <w:rFonts w:hint="eastAsia"/>
        </w:rPr>
        <w:t>区社区培训学院内</w:t>
      </w:r>
      <w:r>
        <w:rPr>
          <w:rFonts w:hint="eastAsia"/>
        </w:rPr>
        <w:t>)</w:t>
      </w:r>
      <w:r>
        <w:rPr>
          <w:rFonts w:hint="eastAsia"/>
        </w:rPr>
        <w:t>，地处市行政中心，交通便利，“辅导站”集心理健康培训、心理咨询、心理预警、心理干预、心理健康教育为一体，共设心理咨询室、团体辅导室、沙盘游戏室、心理阅览室</w:t>
      </w:r>
      <w:r>
        <w:rPr>
          <w:rFonts w:hint="eastAsia"/>
        </w:rPr>
        <w:t>4</w:t>
      </w:r>
      <w:r>
        <w:rPr>
          <w:rFonts w:hint="eastAsia"/>
        </w:rPr>
        <w:t>个功能室，实用面积</w:t>
      </w:r>
      <w:r>
        <w:rPr>
          <w:rFonts w:hint="eastAsia"/>
        </w:rPr>
        <w:t>170</w:t>
      </w:r>
      <w:r>
        <w:rPr>
          <w:rFonts w:hint="eastAsia"/>
        </w:rPr>
        <w:t>平方米。</w:t>
      </w:r>
    </w:p>
    <w:p w:rsidR="004275FE" w:rsidRPr="004275FE" w:rsidRDefault="004275FE" w:rsidP="004275FE">
      <w:pPr>
        <w:rPr>
          <w:b/>
        </w:rPr>
      </w:pPr>
      <w:r w:rsidRPr="004275FE">
        <w:rPr>
          <w:rFonts w:hint="eastAsia"/>
          <w:b/>
        </w:rPr>
        <w:t>指导中心性质</w:t>
      </w:r>
    </w:p>
    <w:p w:rsidR="004275FE" w:rsidRPr="004275FE" w:rsidRDefault="004275FE" w:rsidP="004275FE">
      <w:r>
        <w:rPr>
          <w:rFonts w:hint="eastAsia"/>
        </w:rPr>
        <w:t>“中心”是为贯彻落实《中共中央国务院关于进一步加强和改进未成年人思想道德建设的若干意见》的精神，区教育文体局批准设立的为全区未成年人心理健康成长提供服务的公益性机构。</w:t>
      </w:r>
    </w:p>
    <w:p w:rsidR="004275FE" w:rsidRPr="004275FE" w:rsidRDefault="004275FE" w:rsidP="004275FE">
      <w:pPr>
        <w:rPr>
          <w:b/>
        </w:rPr>
      </w:pPr>
      <w:r w:rsidRPr="004275FE">
        <w:rPr>
          <w:rFonts w:hint="eastAsia"/>
          <w:b/>
        </w:rPr>
        <w:t>指导中心宗旨</w:t>
      </w:r>
    </w:p>
    <w:p w:rsidR="004275FE" w:rsidRPr="004275FE" w:rsidRDefault="004275FE" w:rsidP="004275FE">
      <w:r>
        <w:rPr>
          <w:rFonts w:hint="eastAsia"/>
        </w:rPr>
        <w:t>加强我区中小学心理健康教育的协调与指导，提高中小学心理健康教育的管理与研究水平，增强心理健康教育的科学性和实效性，全面推进我区学校心理健康教育的深入开展。</w:t>
      </w:r>
    </w:p>
    <w:p w:rsidR="004275FE" w:rsidRDefault="004275FE" w:rsidP="004275FE">
      <w:r w:rsidRPr="004275FE">
        <w:rPr>
          <w:rFonts w:hint="eastAsia"/>
          <w:b/>
        </w:rPr>
        <w:t>指导中心主要任务</w:t>
      </w:r>
    </w:p>
    <w:p w:rsidR="004275FE" w:rsidRPr="004275FE" w:rsidRDefault="004275FE" w:rsidP="004275FE">
      <w:r>
        <w:rPr>
          <w:rFonts w:hint="eastAsia"/>
        </w:rPr>
        <w:t>1</w:t>
      </w:r>
      <w:r>
        <w:rPr>
          <w:rFonts w:hint="eastAsia"/>
        </w:rPr>
        <w:t>、负责全区中小学学生心理健康状况和心理健康的调研、监控和评估，为政府、教育部门的决策提供有关师生心理健康状况的信息和数据</w:t>
      </w:r>
      <w:r>
        <w:rPr>
          <w:rFonts w:hint="eastAsia"/>
        </w:rPr>
        <w:t>;</w:t>
      </w:r>
      <w:r>
        <w:rPr>
          <w:rFonts w:hint="eastAsia"/>
        </w:rPr>
        <w:t>承担心理健康教育的规划、组织、指导和管理工作，指导学校开展规范性的心理健康教育活动。</w:t>
      </w:r>
    </w:p>
    <w:p w:rsidR="004275FE" w:rsidRPr="004275FE" w:rsidRDefault="004275FE" w:rsidP="004275FE">
      <w:r>
        <w:rPr>
          <w:rFonts w:hint="eastAsia"/>
        </w:rPr>
        <w:t>2</w:t>
      </w:r>
      <w:r>
        <w:rPr>
          <w:rFonts w:hint="eastAsia"/>
        </w:rPr>
        <w:t>、配合区教师培训中心开展全区教师心理健康教育的业务培训工作。</w:t>
      </w:r>
    </w:p>
    <w:p w:rsidR="004275FE" w:rsidRPr="004275FE" w:rsidRDefault="004275FE" w:rsidP="004275FE">
      <w:r>
        <w:rPr>
          <w:rFonts w:hint="eastAsia"/>
        </w:rPr>
        <w:t>3</w:t>
      </w:r>
      <w:r>
        <w:rPr>
          <w:rFonts w:hint="eastAsia"/>
        </w:rPr>
        <w:t>、负责指导全区学校心理健康教育的研究，组织评选、宣传和推广心理健康教育的成果和先进经验。</w:t>
      </w:r>
    </w:p>
    <w:p w:rsidR="004275FE" w:rsidRPr="004275FE" w:rsidRDefault="004275FE" w:rsidP="004275FE">
      <w:r>
        <w:rPr>
          <w:rFonts w:hint="eastAsia"/>
        </w:rPr>
        <w:t>4</w:t>
      </w:r>
      <w:r>
        <w:rPr>
          <w:rFonts w:hint="eastAsia"/>
        </w:rPr>
        <w:t>、负责指导和开展全区心理健康教育工作的对外交流和合作。</w:t>
      </w:r>
    </w:p>
    <w:p w:rsidR="004275FE" w:rsidRPr="004275FE" w:rsidRDefault="004275FE" w:rsidP="004275FE">
      <w:r>
        <w:rPr>
          <w:rFonts w:hint="eastAsia"/>
        </w:rPr>
        <w:t>5</w:t>
      </w:r>
      <w:r>
        <w:rPr>
          <w:rFonts w:hint="eastAsia"/>
        </w:rPr>
        <w:t>、为有心理困扰的未成年人做团体或个人心理咨询与辅导，帮助未成年人解决心理困扰，组织相关的社会公益活动，为提高中小学及其家长心理健康水平及整体素质，促进我区精神文明建设服务。</w:t>
      </w:r>
    </w:p>
    <w:p w:rsidR="004275FE" w:rsidRDefault="004275FE" w:rsidP="004275FE">
      <w:r w:rsidRPr="004275FE">
        <w:rPr>
          <w:rFonts w:hint="eastAsia"/>
          <w:b/>
        </w:rPr>
        <w:t>指导中心常用电话、</w:t>
      </w:r>
      <w:r w:rsidRPr="004275FE">
        <w:rPr>
          <w:rFonts w:hint="eastAsia"/>
          <w:b/>
        </w:rPr>
        <w:t>QQ</w:t>
      </w:r>
      <w:r w:rsidRPr="004275FE">
        <w:rPr>
          <w:rFonts w:hint="eastAsia"/>
          <w:b/>
        </w:rPr>
        <w:t>和公众号</w:t>
      </w:r>
    </w:p>
    <w:p w:rsidR="004275FE" w:rsidRDefault="004275FE" w:rsidP="004275FE"/>
    <w:p w:rsidR="004275FE" w:rsidRDefault="004275FE" w:rsidP="004275FE">
      <w:r w:rsidRPr="00D35A9E">
        <w:t>询热线</w:t>
      </w:r>
      <w:r w:rsidRPr="00D35A9E">
        <w:t>:89880234</w:t>
      </w:r>
      <w:r w:rsidRPr="00D35A9E">
        <w:rPr>
          <w:rFonts w:hint="eastAsia"/>
        </w:rPr>
        <w:t>，</w:t>
      </w:r>
      <w:r w:rsidRPr="00D35A9E">
        <w:t>QQ</w:t>
      </w:r>
      <w:r w:rsidRPr="00D35A9E">
        <w:rPr>
          <w:rFonts w:hint="eastAsia"/>
        </w:rPr>
        <w:t>家长群</w:t>
      </w:r>
      <w:r w:rsidRPr="00D35A9E">
        <w:t xml:space="preserve">: </w:t>
      </w:r>
      <w:r>
        <w:rPr>
          <w:rFonts w:hint="eastAsia"/>
        </w:rPr>
        <w:t>580931600</w:t>
      </w:r>
    </w:p>
    <w:p w:rsidR="00D35A9E" w:rsidRPr="00D35A9E" w:rsidRDefault="00D35A9E" w:rsidP="00D35A9E">
      <w:pPr>
        <w:numPr>
          <w:ilvl w:val="0"/>
          <w:numId w:val="1"/>
        </w:numPr>
      </w:pPr>
      <w:bookmarkStart w:id="0" w:name="_GoBack"/>
      <w:bookmarkEnd w:id="0"/>
      <w:r w:rsidRPr="00D35A9E">
        <w:rPr>
          <w:noProof/>
        </w:rPr>
        <w:drawing>
          <wp:inline distT="0" distB="0" distL="0" distR="0">
            <wp:extent cx="2905125" cy="2905125"/>
            <wp:effectExtent l="0" t="0" r="9525" b="9525"/>
            <wp:docPr id="5124" name="图片 5" descr="qrcode_for_gh_83e36c8e4de6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图片 5" descr="qrcode_for_gh_83e36c8e4de6_430.jpg"/>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29051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sectPr w:rsidR="00D35A9E" w:rsidRPr="00D35A9E" w:rsidSect="00655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71C" w:rsidRDefault="00C1271C" w:rsidP="00D35A9E">
      <w:r>
        <w:separator/>
      </w:r>
    </w:p>
  </w:endnote>
  <w:endnote w:type="continuationSeparator" w:id="1">
    <w:p w:rsidR="00C1271C" w:rsidRDefault="00C1271C" w:rsidP="00D35A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71C" w:rsidRDefault="00C1271C" w:rsidP="00D35A9E">
      <w:r>
        <w:separator/>
      </w:r>
    </w:p>
  </w:footnote>
  <w:footnote w:type="continuationSeparator" w:id="1">
    <w:p w:rsidR="00C1271C" w:rsidRDefault="00C1271C" w:rsidP="00D35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76B60"/>
    <w:multiLevelType w:val="hybridMultilevel"/>
    <w:tmpl w:val="3CD89008"/>
    <w:lvl w:ilvl="0" w:tplc="EB6295DE">
      <w:start w:val="1"/>
      <w:numFmt w:val="bullet"/>
      <w:lvlText w:val="•"/>
      <w:lvlJc w:val="left"/>
      <w:pPr>
        <w:tabs>
          <w:tab w:val="num" w:pos="720"/>
        </w:tabs>
        <w:ind w:left="720" w:hanging="360"/>
      </w:pPr>
      <w:rPr>
        <w:rFonts w:ascii="Arial" w:hAnsi="Arial" w:hint="default"/>
      </w:rPr>
    </w:lvl>
    <w:lvl w:ilvl="1" w:tplc="F75A0268" w:tentative="1">
      <w:start w:val="1"/>
      <w:numFmt w:val="bullet"/>
      <w:lvlText w:val="•"/>
      <w:lvlJc w:val="left"/>
      <w:pPr>
        <w:tabs>
          <w:tab w:val="num" w:pos="1440"/>
        </w:tabs>
        <w:ind w:left="1440" w:hanging="360"/>
      </w:pPr>
      <w:rPr>
        <w:rFonts w:ascii="Arial" w:hAnsi="Arial" w:hint="default"/>
      </w:rPr>
    </w:lvl>
    <w:lvl w:ilvl="2" w:tplc="971EED60" w:tentative="1">
      <w:start w:val="1"/>
      <w:numFmt w:val="bullet"/>
      <w:lvlText w:val="•"/>
      <w:lvlJc w:val="left"/>
      <w:pPr>
        <w:tabs>
          <w:tab w:val="num" w:pos="2160"/>
        </w:tabs>
        <w:ind w:left="2160" w:hanging="360"/>
      </w:pPr>
      <w:rPr>
        <w:rFonts w:ascii="Arial" w:hAnsi="Arial" w:hint="default"/>
      </w:rPr>
    </w:lvl>
    <w:lvl w:ilvl="3" w:tplc="FC20023A" w:tentative="1">
      <w:start w:val="1"/>
      <w:numFmt w:val="bullet"/>
      <w:lvlText w:val="•"/>
      <w:lvlJc w:val="left"/>
      <w:pPr>
        <w:tabs>
          <w:tab w:val="num" w:pos="2880"/>
        </w:tabs>
        <w:ind w:left="2880" w:hanging="360"/>
      </w:pPr>
      <w:rPr>
        <w:rFonts w:ascii="Arial" w:hAnsi="Arial" w:hint="default"/>
      </w:rPr>
    </w:lvl>
    <w:lvl w:ilvl="4" w:tplc="B038C2A2" w:tentative="1">
      <w:start w:val="1"/>
      <w:numFmt w:val="bullet"/>
      <w:lvlText w:val="•"/>
      <w:lvlJc w:val="left"/>
      <w:pPr>
        <w:tabs>
          <w:tab w:val="num" w:pos="3600"/>
        </w:tabs>
        <w:ind w:left="3600" w:hanging="360"/>
      </w:pPr>
      <w:rPr>
        <w:rFonts w:ascii="Arial" w:hAnsi="Arial" w:hint="default"/>
      </w:rPr>
    </w:lvl>
    <w:lvl w:ilvl="5" w:tplc="49F25020" w:tentative="1">
      <w:start w:val="1"/>
      <w:numFmt w:val="bullet"/>
      <w:lvlText w:val="•"/>
      <w:lvlJc w:val="left"/>
      <w:pPr>
        <w:tabs>
          <w:tab w:val="num" w:pos="4320"/>
        </w:tabs>
        <w:ind w:left="4320" w:hanging="360"/>
      </w:pPr>
      <w:rPr>
        <w:rFonts w:ascii="Arial" w:hAnsi="Arial" w:hint="default"/>
      </w:rPr>
    </w:lvl>
    <w:lvl w:ilvl="6" w:tplc="6B18FFD4" w:tentative="1">
      <w:start w:val="1"/>
      <w:numFmt w:val="bullet"/>
      <w:lvlText w:val="•"/>
      <w:lvlJc w:val="left"/>
      <w:pPr>
        <w:tabs>
          <w:tab w:val="num" w:pos="5040"/>
        </w:tabs>
        <w:ind w:left="5040" w:hanging="360"/>
      </w:pPr>
      <w:rPr>
        <w:rFonts w:ascii="Arial" w:hAnsi="Arial" w:hint="default"/>
      </w:rPr>
    </w:lvl>
    <w:lvl w:ilvl="7" w:tplc="0FDA903E" w:tentative="1">
      <w:start w:val="1"/>
      <w:numFmt w:val="bullet"/>
      <w:lvlText w:val="•"/>
      <w:lvlJc w:val="left"/>
      <w:pPr>
        <w:tabs>
          <w:tab w:val="num" w:pos="5760"/>
        </w:tabs>
        <w:ind w:left="5760" w:hanging="360"/>
      </w:pPr>
      <w:rPr>
        <w:rFonts w:ascii="Arial" w:hAnsi="Arial" w:hint="default"/>
      </w:rPr>
    </w:lvl>
    <w:lvl w:ilvl="8" w:tplc="383243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162"/>
    <w:rsid w:val="0003713A"/>
    <w:rsid w:val="004275FE"/>
    <w:rsid w:val="004D6162"/>
    <w:rsid w:val="0056107B"/>
    <w:rsid w:val="00655BAE"/>
    <w:rsid w:val="009E05AA"/>
    <w:rsid w:val="00C1271C"/>
    <w:rsid w:val="00C9210D"/>
    <w:rsid w:val="00D35A9E"/>
    <w:rsid w:val="00DC4B11"/>
    <w:rsid w:val="00E62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11"/>
    <w:pPr>
      <w:widowControl w:val="0"/>
      <w:jc w:val="both"/>
    </w:pPr>
  </w:style>
  <w:style w:type="paragraph" w:styleId="1">
    <w:name w:val="heading 1"/>
    <w:basedOn w:val="a"/>
    <w:next w:val="a"/>
    <w:link w:val="1Char"/>
    <w:uiPriority w:val="9"/>
    <w:qFormat/>
    <w:rsid w:val="00DC4B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4B11"/>
    <w:rPr>
      <w:b/>
      <w:bCs/>
      <w:kern w:val="44"/>
      <w:sz w:val="44"/>
      <w:szCs w:val="44"/>
    </w:rPr>
  </w:style>
  <w:style w:type="paragraph" w:styleId="a3">
    <w:name w:val="header"/>
    <w:basedOn w:val="a"/>
    <w:link w:val="Char"/>
    <w:uiPriority w:val="99"/>
    <w:unhideWhenUsed/>
    <w:rsid w:val="00D3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A9E"/>
    <w:rPr>
      <w:sz w:val="18"/>
      <w:szCs w:val="18"/>
    </w:rPr>
  </w:style>
  <w:style w:type="paragraph" w:styleId="a4">
    <w:name w:val="footer"/>
    <w:basedOn w:val="a"/>
    <w:link w:val="Char0"/>
    <w:uiPriority w:val="99"/>
    <w:unhideWhenUsed/>
    <w:rsid w:val="00D35A9E"/>
    <w:pPr>
      <w:tabs>
        <w:tab w:val="center" w:pos="4153"/>
        <w:tab w:val="right" w:pos="8306"/>
      </w:tabs>
      <w:snapToGrid w:val="0"/>
      <w:jc w:val="left"/>
    </w:pPr>
    <w:rPr>
      <w:sz w:val="18"/>
      <w:szCs w:val="18"/>
    </w:rPr>
  </w:style>
  <w:style w:type="character" w:customStyle="1" w:styleId="Char0">
    <w:name w:val="页脚 Char"/>
    <w:basedOn w:val="a0"/>
    <w:link w:val="a4"/>
    <w:uiPriority w:val="99"/>
    <w:rsid w:val="00D35A9E"/>
    <w:rPr>
      <w:sz w:val="18"/>
      <w:szCs w:val="18"/>
    </w:rPr>
  </w:style>
  <w:style w:type="paragraph" w:styleId="a5">
    <w:name w:val="List Paragraph"/>
    <w:basedOn w:val="a"/>
    <w:uiPriority w:val="34"/>
    <w:qFormat/>
    <w:rsid w:val="00D35A9E"/>
    <w:pPr>
      <w:widowControl/>
      <w:ind w:firstLineChars="200" w:firstLine="420"/>
      <w:jc w:val="left"/>
    </w:pPr>
    <w:rPr>
      <w:rFonts w:ascii="宋体" w:eastAsia="宋体" w:hAnsi="宋体" w:cs="宋体"/>
      <w:kern w:val="0"/>
      <w:sz w:val="24"/>
      <w:szCs w:val="24"/>
    </w:rPr>
  </w:style>
  <w:style w:type="paragraph" w:styleId="a6">
    <w:name w:val="Balloon Text"/>
    <w:basedOn w:val="a"/>
    <w:link w:val="Char1"/>
    <w:uiPriority w:val="99"/>
    <w:semiHidden/>
    <w:unhideWhenUsed/>
    <w:rsid w:val="00D35A9E"/>
    <w:rPr>
      <w:sz w:val="18"/>
      <w:szCs w:val="18"/>
    </w:rPr>
  </w:style>
  <w:style w:type="character" w:customStyle="1" w:styleId="Char1">
    <w:name w:val="批注框文本 Char"/>
    <w:basedOn w:val="a0"/>
    <w:link w:val="a6"/>
    <w:uiPriority w:val="99"/>
    <w:semiHidden/>
    <w:rsid w:val="00D35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11"/>
    <w:pPr>
      <w:widowControl w:val="0"/>
      <w:jc w:val="both"/>
    </w:pPr>
  </w:style>
  <w:style w:type="paragraph" w:styleId="1">
    <w:name w:val="heading 1"/>
    <w:basedOn w:val="a"/>
    <w:next w:val="a"/>
    <w:link w:val="1Char"/>
    <w:uiPriority w:val="9"/>
    <w:qFormat/>
    <w:rsid w:val="00DC4B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4B11"/>
    <w:rPr>
      <w:b/>
      <w:bCs/>
      <w:kern w:val="44"/>
      <w:sz w:val="44"/>
      <w:szCs w:val="44"/>
    </w:rPr>
  </w:style>
  <w:style w:type="paragraph" w:styleId="a3">
    <w:name w:val="header"/>
    <w:basedOn w:val="a"/>
    <w:link w:val="Char"/>
    <w:uiPriority w:val="99"/>
    <w:unhideWhenUsed/>
    <w:rsid w:val="00D3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A9E"/>
    <w:rPr>
      <w:sz w:val="18"/>
      <w:szCs w:val="18"/>
    </w:rPr>
  </w:style>
  <w:style w:type="paragraph" w:styleId="a4">
    <w:name w:val="footer"/>
    <w:basedOn w:val="a"/>
    <w:link w:val="Char0"/>
    <w:uiPriority w:val="99"/>
    <w:unhideWhenUsed/>
    <w:rsid w:val="00D35A9E"/>
    <w:pPr>
      <w:tabs>
        <w:tab w:val="center" w:pos="4153"/>
        <w:tab w:val="right" w:pos="8306"/>
      </w:tabs>
      <w:snapToGrid w:val="0"/>
      <w:jc w:val="left"/>
    </w:pPr>
    <w:rPr>
      <w:sz w:val="18"/>
      <w:szCs w:val="18"/>
    </w:rPr>
  </w:style>
  <w:style w:type="character" w:customStyle="1" w:styleId="Char0">
    <w:name w:val="页脚 Char"/>
    <w:basedOn w:val="a0"/>
    <w:link w:val="a4"/>
    <w:uiPriority w:val="99"/>
    <w:rsid w:val="00D35A9E"/>
    <w:rPr>
      <w:sz w:val="18"/>
      <w:szCs w:val="18"/>
    </w:rPr>
  </w:style>
  <w:style w:type="paragraph" w:styleId="a5">
    <w:name w:val="List Paragraph"/>
    <w:basedOn w:val="a"/>
    <w:uiPriority w:val="34"/>
    <w:qFormat/>
    <w:rsid w:val="00D35A9E"/>
    <w:pPr>
      <w:widowControl/>
      <w:ind w:firstLineChars="200" w:firstLine="420"/>
      <w:jc w:val="left"/>
    </w:pPr>
    <w:rPr>
      <w:rFonts w:ascii="宋体" w:eastAsia="宋体" w:hAnsi="宋体" w:cs="宋体"/>
      <w:kern w:val="0"/>
      <w:sz w:val="24"/>
      <w:szCs w:val="24"/>
    </w:rPr>
  </w:style>
  <w:style w:type="paragraph" w:styleId="a6">
    <w:name w:val="Balloon Text"/>
    <w:basedOn w:val="a"/>
    <w:link w:val="Char1"/>
    <w:uiPriority w:val="99"/>
    <w:semiHidden/>
    <w:unhideWhenUsed/>
    <w:rsid w:val="00D35A9E"/>
    <w:rPr>
      <w:sz w:val="18"/>
      <w:szCs w:val="18"/>
    </w:rPr>
  </w:style>
  <w:style w:type="character" w:customStyle="1" w:styleId="Char1">
    <w:name w:val="批注框文本 Char"/>
    <w:basedOn w:val="a0"/>
    <w:link w:val="a6"/>
    <w:uiPriority w:val="99"/>
    <w:semiHidden/>
    <w:rsid w:val="00D35A9E"/>
    <w:rPr>
      <w:sz w:val="18"/>
      <w:szCs w:val="18"/>
    </w:rPr>
  </w:style>
</w:styles>
</file>

<file path=word/webSettings.xml><?xml version="1.0" encoding="utf-8"?>
<w:webSettings xmlns:r="http://schemas.openxmlformats.org/officeDocument/2006/relationships" xmlns:w="http://schemas.openxmlformats.org/wordprocessingml/2006/main">
  <w:divs>
    <w:div w:id="1036858227">
      <w:bodyDiv w:val="1"/>
      <w:marLeft w:val="0"/>
      <w:marRight w:val="0"/>
      <w:marTop w:val="0"/>
      <w:marBottom w:val="0"/>
      <w:divBdr>
        <w:top w:val="none" w:sz="0" w:space="0" w:color="auto"/>
        <w:left w:val="none" w:sz="0" w:space="0" w:color="auto"/>
        <w:bottom w:val="none" w:sz="0" w:space="0" w:color="auto"/>
        <w:right w:val="none" w:sz="0" w:space="0" w:color="auto"/>
      </w:divBdr>
      <w:divsChild>
        <w:div w:id="310796349">
          <w:marLeft w:val="547"/>
          <w:marRight w:val="0"/>
          <w:marTop w:val="106"/>
          <w:marBottom w:val="0"/>
          <w:divBdr>
            <w:top w:val="none" w:sz="0" w:space="0" w:color="auto"/>
            <w:left w:val="none" w:sz="0" w:space="0" w:color="auto"/>
            <w:bottom w:val="none" w:sz="0" w:space="0" w:color="auto"/>
            <w:right w:val="none" w:sz="0" w:space="0" w:color="auto"/>
          </w:divBdr>
        </w:div>
        <w:div w:id="1667122806">
          <w:marLeft w:val="547"/>
          <w:marRight w:val="0"/>
          <w:marTop w:val="106"/>
          <w:marBottom w:val="0"/>
          <w:divBdr>
            <w:top w:val="none" w:sz="0" w:space="0" w:color="auto"/>
            <w:left w:val="none" w:sz="0" w:space="0" w:color="auto"/>
            <w:bottom w:val="none" w:sz="0" w:space="0" w:color="auto"/>
            <w:right w:val="none" w:sz="0" w:space="0" w:color="auto"/>
          </w:divBdr>
        </w:div>
        <w:div w:id="121519980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xm</cp:lastModifiedBy>
  <cp:revision>4</cp:revision>
  <dcterms:created xsi:type="dcterms:W3CDTF">2020-05-27T08:22:00Z</dcterms:created>
  <dcterms:modified xsi:type="dcterms:W3CDTF">2020-05-30T00:22:00Z</dcterms:modified>
</cp:coreProperties>
</file>