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7D4" w:rsidRDefault="00BE21B6">
      <w:pPr>
        <w:tabs>
          <w:tab w:val="center" w:pos="4819"/>
          <w:tab w:val="left" w:pos="7620"/>
        </w:tabs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交往互动式教学设计</w:t>
      </w:r>
    </w:p>
    <w:p w:rsidR="007877D4" w:rsidRDefault="007877D4">
      <w:pPr>
        <w:snapToGrid w:val="0"/>
        <w:spacing w:line="360" w:lineRule="auto"/>
        <w:jc w:val="center"/>
        <w:rPr>
          <w:rFonts w:ascii="宋体"/>
          <w:b/>
          <w:sz w:val="24"/>
        </w:rPr>
      </w:pP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80"/>
        <w:gridCol w:w="521"/>
        <w:gridCol w:w="919"/>
        <w:gridCol w:w="1620"/>
        <w:gridCol w:w="1515"/>
        <w:gridCol w:w="465"/>
        <w:gridCol w:w="2228"/>
        <w:gridCol w:w="2272"/>
      </w:tblGrid>
      <w:tr w:rsidR="007877D4">
        <w:trPr>
          <w:cantSplit/>
          <w:trHeight w:val="284"/>
        </w:trPr>
        <w:tc>
          <w:tcPr>
            <w:tcW w:w="90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877D4" w:rsidRDefault="00BE21B6">
            <w:pPr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 w:hint="eastAsia"/>
                <w:sz w:val="20"/>
                <w:szCs w:val="28"/>
              </w:rPr>
              <w:t>课题</w:t>
            </w:r>
          </w:p>
        </w:tc>
        <w:tc>
          <w:tcPr>
            <w:tcW w:w="3060" w:type="dxa"/>
            <w:gridSpan w:val="3"/>
            <w:vMerge w:val="restart"/>
            <w:tcBorders>
              <w:top w:val="single" w:sz="12" w:space="0" w:color="auto"/>
            </w:tcBorders>
          </w:tcPr>
          <w:p w:rsidR="007877D4" w:rsidRDefault="00BE21B6">
            <w:pPr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 xml:space="preserve">Unit 3 My </w:t>
            </w:r>
            <w:r w:rsidR="00D30532">
              <w:rPr>
                <w:rFonts w:ascii="Arial" w:hAnsi="Arial" w:cs="Arial" w:hint="eastAsia"/>
                <w:sz w:val="20"/>
                <w:szCs w:val="28"/>
              </w:rPr>
              <w:t>father is a writer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</w:tcBorders>
          </w:tcPr>
          <w:p w:rsidR="007877D4" w:rsidRDefault="00BE21B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教时</w:t>
            </w:r>
          </w:p>
        </w:tc>
        <w:tc>
          <w:tcPr>
            <w:tcW w:w="450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7877D4" w:rsidRDefault="00D3053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第一</w:t>
            </w:r>
            <w:r w:rsidR="00BE21B6">
              <w:rPr>
                <w:rFonts w:ascii="Arial" w:hAnsi="Arial" w:cs="Arial" w:hint="eastAsia"/>
                <w:sz w:val="20"/>
              </w:rPr>
              <w:t>课时</w:t>
            </w:r>
          </w:p>
        </w:tc>
      </w:tr>
      <w:tr w:rsidR="007877D4">
        <w:trPr>
          <w:cantSplit/>
          <w:trHeight w:val="70"/>
        </w:trPr>
        <w:tc>
          <w:tcPr>
            <w:tcW w:w="900" w:type="dxa"/>
            <w:gridSpan w:val="2"/>
            <w:vMerge/>
            <w:tcBorders>
              <w:left w:val="single" w:sz="12" w:space="0" w:color="auto"/>
            </w:tcBorders>
          </w:tcPr>
          <w:p w:rsidR="007877D4" w:rsidRDefault="007877D4">
            <w:pPr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3060" w:type="dxa"/>
            <w:gridSpan w:val="3"/>
            <w:vMerge/>
          </w:tcPr>
          <w:p w:rsidR="007877D4" w:rsidRDefault="007877D4">
            <w:pPr>
              <w:ind w:left="117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980" w:type="dxa"/>
            <w:gridSpan w:val="2"/>
          </w:tcPr>
          <w:p w:rsidR="007877D4" w:rsidRDefault="00BE21B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日期</w:t>
            </w:r>
          </w:p>
        </w:tc>
        <w:tc>
          <w:tcPr>
            <w:tcW w:w="4500" w:type="dxa"/>
            <w:gridSpan w:val="2"/>
            <w:tcBorders>
              <w:right w:val="single" w:sz="12" w:space="0" w:color="auto"/>
            </w:tcBorders>
          </w:tcPr>
          <w:p w:rsidR="007877D4" w:rsidRDefault="00BE21B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2020.5</w:t>
            </w:r>
          </w:p>
        </w:tc>
      </w:tr>
      <w:tr w:rsidR="007877D4">
        <w:tc>
          <w:tcPr>
            <w:tcW w:w="10440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7877D4" w:rsidRDefault="00BE21B6">
            <w:pPr>
              <w:spacing w:line="340" w:lineRule="exact"/>
              <w:rPr>
                <w:rFonts w:ascii="Arial" w:hAnsi="Arial" w:cs="Arial"/>
                <w:b/>
                <w:sz w:val="19"/>
                <w:szCs w:val="21"/>
              </w:rPr>
            </w:pPr>
            <w:r>
              <w:rPr>
                <w:rFonts w:ascii="Arial" w:hAnsi="Arial" w:cs="Arial" w:hint="eastAsia"/>
                <w:b/>
                <w:sz w:val="19"/>
                <w:szCs w:val="21"/>
              </w:rPr>
              <w:t>一、教学目标：</w:t>
            </w:r>
          </w:p>
          <w:p w:rsidR="007877D4" w:rsidRDefault="00BE21B6">
            <w:pPr>
              <w:rPr>
                <w:sz w:val="19"/>
              </w:rPr>
            </w:pPr>
            <w:r>
              <w:rPr>
                <w:sz w:val="19"/>
              </w:rPr>
              <w:t>1.</w:t>
            </w:r>
            <w:r>
              <w:rPr>
                <w:rFonts w:hint="eastAsia"/>
                <w:sz w:val="19"/>
              </w:rPr>
              <w:t>在</w:t>
            </w:r>
            <w:r w:rsidR="00D30532">
              <w:rPr>
                <w:rFonts w:hint="eastAsia"/>
                <w:sz w:val="19"/>
              </w:rPr>
              <w:t>family jobs</w:t>
            </w:r>
            <w:r>
              <w:rPr>
                <w:rFonts w:hint="eastAsia"/>
                <w:sz w:val="19"/>
              </w:rPr>
              <w:t>主题情境中，学生能听懂、会说、会读词汇</w:t>
            </w:r>
            <w:r w:rsidR="00D30532">
              <w:rPr>
                <w:rFonts w:hint="eastAsia"/>
                <w:sz w:val="19"/>
              </w:rPr>
              <w:t>dancer, writer, singer</w:t>
            </w:r>
            <w:r>
              <w:rPr>
                <w:rFonts w:hint="eastAsia"/>
                <w:sz w:val="19"/>
              </w:rPr>
              <w:t>等，句型</w:t>
            </w:r>
            <w:r>
              <w:rPr>
                <w:rFonts w:hint="eastAsia"/>
                <w:sz w:val="19"/>
              </w:rPr>
              <w:t xml:space="preserve"> </w:t>
            </w:r>
            <w:r w:rsidR="00092400">
              <w:rPr>
                <w:rFonts w:hint="eastAsia"/>
                <w:sz w:val="19"/>
              </w:rPr>
              <w:t xml:space="preserve">My father is a </w:t>
            </w:r>
            <w:r w:rsidR="00092400">
              <w:rPr>
                <w:sz w:val="19"/>
              </w:rPr>
              <w:t>…</w:t>
            </w:r>
            <w:r w:rsidR="00092400">
              <w:rPr>
                <w:rFonts w:hint="eastAsia"/>
                <w:sz w:val="19"/>
              </w:rPr>
              <w:t xml:space="preserve">,My mother is a </w:t>
            </w:r>
            <w:r w:rsidR="00092400">
              <w:rPr>
                <w:sz w:val="19"/>
              </w:rPr>
              <w:t>…</w:t>
            </w:r>
          </w:p>
          <w:p w:rsidR="007877D4" w:rsidRDefault="00BE21B6">
            <w:pPr>
              <w:rPr>
                <w:sz w:val="19"/>
              </w:rPr>
            </w:pPr>
            <w:r>
              <w:rPr>
                <w:sz w:val="19"/>
              </w:rPr>
              <w:t>2.</w:t>
            </w:r>
            <w:r w:rsidR="002869E3">
              <w:rPr>
                <w:rFonts w:hint="eastAsia"/>
                <w:sz w:val="19"/>
              </w:rPr>
              <w:t>通过观察图片，</w:t>
            </w:r>
            <w:r>
              <w:rPr>
                <w:rFonts w:hint="eastAsia"/>
                <w:sz w:val="19"/>
              </w:rPr>
              <w:t>学生能预测</w:t>
            </w:r>
            <w:r w:rsidR="002869E3">
              <w:rPr>
                <w:rFonts w:hint="eastAsia"/>
                <w:sz w:val="19"/>
              </w:rPr>
              <w:t>文本相关信息</w:t>
            </w:r>
            <w:r>
              <w:rPr>
                <w:rFonts w:hint="eastAsia"/>
                <w:sz w:val="19"/>
              </w:rPr>
              <w:t>，整体理解文本大意。</w:t>
            </w:r>
          </w:p>
          <w:p w:rsidR="007877D4" w:rsidRDefault="00BE21B6">
            <w:pPr>
              <w:ind w:left="190" w:hangingChars="100" w:hanging="190"/>
              <w:rPr>
                <w:sz w:val="19"/>
              </w:rPr>
            </w:pPr>
            <w:r>
              <w:rPr>
                <w:sz w:val="19"/>
              </w:rPr>
              <w:t>3.</w:t>
            </w:r>
            <w:r w:rsidR="002869E3">
              <w:rPr>
                <w:rFonts w:hint="eastAsia"/>
                <w:sz w:val="19"/>
              </w:rPr>
              <w:t>通过开放性问答</w:t>
            </w:r>
            <w:r>
              <w:rPr>
                <w:rFonts w:hint="eastAsia"/>
                <w:sz w:val="19"/>
              </w:rPr>
              <w:t>，学生能梳理文本相关信息，提高学生阅读理解能力。</w:t>
            </w:r>
          </w:p>
          <w:p w:rsidR="007877D4" w:rsidRDefault="00BE21B6">
            <w:pPr>
              <w:ind w:leftChars="1" w:left="32" w:hangingChars="16" w:hanging="30"/>
              <w:jc w:val="left"/>
              <w:rPr>
                <w:szCs w:val="21"/>
              </w:rPr>
            </w:pPr>
            <w:r>
              <w:rPr>
                <w:sz w:val="19"/>
              </w:rPr>
              <w:t>4.</w:t>
            </w:r>
            <w:r>
              <w:rPr>
                <w:rFonts w:hint="eastAsia"/>
                <w:sz w:val="19"/>
              </w:rPr>
              <w:t>通过对话、小语段等，学生能概括文本主要信息，理清文中</w:t>
            </w:r>
            <w:r w:rsidR="00465FCB">
              <w:rPr>
                <w:rFonts w:hint="eastAsia"/>
                <w:sz w:val="19"/>
              </w:rPr>
              <w:t>Tom</w:t>
            </w:r>
            <w:r w:rsidR="00465FCB">
              <w:rPr>
                <w:rFonts w:hint="eastAsia"/>
                <w:sz w:val="19"/>
              </w:rPr>
              <w:t>的父母的职业</w:t>
            </w:r>
            <w:r>
              <w:rPr>
                <w:rFonts w:hint="eastAsia"/>
                <w:sz w:val="19"/>
              </w:rPr>
              <w:t>。</w:t>
            </w:r>
          </w:p>
          <w:p w:rsidR="007877D4" w:rsidRDefault="00BE21B6">
            <w:pPr>
              <w:rPr>
                <w:sz w:val="19"/>
              </w:rPr>
            </w:pPr>
            <w:r>
              <w:rPr>
                <w:sz w:val="19"/>
              </w:rPr>
              <w:t>5.</w:t>
            </w:r>
            <w:r>
              <w:rPr>
                <w:rFonts w:hint="eastAsia"/>
                <w:sz w:val="19"/>
              </w:rPr>
              <w:t>通过听、读、小组讨论，学生能加深对文本信息的理解，形成语感，为语言输出做铺垫。</w:t>
            </w:r>
          </w:p>
          <w:p w:rsidR="007877D4" w:rsidRDefault="00BE21B6">
            <w:pPr>
              <w:rPr>
                <w:sz w:val="19"/>
              </w:rPr>
            </w:pPr>
            <w:r>
              <w:rPr>
                <w:sz w:val="19"/>
              </w:rPr>
              <w:t>6.</w:t>
            </w:r>
            <w:r>
              <w:rPr>
                <w:rFonts w:hint="eastAsia"/>
                <w:sz w:val="19"/>
              </w:rPr>
              <w:t>通过更开放的</w:t>
            </w:r>
            <w:r w:rsidR="00465FCB">
              <w:rPr>
                <w:rFonts w:hint="eastAsia"/>
                <w:sz w:val="19"/>
              </w:rPr>
              <w:t>family jobs</w:t>
            </w:r>
            <w:r>
              <w:rPr>
                <w:rFonts w:hint="eastAsia"/>
                <w:sz w:val="19"/>
              </w:rPr>
              <w:t>的情境，学生</w:t>
            </w:r>
            <w:r w:rsidR="00545106">
              <w:rPr>
                <w:rFonts w:hint="eastAsia"/>
                <w:sz w:val="19"/>
              </w:rPr>
              <w:t>能综合运用所学语言，谈论</w:t>
            </w:r>
            <w:r w:rsidR="00465FCB">
              <w:rPr>
                <w:rFonts w:hint="eastAsia"/>
                <w:sz w:val="19"/>
              </w:rPr>
              <w:t>自己家庭成员的职业</w:t>
            </w:r>
            <w:r w:rsidR="00545106">
              <w:rPr>
                <w:rFonts w:hint="eastAsia"/>
                <w:sz w:val="19"/>
              </w:rPr>
              <w:t>，感受</w:t>
            </w:r>
            <w:r w:rsidR="00465FCB">
              <w:rPr>
                <w:rFonts w:hint="eastAsia"/>
                <w:sz w:val="19"/>
              </w:rPr>
              <w:t>父母的辛苦</w:t>
            </w:r>
            <w:r w:rsidR="00545106">
              <w:rPr>
                <w:rFonts w:hint="eastAsia"/>
                <w:sz w:val="19"/>
              </w:rPr>
              <w:t>，进而</w:t>
            </w:r>
            <w:r w:rsidR="00465FCB">
              <w:rPr>
                <w:rFonts w:hint="eastAsia"/>
                <w:sz w:val="19"/>
              </w:rPr>
              <w:t>爱自己的家，爱自己的父母</w:t>
            </w:r>
            <w:r w:rsidR="00545106">
              <w:rPr>
                <w:rFonts w:hint="eastAsia"/>
                <w:sz w:val="19"/>
              </w:rPr>
              <w:t>。</w:t>
            </w:r>
          </w:p>
          <w:p w:rsidR="007877D4" w:rsidRDefault="00BE21B6">
            <w:pPr>
              <w:spacing w:line="340" w:lineRule="exact"/>
              <w:rPr>
                <w:rFonts w:ascii="Arial" w:hAnsi="Arial" w:cs="Arial"/>
                <w:sz w:val="19"/>
                <w:szCs w:val="21"/>
              </w:rPr>
            </w:pPr>
            <w:r>
              <w:rPr>
                <w:rFonts w:ascii="Arial" w:hAnsi="Arial" w:cs="Arial" w:hint="eastAsia"/>
                <w:sz w:val="19"/>
                <w:szCs w:val="21"/>
              </w:rPr>
              <w:t>二、目标制定依据：</w:t>
            </w:r>
          </w:p>
          <w:p w:rsidR="007877D4" w:rsidRDefault="00BE21B6">
            <w:pPr>
              <w:spacing w:line="340" w:lineRule="exact"/>
              <w:rPr>
                <w:rFonts w:ascii="Arial" w:hAnsi="Arial" w:cs="Arial"/>
                <w:b/>
                <w:sz w:val="19"/>
                <w:szCs w:val="21"/>
              </w:rPr>
            </w:pPr>
            <w:r>
              <w:rPr>
                <w:rFonts w:ascii="Arial" w:hAnsi="Arial" w:cs="Arial"/>
                <w:b/>
                <w:sz w:val="19"/>
                <w:szCs w:val="21"/>
              </w:rPr>
              <w:t>1</w:t>
            </w:r>
            <w:r>
              <w:rPr>
                <w:rFonts w:ascii="Arial" w:hAnsi="Arial" w:cs="Arial" w:hint="eastAsia"/>
                <w:b/>
                <w:sz w:val="19"/>
                <w:szCs w:val="21"/>
              </w:rPr>
              <w:t>、教材分析：</w:t>
            </w:r>
          </w:p>
          <w:p w:rsidR="007877D4" w:rsidRDefault="00BE21B6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>本课是</w:t>
            </w:r>
            <w:r>
              <w:rPr>
                <w:sz w:val="19"/>
              </w:rPr>
              <w:t xml:space="preserve">Unit </w:t>
            </w:r>
            <w:r>
              <w:rPr>
                <w:rFonts w:hint="eastAsia"/>
                <w:sz w:val="19"/>
              </w:rPr>
              <w:t>3</w:t>
            </w:r>
            <w:r>
              <w:rPr>
                <w:sz w:val="19"/>
              </w:rPr>
              <w:t xml:space="preserve"> My </w:t>
            </w:r>
            <w:r w:rsidR="00465FCB">
              <w:rPr>
                <w:rFonts w:hint="eastAsia"/>
                <w:sz w:val="19"/>
              </w:rPr>
              <w:t>father is a writer</w:t>
            </w:r>
            <w:r w:rsidR="00465FCB">
              <w:rPr>
                <w:rFonts w:hint="eastAsia"/>
                <w:sz w:val="19"/>
              </w:rPr>
              <w:t>的内容，本节课围绕“父母职业</w:t>
            </w:r>
            <w:r>
              <w:rPr>
                <w:rFonts w:hint="eastAsia"/>
                <w:sz w:val="19"/>
              </w:rPr>
              <w:t>”这一话题展开教学。重点学习句型</w:t>
            </w:r>
            <w:r w:rsidR="00465FCB">
              <w:rPr>
                <w:rFonts w:hint="eastAsia"/>
                <w:sz w:val="19"/>
              </w:rPr>
              <w:t xml:space="preserve">My father is a </w:t>
            </w:r>
            <w:r w:rsidR="00465FCB">
              <w:rPr>
                <w:sz w:val="19"/>
              </w:rPr>
              <w:t>…</w:t>
            </w:r>
            <w:r w:rsidR="00465FCB">
              <w:rPr>
                <w:rFonts w:hint="eastAsia"/>
                <w:sz w:val="19"/>
              </w:rPr>
              <w:t xml:space="preserve">,My mother is a </w:t>
            </w:r>
            <w:r w:rsidR="00465FCB">
              <w:rPr>
                <w:sz w:val="19"/>
              </w:rPr>
              <w:t>…</w:t>
            </w:r>
            <w:r w:rsidR="00092400">
              <w:rPr>
                <w:rFonts w:hint="eastAsia"/>
                <w:sz w:val="19"/>
              </w:rPr>
              <w:t>以及其他家庭成员的介绍</w:t>
            </w:r>
            <w:r>
              <w:rPr>
                <w:rFonts w:hint="eastAsia"/>
                <w:sz w:val="19"/>
              </w:rPr>
              <w:t>。讨论</w:t>
            </w:r>
            <w:r w:rsidR="00092400">
              <w:rPr>
                <w:rFonts w:hint="eastAsia"/>
                <w:sz w:val="19"/>
              </w:rPr>
              <w:t>家庭成员的职业与</w:t>
            </w:r>
            <w:r>
              <w:rPr>
                <w:rFonts w:hint="eastAsia"/>
                <w:sz w:val="19"/>
              </w:rPr>
              <w:t>学生生活息息相关，学生较感兴趣，要充分利用这一感兴趣的教学内容，鼓励他们用英语去交流。</w:t>
            </w:r>
          </w:p>
          <w:p w:rsidR="007877D4" w:rsidRDefault="00BE21B6">
            <w:pPr>
              <w:spacing w:line="340" w:lineRule="exact"/>
              <w:rPr>
                <w:rFonts w:ascii="Arial" w:hAnsi="Arial" w:cs="Arial"/>
                <w:b/>
                <w:sz w:val="19"/>
                <w:szCs w:val="21"/>
              </w:rPr>
            </w:pPr>
            <w:r>
              <w:rPr>
                <w:rFonts w:ascii="Arial" w:hAnsi="Arial" w:cs="Arial"/>
                <w:b/>
                <w:sz w:val="19"/>
                <w:szCs w:val="21"/>
              </w:rPr>
              <w:t>2</w:t>
            </w:r>
            <w:r>
              <w:rPr>
                <w:rFonts w:ascii="Arial" w:hAnsi="Arial" w:cs="Arial" w:hint="eastAsia"/>
                <w:b/>
                <w:sz w:val="19"/>
                <w:szCs w:val="21"/>
              </w:rPr>
              <w:t>、学情分析：</w:t>
            </w:r>
          </w:p>
          <w:p w:rsidR="007877D4" w:rsidRDefault="00092400" w:rsidP="00092400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>本节课的教学对象是五年级的学生。在学习本课之前，学生已经掌握了一定量的有关</w:t>
            </w:r>
            <w:r w:rsidR="00BE21B6">
              <w:rPr>
                <w:rFonts w:hint="eastAsia"/>
                <w:sz w:val="19"/>
              </w:rPr>
              <w:t>词汇和句型，并能运用这些词汇进行日常交际对话。本课的重点围绕</w:t>
            </w:r>
            <w:r>
              <w:rPr>
                <w:rFonts w:hint="eastAsia"/>
                <w:sz w:val="19"/>
              </w:rPr>
              <w:t xml:space="preserve">My father is a </w:t>
            </w:r>
            <w:r>
              <w:rPr>
                <w:sz w:val="19"/>
              </w:rPr>
              <w:t>…</w:t>
            </w:r>
            <w:r>
              <w:rPr>
                <w:rFonts w:hint="eastAsia"/>
                <w:sz w:val="19"/>
              </w:rPr>
              <w:t xml:space="preserve">,My mother is a </w:t>
            </w:r>
            <w:r>
              <w:rPr>
                <w:sz w:val="19"/>
              </w:rPr>
              <w:t>…</w:t>
            </w:r>
            <w:r>
              <w:rPr>
                <w:rFonts w:hint="eastAsia"/>
                <w:sz w:val="19"/>
              </w:rPr>
              <w:t>以及其他家庭成员的介绍进行学习。五</w:t>
            </w:r>
            <w:r w:rsidR="00BE21B6">
              <w:rPr>
                <w:rFonts w:hint="eastAsia"/>
                <w:sz w:val="19"/>
              </w:rPr>
              <w:t>年级的学生活泼好动，思维敏捷，</w:t>
            </w:r>
            <w:r>
              <w:rPr>
                <w:rFonts w:hint="eastAsia"/>
                <w:sz w:val="19"/>
              </w:rPr>
              <w:t>而且已有一些词汇的储备</w:t>
            </w:r>
            <w:r w:rsidR="00BE21B6">
              <w:rPr>
                <w:rFonts w:hint="eastAsia"/>
                <w:sz w:val="19"/>
              </w:rPr>
              <w:t>。因此，关于本课难点</w:t>
            </w:r>
            <w:r>
              <w:rPr>
                <w:rFonts w:hint="eastAsia"/>
                <w:sz w:val="19"/>
              </w:rPr>
              <w:t>职业的</w:t>
            </w:r>
            <w:r w:rsidR="00BE21B6">
              <w:rPr>
                <w:rFonts w:hint="eastAsia"/>
                <w:sz w:val="19"/>
              </w:rPr>
              <w:t>表达及重点句型可以在设置的大情境中进行教学，为本课的有序高效教学扫清障碍。</w:t>
            </w:r>
          </w:p>
        </w:tc>
      </w:tr>
      <w:tr w:rsidR="007877D4">
        <w:trPr>
          <w:trHeight w:val="390"/>
        </w:trPr>
        <w:tc>
          <w:tcPr>
            <w:tcW w:w="10440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7877D4" w:rsidRDefault="00BE21B6">
            <w:pPr>
              <w:jc w:val="center"/>
              <w:rPr>
                <w:rFonts w:ascii="Arial" w:hAnsi="Arial" w:cs="Arial"/>
                <w:b/>
                <w:sz w:val="19"/>
                <w:szCs w:val="21"/>
              </w:rPr>
            </w:pPr>
            <w:r>
              <w:rPr>
                <w:rFonts w:ascii="Arial" w:hAnsi="Arial" w:cs="Arial" w:hint="eastAsia"/>
                <w:b/>
                <w:sz w:val="19"/>
                <w:szCs w:val="21"/>
              </w:rPr>
              <w:t>教学过程</w:t>
            </w:r>
          </w:p>
        </w:tc>
      </w:tr>
      <w:tr w:rsidR="007877D4">
        <w:trPr>
          <w:trHeight w:val="469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77D4" w:rsidRDefault="00BE21B6">
            <w:pPr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Time</w:t>
            </w:r>
          </w:p>
        </w:tc>
        <w:tc>
          <w:tcPr>
            <w:tcW w:w="16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77D4" w:rsidRDefault="00BE21B6">
            <w:pPr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Procedure</w:t>
            </w:r>
          </w:p>
        </w:tc>
        <w:tc>
          <w:tcPr>
            <w:tcW w:w="31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77D4" w:rsidRDefault="00BE21B6">
            <w:pPr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Teacher’s activities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77D4" w:rsidRDefault="00BE21B6">
            <w:pPr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Learners’ activities</w:t>
            </w:r>
          </w:p>
        </w:tc>
        <w:tc>
          <w:tcPr>
            <w:tcW w:w="2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77D4" w:rsidRDefault="00BE21B6">
            <w:pPr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Feedback &amp; aims</w:t>
            </w:r>
          </w:p>
        </w:tc>
      </w:tr>
      <w:tr w:rsidR="007877D4">
        <w:trPr>
          <w:trHeight w:val="1029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77D4" w:rsidRDefault="00BE21B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7877D4" w:rsidRDefault="00BE21B6">
            <w:pPr>
              <w:spacing w:line="360" w:lineRule="auto"/>
              <w:rPr>
                <w:rFonts w:ascii="Comic Sans MS" w:hAnsi="Comic Sans MS"/>
                <w:szCs w:val="21"/>
              </w:rPr>
            </w:pPr>
            <w:r>
              <w:rPr>
                <w:sz w:val="24"/>
              </w:rPr>
              <w:t>min</w:t>
            </w:r>
          </w:p>
        </w:tc>
        <w:tc>
          <w:tcPr>
            <w:tcW w:w="16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77D4" w:rsidRDefault="00BE21B6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Step 1</w:t>
            </w:r>
          </w:p>
          <w:p w:rsidR="007877D4" w:rsidRDefault="00BE21B6">
            <w:pPr>
              <w:snapToGrid w:val="0"/>
              <w:rPr>
                <w:rFonts w:ascii="Comic Sans MS" w:hAnsi="Comic Sans MS"/>
                <w:szCs w:val="21"/>
              </w:rPr>
            </w:pPr>
            <w:r>
              <w:rPr>
                <w:rFonts w:hint="eastAsia"/>
                <w:bCs/>
                <w:szCs w:val="21"/>
              </w:rPr>
              <w:t>吸引注意，积累语言</w:t>
            </w:r>
          </w:p>
        </w:tc>
        <w:tc>
          <w:tcPr>
            <w:tcW w:w="31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77D4" w:rsidRPr="00836855" w:rsidRDefault="00545106">
            <w:pPr>
              <w:rPr>
                <w:b/>
                <w:szCs w:val="21"/>
              </w:rPr>
            </w:pPr>
            <w:r w:rsidRPr="00836855">
              <w:rPr>
                <w:b/>
                <w:szCs w:val="21"/>
              </w:rPr>
              <w:t>1.Warming u</w:t>
            </w:r>
            <w:r w:rsidRPr="00836855">
              <w:rPr>
                <w:rFonts w:hint="eastAsia"/>
                <w:b/>
                <w:szCs w:val="21"/>
              </w:rPr>
              <w:t>p</w:t>
            </w:r>
          </w:p>
          <w:p w:rsidR="007877D4" w:rsidRDefault="002749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Enjoy a song</w:t>
            </w:r>
            <w:r w:rsidR="00BE21B6"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(Be what you want to be)</w:t>
            </w:r>
          </w:p>
          <w:p w:rsidR="007877D4" w:rsidRDefault="00E95F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T:</w:t>
            </w:r>
            <w:r w:rsidR="002749E0">
              <w:rPr>
                <w:rFonts w:hint="eastAsia"/>
                <w:szCs w:val="21"/>
              </w:rPr>
              <w:t>What</w:t>
            </w:r>
            <w:r w:rsidR="002749E0">
              <w:rPr>
                <w:szCs w:val="21"/>
              </w:rPr>
              <w:t>’</w:t>
            </w:r>
            <w:r w:rsidR="002749E0">
              <w:rPr>
                <w:rFonts w:hint="eastAsia"/>
                <w:szCs w:val="21"/>
              </w:rPr>
              <w:t>s the song about</w:t>
            </w:r>
            <w:r w:rsidR="00BE21B6">
              <w:rPr>
                <w:rFonts w:hint="eastAsia"/>
                <w:szCs w:val="21"/>
              </w:rPr>
              <w:t>?</w:t>
            </w:r>
          </w:p>
          <w:p w:rsidR="007877D4" w:rsidRDefault="00740F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T:What jobs do you know</w:t>
            </w:r>
            <w:r w:rsidR="00BE21B6">
              <w:rPr>
                <w:rFonts w:hint="eastAsia"/>
                <w:szCs w:val="21"/>
              </w:rPr>
              <w:t>?</w:t>
            </w:r>
          </w:p>
          <w:p w:rsidR="007877D4" w:rsidRDefault="007877D4">
            <w:pPr>
              <w:rPr>
                <w:szCs w:val="21"/>
              </w:rPr>
            </w:pPr>
          </w:p>
          <w:p w:rsidR="007877D4" w:rsidRDefault="007877D4">
            <w:pPr>
              <w:rPr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77D4" w:rsidRDefault="002749E0">
            <w:pPr>
              <w:ind w:left="105" w:hangingChars="50" w:hanging="105"/>
              <w:rPr>
                <w:szCs w:val="21"/>
              </w:rPr>
            </w:pPr>
            <w:r>
              <w:rPr>
                <w:szCs w:val="21"/>
              </w:rPr>
              <w:t>S</w:t>
            </w:r>
            <w:r>
              <w:rPr>
                <w:rFonts w:hint="eastAsia"/>
                <w:szCs w:val="21"/>
              </w:rPr>
              <w:t>ing a song.</w:t>
            </w:r>
            <w:r w:rsidR="00BE21B6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(Be what you want to be)</w:t>
            </w:r>
          </w:p>
          <w:p w:rsidR="007877D4" w:rsidRDefault="00BE21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S</w:t>
            </w:r>
            <w:r w:rsidR="00740F2B">
              <w:rPr>
                <w:rFonts w:hint="eastAsia"/>
                <w:szCs w:val="21"/>
              </w:rPr>
              <w:t>s</w:t>
            </w:r>
            <w:r>
              <w:rPr>
                <w:rFonts w:hint="eastAsia"/>
                <w:szCs w:val="21"/>
              </w:rPr>
              <w:t>:</w:t>
            </w:r>
            <w:r w:rsidR="00844856">
              <w:rPr>
                <w:rFonts w:hint="eastAsia"/>
                <w:szCs w:val="21"/>
              </w:rPr>
              <w:t xml:space="preserve"> </w:t>
            </w:r>
            <w:r w:rsidR="002749E0">
              <w:rPr>
                <w:rFonts w:hint="eastAsia"/>
                <w:szCs w:val="21"/>
              </w:rPr>
              <w:t>Jobs</w:t>
            </w:r>
            <w:r>
              <w:rPr>
                <w:rFonts w:hint="eastAsia"/>
                <w:szCs w:val="21"/>
              </w:rPr>
              <w:t>.</w:t>
            </w:r>
          </w:p>
          <w:p w:rsidR="00740F2B" w:rsidRDefault="00BE21B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</w:t>
            </w:r>
            <w:r w:rsidR="00740F2B">
              <w:rPr>
                <w:rFonts w:hint="eastAsia"/>
                <w:szCs w:val="21"/>
              </w:rPr>
              <w:t>s</w:t>
            </w:r>
            <w:r>
              <w:rPr>
                <w:rFonts w:hint="eastAsia"/>
                <w:szCs w:val="21"/>
              </w:rPr>
              <w:t>:</w:t>
            </w:r>
            <w:r w:rsidR="00844856">
              <w:rPr>
                <w:rFonts w:hint="eastAsia"/>
                <w:szCs w:val="21"/>
              </w:rPr>
              <w:t xml:space="preserve"> </w:t>
            </w:r>
            <w:r w:rsidR="00740F2B">
              <w:rPr>
                <w:rFonts w:hint="eastAsia"/>
                <w:szCs w:val="21"/>
              </w:rPr>
              <w:t>teacher, farmer, worker, cook</w:t>
            </w:r>
            <w:r w:rsidR="00740F2B">
              <w:rPr>
                <w:szCs w:val="21"/>
              </w:rPr>
              <w:t>…</w:t>
            </w:r>
          </w:p>
          <w:p w:rsidR="007877D4" w:rsidRDefault="00BE21B6">
            <w:pPr>
              <w:rPr>
                <w:szCs w:val="21"/>
              </w:rPr>
            </w:pPr>
            <w:r>
              <w:rPr>
                <w:szCs w:val="21"/>
              </w:rPr>
              <w:t xml:space="preserve"> (</w:t>
            </w:r>
            <w:r>
              <w:rPr>
                <w:rFonts w:hint="eastAsia"/>
                <w:szCs w:val="21"/>
              </w:rPr>
              <w:t>class</w:t>
            </w:r>
            <w:r>
              <w:rPr>
                <w:szCs w:val="21"/>
              </w:rPr>
              <w:t xml:space="preserve"> work)</w:t>
            </w:r>
          </w:p>
          <w:p w:rsidR="00821177" w:rsidRDefault="00821177">
            <w:pPr>
              <w:rPr>
                <w:szCs w:val="21"/>
              </w:rPr>
            </w:pPr>
          </w:p>
        </w:tc>
        <w:tc>
          <w:tcPr>
            <w:tcW w:w="2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77D4" w:rsidRDefault="008448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歌曲导入</w:t>
            </w:r>
            <w:r w:rsidR="00E95FB6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激发学生兴趣，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讨论歌曲内容</w:t>
            </w:r>
            <w:r w:rsidR="00821177">
              <w:rPr>
                <w:rFonts w:hint="eastAsia"/>
                <w:szCs w:val="21"/>
              </w:rPr>
              <w:t>，疏通</w:t>
            </w:r>
            <w:r>
              <w:rPr>
                <w:rFonts w:hint="eastAsia"/>
                <w:szCs w:val="21"/>
              </w:rPr>
              <w:t>职业</w:t>
            </w:r>
            <w:r w:rsidR="00821177">
              <w:rPr>
                <w:rFonts w:hint="eastAsia"/>
                <w:szCs w:val="21"/>
              </w:rPr>
              <w:t>类词汇。</w:t>
            </w:r>
          </w:p>
          <w:p w:rsidR="007877D4" w:rsidRDefault="00BE21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达成目标</w:t>
            </w:r>
            <w:r>
              <w:rPr>
                <w:szCs w:val="21"/>
              </w:rPr>
              <w:t>1</w:t>
            </w:r>
          </w:p>
          <w:p w:rsidR="007877D4" w:rsidRDefault="007877D4">
            <w:pPr>
              <w:rPr>
                <w:szCs w:val="21"/>
              </w:rPr>
            </w:pPr>
          </w:p>
        </w:tc>
      </w:tr>
      <w:tr w:rsidR="007877D4">
        <w:trPr>
          <w:trHeight w:val="1674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77D4" w:rsidRDefault="00BE21B6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</w:t>
            </w:r>
          </w:p>
          <w:p w:rsidR="007877D4" w:rsidRDefault="00BE21B6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sz w:val="24"/>
              </w:rPr>
              <w:t>min</w:t>
            </w:r>
          </w:p>
        </w:tc>
        <w:tc>
          <w:tcPr>
            <w:tcW w:w="16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77D4" w:rsidRDefault="00BE21B6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Step2</w:t>
            </w:r>
          </w:p>
          <w:p w:rsidR="007877D4" w:rsidRDefault="00BE21B6">
            <w:pPr>
              <w:snapToGrid w:val="0"/>
              <w:rPr>
                <w:rFonts w:ascii="Comic Sans MS" w:hAnsi="Comic Sans MS"/>
                <w:szCs w:val="21"/>
              </w:rPr>
            </w:pPr>
            <w:r>
              <w:rPr>
                <w:rFonts w:hint="eastAsia"/>
                <w:bCs/>
                <w:szCs w:val="21"/>
              </w:rPr>
              <w:t>导出目标，生成结构</w:t>
            </w:r>
          </w:p>
        </w:tc>
        <w:tc>
          <w:tcPr>
            <w:tcW w:w="31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77D4" w:rsidRDefault="008448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Look at Tom</w:t>
            </w:r>
            <w:r>
              <w:rPr>
                <w:szCs w:val="21"/>
              </w:rPr>
              <w:t>’</w:t>
            </w:r>
            <w:r>
              <w:rPr>
                <w:rFonts w:hint="eastAsia"/>
                <w:szCs w:val="21"/>
              </w:rPr>
              <w:t>s family photo. Who are they</w:t>
            </w:r>
            <w:r w:rsidR="00821177">
              <w:rPr>
                <w:rFonts w:hint="eastAsia"/>
                <w:szCs w:val="21"/>
              </w:rPr>
              <w:t>?</w:t>
            </w:r>
            <w:r>
              <w:rPr>
                <w:rFonts w:hint="eastAsia"/>
                <w:szCs w:val="21"/>
              </w:rPr>
              <w:t xml:space="preserve"> What do they do?</w:t>
            </w:r>
          </w:p>
          <w:p w:rsidR="007877D4" w:rsidRPr="00836855" w:rsidRDefault="00821177">
            <w:pPr>
              <w:rPr>
                <w:b/>
                <w:szCs w:val="21"/>
              </w:rPr>
            </w:pPr>
            <w:r w:rsidRPr="00836855">
              <w:rPr>
                <w:b/>
                <w:szCs w:val="21"/>
              </w:rPr>
              <w:t xml:space="preserve">1)Look and </w:t>
            </w:r>
            <w:r w:rsidRPr="00836855">
              <w:rPr>
                <w:rFonts w:hint="eastAsia"/>
                <w:b/>
                <w:szCs w:val="21"/>
              </w:rPr>
              <w:t>guess</w:t>
            </w:r>
          </w:p>
          <w:p w:rsidR="00844856" w:rsidRDefault="0036011C" w:rsidP="0084485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</w:t>
            </w:r>
            <w:r>
              <w:rPr>
                <w:rFonts w:hint="eastAsia"/>
                <w:szCs w:val="21"/>
              </w:rPr>
              <w:t>：</w:t>
            </w:r>
            <w:r w:rsidR="00844856">
              <w:rPr>
                <w:rFonts w:hint="eastAsia"/>
                <w:szCs w:val="21"/>
              </w:rPr>
              <w:t>Who are they</w:t>
            </w:r>
            <w:r w:rsidR="00821177">
              <w:rPr>
                <w:rFonts w:hint="eastAsia"/>
                <w:szCs w:val="21"/>
              </w:rPr>
              <w:t>?</w:t>
            </w:r>
          </w:p>
          <w:p w:rsidR="007877D4" w:rsidRDefault="00821177" w:rsidP="008448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="00844856">
              <w:rPr>
                <w:rFonts w:hint="eastAsia"/>
                <w:szCs w:val="21"/>
              </w:rPr>
              <w:t>What do they do</w:t>
            </w:r>
            <w:r>
              <w:rPr>
                <w:rFonts w:hint="eastAsia"/>
                <w:szCs w:val="21"/>
              </w:rPr>
              <w:t>?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77D4" w:rsidRDefault="005D5E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Look at the</w:t>
            </w:r>
            <w:r w:rsidR="00F84280">
              <w:rPr>
                <w:rFonts w:hint="eastAsia"/>
                <w:szCs w:val="21"/>
              </w:rPr>
              <w:t xml:space="preserve"> picture and guess:</w:t>
            </w:r>
            <w:r w:rsidR="00BE21B6">
              <w:rPr>
                <w:rFonts w:hint="eastAsia"/>
                <w:szCs w:val="21"/>
              </w:rPr>
              <w:t>Ss:</w:t>
            </w:r>
            <w:r w:rsidR="00821177">
              <w:rPr>
                <w:rFonts w:hint="eastAsia"/>
                <w:szCs w:val="21"/>
              </w:rPr>
              <w:t xml:space="preserve"> </w:t>
            </w:r>
          </w:p>
          <w:p w:rsidR="00821177" w:rsidRDefault="0036011C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A:</w:t>
            </w:r>
            <w:r w:rsidR="00844856">
              <w:rPr>
                <w:rFonts w:hint="eastAsia"/>
                <w:szCs w:val="21"/>
              </w:rPr>
              <w:t>Who is he</w:t>
            </w:r>
            <w:r w:rsidR="00821177">
              <w:rPr>
                <w:rFonts w:hint="eastAsia"/>
                <w:szCs w:val="21"/>
              </w:rPr>
              <w:t>?</w:t>
            </w:r>
          </w:p>
          <w:p w:rsidR="0036011C" w:rsidRDefault="0036011C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B:</w:t>
            </w:r>
            <w:r w:rsidR="00A07FF5">
              <w:rPr>
                <w:rFonts w:hint="eastAsia"/>
                <w:szCs w:val="21"/>
              </w:rPr>
              <w:t>Maybe he is Tom</w:t>
            </w:r>
            <w:r w:rsidR="00A07FF5">
              <w:rPr>
                <w:szCs w:val="21"/>
              </w:rPr>
              <w:t>’</w:t>
            </w:r>
            <w:r w:rsidR="00A07FF5">
              <w:rPr>
                <w:rFonts w:hint="eastAsia"/>
                <w:szCs w:val="21"/>
              </w:rPr>
              <w:t>s..</w:t>
            </w:r>
            <w:r>
              <w:rPr>
                <w:rFonts w:hint="eastAsia"/>
                <w:szCs w:val="21"/>
              </w:rPr>
              <w:t>.</w:t>
            </w:r>
          </w:p>
          <w:p w:rsidR="007877D4" w:rsidRDefault="0036011C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A:</w:t>
            </w:r>
            <w:r w:rsidR="00A07FF5">
              <w:rPr>
                <w:rFonts w:hint="eastAsia"/>
                <w:szCs w:val="21"/>
              </w:rPr>
              <w:t>What does he do</w:t>
            </w:r>
            <w:r w:rsidR="00821177">
              <w:rPr>
                <w:rFonts w:hint="eastAsia"/>
                <w:szCs w:val="21"/>
              </w:rPr>
              <w:t>?</w:t>
            </w:r>
            <w:r w:rsidR="00BE21B6">
              <w:rPr>
                <w:rFonts w:hint="eastAsia"/>
                <w:szCs w:val="21"/>
              </w:rPr>
              <w:t>.</w:t>
            </w:r>
          </w:p>
          <w:p w:rsidR="0036011C" w:rsidRDefault="0036011C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B:</w:t>
            </w:r>
            <w:r w:rsidR="00A07FF5">
              <w:rPr>
                <w:rFonts w:hint="eastAsia"/>
                <w:szCs w:val="21"/>
              </w:rPr>
              <w:t>Maybe he</w:t>
            </w:r>
            <w:r>
              <w:rPr>
                <w:rFonts w:hint="eastAsia"/>
                <w:szCs w:val="21"/>
              </w:rPr>
              <w:t xml:space="preserve"> is</w:t>
            </w:r>
            <w:r w:rsidR="00A07FF5">
              <w:rPr>
                <w:rFonts w:hint="eastAsia"/>
                <w:szCs w:val="21"/>
              </w:rPr>
              <w:t xml:space="preserve"> a.</w:t>
            </w:r>
            <w:r>
              <w:rPr>
                <w:rFonts w:hint="eastAsia"/>
                <w:szCs w:val="21"/>
              </w:rPr>
              <w:t>..</w:t>
            </w:r>
          </w:p>
          <w:p w:rsidR="007877D4" w:rsidRDefault="00BE21B6">
            <w:pPr>
              <w:ind w:firstLineChars="100" w:firstLine="210"/>
              <w:rPr>
                <w:szCs w:val="21"/>
              </w:rPr>
            </w:pPr>
            <w:r>
              <w:rPr>
                <w:szCs w:val="21"/>
              </w:rPr>
              <w:t>(</w:t>
            </w:r>
            <w:r w:rsidR="0036011C">
              <w:rPr>
                <w:rFonts w:hint="eastAsia"/>
                <w:szCs w:val="21"/>
              </w:rPr>
              <w:t>pair</w:t>
            </w:r>
            <w:r>
              <w:rPr>
                <w:szCs w:val="21"/>
              </w:rPr>
              <w:t xml:space="preserve"> work)</w:t>
            </w:r>
          </w:p>
        </w:tc>
        <w:tc>
          <w:tcPr>
            <w:tcW w:w="2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77D4" w:rsidRDefault="00BE21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通过</w:t>
            </w:r>
            <w:r w:rsidR="0036011C">
              <w:rPr>
                <w:rFonts w:hint="eastAsia"/>
                <w:szCs w:val="21"/>
              </w:rPr>
              <w:t>猜测</w:t>
            </w:r>
            <w:r w:rsidR="00A07FF5">
              <w:rPr>
                <w:rFonts w:hint="eastAsia"/>
                <w:szCs w:val="21"/>
              </w:rPr>
              <w:t>Tom</w:t>
            </w:r>
            <w:r w:rsidR="00A07FF5">
              <w:rPr>
                <w:rFonts w:hint="eastAsia"/>
                <w:szCs w:val="21"/>
              </w:rPr>
              <w:t>的家庭成员的职业</w:t>
            </w:r>
            <w:r>
              <w:rPr>
                <w:rFonts w:hint="eastAsia"/>
                <w:szCs w:val="21"/>
              </w:rPr>
              <w:t>，引出本课重点句型。学生观察图片，猜测文本信息，整体感知文本大意。</w:t>
            </w:r>
          </w:p>
          <w:p w:rsidR="007877D4" w:rsidRDefault="00BE21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达成目标</w:t>
            </w:r>
            <w:r>
              <w:rPr>
                <w:szCs w:val="21"/>
              </w:rPr>
              <w:t>2</w:t>
            </w:r>
          </w:p>
        </w:tc>
      </w:tr>
      <w:tr w:rsidR="007877D4">
        <w:trPr>
          <w:trHeight w:val="1063"/>
        </w:trPr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77D4" w:rsidRDefault="007877D4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77D4" w:rsidRDefault="00BE21B6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核心过程</w:t>
            </w:r>
          </w:p>
        </w:tc>
        <w:tc>
          <w:tcPr>
            <w:tcW w:w="9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77D4" w:rsidRDefault="00BE21B6">
            <w:pPr>
              <w:adjustRightInd w:val="0"/>
              <w:snapToGrid w:val="0"/>
              <w:rPr>
                <w:bCs/>
                <w:szCs w:val="21"/>
              </w:rPr>
            </w:pPr>
            <w:r>
              <w:rPr>
                <w:bCs/>
                <w:szCs w:val="21"/>
              </w:rPr>
              <w:t>Step3</w:t>
            </w:r>
            <w:r>
              <w:rPr>
                <w:szCs w:val="21"/>
              </w:rPr>
              <w:t xml:space="preserve"> While-reading</w:t>
            </w:r>
            <w:r>
              <w:rPr>
                <w:rFonts w:hint="eastAsia"/>
                <w:bCs/>
                <w:szCs w:val="21"/>
              </w:rPr>
              <w:t>回忆相关知识，初</w:t>
            </w:r>
            <w:r>
              <w:rPr>
                <w:rFonts w:hint="eastAsia"/>
                <w:bCs/>
                <w:szCs w:val="21"/>
              </w:rPr>
              <w:lastRenderedPageBreak/>
              <w:t>步运用结构</w:t>
            </w:r>
          </w:p>
          <w:p w:rsidR="007877D4" w:rsidRDefault="007877D4">
            <w:pPr>
              <w:adjustRightInd w:val="0"/>
              <w:snapToGrid w:val="0"/>
              <w:rPr>
                <w:bCs/>
                <w:szCs w:val="21"/>
              </w:rPr>
            </w:pPr>
          </w:p>
        </w:tc>
        <w:tc>
          <w:tcPr>
            <w:tcW w:w="31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77D4" w:rsidRDefault="00BE21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T:</w:t>
            </w:r>
            <w:r w:rsidR="00A07FF5">
              <w:rPr>
                <w:rFonts w:hint="eastAsia"/>
                <w:szCs w:val="21"/>
              </w:rPr>
              <w:t>Tom</w:t>
            </w:r>
            <w:r>
              <w:rPr>
                <w:rFonts w:hint="eastAsia"/>
                <w:szCs w:val="21"/>
              </w:rPr>
              <w:t xml:space="preserve"> wants to </w:t>
            </w:r>
            <w:r w:rsidR="00A07FF5">
              <w:rPr>
                <w:rFonts w:hint="eastAsia"/>
                <w:szCs w:val="21"/>
              </w:rPr>
              <w:t>talk about</w:t>
            </w:r>
            <w:r>
              <w:rPr>
                <w:rFonts w:hint="eastAsia"/>
                <w:szCs w:val="21"/>
              </w:rPr>
              <w:t xml:space="preserve"> </w:t>
            </w:r>
            <w:r w:rsidR="00A07FF5">
              <w:rPr>
                <w:rFonts w:hint="eastAsia"/>
                <w:szCs w:val="21"/>
              </w:rPr>
              <w:t>his family</w:t>
            </w:r>
            <w:r w:rsidR="00A07FF5">
              <w:rPr>
                <w:szCs w:val="21"/>
              </w:rPr>
              <w:t>’</w:t>
            </w:r>
            <w:r w:rsidR="00A07FF5">
              <w:rPr>
                <w:rFonts w:hint="eastAsia"/>
                <w:szCs w:val="21"/>
              </w:rPr>
              <w:t>s jobs</w:t>
            </w:r>
            <w:r>
              <w:rPr>
                <w:rFonts w:hint="eastAsia"/>
                <w:szCs w:val="21"/>
              </w:rPr>
              <w:t xml:space="preserve">. </w:t>
            </w:r>
            <w:r w:rsidR="00A07FF5">
              <w:rPr>
                <w:rFonts w:hint="eastAsia"/>
                <w:szCs w:val="21"/>
              </w:rPr>
              <w:t>How can he talk</w:t>
            </w:r>
            <w:r>
              <w:rPr>
                <w:szCs w:val="21"/>
              </w:rPr>
              <w:t>?</w:t>
            </w:r>
            <w:r w:rsidR="0036011C">
              <w:rPr>
                <w:rFonts w:hint="eastAsia"/>
                <w:szCs w:val="21"/>
              </w:rPr>
              <w:t xml:space="preserve"> </w:t>
            </w:r>
          </w:p>
          <w:p w:rsidR="007877D4" w:rsidRPr="00836855" w:rsidRDefault="00BE21B6">
            <w:pPr>
              <w:rPr>
                <w:b/>
                <w:szCs w:val="21"/>
              </w:rPr>
            </w:pPr>
            <w:r w:rsidRPr="00836855">
              <w:rPr>
                <w:b/>
                <w:szCs w:val="21"/>
              </w:rPr>
              <w:t xml:space="preserve">T 1: Watch and </w:t>
            </w:r>
            <w:r w:rsidR="006342DC" w:rsidRPr="00836855">
              <w:rPr>
                <w:rFonts w:hint="eastAsia"/>
                <w:b/>
                <w:szCs w:val="21"/>
              </w:rPr>
              <w:t>check</w:t>
            </w:r>
            <w:r w:rsidRPr="00836855">
              <w:rPr>
                <w:rFonts w:hint="eastAsia"/>
                <w:b/>
                <w:szCs w:val="21"/>
              </w:rPr>
              <w:t>.</w:t>
            </w:r>
          </w:p>
          <w:p w:rsidR="007877D4" w:rsidRDefault="00A07F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Who is the man/woman</w:t>
            </w:r>
            <w:r w:rsidR="00BE21B6">
              <w:rPr>
                <w:rFonts w:hint="eastAsia"/>
                <w:szCs w:val="21"/>
              </w:rPr>
              <w:t>?</w:t>
            </w:r>
          </w:p>
          <w:p w:rsidR="006342DC" w:rsidRDefault="00A07F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What does he/she do</w:t>
            </w:r>
            <w:r w:rsidR="006342DC">
              <w:rPr>
                <w:rFonts w:hint="eastAsia"/>
                <w:szCs w:val="21"/>
              </w:rPr>
              <w:t>?</w:t>
            </w:r>
          </w:p>
          <w:p w:rsidR="007877D4" w:rsidRPr="00836855" w:rsidRDefault="006342DC">
            <w:pPr>
              <w:rPr>
                <w:b/>
                <w:szCs w:val="21"/>
              </w:rPr>
            </w:pPr>
            <w:r w:rsidRPr="00836855">
              <w:rPr>
                <w:b/>
                <w:szCs w:val="21"/>
              </w:rPr>
              <w:lastRenderedPageBreak/>
              <w:t xml:space="preserve">T 2:Read and </w:t>
            </w:r>
            <w:r w:rsidR="00A07FF5">
              <w:rPr>
                <w:rFonts w:hint="eastAsia"/>
                <w:b/>
                <w:szCs w:val="21"/>
              </w:rPr>
              <w:t>think</w:t>
            </w:r>
          </w:p>
          <w:p w:rsidR="007877D4" w:rsidRDefault="00A07FF5">
            <w:pPr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w:t>Q:Who else does Tom talk about?</w:t>
            </w:r>
          </w:p>
          <w:p w:rsidR="009826F2" w:rsidRDefault="00A07FF5" w:rsidP="00A07FF5">
            <w:pPr>
              <w:ind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What does she do?</w:t>
            </w:r>
          </w:p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1452"/>
              <w:gridCol w:w="1452"/>
            </w:tblGrid>
            <w:tr w:rsidR="00985752" w:rsidTr="008D3F0D">
              <w:tc>
                <w:tcPr>
                  <w:tcW w:w="1452" w:type="dxa"/>
                </w:tcPr>
                <w:p w:rsidR="00985752" w:rsidRPr="00F956A9" w:rsidRDefault="00985752" w:rsidP="008D3F0D">
                  <w:pPr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members</w:t>
                  </w:r>
                </w:p>
              </w:tc>
              <w:tc>
                <w:tcPr>
                  <w:tcW w:w="1452" w:type="dxa"/>
                </w:tcPr>
                <w:p w:rsidR="00985752" w:rsidRDefault="00985752" w:rsidP="008D3F0D">
                  <w:pPr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jobs</w:t>
                  </w:r>
                </w:p>
              </w:tc>
            </w:tr>
            <w:tr w:rsidR="00985752" w:rsidTr="008D3F0D">
              <w:tc>
                <w:tcPr>
                  <w:tcW w:w="1452" w:type="dxa"/>
                </w:tcPr>
                <w:p w:rsidR="00985752" w:rsidRDefault="00985752" w:rsidP="008D3F0D">
                  <w:pPr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Tom</w:t>
                  </w:r>
                </w:p>
              </w:tc>
              <w:tc>
                <w:tcPr>
                  <w:tcW w:w="1452" w:type="dxa"/>
                </w:tcPr>
                <w:p w:rsidR="00985752" w:rsidRDefault="00985752" w:rsidP="008D3F0D">
                  <w:pPr>
                    <w:rPr>
                      <w:rFonts w:hint="eastAsia"/>
                      <w:szCs w:val="21"/>
                    </w:rPr>
                  </w:pPr>
                </w:p>
              </w:tc>
            </w:tr>
            <w:tr w:rsidR="00985752" w:rsidTr="008D3F0D">
              <w:tc>
                <w:tcPr>
                  <w:tcW w:w="1452" w:type="dxa"/>
                </w:tcPr>
                <w:p w:rsidR="00985752" w:rsidRDefault="00985752" w:rsidP="008D3F0D">
                  <w:pPr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father</w:t>
                  </w:r>
                </w:p>
              </w:tc>
              <w:tc>
                <w:tcPr>
                  <w:tcW w:w="1452" w:type="dxa"/>
                </w:tcPr>
                <w:p w:rsidR="00985752" w:rsidRDefault="00985752" w:rsidP="008D3F0D">
                  <w:pPr>
                    <w:rPr>
                      <w:rFonts w:hint="eastAsia"/>
                      <w:szCs w:val="21"/>
                    </w:rPr>
                  </w:pPr>
                </w:p>
              </w:tc>
            </w:tr>
            <w:tr w:rsidR="00985752" w:rsidTr="008D3F0D">
              <w:tc>
                <w:tcPr>
                  <w:tcW w:w="1452" w:type="dxa"/>
                </w:tcPr>
                <w:p w:rsidR="00985752" w:rsidRDefault="00985752" w:rsidP="008D3F0D">
                  <w:pPr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mother</w:t>
                  </w:r>
                </w:p>
              </w:tc>
              <w:tc>
                <w:tcPr>
                  <w:tcW w:w="1452" w:type="dxa"/>
                </w:tcPr>
                <w:p w:rsidR="00985752" w:rsidRDefault="00985752" w:rsidP="008D3F0D">
                  <w:pPr>
                    <w:rPr>
                      <w:rFonts w:hint="eastAsia"/>
                      <w:szCs w:val="21"/>
                    </w:rPr>
                  </w:pPr>
                </w:p>
              </w:tc>
            </w:tr>
            <w:tr w:rsidR="00985752" w:rsidTr="008D3F0D">
              <w:tc>
                <w:tcPr>
                  <w:tcW w:w="1452" w:type="dxa"/>
                </w:tcPr>
                <w:p w:rsidR="00985752" w:rsidRDefault="00985752" w:rsidP="008D3F0D">
                  <w:pPr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sister</w:t>
                  </w:r>
                </w:p>
              </w:tc>
              <w:tc>
                <w:tcPr>
                  <w:tcW w:w="1452" w:type="dxa"/>
                </w:tcPr>
                <w:p w:rsidR="00985752" w:rsidRDefault="00985752" w:rsidP="008D3F0D">
                  <w:pPr>
                    <w:rPr>
                      <w:rFonts w:hint="eastAsia"/>
                      <w:szCs w:val="21"/>
                    </w:rPr>
                  </w:pPr>
                </w:p>
              </w:tc>
            </w:tr>
          </w:tbl>
          <w:p w:rsidR="003A3CF1" w:rsidRDefault="003A3CF1">
            <w:pPr>
              <w:rPr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4E78" w:rsidRDefault="00454E7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Check answers.</w:t>
            </w:r>
          </w:p>
          <w:p w:rsidR="00A07FF5" w:rsidRDefault="00A07FF5" w:rsidP="00A07FF5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A:Who is he?</w:t>
            </w:r>
          </w:p>
          <w:p w:rsidR="00A07FF5" w:rsidRDefault="00A07FF5" w:rsidP="00A07FF5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B:He is Tom</w:t>
            </w:r>
            <w:r>
              <w:rPr>
                <w:szCs w:val="21"/>
              </w:rPr>
              <w:t>’</w:t>
            </w:r>
            <w:r>
              <w:rPr>
                <w:rFonts w:hint="eastAsia"/>
                <w:szCs w:val="21"/>
              </w:rPr>
              <w:t>s...</w:t>
            </w:r>
          </w:p>
          <w:p w:rsidR="00A07FF5" w:rsidRDefault="00A07FF5" w:rsidP="00A07FF5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A:What does he do?.</w:t>
            </w:r>
          </w:p>
          <w:p w:rsidR="00A07FF5" w:rsidRDefault="00A07FF5" w:rsidP="00A07FF5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B:He is a...</w:t>
            </w:r>
          </w:p>
          <w:p w:rsidR="00956118" w:rsidRDefault="00A07FF5" w:rsidP="00A07FF5">
            <w:pPr>
              <w:rPr>
                <w:szCs w:val="21"/>
              </w:rPr>
            </w:pPr>
            <w:r>
              <w:rPr>
                <w:szCs w:val="21"/>
              </w:rPr>
              <w:lastRenderedPageBreak/>
              <w:t xml:space="preserve"> </w:t>
            </w:r>
            <w:r w:rsidR="00454E78">
              <w:rPr>
                <w:szCs w:val="21"/>
              </w:rPr>
              <w:t>(pair work)</w:t>
            </w:r>
          </w:p>
          <w:p w:rsidR="002917F3" w:rsidRDefault="00454E7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Ss:</w:t>
            </w:r>
            <w:r w:rsidR="00A07FF5">
              <w:rPr>
                <w:rFonts w:hint="eastAsia"/>
                <w:szCs w:val="21"/>
              </w:rPr>
              <w:t>Tom</w:t>
            </w:r>
            <w:r w:rsidR="00A07FF5">
              <w:rPr>
                <w:szCs w:val="21"/>
              </w:rPr>
              <w:t>’</w:t>
            </w:r>
            <w:r w:rsidR="00A07FF5">
              <w:rPr>
                <w:rFonts w:hint="eastAsia"/>
                <w:szCs w:val="21"/>
              </w:rPr>
              <w:t>s sister</w:t>
            </w:r>
            <w:r w:rsidR="002917F3">
              <w:rPr>
                <w:rFonts w:hint="eastAsia"/>
                <w:szCs w:val="21"/>
              </w:rPr>
              <w:t>.</w:t>
            </w:r>
          </w:p>
          <w:p w:rsidR="002917F3" w:rsidRDefault="00A07F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Maybe she</w:t>
            </w:r>
            <w:r>
              <w:rPr>
                <w:szCs w:val="21"/>
              </w:rPr>
              <w:t xml:space="preserve"> is a st</w:t>
            </w: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dent</w:t>
            </w:r>
            <w:r w:rsidR="002917F3">
              <w:rPr>
                <w:rFonts w:hint="eastAsia"/>
                <w:szCs w:val="21"/>
              </w:rPr>
              <w:t>.</w:t>
            </w:r>
          </w:p>
          <w:p w:rsidR="007877D4" w:rsidRDefault="00454E78">
            <w:pPr>
              <w:rPr>
                <w:szCs w:val="21"/>
              </w:rPr>
            </w:pP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solo</w:t>
            </w:r>
            <w:r>
              <w:rPr>
                <w:szCs w:val="21"/>
              </w:rPr>
              <w:t xml:space="preserve"> work)</w:t>
            </w:r>
          </w:p>
        </w:tc>
        <w:tc>
          <w:tcPr>
            <w:tcW w:w="2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77D4" w:rsidRDefault="00BE21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学生</w:t>
            </w:r>
            <w:r w:rsidR="003A3CF1">
              <w:rPr>
                <w:rFonts w:hint="eastAsia"/>
                <w:szCs w:val="21"/>
              </w:rPr>
              <w:t>通过问答</w:t>
            </w:r>
            <w:r>
              <w:rPr>
                <w:rFonts w:hint="eastAsia"/>
                <w:szCs w:val="21"/>
              </w:rPr>
              <w:t>，</w:t>
            </w:r>
            <w:r w:rsidR="003A3CF1">
              <w:rPr>
                <w:rFonts w:hint="eastAsia"/>
                <w:szCs w:val="21"/>
              </w:rPr>
              <w:t>理清文中</w:t>
            </w:r>
            <w:r w:rsidR="00A07FF5">
              <w:rPr>
                <w:rFonts w:hint="eastAsia"/>
                <w:szCs w:val="21"/>
              </w:rPr>
              <w:t>Tom</w:t>
            </w:r>
            <w:r w:rsidR="00A07FF5">
              <w:rPr>
                <w:rFonts w:hint="eastAsia"/>
                <w:szCs w:val="21"/>
              </w:rPr>
              <w:t>家庭成员的职业，并且猜测</w:t>
            </w:r>
            <w:r w:rsidR="00A07FF5">
              <w:rPr>
                <w:rFonts w:hint="eastAsia"/>
                <w:szCs w:val="21"/>
              </w:rPr>
              <w:t>Tom</w:t>
            </w:r>
            <w:r w:rsidR="00A07FF5">
              <w:rPr>
                <w:rFonts w:hint="eastAsia"/>
                <w:szCs w:val="21"/>
              </w:rPr>
              <w:t>妹妹的职业是学生。</w:t>
            </w:r>
            <w:r w:rsidR="003A3CF1">
              <w:rPr>
                <w:rFonts w:hint="eastAsia"/>
                <w:szCs w:val="21"/>
              </w:rPr>
              <w:t>在此过程中梳理文本</w:t>
            </w:r>
            <w:r w:rsidR="00166F4F">
              <w:rPr>
                <w:rFonts w:hint="eastAsia"/>
                <w:szCs w:val="21"/>
              </w:rPr>
              <w:t>，初步</w:t>
            </w:r>
            <w:r w:rsidR="00166F4F">
              <w:rPr>
                <w:rFonts w:hint="eastAsia"/>
                <w:szCs w:val="21"/>
              </w:rPr>
              <w:lastRenderedPageBreak/>
              <w:t>运用本课重点句型</w:t>
            </w:r>
            <w:r>
              <w:rPr>
                <w:rFonts w:hint="eastAsia"/>
                <w:szCs w:val="21"/>
              </w:rPr>
              <w:t>。</w:t>
            </w:r>
          </w:p>
          <w:p w:rsidR="007877D4" w:rsidRDefault="00BE21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达成目标</w:t>
            </w:r>
            <w:r>
              <w:rPr>
                <w:szCs w:val="21"/>
              </w:rPr>
              <w:t>3</w:t>
            </w:r>
          </w:p>
        </w:tc>
      </w:tr>
      <w:tr w:rsidR="007877D4">
        <w:trPr>
          <w:trHeight w:val="1339"/>
        </w:trPr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77D4" w:rsidRDefault="007877D4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77D4" w:rsidRDefault="007877D4">
            <w:pPr>
              <w:adjustRightInd w:val="0"/>
              <w:snapToGrid w:val="0"/>
              <w:rPr>
                <w:bCs/>
                <w:szCs w:val="21"/>
              </w:rPr>
            </w:pPr>
          </w:p>
        </w:tc>
        <w:tc>
          <w:tcPr>
            <w:tcW w:w="9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77D4" w:rsidRDefault="00BE21B6">
            <w:pPr>
              <w:adjustRightInd w:val="0"/>
              <w:snapToGrid w:val="0"/>
              <w:rPr>
                <w:bCs/>
                <w:szCs w:val="21"/>
              </w:rPr>
            </w:pPr>
            <w:r>
              <w:rPr>
                <w:szCs w:val="21"/>
              </w:rPr>
              <w:t>Step4</w:t>
            </w:r>
            <w:r>
              <w:rPr>
                <w:rFonts w:hint="eastAsia"/>
                <w:bCs/>
                <w:szCs w:val="21"/>
              </w:rPr>
              <w:t>呈现刺激材料，活用结构</w:t>
            </w:r>
          </w:p>
        </w:tc>
        <w:tc>
          <w:tcPr>
            <w:tcW w:w="31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77D4" w:rsidRDefault="00BE21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T:</w:t>
            </w:r>
            <w:r w:rsidR="008914DE">
              <w:rPr>
                <w:rFonts w:hint="eastAsia"/>
                <w:szCs w:val="21"/>
              </w:rPr>
              <w:t>You want to know Tom</w:t>
            </w:r>
            <w:r w:rsidR="008914DE">
              <w:rPr>
                <w:szCs w:val="21"/>
              </w:rPr>
              <w:t>’</w:t>
            </w:r>
            <w:r w:rsidR="008914DE">
              <w:rPr>
                <w:rFonts w:hint="eastAsia"/>
                <w:szCs w:val="21"/>
              </w:rPr>
              <w:t>s family</w:t>
            </w:r>
            <w:r w:rsidR="008914DE">
              <w:rPr>
                <w:szCs w:val="21"/>
              </w:rPr>
              <w:t>’</w:t>
            </w:r>
            <w:r w:rsidR="008914DE">
              <w:rPr>
                <w:rFonts w:hint="eastAsia"/>
                <w:szCs w:val="21"/>
              </w:rPr>
              <w:t>s jobs, can you talk with him</w:t>
            </w:r>
            <w:r>
              <w:rPr>
                <w:rFonts w:hint="eastAsia"/>
                <w:szCs w:val="21"/>
              </w:rPr>
              <w:t>?</w:t>
            </w:r>
          </w:p>
          <w:p w:rsidR="007877D4" w:rsidRPr="007C7F65" w:rsidRDefault="00AA7046">
            <w:pPr>
              <w:rPr>
                <w:b/>
                <w:szCs w:val="21"/>
              </w:rPr>
            </w:pPr>
            <w:r w:rsidRPr="007C7F65">
              <w:rPr>
                <w:b/>
                <w:szCs w:val="21"/>
              </w:rPr>
              <w:t>T3:</w:t>
            </w:r>
            <w:r w:rsidRPr="007C7F65">
              <w:rPr>
                <w:rFonts w:hint="eastAsia"/>
                <w:b/>
                <w:szCs w:val="21"/>
              </w:rPr>
              <w:t>Ask and answer</w:t>
            </w:r>
          </w:p>
          <w:p w:rsidR="008914DE" w:rsidRDefault="008914DE" w:rsidP="008914DE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A:Who is he/she?</w:t>
            </w:r>
          </w:p>
          <w:p w:rsidR="008914DE" w:rsidRDefault="008914DE" w:rsidP="008914DE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B:He/she is my...</w:t>
            </w:r>
          </w:p>
          <w:p w:rsidR="008914DE" w:rsidRDefault="008914DE" w:rsidP="008914DE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A:What does he/she do?.</w:t>
            </w:r>
          </w:p>
          <w:p w:rsidR="008914DE" w:rsidRDefault="008914DE" w:rsidP="008914DE">
            <w:pPr>
              <w:ind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B:He/she is a... </w:t>
            </w:r>
          </w:p>
          <w:p w:rsidR="007877D4" w:rsidRPr="00266FDB" w:rsidRDefault="007877D4">
            <w:pPr>
              <w:rPr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1B6E" w:rsidRDefault="00341B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Talk about </w:t>
            </w:r>
            <w:r w:rsidR="008914DE">
              <w:rPr>
                <w:rFonts w:hint="eastAsia"/>
                <w:szCs w:val="21"/>
              </w:rPr>
              <w:t>Tom</w:t>
            </w:r>
            <w:r w:rsidR="008914DE">
              <w:rPr>
                <w:szCs w:val="21"/>
              </w:rPr>
              <w:t>’</w:t>
            </w:r>
            <w:r w:rsidR="008914DE">
              <w:rPr>
                <w:rFonts w:hint="eastAsia"/>
                <w:szCs w:val="21"/>
              </w:rPr>
              <w:t>s family</w:t>
            </w:r>
            <w:r w:rsidR="008914DE">
              <w:rPr>
                <w:szCs w:val="21"/>
              </w:rPr>
              <w:t>’</w:t>
            </w:r>
            <w:r w:rsidR="008914DE">
              <w:rPr>
                <w:rFonts w:hint="eastAsia"/>
                <w:szCs w:val="21"/>
              </w:rPr>
              <w:t>s jobs</w:t>
            </w:r>
            <w:r>
              <w:rPr>
                <w:rFonts w:hint="eastAsia"/>
                <w:szCs w:val="21"/>
              </w:rPr>
              <w:t>.</w:t>
            </w:r>
          </w:p>
          <w:p w:rsidR="008914DE" w:rsidRDefault="008914DE" w:rsidP="008914DE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A:Who is he?</w:t>
            </w:r>
          </w:p>
          <w:p w:rsidR="008914DE" w:rsidRDefault="008914DE" w:rsidP="008914DE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B:He is my...</w:t>
            </w:r>
          </w:p>
          <w:p w:rsidR="008914DE" w:rsidRDefault="008914DE" w:rsidP="008914DE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A:What does he do?.</w:t>
            </w:r>
          </w:p>
          <w:p w:rsidR="008914DE" w:rsidRDefault="008914DE" w:rsidP="008914DE">
            <w:pPr>
              <w:ind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B:He is a... </w:t>
            </w:r>
          </w:p>
          <w:p w:rsidR="008914DE" w:rsidRDefault="008914DE" w:rsidP="008914DE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A:Who is she?</w:t>
            </w:r>
          </w:p>
          <w:p w:rsidR="008914DE" w:rsidRDefault="008914DE" w:rsidP="008914DE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B:She is my...</w:t>
            </w:r>
          </w:p>
          <w:p w:rsidR="008914DE" w:rsidRDefault="008914DE" w:rsidP="008914DE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A:What does she do?.</w:t>
            </w:r>
          </w:p>
          <w:p w:rsidR="007877D4" w:rsidRDefault="008914DE" w:rsidP="008914DE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B:She is a...</w:t>
            </w:r>
          </w:p>
          <w:p w:rsidR="007877D4" w:rsidRDefault="00BE21B6" w:rsidP="008914DE">
            <w:pPr>
              <w:ind w:firstLineChars="150" w:firstLine="315"/>
              <w:rPr>
                <w:szCs w:val="21"/>
              </w:rPr>
            </w:pPr>
            <w:r>
              <w:rPr>
                <w:szCs w:val="21"/>
              </w:rPr>
              <w:t>(</w:t>
            </w:r>
            <w:r w:rsidR="00AA7046">
              <w:rPr>
                <w:rFonts w:hint="eastAsia"/>
                <w:szCs w:val="21"/>
              </w:rPr>
              <w:t>pair</w:t>
            </w:r>
            <w:r>
              <w:rPr>
                <w:szCs w:val="21"/>
              </w:rPr>
              <w:t xml:space="preserve"> work)</w:t>
            </w:r>
          </w:p>
        </w:tc>
        <w:tc>
          <w:tcPr>
            <w:tcW w:w="2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77D4" w:rsidRDefault="007877D4" w:rsidP="002869E3">
            <w:pPr>
              <w:ind w:leftChars="1" w:left="36" w:hangingChars="16" w:hanging="34"/>
              <w:jc w:val="left"/>
              <w:rPr>
                <w:szCs w:val="21"/>
              </w:rPr>
            </w:pPr>
          </w:p>
          <w:p w:rsidR="007877D4" w:rsidRDefault="008914DE" w:rsidP="002869E3">
            <w:pPr>
              <w:ind w:leftChars="1" w:left="36" w:hangingChars="16" w:hanging="3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两人一组交流</w:t>
            </w:r>
            <w:r>
              <w:rPr>
                <w:rFonts w:hint="eastAsia"/>
                <w:szCs w:val="21"/>
              </w:rPr>
              <w:t>Tom</w:t>
            </w:r>
            <w:r>
              <w:rPr>
                <w:rFonts w:hint="eastAsia"/>
                <w:szCs w:val="21"/>
              </w:rPr>
              <w:t>家庭成员的职业</w:t>
            </w:r>
            <w:r w:rsidR="00BE21B6">
              <w:rPr>
                <w:rFonts w:hint="eastAsia"/>
                <w:szCs w:val="21"/>
              </w:rPr>
              <w:t>，提炼本课关键句型。</w:t>
            </w:r>
          </w:p>
          <w:p w:rsidR="007877D4" w:rsidRDefault="00BE21B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达成目标</w:t>
            </w:r>
            <w:r>
              <w:rPr>
                <w:szCs w:val="21"/>
              </w:rPr>
              <w:t>4</w:t>
            </w:r>
          </w:p>
        </w:tc>
      </w:tr>
      <w:tr w:rsidR="007877D4">
        <w:trPr>
          <w:trHeight w:val="1399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77D4" w:rsidRDefault="007877D4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77D4" w:rsidRDefault="007877D4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9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77D4" w:rsidRDefault="00BE21B6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Step5</w:t>
            </w:r>
          </w:p>
          <w:p w:rsidR="007877D4" w:rsidRDefault="00BE21B6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/>
                <w:bCs/>
                <w:szCs w:val="21"/>
              </w:rPr>
              <w:t>引发期待行为，强化结构</w:t>
            </w:r>
          </w:p>
        </w:tc>
        <w:tc>
          <w:tcPr>
            <w:tcW w:w="31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77D4" w:rsidRPr="007C7F65" w:rsidRDefault="00BE21B6">
            <w:pPr>
              <w:rPr>
                <w:b/>
                <w:szCs w:val="21"/>
              </w:rPr>
            </w:pPr>
            <w:r w:rsidRPr="007C7F65">
              <w:rPr>
                <w:b/>
                <w:szCs w:val="21"/>
              </w:rPr>
              <w:t>T 4: Reading time.</w:t>
            </w:r>
          </w:p>
          <w:p w:rsidR="007877D4" w:rsidRDefault="00F842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(1)</w:t>
            </w:r>
            <w:r w:rsidR="00BE21B6">
              <w:rPr>
                <w:rFonts w:hint="eastAsia"/>
                <w:szCs w:val="21"/>
              </w:rPr>
              <w:t>Ask Ss to read  with the tape.</w:t>
            </w:r>
          </w:p>
          <w:p w:rsidR="007877D4" w:rsidRDefault="00F842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(2)</w:t>
            </w:r>
            <w:r w:rsidR="00BE21B6">
              <w:rPr>
                <w:rFonts w:hint="eastAsia"/>
                <w:szCs w:val="21"/>
              </w:rPr>
              <w:t>Read together.</w:t>
            </w:r>
          </w:p>
          <w:p w:rsidR="007877D4" w:rsidRDefault="00F842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(3)Read in role</w:t>
            </w:r>
            <w:r w:rsidR="00BE21B6">
              <w:rPr>
                <w:rFonts w:hint="eastAsia"/>
                <w:szCs w:val="21"/>
              </w:rPr>
              <w:t>s.</w:t>
            </w:r>
          </w:p>
          <w:p w:rsidR="007877D4" w:rsidRDefault="00BE21B6">
            <w:pPr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7046" w:rsidRDefault="00AA70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Students read the text.</w:t>
            </w:r>
          </w:p>
          <w:p w:rsidR="00AA7046" w:rsidRDefault="00AA7046" w:rsidP="00AA70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Read  with the tape.</w:t>
            </w:r>
          </w:p>
          <w:p w:rsidR="00AA7046" w:rsidRDefault="00AA7046" w:rsidP="00AA70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Read together.</w:t>
            </w:r>
          </w:p>
          <w:p w:rsidR="00AA7046" w:rsidRDefault="001038D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Read in role</w:t>
            </w:r>
            <w:r w:rsidR="00AA7046">
              <w:rPr>
                <w:rFonts w:hint="eastAsia"/>
                <w:szCs w:val="21"/>
              </w:rPr>
              <w:t>s.</w:t>
            </w:r>
          </w:p>
          <w:p w:rsidR="007877D4" w:rsidRDefault="00BE21B6">
            <w:pPr>
              <w:rPr>
                <w:szCs w:val="21"/>
              </w:rPr>
            </w:pP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group</w:t>
            </w:r>
            <w:r>
              <w:rPr>
                <w:szCs w:val="21"/>
              </w:rPr>
              <w:t xml:space="preserve"> work)</w:t>
            </w:r>
          </w:p>
          <w:p w:rsidR="007877D4" w:rsidRDefault="007877D4">
            <w:pPr>
              <w:rPr>
                <w:szCs w:val="21"/>
              </w:rPr>
            </w:pPr>
          </w:p>
        </w:tc>
        <w:tc>
          <w:tcPr>
            <w:tcW w:w="2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77D4" w:rsidRDefault="007877D4">
            <w:pPr>
              <w:rPr>
                <w:szCs w:val="21"/>
              </w:rPr>
            </w:pPr>
          </w:p>
          <w:p w:rsidR="007877D4" w:rsidRDefault="00BE21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整班跟读</w:t>
            </w:r>
            <w:r>
              <w:rPr>
                <w:rFonts w:hint="eastAsia"/>
                <w:szCs w:val="21"/>
              </w:rPr>
              <w:t>,</w:t>
            </w:r>
            <w:r>
              <w:rPr>
                <w:rFonts w:hint="eastAsia"/>
                <w:szCs w:val="21"/>
              </w:rPr>
              <w:t>齐读，分角色朗读</w:t>
            </w:r>
            <w:r w:rsidR="00AA7046">
              <w:rPr>
                <w:rFonts w:hint="eastAsia"/>
                <w:szCs w:val="21"/>
              </w:rPr>
              <w:t>,</w:t>
            </w:r>
            <w:r w:rsidR="00AA7046">
              <w:rPr>
                <w:rFonts w:hint="eastAsia"/>
                <w:szCs w:val="21"/>
              </w:rPr>
              <w:t>进一步熟悉本课重点词汇和句型</w:t>
            </w:r>
            <w:r>
              <w:rPr>
                <w:rFonts w:hint="eastAsia"/>
                <w:szCs w:val="21"/>
              </w:rPr>
              <w:t>。</w:t>
            </w:r>
          </w:p>
          <w:p w:rsidR="007877D4" w:rsidRDefault="00BE21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达成目标</w:t>
            </w:r>
            <w:r>
              <w:rPr>
                <w:szCs w:val="21"/>
              </w:rPr>
              <w:t>5</w:t>
            </w:r>
          </w:p>
        </w:tc>
      </w:tr>
      <w:tr w:rsidR="007877D4">
        <w:trPr>
          <w:trHeight w:val="2248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77D4" w:rsidRDefault="00BE21B6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15</w:t>
            </w:r>
          </w:p>
          <w:p w:rsidR="007877D4" w:rsidRDefault="00BE21B6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szCs w:val="21"/>
              </w:rPr>
              <w:t>min</w:t>
            </w:r>
          </w:p>
        </w:tc>
        <w:tc>
          <w:tcPr>
            <w:tcW w:w="16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77D4" w:rsidRDefault="00BE21B6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Step6</w:t>
            </w:r>
          </w:p>
          <w:p w:rsidR="007877D4" w:rsidRDefault="00BE21B6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Post–task</w:t>
            </w:r>
          </w:p>
          <w:p w:rsidR="007877D4" w:rsidRDefault="00BE21B6">
            <w:pPr>
              <w:snapToGrid w:val="0"/>
              <w:rPr>
                <w:rFonts w:asci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提供反馈评价，巩固结构</w:t>
            </w:r>
          </w:p>
        </w:tc>
        <w:tc>
          <w:tcPr>
            <w:tcW w:w="31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14DE" w:rsidRDefault="00BE21B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T:</w:t>
            </w:r>
            <w:r w:rsidR="008914DE">
              <w:rPr>
                <w:rFonts w:hint="eastAsia"/>
                <w:szCs w:val="21"/>
              </w:rPr>
              <w:t>Tom</w:t>
            </w:r>
            <w:r w:rsidR="00AA7046">
              <w:rPr>
                <w:rFonts w:hint="eastAsia"/>
                <w:szCs w:val="21"/>
              </w:rPr>
              <w:t xml:space="preserve"> </w:t>
            </w:r>
            <w:r w:rsidR="008914DE">
              <w:rPr>
                <w:rFonts w:hint="eastAsia"/>
                <w:szCs w:val="21"/>
              </w:rPr>
              <w:t>can talk about his family</w:t>
            </w:r>
            <w:r w:rsidR="008914DE">
              <w:rPr>
                <w:szCs w:val="21"/>
              </w:rPr>
              <w:t>’</w:t>
            </w:r>
            <w:r w:rsidR="008914DE">
              <w:rPr>
                <w:rFonts w:hint="eastAsia"/>
                <w:szCs w:val="21"/>
              </w:rPr>
              <w:t>s jobs</w:t>
            </w:r>
            <w:r w:rsidR="00AA7046">
              <w:rPr>
                <w:rFonts w:hint="eastAsia"/>
                <w:szCs w:val="21"/>
              </w:rPr>
              <w:t xml:space="preserve">, can you </w:t>
            </w:r>
            <w:r w:rsidR="008914DE">
              <w:rPr>
                <w:rFonts w:hint="eastAsia"/>
                <w:szCs w:val="21"/>
              </w:rPr>
              <w:t>talk about your family</w:t>
            </w:r>
            <w:r w:rsidR="008914DE">
              <w:rPr>
                <w:szCs w:val="21"/>
              </w:rPr>
              <w:t>’</w:t>
            </w:r>
            <w:r w:rsidR="008914DE">
              <w:rPr>
                <w:rFonts w:hint="eastAsia"/>
                <w:szCs w:val="21"/>
              </w:rPr>
              <w:t>s jobs</w:t>
            </w:r>
            <w:r w:rsidR="00AA7046">
              <w:rPr>
                <w:rFonts w:hint="eastAsia"/>
                <w:szCs w:val="21"/>
              </w:rPr>
              <w:t>?</w:t>
            </w:r>
          </w:p>
          <w:p w:rsidR="002917F3" w:rsidRDefault="00AA7046">
            <w:pPr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 w:rsidRPr="007C7F65">
              <w:rPr>
                <w:b/>
                <w:szCs w:val="21"/>
              </w:rPr>
              <w:t xml:space="preserve">T </w:t>
            </w:r>
            <w:r w:rsidRPr="007C7F65">
              <w:rPr>
                <w:rFonts w:hint="eastAsia"/>
                <w:b/>
                <w:szCs w:val="21"/>
              </w:rPr>
              <w:t>5</w:t>
            </w:r>
            <w:r w:rsidR="00BE21B6" w:rsidRPr="007C7F65">
              <w:rPr>
                <w:rFonts w:hint="eastAsia"/>
                <w:b/>
                <w:szCs w:val="21"/>
              </w:rPr>
              <w:t>：</w:t>
            </w:r>
            <w:r w:rsidR="002917F3" w:rsidRPr="007C7F65">
              <w:rPr>
                <w:rFonts w:hint="eastAsia"/>
                <w:b/>
                <w:szCs w:val="21"/>
              </w:rPr>
              <w:t>Think and talk</w:t>
            </w:r>
          </w:p>
          <w:p w:rsidR="00F956A9" w:rsidRDefault="00582DCC">
            <w:pPr>
              <w:rPr>
                <w:szCs w:val="21"/>
              </w:rPr>
            </w:pPr>
            <w:r>
              <w:rPr>
                <w:szCs w:val="21"/>
              </w:rPr>
              <w:t>E</w:t>
            </w:r>
            <w:r>
              <w:rPr>
                <w:rFonts w:hint="eastAsia"/>
                <w:szCs w:val="21"/>
              </w:rPr>
              <w:t>g:</w:t>
            </w:r>
          </w:p>
          <w:p w:rsidR="00266FDB" w:rsidRDefault="008914D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Hello, my name is </w:t>
            </w:r>
            <w:r w:rsidR="00AF1C78">
              <w:rPr>
                <w:szCs w:val="21"/>
              </w:rPr>
              <w:t>…</w:t>
            </w:r>
            <w:r>
              <w:rPr>
                <w:rFonts w:hint="eastAsia"/>
                <w:szCs w:val="21"/>
              </w:rPr>
              <w:t xml:space="preserve"> I</w:t>
            </w:r>
            <w:r>
              <w:rPr>
                <w:szCs w:val="21"/>
              </w:rPr>
              <w:t>’</w:t>
            </w: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…</w:t>
            </w:r>
          </w:p>
          <w:p w:rsidR="008914DE" w:rsidRDefault="008914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</w:t>
            </w:r>
            <w:r>
              <w:rPr>
                <w:szCs w:val="21"/>
              </w:rPr>
              <w:t>’</w:t>
            </w:r>
            <w:r>
              <w:rPr>
                <w:rFonts w:hint="eastAsia"/>
                <w:szCs w:val="21"/>
              </w:rPr>
              <w:t>m from</w:t>
            </w:r>
            <w:r>
              <w:rPr>
                <w:szCs w:val="21"/>
              </w:rPr>
              <w:t>…</w:t>
            </w:r>
            <w:r>
              <w:rPr>
                <w:rFonts w:hint="eastAsia"/>
                <w:szCs w:val="21"/>
              </w:rPr>
              <w:t>Here is a picture of my family. This is</w:t>
            </w:r>
            <w:r>
              <w:rPr>
                <w:szCs w:val="21"/>
              </w:rPr>
              <w:t>…</w:t>
            </w:r>
            <w:r>
              <w:rPr>
                <w:rFonts w:hint="eastAsia"/>
                <w:szCs w:val="21"/>
              </w:rPr>
              <w:t xml:space="preserve">He is a </w:t>
            </w:r>
            <w:r>
              <w:rPr>
                <w:szCs w:val="21"/>
              </w:rPr>
              <w:t>…</w:t>
            </w:r>
            <w:r>
              <w:rPr>
                <w:rFonts w:hint="eastAsia"/>
                <w:szCs w:val="21"/>
              </w:rPr>
              <w:t>This is my</w:t>
            </w:r>
            <w:r>
              <w:rPr>
                <w:szCs w:val="21"/>
              </w:rPr>
              <w:t>…</w:t>
            </w:r>
            <w:r>
              <w:rPr>
                <w:rFonts w:hint="eastAsia"/>
                <w:szCs w:val="21"/>
              </w:rPr>
              <w:t xml:space="preserve">She is a </w:t>
            </w:r>
            <w:r>
              <w:rPr>
                <w:szCs w:val="21"/>
              </w:rPr>
              <w:t>…</w:t>
            </w:r>
            <w:r>
              <w:rPr>
                <w:rFonts w:hint="eastAsia"/>
                <w:szCs w:val="21"/>
              </w:rPr>
              <w:t>This is</w:t>
            </w:r>
            <w:r>
              <w:rPr>
                <w:szCs w:val="21"/>
              </w:rPr>
              <w:t>…</w:t>
            </w:r>
            <w:r>
              <w:rPr>
                <w:rFonts w:hint="eastAsia"/>
                <w:szCs w:val="21"/>
              </w:rPr>
              <w:t>She</w:t>
            </w:r>
            <w:r>
              <w:rPr>
                <w:szCs w:val="21"/>
              </w:rPr>
              <w:t>…</w:t>
            </w:r>
            <w:r>
              <w:rPr>
                <w:rFonts w:hint="eastAsia"/>
                <w:szCs w:val="21"/>
              </w:rPr>
              <w:t>I love my family.</w:t>
            </w:r>
          </w:p>
          <w:p w:rsidR="007877D4" w:rsidRDefault="00BE21B6">
            <w:pPr>
              <w:rPr>
                <w:szCs w:val="21"/>
              </w:rPr>
            </w:pPr>
            <w:r>
              <w:rPr>
                <w:szCs w:val="21"/>
              </w:rPr>
              <w:t>Homework</w:t>
            </w:r>
          </w:p>
          <w:p w:rsidR="007877D4" w:rsidRDefault="00BE21B6">
            <w:pPr>
              <w:tabs>
                <w:tab w:val="left" w:pos="720"/>
              </w:tabs>
              <w:rPr>
                <w:szCs w:val="21"/>
              </w:rPr>
            </w:pPr>
            <w:r>
              <w:rPr>
                <w:szCs w:val="21"/>
              </w:rPr>
              <w:t>1) Read the story.</w:t>
            </w:r>
          </w:p>
          <w:p w:rsidR="007877D4" w:rsidRDefault="00BE21B6" w:rsidP="008914DE">
            <w:pPr>
              <w:rPr>
                <w:szCs w:val="21"/>
              </w:rPr>
            </w:pPr>
            <w:r>
              <w:rPr>
                <w:szCs w:val="21"/>
              </w:rPr>
              <w:t xml:space="preserve">2) Introduce your </w:t>
            </w:r>
            <w:r w:rsidR="008914DE">
              <w:rPr>
                <w:rFonts w:hint="eastAsia"/>
                <w:szCs w:val="21"/>
              </w:rPr>
              <w:t>family</w:t>
            </w:r>
            <w:r w:rsidR="008914DE">
              <w:rPr>
                <w:szCs w:val="21"/>
              </w:rPr>
              <w:t>’</w:t>
            </w:r>
            <w:r w:rsidR="008914DE">
              <w:rPr>
                <w:rFonts w:hint="eastAsia"/>
                <w:szCs w:val="21"/>
              </w:rPr>
              <w:t>s jobs</w:t>
            </w:r>
            <w:r>
              <w:rPr>
                <w:rFonts w:hint="eastAsia"/>
                <w:szCs w:val="21"/>
              </w:rPr>
              <w:t xml:space="preserve"> </w:t>
            </w:r>
            <w:r w:rsidR="002917F3">
              <w:rPr>
                <w:rFonts w:hint="eastAsia"/>
                <w:szCs w:val="21"/>
              </w:rPr>
              <w:t xml:space="preserve">to your </w:t>
            </w:r>
            <w:r w:rsidR="008914DE">
              <w:rPr>
                <w:rFonts w:hint="eastAsia"/>
                <w:szCs w:val="21"/>
              </w:rPr>
              <w:t>friends</w:t>
            </w:r>
            <w:r>
              <w:rPr>
                <w:szCs w:val="21"/>
              </w:rPr>
              <w:t>.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4280" w:rsidRDefault="00582D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Students think</w:t>
            </w:r>
            <w:r w:rsidR="00F84280">
              <w:rPr>
                <w:rFonts w:hint="eastAsia"/>
                <w:szCs w:val="21"/>
              </w:rPr>
              <w:t xml:space="preserve"> and talk:</w:t>
            </w:r>
          </w:p>
          <w:p w:rsidR="008914DE" w:rsidRDefault="008914DE" w:rsidP="008914D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Hello, my name is Tom. I</w:t>
            </w:r>
            <w:r>
              <w:rPr>
                <w:szCs w:val="21"/>
              </w:rPr>
              <w:t>’</w:t>
            </w: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…</w:t>
            </w:r>
          </w:p>
          <w:p w:rsidR="008914DE" w:rsidRDefault="008914DE" w:rsidP="008914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</w:t>
            </w:r>
            <w:r>
              <w:rPr>
                <w:szCs w:val="21"/>
              </w:rPr>
              <w:t>’</w:t>
            </w:r>
            <w:r>
              <w:rPr>
                <w:rFonts w:hint="eastAsia"/>
                <w:szCs w:val="21"/>
              </w:rPr>
              <w:t>m from</w:t>
            </w:r>
            <w:r>
              <w:rPr>
                <w:szCs w:val="21"/>
              </w:rPr>
              <w:t>…</w:t>
            </w:r>
            <w:r>
              <w:rPr>
                <w:rFonts w:hint="eastAsia"/>
                <w:szCs w:val="21"/>
              </w:rPr>
              <w:t>Here is a picture of my family. This is</w:t>
            </w:r>
            <w:r>
              <w:rPr>
                <w:szCs w:val="21"/>
              </w:rPr>
              <w:t>…</w:t>
            </w:r>
            <w:r>
              <w:rPr>
                <w:rFonts w:hint="eastAsia"/>
                <w:szCs w:val="21"/>
              </w:rPr>
              <w:t xml:space="preserve">He is a </w:t>
            </w:r>
            <w:r>
              <w:rPr>
                <w:szCs w:val="21"/>
              </w:rPr>
              <w:t>…</w:t>
            </w:r>
            <w:r>
              <w:rPr>
                <w:rFonts w:hint="eastAsia"/>
                <w:szCs w:val="21"/>
              </w:rPr>
              <w:t>This is my</w:t>
            </w:r>
            <w:r>
              <w:rPr>
                <w:szCs w:val="21"/>
              </w:rPr>
              <w:t>…</w:t>
            </w:r>
            <w:r>
              <w:rPr>
                <w:rFonts w:hint="eastAsia"/>
                <w:szCs w:val="21"/>
              </w:rPr>
              <w:t xml:space="preserve">She is a </w:t>
            </w:r>
            <w:r>
              <w:rPr>
                <w:szCs w:val="21"/>
              </w:rPr>
              <w:t>…</w:t>
            </w:r>
            <w:r>
              <w:rPr>
                <w:rFonts w:hint="eastAsia"/>
                <w:szCs w:val="21"/>
              </w:rPr>
              <w:t>This is</w:t>
            </w:r>
            <w:r>
              <w:rPr>
                <w:szCs w:val="21"/>
              </w:rPr>
              <w:t>…</w:t>
            </w:r>
            <w:r>
              <w:rPr>
                <w:rFonts w:hint="eastAsia"/>
                <w:szCs w:val="21"/>
              </w:rPr>
              <w:t>She</w:t>
            </w:r>
            <w:r>
              <w:rPr>
                <w:szCs w:val="21"/>
              </w:rPr>
              <w:t>…</w:t>
            </w:r>
            <w:r>
              <w:rPr>
                <w:rFonts w:hint="eastAsia"/>
                <w:szCs w:val="21"/>
              </w:rPr>
              <w:t>I love my family.</w:t>
            </w:r>
          </w:p>
          <w:p w:rsidR="007877D4" w:rsidRDefault="002917F3">
            <w:pPr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 w:rsidR="00BE21B6"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 xml:space="preserve">pair </w:t>
            </w:r>
            <w:r w:rsidR="00BE21B6">
              <w:rPr>
                <w:szCs w:val="21"/>
              </w:rPr>
              <w:t>work)</w:t>
            </w:r>
          </w:p>
          <w:p w:rsidR="007877D4" w:rsidRDefault="007877D4">
            <w:pPr>
              <w:tabs>
                <w:tab w:val="left" w:pos="720"/>
              </w:tabs>
              <w:rPr>
                <w:szCs w:val="21"/>
              </w:rPr>
            </w:pPr>
          </w:p>
        </w:tc>
        <w:tc>
          <w:tcPr>
            <w:tcW w:w="2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77D4" w:rsidRDefault="002917F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通过两两对话、交流</w:t>
            </w:r>
            <w:r w:rsidR="00AF1C78">
              <w:rPr>
                <w:rFonts w:hint="eastAsia"/>
                <w:szCs w:val="21"/>
              </w:rPr>
              <w:t>,</w:t>
            </w:r>
            <w:r w:rsidR="00582DCC">
              <w:rPr>
                <w:rFonts w:hint="eastAsia"/>
                <w:szCs w:val="21"/>
              </w:rPr>
              <w:t>学生</w:t>
            </w:r>
            <w:r w:rsidR="008914DE">
              <w:rPr>
                <w:rFonts w:hint="eastAsia"/>
                <w:szCs w:val="21"/>
              </w:rPr>
              <w:t>介绍自己家庭成员的职业</w:t>
            </w:r>
            <w:r>
              <w:rPr>
                <w:rFonts w:hint="eastAsia"/>
                <w:szCs w:val="21"/>
              </w:rPr>
              <w:t>，进一步巩固重点句型，</w:t>
            </w:r>
            <w:r w:rsidR="00BE21B6">
              <w:rPr>
                <w:rFonts w:hint="eastAsia"/>
                <w:szCs w:val="21"/>
              </w:rPr>
              <w:t>引导情感提升。</w:t>
            </w:r>
          </w:p>
          <w:p w:rsidR="007877D4" w:rsidRDefault="002917F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独立作业，拓展延伸，提升学生的口语交际</w:t>
            </w:r>
            <w:r w:rsidR="00BE21B6">
              <w:rPr>
                <w:rFonts w:hint="eastAsia"/>
                <w:szCs w:val="21"/>
              </w:rPr>
              <w:t>。</w:t>
            </w:r>
          </w:p>
          <w:p w:rsidR="007877D4" w:rsidRDefault="00BE21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达成目标</w:t>
            </w:r>
            <w:r>
              <w:rPr>
                <w:szCs w:val="21"/>
              </w:rPr>
              <w:t>6</w:t>
            </w:r>
          </w:p>
        </w:tc>
      </w:tr>
      <w:tr w:rsidR="007877D4">
        <w:trPr>
          <w:trHeight w:val="2524"/>
        </w:trPr>
        <w:tc>
          <w:tcPr>
            <w:tcW w:w="23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77D4" w:rsidRDefault="00BE21B6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板书设计</w:t>
            </w:r>
          </w:p>
        </w:tc>
        <w:tc>
          <w:tcPr>
            <w:tcW w:w="81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77D4" w:rsidRDefault="00092400" w:rsidP="002749E0">
            <w:pPr>
              <w:ind w:firstLineChars="900" w:firstLine="1890"/>
              <w:rPr>
                <w:szCs w:val="21"/>
              </w:rPr>
            </w:pPr>
            <w:r>
              <w:rPr>
                <w:noProof/>
                <w:szCs w:val="2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90" type="#_x0000_t202" style="position:absolute;left:0;text-align:left;margin-left:264.15pt;margin-top:5.45pt;width:44.1pt;height:24.75pt;z-index:251688960;mso-position-horizontal-relative:text;mso-position-vertical-relative:text" filled="f" strokecolor="black [3213]">
                  <v:textbox>
                    <w:txbxContent>
                      <w:p w:rsidR="00092400" w:rsidRDefault="00092400" w:rsidP="00092400">
                        <w:r>
                          <w:rPr>
                            <w:rFonts w:hint="eastAsia"/>
                          </w:rPr>
                          <w:t>writer</w:t>
                        </w:r>
                      </w:p>
                    </w:txbxContent>
                  </v:textbox>
                </v:shape>
              </w:pict>
            </w:r>
            <w:r w:rsidR="00BE21B6">
              <w:rPr>
                <w:szCs w:val="21"/>
              </w:rPr>
              <w:t xml:space="preserve">Unit </w:t>
            </w:r>
            <w:r w:rsidR="00BE21B6">
              <w:rPr>
                <w:rFonts w:hint="eastAsia"/>
                <w:szCs w:val="21"/>
              </w:rPr>
              <w:t>3</w:t>
            </w:r>
            <w:r w:rsidR="00BE21B6">
              <w:rPr>
                <w:szCs w:val="21"/>
              </w:rPr>
              <w:t xml:space="preserve"> My </w:t>
            </w:r>
            <w:r w:rsidR="002749E0">
              <w:rPr>
                <w:rFonts w:hint="eastAsia"/>
                <w:szCs w:val="21"/>
              </w:rPr>
              <w:t>father is a writer</w:t>
            </w:r>
          </w:p>
          <w:p w:rsidR="007877D4" w:rsidRDefault="00092400">
            <w:pPr>
              <w:rPr>
                <w:rFonts w:hint="eastAsia"/>
                <w:szCs w:val="21"/>
              </w:rPr>
            </w:pPr>
            <w:r>
              <w:rPr>
                <w:rFonts w:hint="eastAsia"/>
                <w:noProof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84" type="#_x0000_t32" style="position:absolute;left:0;text-align:left;margin-left:287.25pt;margin-top:14.6pt;width:.75pt;height:18.75pt;z-index:251682816" o:connectortype="straight"/>
              </w:pict>
            </w:r>
            <w:r>
              <w:rPr>
                <w:rFonts w:hint="eastAsia"/>
                <w:szCs w:val="21"/>
              </w:rPr>
              <w:t>My father is a</w:t>
            </w:r>
            <w:r>
              <w:rPr>
                <w:szCs w:val="21"/>
              </w:rPr>
              <w:t>…</w:t>
            </w:r>
          </w:p>
          <w:p w:rsidR="00092400" w:rsidRDefault="00092400">
            <w:pPr>
              <w:rPr>
                <w:rFonts w:hint="eastAsia"/>
                <w:szCs w:val="21"/>
              </w:rPr>
            </w:pPr>
            <w:r>
              <w:rPr>
                <w:noProof/>
                <w:szCs w:val="21"/>
              </w:rPr>
              <w:pict>
                <v:shape id="_x0000_s1088" type="#_x0000_t202" style="position:absolute;left:0;text-align:left;margin-left:338.85pt;margin-top:11pt;width:44.25pt;height:23.25pt;z-index:251686912" filled="f" strokecolor="black [3213]">
                  <v:textbox>
                    <w:txbxContent>
                      <w:p w:rsidR="00092400" w:rsidRDefault="0079003B" w:rsidP="00092400">
                        <w:r>
                          <w:rPr>
                            <w:rFonts w:hint="eastAsia"/>
                          </w:rPr>
                          <w:t>dancer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  <w:szCs w:val="21"/>
              </w:rPr>
              <w:t>My mother is a</w:t>
            </w:r>
            <w:r>
              <w:rPr>
                <w:szCs w:val="21"/>
              </w:rPr>
              <w:t>…</w:t>
            </w:r>
          </w:p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1452"/>
              <w:gridCol w:w="1452"/>
            </w:tblGrid>
            <w:tr w:rsidR="00F956A9" w:rsidTr="008D3F0D">
              <w:tc>
                <w:tcPr>
                  <w:tcW w:w="1452" w:type="dxa"/>
                </w:tcPr>
                <w:p w:rsidR="00F956A9" w:rsidRPr="00F956A9" w:rsidRDefault="00F956A9" w:rsidP="008D3F0D">
                  <w:pPr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noProof/>
                      <w:szCs w:val="21"/>
                    </w:rPr>
                    <w:pict>
                      <v:oval id="_x0000_s1081" style="position:absolute;left:0;text-align:left;margin-left:262.7pt;margin-top:1.65pt;width:55.5pt;height:39pt;z-index:251680768"/>
                    </w:pict>
                  </w:r>
                  <w:r>
                    <w:rPr>
                      <w:rFonts w:hint="eastAsia"/>
                      <w:szCs w:val="21"/>
                    </w:rPr>
                    <w:t>members</w:t>
                  </w:r>
                </w:p>
              </w:tc>
              <w:tc>
                <w:tcPr>
                  <w:tcW w:w="1452" w:type="dxa"/>
                </w:tcPr>
                <w:p w:rsidR="00F956A9" w:rsidRDefault="00F956A9" w:rsidP="008D3F0D">
                  <w:pPr>
                    <w:rPr>
                      <w:rFonts w:hint="eastAsia"/>
                      <w:szCs w:val="21"/>
                    </w:rPr>
                  </w:pPr>
                  <w:r>
                    <w:rPr>
                      <w:noProof/>
                      <w:szCs w:val="21"/>
                    </w:rPr>
                    <w:pict>
                      <v:shape id="_x0000_s1083" type="#_x0000_t202" style="position:absolute;left:0;text-align:left;margin-left:197.6pt;margin-top:8.4pt;width:39pt;height:24.75pt;z-index:251681792;mso-position-horizontal-relative:text;mso-position-vertical-relative:text" filled="f" stroked="f">
                        <v:textbox>
                          <w:txbxContent>
                            <w:p w:rsidR="00092400" w:rsidRDefault="00092400">
                              <w:r>
                                <w:rPr>
                                  <w:rFonts w:hint="eastAsia"/>
                                </w:rPr>
                                <w:t>jobs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noProof/>
                      <w:szCs w:val="21"/>
                    </w:rPr>
                    <w:pict>
                      <v:shape id="_x0000_s1085" type="#_x0000_t32" style="position:absolute;left:0;text-align:left;margin-left:245.6pt;margin-top:8.4pt;width:15pt;height:5.25pt;flip:y;z-index:251683840;mso-position-horizontal-relative:text;mso-position-vertical-relative:text" o:connectortype="straight"/>
                    </w:pict>
                  </w:r>
                  <w:r>
                    <w:rPr>
                      <w:rFonts w:hint="eastAsia"/>
                      <w:szCs w:val="21"/>
                    </w:rPr>
                    <w:t>jobs</w:t>
                  </w:r>
                </w:p>
              </w:tc>
            </w:tr>
            <w:tr w:rsidR="00F956A9" w:rsidTr="008D3F0D">
              <w:tc>
                <w:tcPr>
                  <w:tcW w:w="1452" w:type="dxa"/>
                </w:tcPr>
                <w:p w:rsidR="00F956A9" w:rsidRDefault="00F956A9" w:rsidP="008D3F0D">
                  <w:pPr>
                    <w:rPr>
                      <w:rFonts w:hint="eastAsia"/>
                      <w:szCs w:val="21"/>
                    </w:rPr>
                  </w:pPr>
                  <w:r>
                    <w:rPr>
                      <w:noProof/>
                      <w:szCs w:val="21"/>
                    </w:rPr>
                    <w:pict>
                      <v:shape id="_x0000_s1089" type="#_x0000_t202" style="position:absolute;left:0;text-align:left;margin-left:196.7pt;margin-top:2.05pt;width:48.75pt;height:24.75pt;z-index:251687936;mso-position-horizontal-relative:text;mso-position-vertical-relative:text" filled="f" strokecolor="black [3213]">
                        <v:textbox>
                          <w:txbxContent>
                            <w:p w:rsidR="00092400" w:rsidRDefault="0079003B" w:rsidP="00092400">
                              <w:r>
                                <w:rPr>
                                  <w:rFonts w:hint="eastAsia"/>
                                </w:rPr>
                                <w:t>teacher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noProof/>
                      <w:szCs w:val="21"/>
                    </w:rPr>
                    <w:pict>
                      <v:shape id="_x0000_s1086" type="#_x0000_t32" style="position:absolute;left:0;text-align:left;margin-left:245.45pt;margin-top:2.05pt;width:17.25pt;height:8.25pt;flip:x;z-index:251684864;mso-position-horizontal-relative:text;mso-position-vertical-relative:text" o:connectortype="straight"/>
                    </w:pict>
                  </w:r>
                  <w:r>
                    <w:rPr>
                      <w:rFonts w:hint="eastAsia"/>
                      <w:szCs w:val="21"/>
                    </w:rPr>
                    <w:t>Tom</w:t>
                  </w:r>
                </w:p>
              </w:tc>
              <w:tc>
                <w:tcPr>
                  <w:tcW w:w="1452" w:type="dxa"/>
                </w:tcPr>
                <w:p w:rsidR="00F956A9" w:rsidRDefault="00F956A9" w:rsidP="008D3F0D">
                  <w:pPr>
                    <w:rPr>
                      <w:rFonts w:hint="eastAsia"/>
                      <w:szCs w:val="21"/>
                    </w:rPr>
                  </w:pPr>
                </w:p>
              </w:tc>
            </w:tr>
            <w:tr w:rsidR="00F956A9" w:rsidTr="008D3F0D">
              <w:tc>
                <w:tcPr>
                  <w:tcW w:w="1452" w:type="dxa"/>
                </w:tcPr>
                <w:p w:rsidR="00F956A9" w:rsidRDefault="00F956A9" w:rsidP="008D3F0D">
                  <w:pPr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father</w:t>
                  </w:r>
                </w:p>
              </w:tc>
              <w:tc>
                <w:tcPr>
                  <w:tcW w:w="1452" w:type="dxa"/>
                </w:tcPr>
                <w:p w:rsidR="00F956A9" w:rsidRDefault="00F956A9" w:rsidP="008D3F0D">
                  <w:pPr>
                    <w:rPr>
                      <w:rFonts w:hint="eastAsia"/>
                      <w:szCs w:val="21"/>
                    </w:rPr>
                  </w:pPr>
                  <w:r>
                    <w:rPr>
                      <w:noProof/>
                      <w:szCs w:val="21"/>
                    </w:rPr>
                    <w:pict>
                      <v:shape id="_x0000_s1087" type="#_x0000_t32" style="position:absolute;left:0;text-align:left;margin-left:218pt;margin-top:10.7pt;width:0;height:12pt;z-index:251685888;mso-position-horizontal-relative:text;mso-position-vertical-relative:text" o:connectortype="straight"/>
                    </w:pict>
                  </w:r>
                </w:p>
              </w:tc>
            </w:tr>
            <w:tr w:rsidR="00F956A9" w:rsidTr="008D3F0D">
              <w:tc>
                <w:tcPr>
                  <w:tcW w:w="1452" w:type="dxa"/>
                </w:tcPr>
                <w:p w:rsidR="00F956A9" w:rsidRDefault="00F956A9" w:rsidP="008D3F0D">
                  <w:pPr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mother</w:t>
                  </w:r>
                </w:p>
              </w:tc>
              <w:tc>
                <w:tcPr>
                  <w:tcW w:w="1452" w:type="dxa"/>
                </w:tcPr>
                <w:p w:rsidR="00F956A9" w:rsidRDefault="00F956A9" w:rsidP="008D3F0D">
                  <w:pPr>
                    <w:rPr>
                      <w:rFonts w:hint="eastAsia"/>
                      <w:szCs w:val="21"/>
                    </w:rPr>
                  </w:pPr>
                  <w:r>
                    <w:rPr>
                      <w:noProof/>
                      <w:szCs w:val="21"/>
                    </w:rPr>
                    <w:pict>
                      <v:shape id="_x0000_s1091" type="#_x0000_t202" style="position:absolute;left:0;text-align:left;margin-left:190.1pt;margin-top:6.6pt;width:44.25pt;height:21pt;z-index:251689984;mso-position-horizontal-relative:text;mso-position-vertical-relative:text" filled="f" strokecolor="black [3213]">
                        <v:textbox>
                          <w:txbxContent>
                            <w:p w:rsidR="00092400" w:rsidRDefault="0079003B" w:rsidP="00092400">
                              <w:r>
                                <w:rPr>
                                  <w:rFonts w:hint="eastAsia"/>
                                </w:rPr>
                                <w:t>singer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  <w:tr w:rsidR="00F956A9" w:rsidTr="008D3F0D">
              <w:tc>
                <w:tcPr>
                  <w:tcW w:w="1452" w:type="dxa"/>
                </w:tcPr>
                <w:p w:rsidR="00F956A9" w:rsidRDefault="00F956A9" w:rsidP="008D3F0D">
                  <w:pPr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sister</w:t>
                  </w:r>
                </w:p>
              </w:tc>
              <w:tc>
                <w:tcPr>
                  <w:tcW w:w="1452" w:type="dxa"/>
                </w:tcPr>
                <w:p w:rsidR="00F956A9" w:rsidRDefault="00F956A9" w:rsidP="008D3F0D">
                  <w:pPr>
                    <w:rPr>
                      <w:rFonts w:hint="eastAsia"/>
                      <w:szCs w:val="21"/>
                    </w:rPr>
                  </w:pPr>
                </w:p>
              </w:tc>
            </w:tr>
          </w:tbl>
          <w:p w:rsidR="007877D4" w:rsidRDefault="007877D4">
            <w:pPr>
              <w:rPr>
                <w:szCs w:val="21"/>
              </w:rPr>
            </w:pPr>
          </w:p>
        </w:tc>
      </w:tr>
    </w:tbl>
    <w:p w:rsidR="007877D4" w:rsidRDefault="007877D4"/>
    <w:sectPr w:rsidR="007877D4" w:rsidSect="007877D4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FA9" w:rsidRDefault="00A36FA9" w:rsidP="002869E3">
      <w:r>
        <w:separator/>
      </w:r>
    </w:p>
  </w:endnote>
  <w:endnote w:type="continuationSeparator" w:id="1">
    <w:p w:rsidR="00A36FA9" w:rsidRDefault="00A36FA9" w:rsidP="00286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FA9" w:rsidRDefault="00A36FA9" w:rsidP="002869E3">
      <w:r>
        <w:separator/>
      </w:r>
    </w:p>
  </w:footnote>
  <w:footnote w:type="continuationSeparator" w:id="1">
    <w:p w:rsidR="00A36FA9" w:rsidRDefault="00A36FA9" w:rsidP="002869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50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4FE1"/>
    <w:rsid w:val="0000021B"/>
    <w:rsid w:val="00011C21"/>
    <w:rsid w:val="00012A90"/>
    <w:rsid w:val="0004468C"/>
    <w:rsid w:val="0007246C"/>
    <w:rsid w:val="00092400"/>
    <w:rsid w:val="000B612F"/>
    <w:rsid w:val="000C0AC6"/>
    <w:rsid w:val="001038D6"/>
    <w:rsid w:val="001071ED"/>
    <w:rsid w:val="0011192E"/>
    <w:rsid w:val="001434CD"/>
    <w:rsid w:val="001514A0"/>
    <w:rsid w:val="00166F4F"/>
    <w:rsid w:val="00167E30"/>
    <w:rsid w:val="00173C9E"/>
    <w:rsid w:val="0017505F"/>
    <w:rsid w:val="00196EE4"/>
    <w:rsid w:val="001C24A7"/>
    <w:rsid w:val="001C4E4F"/>
    <w:rsid w:val="001F77BD"/>
    <w:rsid w:val="002407CD"/>
    <w:rsid w:val="00242097"/>
    <w:rsid w:val="00246C22"/>
    <w:rsid w:val="00247155"/>
    <w:rsid w:val="00266FDB"/>
    <w:rsid w:val="002673E5"/>
    <w:rsid w:val="0026749F"/>
    <w:rsid w:val="002749E0"/>
    <w:rsid w:val="002869E3"/>
    <w:rsid w:val="002917F3"/>
    <w:rsid w:val="00296832"/>
    <w:rsid w:val="002B7DDD"/>
    <w:rsid w:val="00317BAD"/>
    <w:rsid w:val="0032188C"/>
    <w:rsid w:val="00321C05"/>
    <w:rsid w:val="00341B6E"/>
    <w:rsid w:val="0036011C"/>
    <w:rsid w:val="003A3CF1"/>
    <w:rsid w:val="003A6D99"/>
    <w:rsid w:val="003B2549"/>
    <w:rsid w:val="00401D5F"/>
    <w:rsid w:val="004078D7"/>
    <w:rsid w:val="00416549"/>
    <w:rsid w:val="00422266"/>
    <w:rsid w:val="00442AB0"/>
    <w:rsid w:val="00450CE9"/>
    <w:rsid w:val="00454E78"/>
    <w:rsid w:val="00465FCB"/>
    <w:rsid w:val="00470DD6"/>
    <w:rsid w:val="004B7E9D"/>
    <w:rsid w:val="004E7235"/>
    <w:rsid w:val="00520481"/>
    <w:rsid w:val="00525C1B"/>
    <w:rsid w:val="0054078E"/>
    <w:rsid w:val="00544C33"/>
    <w:rsid w:val="00545106"/>
    <w:rsid w:val="00546683"/>
    <w:rsid w:val="00562088"/>
    <w:rsid w:val="00565F79"/>
    <w:rsid w:val="00582DCC"/>
    <w:rsid w:val="005929BB"/>
    <w:rsid w:val="005C75C5"/>
    <w:rsid w:val="005D49D0"/>
    <w:rsid w:val="005D5EDF"/>
    <w:rsid w:val="005E686D"/>
    <w:rsid w:val="005F0D57"/>
    <w:rsid w:val="0061324A"/>
    <w:rsid w:val="00620967"/>
    <w:rsid w:val="00625CDA"/>
    <w:rsid w:val="006308C8"/>
    <w:rsid w:val="00631562"/>
    <w:rsid w:val="00631672"/>
    <w:rsid w:val="006342DC"/>
    <w:rsid w:val="00666181"/>
    <w:rsid w:val="00667AED"/>
    <w:rsid w:val="00671186"/>
    <w:rsid w:val="00677669"/>
    <w:rsid w:val="006D4D10"/>
    <w:rsid w:val="006D62EB"/>
    <w:rsid w:val="006E2EC4"/>
    <w:rsid w:val="00740F2B"/>
    <w:rsid w:val="00741A4B"/>
    <w:rsid w:val="007622EF"/>
    <w:rsid w:val="0076551E"/>
    <w:rsid w:val="00774D46"/>
    <w:rsid w:val="007877D4"/>
    <w:rsid w:val="0079003B"/>
    <w:rsid w:val="007A31DE"/>
    <w:rsid w:val="007C7F65"/>
    <w:rsid w:val="007F628E"/>
    <w:rsid w:val="008044D9"/>
    <w:rsid w:val="0081664A"/>
    <w:rsid w:val="00820E6D"/>
    <w:rsid w:val="00821177"/>
    <w:rsid w:val="00836855"/>
    <w:rsid w:val="00844856"/>
    <w:rsid w:val="00861752"/>
    <w:rsid w:val="0086681D"/>
    <w:rsid w:val="00886D5B"/>
    <w:rsid w:val="008914DE"/>
    <w:rsid w:val="008B030E"/>
    <w:rsid w:val="008B304E"/>
    <w:rsid w:val="008B5D47"/>
    <w:rsid w:val="008D343B"/>
    <w:rsid w:val="008D41DA"/>
    <w:rsid w:val="008F30D1"/>
    <w:rsid w:val="00907A5F"/>
    <w:rsid w:val="00922473"/>
    <w:rsid w:val="00935A83"/>
    <w:rsid w:val="00941B38"/>
    <w:rsid w:val="00946B9B"/>
    <w:rsid w:val="00956118"/>
    <w:rsid w:val="00960DE8"/>
    <w:rsid w:val="00966453"/>
    <w:rsid w:val="0097303B"/>
    <w:rsid w:val="009826F2"/>
    <w:rsid w:val="00985752"/>
    <w:rsid w:val="00985B12"/>
    <w:rsid w:val="009B4FE1"/>
    <w:rsid w:val="009D36FB"/>
    <w:rsid w:val="009D64EC"/>
    <w:rsid w:val="009F41EA"/>
    <w:rsid w:val="00A04965"/>
    <w:rsid w:val="00A07FF5"/>
    <w:rsid w:val="00A135AD"/>
    <w:rsid w:val="00A14E3D"/>
    <w:rsid w:val="00A208B9"/>
    <w:rsid w:val="00A23231"/>
    <w:rsid w:val="00A36FA9"/>
    <w:rsid w:val="00A47D4A"/>
    <w:rsid w:val="00A748AD"/>
    <w:rsid w:val="00AA7046"/>
    <w:rsid w:val="00AB2F96"/>
    <w:rsid w:val="00AC174C"/>
    <w:rsid w:val="00AD24A2"/>
    <w:rsid w:val="00AF079B"/>
    <w:rsid w:val="00AF1C78"/>
    <w:rsid w:val="00AF36AE"/>
    <w:rsid w:val="00AF7563"/>
    <w:rsid w:val="00B05166"/>
    <w:rsid w:val="00B4722D"/>
    <w:rsid w:val="00B729B5"/>
    <w:rsid w:val="00B74B28"/>
    <w:rsid w:val="00BD38D8"/>
    <w:rsid w:val="00BE21B6"/>
    <w:rsid w:val="00BE3BDB"/>
    <w:rsid w:val="00C05134"/>
    <w:rsid w:val="00C108A3"/>
    <w:rsid w:val="00C77758"/>
    <w:rsid w:val="00C77A55"/>
    <w:rsid w:val="00C83601"/>
    <w:rsid w:val="00CB4597"/>
    <w:rsid w:val="00CD0020"/>
    <w:rsid w:val="00CD5414"/>
    <w:rsid w:val="00CD5425"/>
    <w:rsid w:val="00CE312C"/>
    <w:rsid w:val="00CE5365"/>
    <w:rsid w:val="00D20715"/>
    <w:rsid w:val="00D22FC2"/>
    <w:rsid w:val="00D30532"/>
    <w:rsid w:val="00D50686"/>
    <w:rsid w:val="00D547C7"/>
    <w:rsid w:val="00D66E54"/>
    <w:rsid w:val="00DC3E7D"/>
    <w:rsid w:val="00DD1F2D"/>
    <w:rsid w:val="00E0036F"/>
    <w:rsid w:val="00E018D0"/>
    <w:rsid w:val="00E14B4E"/>
    <w:rsid w:val="00E50C2B"/>
    <w:rsid w:val="00E95FB6"/>
    <w:rsid w:val="00EF3761"/>
    <w:rsid w:val="00EF4683"/>
    <w:rsid w:val="00F10ED9"/>
    <w:rsid w:val="00F73F48"/>
    <w:rsid w:val="00F84280"/>
    <w:rsid w:val="00F956A9"/>
    <w:rsid w:val="00FA1ACE"/>
    <w:rsid w:val="00FA37FF"/>
    <w:rsid w:val="00FB10D4"/>
    <w:rsid w:val="00FB3CF5"/>
    <w:rsid w:val="00FE0FE2"/>
    <w:rsid w:val="00FF1E31"/>
    <w:rsid w:val="02831BD5"/>
    <w:rsid w:val="0A6815F5"/>
    <w:rsid w:val="0D016065"/>
    <w:rsid w:val="177D1C22"/>
    <w:rsid w:val="17FC5990"/>
    <w:rsid w:val="196367F9"/>
    <w:rsid w:val="19860BAC"/>
    <w:rsid w:val="19E978B0"/>
    <w:rsid w:val="1E6F3671"/>
    <w:rsid w:val="218163FE"/>
    <w:rsid w:val="224153FF"/>
    <w:rsid w:val="2D6E7FCD"/>
    <w:rsid w:val="2DED417A"/>
    <w:rsid w:val="325E259C"/>
    <w:rsid w:val="32AF2A87"/>
    <w:rsid w:val="382A4C76"/>
    <w:rsid w:val="3B494EA2"/>
    <w:rsid w:val="456458E1"/>
    <w:rsid w:val="49F96609"/>
    <w:rsid w:val="4DDF2B64"/>
    <w:rsid w:val="57BC7CEE"/>
    <w:rsid w:val="5948394E"/>
    <w:rsid w:val="672B6392"/>
    <w:rsid w:val="67B84865"/>
    <w:rsid w:val="683C59DA"/>
    <w:rsid w:val="6F380C3C"/>
    <w:rsid w:val="6FE2001B"/>
    <w:rsid w:val="70C532D0"/>
    <w:rsid w:val="71EF5AD8"/>
    <w:rsid w:val="75EB2BB2"/>
    <w:rsid w:val="7B914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 fillcolor="white">
      <v:fill color="white"/>
    </o:shapedefaults>
    <o:shapelayout v:ext="edit">
      <o:idmap v:ext="edit" data="1"/>
      <o:rules v:ext="edit">
        <o:r id="V:Rule11" type="connector" idref="#_x0000_s1084"/>
        <o:r id="V:Rule13" type="connector" idref="#_x0000_s1085"/>
        <o:r id="V:Rule15" type="connector" idref="#_x0000_s1086"/>
        <o:r id="V:Rule17" type="connector" idref="#_x0000_s108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semiHidden="0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7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sid w:val="007877D4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7877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7877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qFormat/>
    <w:rsid w:val="007877D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qFormat/>
    <w:locked/>
    <w:rsid w:val="007877D4"/>
    <w:rPr>
      <w:kern w:val="2"/>
      <w:sz w:val="18"/>
    </w:rPr>
  </w:style>
  <w:style w:type="character" w:customStyle="1" w:styleId="Char0">
    <w:name w:val="页脚 Char"/>
    <w:basedOn w:val="a0"/>
    <w:link w:val="a4"/>
    <w:uiPriority w:val="99"/>
    <w:qFormat/>
    <w:locked/>
    <w:rsid w:val="007877D4"/>
    <w:rPr>
      <w:kern w:val="2"/>
      <w:sz w:val="18"/>
    </w:rPr>
  </w:style>
  <w:style w:type="character" w:customStyle="1" w:styleId="Char1">
    <w:name w:val="页眉 Char"/>
    <w:basedOn w:val="a0"/>
    <w:link w:val="a5"/>
    <w:uiPriority w:val="99"/>
    <w:qFormat/>
    <w:locked/>
    <w:rsid w:val="007877D4"/>
    <w:rPr>
      <w:kern w:val="2"/>
      <w:sz w:val="18"/>
    </w:rPr>
  </w:style>
  <w:style w:type="paragraph" w:customStyle="1" w:styleId="1">
    <w:name w:val="列出段落1"/>
    <w:basedOn w:val="a"/>
    <w:uiPriority w:val="99"/>
    <w:qFormat/>
    <w:rsid w:val="007877D4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7877D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1"/>
    <customShpInfo spid="_x0000_s1042"/>
    <customShpInfo spid="_x0000_s1043"/>
    <customShpInfo spid="_x0000_s1044"/>
    <customShpInfo spid="_x0000_s1045"/>
    <customShpInfo spid="_x0000_s1032"/>
    <customShpInfo spid="_x0000_s1031"/>
    <customShpInfo spid="_x0000_s1039"/>
    <customShpInfo spid="_x0000_s1034"/>
    <customShpInfo spid="_x0000_s1033"/>
    <customShpInfo spid="_x0000_s1038"/>
    <customShpInfo spid="_x0000_s1035"/>
    <customShpInfo spid="_x0000_s1040"/>
  </customShpExts>
</s:customData>
</file>

<file path=customXml/itemProps1.xml><?xml version="1.0" encoding="utf-8"?>
<ds:datastoreItem xmlns:ds="http://schemas.openxmlformats.org/officeDocument/2006/customXml" ds:itemID="{CE83F4E5-E035-429B-9141-62C5EB793D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3</Pages>
  <Words>574</Words>
  <Characters>3272</Characters>
  <Application>Microsoft Office Word</Application>
  <DocSecurity>0</DocSecurity>
  <Lines>27</Lines>
  <Paragraphs>7</Paragraphs>
  <ScaleCrop>false</ScaleCrop>
  <Company>Microsoft</Company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交往互动式教学设计</dc:title>
  <dc:creator>苏春花</dc:creator>
  <cp:lastModifiedBy>Sky</cp:lastModifiedBy>
  <cp:revision>40</cp:revision>
  <cp:lastPrinted>2020-05-06T09:49:00Z</cp:lastPrinted>
  <dcterms:created xsi:type="dcterms:W3CDTF">2020-04-29T08:46:00Z</dcterms:created>
  <dcterms:modified xsi:type="dcterms:W3CDTF">2020-05-18T10:20:00Z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