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B2" w:rsidRPr="00543613" w:rsidRDefault="00C4593D">
      <w:pPr>
        <w:spacing w:line="360" w:lineRule="auto"/>
        <w:jc w:val="center"/>
        <w:rPr>
          <w:rFonts w:ascii="宋体" w:hAnsi="宋体"/>
          <w:b/>
          <w:sz w:val="36"/>
          <w:szCs w:val="36"/>
        </w:rPr>
      </w:pPr>
      <w:r w:rsidRPr="00543613">
        <w:rPr>
          <w:rFonts w:ascii="宋体" w:hAnsi="宋体" w:hint="eastAsia"/>
          <w:b/>
          <w:sz w:val="36"/>
          <w:szCs w:val="36"/>
        </w:rPr>
        <w:t>关于举行2020年</w:t>
      </w:r>
      <w:r w:rsidR="009A36EE" w:rsidRPr="00543613">
        <w:rPr>
          <w:rFonts w:ascii="宋体" w:hAnsi="宋体" w:hint="eastAsia"/>
          <w:b/>
          <w:sz w:val="36"/>
          <w:szCs w:val="36"/>
        </w:rPr>
        <w:t>新北区</w:t>
      </w:r>
      <w:r w:rsidRPr="00543613">
        <w:rPr>
          <w:rFonts w:ascii="宋体" w:hAnsi="宋体" w:hint="eastAsia"/>
          <w:b/>
          <w:sz w:val="36"/>
          <w:szCs w:val="36"/>
        </w:rPr>
        <w:t>中</w:t>
      </w:r>
      <w:r w:rsidR="009A36EE" w:rsidRPr="00543613">
        <w:rPr>
          <w:rFonts w:ascii="宋体" w:hAnsi="宋体" w:hint="eastAsia"/>
          <w:b/>
          <w:sz w:val="36"/>
          <w:szCs w:val="36"/>
        </w:rPr>
        <w:t>小</w:t>
      </w:r>
      <w:r w:rsidRPr="00543613">
        <w:rPr>
          <w:rFonts w:ascii="宋体" w:hAnsi="宋体" w:hint="eastAsia"/>
          <w:b/>
          <w:sz w:val="36"/>
          <w:szCs w:val="36"/>
        </w:rPr>
        <w:t>学</w:t>
      </w:r>
      <w:r w:rsidR="009A36EE" w:rsidRPr="00543613">
        <w:rPr>
          <w:rFonts w:ascii="宋体" w:hAnsi="宋体" w:hint="eastAsia"/>
          <w:b/>
          <w:sz w:val="36"/>
          <w:szCs w:val="36"/>
        </w:rPr>
        <w:t>综合实践活动课程</w:t>
      </w:r>
      <w:r w:rsidRPr="00543613">
        <w:rPr>
          <w:rFonts w:ascii="宋体" w:hAnsi="宋体" w:hint="eastAsia"/>
          <w:b/>
          <w:sz w:val="36"/>
          <w:szCs w:val="36"/>
        </w:rPr>
        <w:t>优质课评比活动的通知</w:t>
      </w:r>
    </w:p>
    <w:p w:rsidR="00BA38B2" w:rsidRDefault="0035697D">
      <w:pPr>
        <w:spacing w:line="360" w:lineRule="auto"/>
        <w:rPr>
          <w:b/>
          <w:sz w:val="32"/>
          <w:szCs w:val="32"/>
        </w:rPr>
      </w:pPr>
      <w:r>
        <w:rPr>
          <w:rFonts w:hint="eastAsia"/>
          <w:b/>
          <w:sz w:val="32"/>
          <w:szCs w:val="32"/>
        </w:rPr>
        <w:t>各中小学：</w:t>
      </w:r>
    </w:p>
    <w:p w:rsidR="00BA38B2" w:rsidRDefault="00C4593D">
      <w:pPr>
        <w:spacing w:line="360" w:lineRule="auto"/>
        <w:ind w:firstLineChars="200" w:firstLine="560"/>
        <w:rPr>
          <w:rFonts w:ascii="宋体" w:hAnsi="宋体"/>
          <w:sz w:val="28"/>
          <w:szCs w:val="28"/>
        </w:rPr>
      </w:pPr>
      <w:r>
        <w:rPr>
          <w:rFonts w:ascii="宋体" w:hAnsi="宋体" w:hint="eastAsia"/>
          <w:sz w:val="28"/>
          <w:szCs w:val="28"/>
        </w:rPr>
        <w:t>为了进一步推进</w:t>
      </w:r>
      <w:r w:rsidR="0035697D">
        <w:rPr>
          <w:rFonts w:ascii="宋体" w:hAnsi="宋体" w:hint="eastAsia"/>
          <w:sz w:val="28"/>
          <w:szCs w:val="28"/>
        </w:rPr>
        <w:t>中小学综合实践活动课程的</w:t>
      </w:r>
      <w:r>
        <w:rPr>
          <w:rFonts w:ascii="宋体" w:hAnsi="宋体" w:hint="eastAsia"/>
          <w:sz w:val="28"/>
          <w:szCs w:val="28"/>
        </w:rPr>
        <w:t>改革和提升，促进教师课堂教学能力的提高。经研究，定于2020年6</w:t>
      </w:r>
      <w:r w:rsidR="0035697D">
        <w:rPr>
          <w:rFonts w:ascii="宋体" w:hAnsi="宋体" w:hint="eastAsia"/>
          <w:sz w:val="28"/>
          <w:szCs w:val="28"/>
        </w:rPr>
        <w:t>月举行新北区中小学综合实践活动课程</w:t>
      </w:r>
      <w:r>
        <w:rPr>
          <w:rFonts w:ascii="宋体" w:hAnsi="宋体" w:hint="eastAsia"/>
          <w:sz w:val="28"/>
          <w:szCs w:val="28"/>
        </w:rPr>
        <w:t>优质课评比活动，现将活动具体事宜通知如下：</w:t>
      </w:r>
      <w:r>
        <w:rPr>
          <w:rFonts w:ascii="宋体" w:hAnsi="宋体"/>
          <w:sz w:val="28"/>
          <w:szCs w:val="28"/>
        </w:rPr>
        <w:t xml:space="preserve">              </w:t>
      </w:r>
    </w:p>
    <w:p w:rsidR="00BA38B2" w:rsidRDefault="00C4593D">
      <w:pPr>
        <w:spacing w:line="360" w:lineRule="auto"/>
        <w:jc w:val="left"/>
        <w:rPr>
          <w:rFonts w:ascii="宋体" w:hAnsi="宋体"/>
          <w:b/>
          <w:sz w:val="28"/>
          <w:szCs w:val="28"/>
        </w:rPr>
      </w:pPr>
      <w:r>
        <w:rPr>
          <w:rFonts w:ascii="宋体" w:hAnsi="宋体" w:hint="eastAsia"/>
          <w:b/>
          <w:sz w:val="28"/>
          <w:szCs w:val="28"/>
        </w:rPr>
        <w:t>一、</w:t>
      </w:r>
      <w:r>
        <w:rPr>
          <w:rFonts w:ascii="宋体" w:hAnsi="宋体"/>
          <w:b/>
          <w:sz w:val="28"/>
          <w:szCs w:val="28"/>
        </w:rPr>
        <w:t>参赛</w:t>
      </w:r>
      <w:r>
        <w:rPr>
          <w:rFonts w:ascii="宋体" w:hAnsi="宋体" w:hint="eastAsia"/>
          <w:b/>
          <w:sz w:val="28"/>
          <w:szCs w:val="28"/>
        </w:rPr>
        <w:t>对象</w:t>
      </w:r>
    </w:p>
    <w:p w:rsidR="00BA38B2" w:rsidRDefault="00DE45C2">
      <w:pPr>
        <w:spacing w:line="360" w:lineRule="auto"/>
        <w:ind w:firstLineChars="200" w:firstLine="560"/>
        <w:jc w:val="left"/>
        <w:rPr>
          <w:rFonts w:ascii="宋体" w:hAnsi="宋体"/>
          <w:sz w:val="28"/>
          <w:szCs w:val="28"/>
        </w:rPr>
      </w:pPr>
      <w:r>
        <w:rPr>
          <w:rFonts w:ascii="宋体" w:hAnsi="宋体" w:hint="eastAsia"/>
          <w:sz w:val="28"/>
          <w:szCs w:val="28"/>
        </w:rPr>
        <w:t>新北区</w:t>
      </w:r>
      <w:r w:rsidR="00C4593D">
        <w:rPr>
          <w:rFonts w:ascii="宋体" w:hAnsi="宋体" w:hint="eastAsia"/>
          <w:sz w:val="28"/>
          <w:szCs w:val="28"/>
        </w:rPr>
        <w:t>具备教师资格的在职中</w:t>
      </w:r>
      <w:r>
        <w:rPr>
          <w:rFonts w:ascii="宋体" w:hAnsi="宋体" w:hint="eastAsia"/>
          <w:sz w:val="28"/>
          <w:szCs w:val="28"/>
        </w:rPr>
        <w:t>小</w:t>
      </w:r>
      <w:r w:rsidR="00C4593D">
        <w:rPr>
          <w:rFonts w:ascii="宋体" w:hAnsi="宋体" w:hint="eastAsia"/>
          <w:sz w:val="28"/>
          <w:szCs w:val="28"/>
        </w:rPr>
        <w:t>学教师均可参加比赛</w:t>
      </w:r>
      <w:r w:rsidR="007545B2">
        <w:rPr>
          <w:rFonts w:ascii="宋体" w:hAnsi="宋体" w:hint="eastAsia"/>
          <w:sz w:val="28"/>
          <w:szCs w:val="28"/>
        </w:rPr>
        <w:t>（教龄三年以上）</w:t>
      </w:r>
      <w:r w:rsidR="00C4593D">
        <w:rPr>
          <w:rFonts w:ascii="宋体" w:hAnsi="宋体" w:hint="eastAsia"/>
          <w:sz w:val="28"/>
          <w:szCs w:val="28"/>
        </w:rPr>
        <w:t>。</w:t>
      </w:r>
    </w:p>
    <w:p w:rsidR="00685A92" w:rsidRDefault="00DE45C2" w:rsidP="00DE45C2">
      <w:pPr>
        <w:spacing w:line="360" w:lineRule="auto"/>
        <w:rPr>
          <w:rFonts w:ascii="宋体" w:hAnsi="宋体"/>
          <w:b/>
          <w:sz w:val="28"/>
          <w:szCs w:val="28"/>
        </w:rPr>
      </w:pPr>
      <w:r>
        <w:rPr>
          <w:rFonts w:ascii="宋体" w:hAnsi="宋体" w:hint="eastAsia"/>
          <w:b/>
          <w:sz w:val="28"/>
          <w:szCs w:val="28"/>
        </w:rPr>
        <w:t>二、比赛方式</w:t>
      </w:r>
    </w:p>
    <w:p w:rsidR="007026B5" w:rsidRDefault="00543613">
      <w:pPr>
        <w:pStyle w:val="a6"/>
        <w:widowControl/>
        <w:spacing w:line="312" w:lineRule="auto"/>
        <w:ind w:firstLine="420"/>
        <w:rPr>
          <w:rFonts w:ascii="宋体" w:hAnsi="宋体"/>
          <w:sz w:val="28"/>
          <w:szCs w:val="28"/>
        </w:rPr>
      </w:pPr>
      <w:r>
        <w:rPr>
          <w:rFonts w:ascii="宋体" w:hAnsi="宋体" w:hint="eastAsia"/>
          <w:sz w:val="28"/>
          <w:szCs w:val="28"/>
        </w:rPr>
        <w:t>第一轮：</w:t>
      </w:r>
      <w:r w:rsidR="007545B2">
        <w:rPr>
          <w:rFonts w:ascii="宋体" w:hAnsi="宋体" w:hint="eastAsia"/>
          <w:sz w:val="28"/>
          <w:szCs w:val="28"/>
        </w:rPr>
        <w:t>教师</w:t>
      </w:r>
      <w:r w:rsidR="007026B5">
        <w:rPr>
          <w:rFonts w:ascii="宋体" w:hAnsi="宋体" w:hint="eastAsia"/>
          <w:sz w:val="28"/>
          <w:szCs w:val="28"/>
        </w:rPr>
        <w:t>提交教学设计一份。</w:t>
      </w:r>
      <w:r w:rsidR="007545B2">
        <w:rPr>
          <w:rFonts w:ascii="宋体" w:hAnsi="宋体" w:hint="eastAsia"/>
          <w:sz w:val="28"/>
          <w:szCs w:val="28"/>
        </w:rPr>
        <w:t>小学：</w:t>
      </w:r>
      <w:r w:rsidR="0013554D">
        <w:rPr>
          <w:rFonts w:ascii="宋体" w:hAnsi="宋体" w:hint="eastAsia"/>
          <w:sz w:val="28"/>
          <w:szCs w:val="28"/>
        </w:rPr>
        <w:t>教材</w:t>
      </w:r>
      <w:r w:rsidR="007545B2">
        <w:rPr>
          <w:rFonts w:ascii="宋体" w:hAnsi="宋体" w:hint="eastAsia"/>
          <w:sz w:val="28"/>
          <w:szCs w:val="28"/>
        </w:rPr>
        <w:t>为</w:t>
      </w:r>
      <w:r w:rsidR="001B569F">
        <w:rPr>
          <w:rFonts w:ascii="宋体" w:hAnsi="宋体" w:hint="eastAsia"/>
          <w:sz w:val="28"/>
          <w:szCs w:val="28"/>
        </w:rPr>
        <w:t>江苏省中小学教学研究室编写的《小学综合实践活动成长手册》</w:t>
      </w:r>
      <w:r w:rsidR="007545B2">
        <w:rPr>
          <w:rFonts w:ascii="宋体" w:hAnsi="宋体" w:hint="eastAsia"/>
          <w:sz w:val="28"/>
          <w:szCs w:val="28"/>
        </w:rPr>
        <w:t>，</w:t>
      </w:r>
      <w:r w:rsidR="00FC4941">
        <w:rPr>
          <w:rFonts w:ascii="宋体" w:hAnsi="宋体" w:hint="eastAsia"/>
          <w:sz w:val="28"/>
          <w:szCs w:val="28"/>
        </w:rPr>
        <w:t>年级、</w:t>
      </w:r>
      <w:r w:rsidR="007545B2">
        <w:rPr>
          <w:rFonts w:ascii="宋体" w:hAnsi="宋体" w:hint="eastAsia"/>
          <w:sz w:val="28"/>
          <w:szCs w:val="28"/>
        </w:rPr>
        <w:t>内容自选。中学：</w:t>
      </w:r>
      <w:r w:rsidR="00FC4941">
        <w:rPr>
          <w:rFonts w:ascii="宋体" w:hAnsi="宋体" w:hint="eastAsia"/>
          <w:sz w:val="28"/>
          <w:szCs w:val="28"/>
        </w:rPr>
        <w:t>年级、</w:t>
      </w:r>
      <w:r w:rsidR="007545B2">
        <w:rPr>
          <w:rFonts w:ascii="宋体" w:hAnsi="宋体" w:hint="eastAsia"/>
          <w:sz w:val="28"/>
          <w:szCs w:val="28"/>
        </w:rPr>
        <w:t>内容自选，课型为开题课。</w:t>
      </w:r>
    </w:p>
    <w:p w:rsidR="00BA38B2" w:rsidRDefault="007545B2" w:rsidP="001B569F">
      <w:pPr>
        <w:pStyle w:val="a6"/>
        <w:widowControl/>
        <w:spacing w:line="312" w:lineRule="auto"/>
        <w:ind w:firstLineChars="150" w:firstLine="420"/>
      </w:pPr>
      <w:r>
        <w:rPr>
          <w:rFonts w:ascii="宋体" w:hAnsi="宋体" w:hint="eastAsia"/>
          <w:sz w:val="28"/>
          <w:szCs w:val="28"/>
        </w:rPr>
        <w:t>第二轮：从教学设计中择优选出选手参加课堂教学比赛</w:t>
      </w:r>
      <w:r w:rsidR="00543613">
        <w:rPr>
          <w:rFonts w:ascii="宋体" w:hAnsi="宋体" w:hint="eastAsia"/>
          <w:sz w:val="28"/>
          <w:szCs w:val="28"/>
        </w:rPr>
        <w:t>。</w:t>
      </w:r>
      <w:r w:rsidR="00233E35">
        <w:rPr>
          <w:rFonts w:ascii="宋体" w:hAnsi="宋体" w:hint="eastAsia"/>
          <w:sz w:val="28"/>
          <w:szCs w:val="28"/>
        </w:rPr>
        <w:t>具体形式届时见通知。</w:t>
      </w:r>
    </w:p>
    <w:p w:rsidR="00BA38B2" w:rsidRDefault="00233E35">
      <w:pPr>
        <w:pStyle w:val="a9"/>
        <w:spacing w:line="360" w:lineRule="auto"/>
        <w:ind w:firstLineChars="0" w:firstLine="0"/>
        <w:rPr>
          <w:rFonts w:ascii="宋体" w:hAnsi="宋体"/>
          <w:b/>
          <w:sz w:val="28"/>
          <w:szCs w:val="28"/>
        </w:rPr>
      </w:pPr>
      <w:r>
        <w:rPr>
          <w:rFonts w:ascii="宋体" w:hAnsi="宋体" w:hint="eastAsia"/>
          <w:b/>
          <w:sz w:val="28"/>
          <w:szCs w:val="28"/>
        </w:rPr>
        <w:t>三</w:t>
      </w:r>
      <w:r w:rsidR="00C4593D">
        <w:rPr>
          <w:rFonts w:ascii="宋体" w:hAnsi="宋体" w:hint="eastAsia"/>
          <w:b/>
          <w:sz w:val="28"/>
          <w:szCs w:val="28"/>
        </w:rPr>
        <w:t>、评奖方式：</w:t>
      </w:r>
    </w:p>
    <w:p w:rsidR="00BA38B2" w:rsidRDefault="00C4593D" w:rsidP="00233E35">
      <w:pPr>
        <w:spacing w:line="360" w:lineRule="auto"/>
        <w:ind w:firstLineChars="200" w:firstLine="560"/>
        <w:rPr>
          <w:rFonts w:ascii="宋体" w:hAnsi="宋体"/>
          <w:sz w:val="28"/>
          <w:szCs w:val="28"/>
        </w:rPr>
      </w:pPr>
      <w:r>
        <w:rPr>
          <w:rFonts w:ascii="宋体" w:hAnsi="宋体" w:hint="eastAsia"/>
          <w:sz w:val="28"/>
          <w:szCs w:val="28"/>
        </w:rPr>
        <w:t>本次优质课评比设一、二</w:t>
      </w:r>
      <w:r w:rsidR="00233E35">
        <w:rPr>
          <w:rFonts w:ascii="宋体" w:hAnsi="宋体" w:hint="eastAsia"/>
          <w:sz w:val="28"/>
          <w:szCs w:val="28"/>
        </w:rPr>
        <w:t>、三</w:t>
      </w:r>
      <w:r>
        <w:rPr>
          <w:rFonts w:ascii="宋体" w:hAnsi="宋体" w:hint="eastAsia"/>
          <w:sz w:val="28"/>
          <w:szCs w:val="28"/>
        </w:rPr>
        <w:t>等奖，</w:t>
      </w:r>
      <w:r w:rsidR="00233E35">
        <w:rPr>
          <w:rFonts w:ascii="宋体" w:hAnsi="宋体" w:hint="eastAsia"/>
          <w:sz w:val="28"/>
          <w:szCs w:val="28"/>
        </w:rPr>
        <w:t>第一名将参加下学期市里的小学综合实践活动课程评优课和初中综合实践活动课程基本功比赛。</w:t>
      </w:r>
    </w:p>
    <w:p w:rsidR="00233E35" w:rsidRDefault="00233E35" w:rsidP="00233E35">
      <w:pPr>
        <w:spacing w:line="360" w:lineRule="auto"/>
        <w:ind w:firstLineChars="150" w:firstLine="422"/>
        <w:rPr>
          <w:rFonts w:ascii="宋体" w:hAnsi="宋体"/>
          <w:b/>
          <w:sz w:val="28"/>
          <w:szCs w:val="28"/>
        </w:rPr>
      </w:pPr>
      <w:r w:rsidRPr="00233E35">
        <w:rPr>
          <w:rFonts w:ascii="宋体" w:hAnsi="宋体" w:hint="eastAsia"/>
          <w:b/>
          <w:sz w:val="28"/>
          <w:szCs w:val="28"/>
        </w:rPr>
        <w:t>备注：</w:t>
      </w:r>
    </w:p>
    <w:p w:rsidR="00BA38B2" w:rsidRPr="00E5099C" w:rsidRDefault="00233E35" w:rsidP="00E5099C">
      <w:pPr>
        <w:pStyle w:val="a9"/>
        <w:numPr>
          <w:ilvl w:val="0"/>
          <w:numId w:val="2"/>
        </w:numPr>
        <w:spacing w:line="360" w:lineRule="auto"/>
        <w:ind w:firstLineChars="0"/>
        <w:rPr>
          <w:rFonts w:ascii="宋体" w:hAnsi="宋体"/>
          <w:sz w:val="28"/>
          <w:szCs w:val="28"/>
        </w:rPr>
      </w:pPr>
      <w:r w:rsidRPr="00E5099C">
        <w:rPr>
          <w:rFonts w:ascii="宋体" w:hAnsi="宋体" w:hint="eastAsia"/>
          <w:sz w:val="28"/>
          <w:szCs w:val="28"/>
        </w:rPr>
        <w:t>因综合实践活动课程的特殊性，请每所学校至少1人参加比赛。</w:t>
      </w:r>
    </w:p>
    <w:p w:rsidR="00E5099C" w:rsidRPr="00E5099C" w:rsidRDefault="00E5099C" w:rsidP="00E5099C">
      <w:pPr>
        <w:pStyle w:val="a9"/>
        <w:numPr>
          <w:ilvl w:val="0"/>
          <w:numId w:val="2"/>
        </w:numPr>
        <w:spacing w:line="360" w:lineRule="auto"/>
        <w:ind w:firstLineChars="0"/>
        <w:rPr>
          <w:rFonts w:ascii="宋体" w:hAnsi="宋体"/>
          <w:sz w:val="28"/>
          <w:szCs w:val="28"/>
        </w:rPr>
      </w:pPr>
      <w:r>
        <w:rPr>
          <w:rFonts w:ascii="宋体" w:hAnsi="宋体" w:hint="eastAsia"/>
          <w:sz w:val="28"/>
          <w:szCs w:val="28"/>
        </w:rPr>
        <w:t>教学设计</w:t>
      </w:r>
      <w:r w:rsidR="007545B2">
        <w:rPr>
          <w:rFonts w:ascii="宋体" w:hAnsi="宋体" w:hint="eastAsia"/>
          <w:sz w:val="28"/>
          <w:szCs w:val="28"/>
        </w:rPr>
        <w:t>和各校报名汇总表</w:t>
      </w:r>
      <w:r>
        <w:rPr>
          <w:rFonts w:ascii="宋体" w:hAnsi="宋体" w:hint="eastAsia"/>
          <w:sz w:val="28"/>
          <w:szCs w:val="28"/>
        </w:rPr>
        <w:t>于6月5日之前发至2542461506@QQ.COM</w:t>
      </w:r>
    </w:p>
    <w:p w:rsidR="00BA38B2" w:rsidRDefault="00C4593D">
      <w:pPr>
        <w:rPr>
          <w:rFonts w:ascii="宋体" w:hAnsi="宋体"/>
          <w:sz w:val="24"/>
        </w:rPr>
      </w:pPr>
      <w:r>
        <w:rPr>
          <w:rFonts w:ascii="宋体" w:hAnsi="宋体" w:hint="eastAsia"/>
          <w:sz w:val="24"/>
        </w:rPr>
        <w:lastRenderedPageBreak/>
        <w:t>附：</w:t>
      </w:r>
    </w:p>
    <w:p w:rsidR="00BA38B2" w:rsidRDefault="00233E35">
      <w:pPr>
        <w:spacing w:line="360" w:lineRule="auto"/>
        <w:jc w:val="center"/>
        <w:rPr>
          <w:b/>
          <w:sz w:val="30"/>
          <w:szCs w:val="30"/>
        </w:rPr>
      </w:pPr>
      <w:r>
        <w:rPr>
          <w:rFonts w:hint="eastAsia"/>
          <w:b/>
          <w:sz w:val="30"/>
          <w:szCs w:val="30"/>
        </w:rPr>
        <w:t>新北区中小学综合实践活动课程评优课</w:t>
      </w:r>
      <w:r w:rsidR="00C4593D">
        <w:rPr>
          <w:rFonts w:hint="eastAsia"/>
          <w:b/>
          <w:sz w:val="30"/>
          <w:szCs w:val="30"/>
        </w:rPr>
        <w:t>活动报名表</w:t>
      </w:r>
    </w:p>
    <w:p w:rsidR="00BA38B2" w:rsidRDefault="00BA38B2">
      <w:pPr>
        <w:spacing w:line="360" w:lineRule="auto"/>
        <w:jc w:val="left"/>
        <w:rPr>
          <w:b/>
          <w:sz w:val="28"/>
          <w:szCs w:val="28"/>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5"/>
        <w:gridCol w:w="1052"/>
        <w:gridCol w:w="1290"/>
        <w:gridCol w:w="2897"/>
        <w:gridCol w:w="1746"/>
      </w:tblGrid>
      <w:tr w:rsidR="00BA38B2">
        <w:trPr>
          <w:trHeight w:val="834"/>
        </w:trPr>
        <w:tc>
          <w:tcPr>
            <w:tcW w:w="1744" w:type="dxa"/>
            <w:tcBorders>
              <w:top w:val="single" w:sz="4" w:space="0" w:color="auto"/>
              <w:left w:val="single" w:sz="4" w:space="0" w:color="auto"/>
              <w:bottom w:val="single" w:sz="4" w:space="0" w:color="auto"/>
              <w:right w:val="single" w:sz="4" w:space="0" w:color="auto"/>
            </w:tcBorders>
          </w:tcPr>
          <w:p w:rsidR="00BA38B2" w:rsidRDefault="00C4593D">
            <w:pPr>
              <w:spacing w:line="360" w:lineRule="auto"/>
              <w:jc w:val="center"/>
              <w:rPr>
                <w:sz w:val="24"/>
              </w:rPr>
            </w:pPr>
            <w:r>
              <w:rPr>
                <w:rFonts w:hint="eastAsia"/>
                <w:sz w:val="24"/>
              </w:rPr>
              <w:t>学校</w:t>
            </w:r>
          </w:p>
        </w:tc>
        <w:tc>
          <w:tcPr>
            <w:tcW w:w="1052" w:type="dxa"/>
            <w:tcBorders>
              <w:top w:val="single" w:sz="4" w:space="0" w:color="auto"/>
              <w:left w:val="single" w:sz="4" w:space="0" w:color="auto"/>
              <w:bottom w:val="single" w:sz="4" w:space="0" w:color="auto"/>
              <w:right w:val="single" w:sz="4" w:space="0" w:color="auto"/>
            </w:tcBorders>
          </w:tcPr>
          <w:p w:rsidR="00BA38B2" w:rsidRDefault="00C4593D">
            <w:pPr>
              <w:spacing w:line="360" w:lineRule="auto"/>
              <w:jc w:val="center"/>
              <w:rPr>
                <w:sz w:val="24"/>
              </w:rPr>
            </w:pPr>
            <w:r>
              <w:rPr>
                <w:rFonts w:hint="eastAsia"/>
                <w:sz w:val="24"/>
              </w:rPr>
              <w:t>姓名</w:t>
            </w:r>
          </w:p>
        </w:tc>
        <w:tc>
          <w:tcPr>
            <w:tcW w:w="1290" w:type="dxa"/>
            <w:tcBorders>
              <w:top w:val="single" w:sz="4" w:space="0" w:color="auto"/>
              <w:left w:val="single" w:sz="4" w:space="0" w:color="auto"/>
              <w:bottom w:val="single" w:sz="4" w:space="0" w:color="auto"/>
              <w:right w:val="single" w:sz="4" w:space="0" w:color="auto"/>
            </w:tcBorders>
          </w:tcPr>
          <w:p w:rsidR="00BA38B2" w:rsidRDefault="00C4593D">
            <w:pPr>
              <w:spacing w:line="360" w:lineRule="auto"/>
              <w:jc w:val="center"/>
              <w:rPr>
                <w:sz w:val="24"/>
              </w:rPr>
            </w:pPr>
            <w:r>
              <w:rPr>
                <w:rFonts w:hint="eastAsia"/>
                <w:sz w:val="24"/>
              </w:rPr>
              <w:t>上课年级</w:t>
            </w:r>
          </w:p>
        </w:tc>
        <w:tc>
          <w:tcPr>
            <w:tcW w:w="2896" w:type="dxa"/>
            <w:tcBorders>
              <w:top w:val="single" w:sz="4" w:space="0" w:color="auto"/>
              <w:left w:val="single" w:sz="4" w:space="0" w:color="auto"/>
              <w:bottom w:val="single" w:sz="4" w:space="0" w:color="auto"/>
              <w:right w:val="single" w:sz="4" w:space="0" w:color="auto"/>
            </w:tcBorders>
          </w:tcPr>
          <w:p w:rsidR="00BA38B2" w:rsidRDefault="00C4593D">
            <w:pPr>
              <w:spacing w:line="360" w:lineRule="auto"/>
              <w:jc w:val="center"/>
              <w:rPr>
                <w:sz w:val="24"/>
              </w:rPr>
            </w:pPr>
            <w:r>
              <w:rPr>
                <w:rFonts w:hint="eastAsia"/>
                <w:sz w:val="24"/>
              </w:rPr>
              <w:t>课题</w:t>
            </w:r>
          </w:p>
        </w:tc>
        <w:tc>
          <w:tcPr>
            <w:tcW w:w="1745" w:type="dxa"/>
            <w:tcBorders>
              <w:top w:val="single" w:sz="4" w:space="0" w:color="auto"/>
              <w:left w:val="single" w:sz="4" w:space="0" w:color="auto"/>
              <w:bottom w:val="single" w:sz="4" w:space="0" w:color="auto"/>
              <w:right w:val="single" w:sz="4" w:space="0" w:color="auto"/>
            </w:tcBorders>
          </w:tcPr>
          <w:p w:rsidR="00BA38B2" w:rsidRDefault="00C4593D">
            <w:pPr>
              <w:spacing w:line="360" w:lineRule="auto"/>
              <w:jc w:val="center"/>
              <w:rPr>
                <w:sz w:val="24"/>
              </w:rPr>
            </w:pPr>
            <w:r>
              <w:rPr>
                <w:rFonts w:hint="eastAsia"/>
                <w:sz w:val="24"/>
              </w:rPr>
              <w:t>联系方式</w:t>
            </w:r>
          </w:p>
        </w:tc>
      </w:tr>
      <w:tr w:rsidR="00BA38B2">
        <w:trPr>
          <w:trHeight w:val="888"/>
        </w:trPr>
        <w:tc>
          <w:tcPr>
            <w:tcW w:w="1744" w:type="dxa"/>
            <w:tcBorders>
              <w:top w:val="single" w:sz="4" w:space="0" w:color="auto"/>
              <w:left w:val="single" w:sz="4" w:space="0" w:color="auto"/>
              <w:bottom w:val="single" w:sz="4" w:space="0" w:color="auto"/>
              <w:right w:val="single" w:sz="4" w:space="0" w:color="auto"/>
            </w:tcBorders>
          </w:tcPr>
          <w:p w:rsidR="00BA38B2" w:rsidRDefault="00BA38B2">
            <w:pPr>
              <w:spacing w:line="360" w:lineRule="auto"/>
              <w:jc w:val="center"/>
            </w:pPr>
          </w:p>
        </w:tc>
        <w:tc>
          <w:tcPr>
            <w:tcW w:w="1052" w:type="dxa"/>
            <w:tcBorders>
              <w:top w:val="single" w:sz="4" w:space="0" w:color="auto"/>
              <w:left w:val="single" w:sz="4" w:space="0" w:color="auto"/>
              <w:bottom w:val="single" w:sz="4" w:space="0" w:color="auto"/>
              <w:right w:val="single" w:sz="4" w:space="0" w:color="auto"/>
            </w:tcBorders>
          </w:tcPr>
          <w:p w:rsidR="00BA38B2" w:rsidRDefault="00BA38B2">
            <w:pPr>
              <w:spacing w:line="360" w:lineRule="auto"/>
              <w:jc w:val="center"/>
            </w:pPr>
          </w:p>
        </w:tc>
        <w:tc>
          <w:tcPr>
            <w:tcW w:w="1290" w:type="dxa"/>
            <w:tcBorders>
              <w:top w:val="single" w:sz="4" w:space="0" w:color="auto"/>
              <w:left w:val="single" w:sz="4" w:space="0" w:color="auto"/>
              <w:bottom w:val="single" w:sz="4" w:space="0" w:color="auto"/>
              <w:right w:val="single" w:sz="4" w:space="0" w:color="auto"/>
            </w:tcBorders>
          </w:tcPr>
          <w:p w:rsidR="00BA38B2" w:rsidRDefault="00BA38B2">
            <w:pPr>
              <w:spacing w:line="360" w:lineRule="auto"/>
              <w:jc w:val="center"/>
            </w:pPr>
          </w:p>
        </w:tc>
        <w:tc>
          <w:tcPr>
            <w:tcW w:w="2896" w:type="dxa"/>
            <w:tcBorders>
              <w:top w:val="single" w:sz="4" w:space="0" w:color="auto"/>
              <w:left w:val="single" w:sz="4" w:space="0" w:color="auto"/>
              <w:bottom w:val="single" w:sz="4" w:space="0" w:color="auto"/>
              <w:right w:val="single" w:sz="4" w:space="0" w:color="auto"/>
            </w:tcBorders>
          </w:tcPr>
          <w:p w:rsidR="00BA38B2" w:rsidRDefault="00BA38B2">
            <w:pPr>
              <w:spacing w:line="360" w:lineRule="auto"/>
              <w:jc w:val="center"/>
            </w:pPr>
          </w:p>
        </w:tc>
        <w:tc>
          <w:tcPr>
            <w:tcW w:w="1745" w:type="dxa"/>
            <w:tcBorders>
              <w:top w:val="single" w:sz="4" w:space="0" w:color="auto"/>
              <w:left w:val="single" w:sz="4" w:space="0" w:color="auto"/>
              <w:bottom w:val="single" w:sz="4" w:space="0" w:color="auto"/>
              <w:right w:val="single" w:sz="4" w:space="0" w:color="auto"/>
            </w:tcBorders>
          </w:tcPr>
          <w:p w:rsidR="00BA38B2" w:rsidRDefault="00BA38B2">
            <w:pPr>
              <w:spacing w:line="360" w:lineRule="auto"/>
              <w:jc w:val="center"/>
            </w:pPr>
          </w:p>
        </w:tc>
      </w:tr>
    </w:tbl>
    <w:p w:rsidR="00BA38B2" w:rsidRDefault="00BA38B2">
      <w:pPr>
        <w:spacing w:line="360" w:lineRule="auto"/>
        <w:jc w:val="center"/>
      </w:pPr>
    </w:p>
    <w:p w:rsidR="00BA38B2" w:rsidRDefault="00C4593D">
      <w:pPr>
        <w:spacing w:line="360" w:lineRule="auto"/>
        <w:jc w:val="center"/>
        <w:rPr>
          <w:rFonts w:ascii="宋体" w:hAnsi="宋体"/>
          <w:sz w:val="24"/>
        </w:rPr>
      </w:pPr>
      <w: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学校         </w:t>
      </w:r>
    </w:p>
    <w:p w:rsidR="00BA38B2" w:rsidRDefault="00C4593D">
      <w:pPr>
        <w:spacing w:line="360" w:lineRule="auto"/>
        <w:jc w:val="center"/>
        <w:rPr>
          <w:rFonts w:ascii="宋体" w:hAnsi="宋体"/>
          <w:sz w:val="24"/>
        </w:rPr>
      </w:pPr>
      <w:r>
        <w:rPr>
          <w:rFonts w:ascii="宋体" w:hAnsi="宋体" w:hint="eastAsia"/>
          <w:sz w:val="24"/>
        </w:rPr>
        <w:t xml:space="preserve">                                                        （章）</w:t>
      </w:r>
    </w:p>
    <w:p w:rsidR="00BA38B2" w:rsidRDefault="00C4593D">
      <w:pPr>
        <w:spacing w:line="360" w:lineRule="auto"/>
        <w:jc w:val="center"/>
        <w:rPr>
          <w:rFonts w:ascii="宋体" w:hAnsi="宋体"/>
          <w:sz w:val="24"/>
        </w:rPr>
      </w:pPr>
      <w:r>
        <w:rPr>
          <w:rFonts w:ascii="宋体" w:hAnsi="宋体" w:hint="eastAsia"/>
          <w:sz w:val="24"/>
        </w:rPr>
        <w:t xml:space="preserve"> </w:t>
      </w:r>
      <w:r>
        <w:rPr>
          <w:rFonts w:ascii="宋体" w:hAnsi="宋体"/>
          <w:sz w:val="24"/>
        </w:rPr>
        <w:t xml:space="preserve">                                              </w:t>
      </w:r>
    </w:p>
    <w:p w:rsidR="00BA38B2" w:rsidRDefault="00C4593D">
      <w:pPr>
        <w:spacing w:line="360" w:lineRule="auto"/>
        <w:jc w:val="center"/>
        <w:rPr>
          <w:rFonts w:ascii="宋体" w:hAnsi="宋体"/>
          <w:sz w:val="24"/>
        </w:rPr>
      </w:pPr>
      <w:r>
        <w:rPr>
          <w:rFonts w:ascii="宋体" w:hAnsi="宋体" w:hint="eastAsia"/>
          <w:sz w:val="24"/>
        </w:rPr>
        <w:t xml:space="preserve"> </w:t>
      </w:r>
    </w:p>
    <w:p w:rsidR="00BA38B2" w:rsidRDefault="00BA38B2">
      <w:pPr>
        <w:spacing w:line="360" w:lineRule="auto"/>
        <w:jc w:val="center"/>
        <w:rPr>
          <w:rFonts w:ascii="宋体" w:hAnsi="宋体"/>
          <w:sz w:val="24"/>
        </w:rPr>
      </w:pPr>
    </w:p>
    <w:p w:rsidR="00BA38B2" w:rsidRDefault="00C4593D">
      <w:pPr>
        <w:spacing w:line="360" w:lineRule="auto"/>
        <w:jc w:val="center"/>
        <w:rPr>
          <w:rFonts w:ascii="宋体" w:hAnsi="宋体"/>
          <w:sz w:val="24"/>
        </w:rPr>
      </w:pPr>
      <w:r>
        <w:rPr>
          <w:rFonts w:ascii="宋体" w:hAnsi="宋体" w:hint="eastAsia"/>
          <w:sz w:val="24"/>
        </w:rPr>
        <w:t xml:space="preserve">                                              </w:t>
      </w:r>
      <w:r w:rsidR="00E5099C">
        <w:rPr>
          <w:rFonts w:ascii="宋体" w:hAnsi="宋体" w:hint="eastAsia"/>
          <w:sz w:val="24"/>
        </w:rPr>
        <w:t>新北区教师发展中心</w:t>
      </w:r>
    </w:p>
    <w:p w:rsidR="00BA38B2" w:rsidRDefault="00C4593D">
      <w:pPr>
        <w:spacing w:line="360" w:lineRule="auto"/>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2020年5月</w:t>
      </w:r>
      <w:r w:rsidR="00E5099C">
        <w:rPr>
          <w:rFonts w:ascii="宋体" w:hAnsi="宋体" w:hint="eastAsia"/>
          <w:sz w:val="24"/>
        </w:rPr>
        <w:t>25</w:t>
      </w:r>
      <w:r>
        <w:rPr>
          <w:rFonts w:ascii="宋体" w:hAnsi="宋体" w:hint="eastAsia"/>
          <w:sz w:val="24"/>
        </w:rPr>
        <w:t>日</w:t>
      </w:r>
    </w:p>
    <w:p w:rsidR="00BA38B2" w:rsidRDefault="00BA38B2"/>
    <w:sectPr w:rsidR="00BA38B2" w:rsidSect="00BA38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760DB"/>
    <w:multiLevelType w:val="multilevel"/>
    <w:tmpl w:val="27A760DB"/>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CA35E4"/>
    <w:multiLevelType w:val="hybridMultilevel"/>
    <w:tmpl w:val="EEC0E280"/>
    <w:lvl w:ilvl="0" w:tplc="73585E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77CBC"/>
    <w:rsid w:val="00022FE5"/>
    <w:rsid w:val="00036642"/>
    <w:rsid w:val="00065654"/>
    <w:rsid w:val="000D5F6F"/>
    <w:rsid w:val="0013554D"/>
    <w:rsid w:val="00167508"/>
    <w:rsid w:val="00175D4B"/>
    <w:rsid w:val="001B032E"/>
    <w:rsid w:val="001B569F"/>
    <w:rsid w:val="001F378A"/>
    <w:rsid w:val="00233E35"/>
    <w:rsid w:val="002516E0"/>
    <w:rsid w:val="00283589"/>
    <w:rsid w:val="002B14A3"/>
    <w:rsid w:val="0035697D"/>
    <w:rsid w:val="00531837"/>
    <w:rsid w:val="00543613"/>
    <w:rsid w:val="00573A53"/>
    <w:rsid w:val="005B5595"/>
    <w:rsid w:val="00677CBC"/>
    <w:rsid w:val="00685A92"/>
    <w:rsid w:val="006B7A29"/>
    <w:rsid w:val="006E0043"/>
    <w:rsid w:val="007026B5"/>
    <w:rsid w:val="007545B2"/>
    <w:rsid w:val="00762218"/>
    <w:rsid w:val="00794706"/>
    <w:rsid w:val="00800418"/>
    <w:rsid w:val="008006E2"/>
    <w:rsid w:val="008750BE"/>
    <w:rsid w:val="009A36EE"/>
    <w:rsid w:val="00A41464"/>
    <w:rsid w:val="00A456D6"/>
    <w:rsid w:val="00AA47D6"/>
    <w:rsid w:val="00AE526F"/>
    <w:rsid w:val="00B65853"/>
    <w:rsid w:val="00B66CBF"/>
    <w:rsid w:val="00B733C0"/>
    <w:rsid w:val="00B8345E"/>
    <w:rsid w:val="00B846F6"/>
    <w:rsid w:val="00B970BD"/>
    <w:rsid w:val="00BA38B2"/>
    <w:rsid w:val="00C4593D"/>
    <w:rsid w:val="00C765FA"/>
    <w:rsid w:val="00D72953"/>
    <w:rsid w:val="00DE45C2"/>
    <w:rsid w:val="00E5099C"/>
    <w:rsid w:val="00F23568"/>
    <w:rsid w:val="00F43C6E"/>
    <w:rsid w:val="00FC4941"/>
    <w:rsid w:val="00FE62D3"/>
    <w:rsid w:val="21925A7D"/>
    <w:rsid w:val="5E0C4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8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A38B2"/>
    <w:rPr>
      <w:sz w:val="18"/>
      <w:szCs w:val="18"/>
    </w:rPr>
  </w:style>
  <w:style w:type="paragraph" w:styleId="a4">
    <w:name w:val="footer"/>
    <w:basedOn w:val="a"/>
    <w:link w:val="Char0"/>
    <w:uiPriority w:val="99"/>
    <w:unhideWhenUsed/>
    <w:qFormat/>
    <w:rsid w:val="00BA38B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A38B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BA38B2"/>
    <w:rPr>
      <w:sz w:val="24"/>
    </w:rPr>
  </w:style>
  <w:style w:type="table" w:styleId="a7">
    <w:name w:val="Table Grid"/>
    <w:basedOn w:val="a1"/>
    <w:uiPriority w:val="39"/>
    <w:qFormat/>
    <w:rsid w:val="00BA38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BA38B2"/>
    <w:rPr>
      <w:color w:val="0000FF"/>
      <w:u w:val="single"/>
    </w:rPr>
  </w:style>
  <w:style w:type="paragraph" w:styleId="a9">
    <w:name w:val="List Paragraph"/>
    <w:basedOn w:val="a"/>
    <w:uiPriority w:val="34"/>
    <w:qFormat/>
    <w:rsid w:val="00BA38B2"/>
    <w:pPr>
      <w:ind w:firstLineChars="200" w:firstLine="420"/>
    </w:pPr>
  </w:style>
  <w:style w:type="character" w:customStyle="1" w:styleId="Char1">
    <w:name w:val="页眉 Char"/>
    <w:basedOn w:val="a0"/>
    <w:link w:val="a5"/>
    <w:uiPriority w:val="99"/>
    <w:qFormat/>
    <w:rsid w:val="00BA38B2"/>
    <w:rPr>
      <w:rFonts w:ascii="Times New Roman" w:eastAsia="宋体" w:hAnsi="Times New Roman" w:cs="Times New Roman"/>
      <w:sz w:val="18"/>
      <w:szCs w:val="18"/>
    </w:rPr>
  </w:style>
  <w:style w:type="character" w:customStyle="1" w:styleId="Char0">
    <w:name w:val="页脚 Char"/>
    <w:basedOn w:val="a0"/>
    <w:link w:val="a4"/>
    <w:uiPriority w:val="99"/>
    <w:qFormat/>
    <w:rsid w:val="00BA38B2"/>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BA38B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2826AC-EAA8-423B-A1F9-7599D241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2020-05-11T02:50:00Z</cp:lastPrinted>
  <dcterms:created xsi:type="dcterms:W3CDTF">2020-05-12T00:36:00Z</dcterms:created>
  <dcterms:modified xsi:type="dcterms:W3CDTF">2020-05-25T07:26:00Z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