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BC" w:rsidRPr="000E693B" w:rsidRDefault="00E82EE4" w:rsidP="00D025D3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="微软雅黑" w:eastAsia="微软雅黑" w:hAnsi="微软雅黑" w:cs="微软雅黑" w:hint="default"/>
          <w:color w:val="333333"/>
          <w:spacing w:val="8"/>
          <w:sz w:val="28"/>
          <w:szCs w:val="28"/>
        </w:rPr>
      </w:pPr>
      <w:r w:rsidRPr="000E693B">
        <w:rPr>
          <w:rFonts w:ascii="微软雅黑" w:eastAsia="微软雅黑" w:hAnsi="微软雅黑" w:cs="微软雅黑"/>
          <w:color w:val="333333"/>
          <w:spacing w:val="8"/>
          <w:sz w:val="28"/>
          <w:szCs w:val="28"/>
          <w:shd w:val="clear" w:color="auto" w:fill="FFFFFF"/>
        </w:rPr>
        <w:t>明确定位</w:t>
      </w:r>
      <w:r w:rsidRPr="000E693B">
        <w:rPr>
          <w:rFonts w:ascii="微软雅黑" w:eastAsia="微软雅黑" w:hAnsi="微软雅黑" w:cs="微软雅黑"/>
          <w:color w:val="333333"/>
          <w:spacing w:val="8"/>
          <w:sz w:val="28"/>
          <w:szCs w:val="28"/>
          <w:shd w:val="clear" w:color="auto" w:fill="FFFFFF"/>
        </w:rPr>
        <w:t xml:space="preserve"> </w:t>
      </w:r>
      <w:r w:rsidRPr="000E693B">
        <w:rPr>
          <w:rFonts w:ascii="微软雅黑" w:eastAsia="微软雅黑" w:hAnsi="微软雅黑" w:cs="微软雅黑"/>
          <w:color w:val="333333"/>
          <w:spacing w:val="8"/>
          <w:sz w:val="28"/>
          <w:szCs w:val="28"/>
          <w:shd w:val="clear" w:color="auto" w:fill="FFFFFF"/>
        </w:rPr>
        <w:t>精准教学</w:t>
      </w:r>
      <w:r w:rsidRPr="000E693B">
        <w:rPr>
          <w:rFonts w:ascii="微软雅黑" w:eastAsia="微软雅黑" w:hAnsi="微软雅黑" w:cs="微软雅黑"/>
          <w:color w:val="333333"/>
          <w:spacing w:val="8"/>
          <w:sz w:val="28"/>
          <w:szCs w:val="28"/>
          <w:shd w:val="clear" w:color="auto" w:fill="FFFFFF"/>
        </w:rPr>
        <w:t xml:space="preserve"> </w:t>
      </w:r>
      <w:r w:rsidRPr="000E693B">
        <w:rPr>
          <w:rFonts w:ascii="微软雅黑" w:eastAsia="微软雅黑" w:hAnsi="微软雅黑" w:cs="微软雅黑"/>
          <w:color w:val="333333"/>
          <w:spacing w:val="8"/>
          <w:sz w:val="28"/>
          <w:szCs w:val="28"/>
          <w:shd w:val="clear" w:color="auto" w:fill="FFFFFF"/>
        </w:rPr>
        <w:t>——浅谈统编教材中文言文的教学</w:t>
      </w:r>
    </w:p>
    <w:p w:rsidR="00E859BC" w:rsidRPr="000E693B" w:rsidRDefault="00E859BC" w:rsidP="00D025D3">
      <w:pPr>
        <w:pStyle w:val="a3"/>
        <w:widowControl/>
        <w:spacing w:beforeAutospacing="0" w:afterAutospacing="0" w:line="360" w:lineRule="atLeast"/>
        <w:jc w:val="both"/>
      </w:pPr>
    </w:p>
    <w:p w:rsidR="000E693B" w:rsidRPr="000E693B" w:rsidRDefault="000E693B" w:rsidP="000E693B">
      <w:pPr>
        <w:ind w:firstLineChars="200" w:firstLine="480"/>
        <w:rPr>
          <w:rFonts w:hint="eastAsia"/>
          <w:sz w:val="24"/>
        </w:rPr>
      </w:pPr>
      <w:r w:rsidRPr="000E693B">
        <w:rPr>
          <w:rFonts w:hint="eastAsia"/>
          <w:sz w:val="24"/>
        </w:rPr>
        <w:t>优秀的文言文是中华民族灿烂文化的重要载体之一，也是中华文明的渊源和根脉。叶圣陶、吕叔湘</w:t>
      </w:r>
      <w:r w:rsidRPr="000E693B">
        <w:rPr>
          <w:rFonts w:hint="eastAsia"/>
          <w:sz w:val="24"/>
        </w:rPr>
        <w:t xml:space="preserve"> </w:t>
      </w:r>
      <w:r w:rsidRPr="000E693B">
        <w:rPr>
          <w:rFonts w:hint="eastAsia"/>
          <w:sz w:val="24"/>
        </w:rPr>
        <w:t>等语文先辈曾经说过：文言文是中国汉语言文学的瑰宝，不但能提升孩子对汉语言的认识，激发崇敬之情，同时，也能够优雅孩子的言语，丰富孩子们的语汇，当然，对吸纳中国优秀传统文化中的一些思想也是有好处的。他们“不主张到了中学或者大学突然让孩子们学习文言文，而倾向于在小学就开始让孩子有所接触，然后逐渐深入”。</w:t>
      </w:r>
    </w:p>
    <w:p w:rsidR="000E693B" w:rsidRPr="000E693B" w:rsidRDefault="000E693B" w:rsidP="000E693B">
      <w:pPr>
        <w:ind w:firstLineChars="200" w:firstLine="480"/>
        <w:rPr>
          <w:rFonts w:hint="eastAsia"/>
          <w:b/>
          <w:sz w:val="24"/>
        </w:rPr>
      </w:pPr>
      <w:r w:rsidRPr="000E693B">
        <w:rPr>
          <w:rFonts w:hint="eastAsia"/>
          <w:sz w:val="24"/>
        </w:rPr>
        <w:t>反观小学文言文教学，情况并不乐观。钱梦龙老</w:t>
      </w:r>
      <w:r w:rsidRPr="000E693B">
        <w:rPr>
          <w:rFonts w:hint="eastAsia"/>
          <w:sz w:val="24"/>
        </w:rPr>
        <w:t xml:space="preserve"> </w:t>
      </w:r>
      <w:r w:rsidRPr="000E693B">
        <w:rPr>
          <w:rFonts w:hint="eastAsia"/>
          <w:sz w:val="24"/>
        </w:rPr>
        <w:t>师曾在《文言文教学改革争议》一文中说：“文言文教</w:t>
      </w:r>
      <w:r w:rsidRPr="000E693B">
        <w:rPr>
          <w:rFonts w:hint="eastAsia"/>
          <w:sz w:val="24"/>
        </w:rPr>
        <w:t xml:space="preserve"> </w:t>
      </w:r>
      <w:r w:rsidRPr="000E693B">
        <w:rPr>
          <w:rFonts w:hint="eastAsia"/>
          <w:sz w:val="24"/>
        </w:rPr>
        <w:t>学是语文教学改革的一个‘死角’。”</w:t>
      </w:r>
      <w:r w:rsidRPr="000E693B">
        <w:rPr>
          <w:rFonts w:hint="eastAsia"/>
          <w:b/>
          <w:sz w:val="24"/>
        </w:rPr>
        <w:t>小学文言文教学大致存在以下几个问题：</w:t>
      </w:r>
    </w:p>
    <w:p w:rsidR="000E693B" w:rsidRPr="000E693B" w:rsidRDefault="000E693B" w:rsidP="000E693B">
      <w:pPr>
        <w:ind w:firstLineChars="200" w:firstLine="482"/>
        <w:rPr>
          <w:rFonts w:hint="eastAsia"/>
          <w:sz w:val="24"/>
        </w:rPr>
      </w:pPr>
      <w:r w:rsidRPr="000E693B">
        <w:rPr>
          <w:rFonts w:hint="eastAsia"/>
          <w:b/>
          <w:sz w:val="24"/>
        </w:rPr>
        <w:t>一是比较陌生。</w:t>
      </w:r>
      <w:r w:rsidRPr="000E693B">
        <w:rPr>
          <w:rFonts w:hint="eastAsia"/>
          <w:sz w:val="24"/>
        </w:rPr>
        <w:t>文言文教学对于教师来说，接触得不多，因为不熟悉，所以有陌生感。</w:t>
      </w:r>
    </w:p>
    <w:p w:rsidR="000E693B" w:rsidRPr="000E693B" w:rsidRDefault="000E693B" w:rsidP="000E693B">
      <w:pPr>
        <w:ind w:firstLineChars="200" w:firstLine="482"/>
        <w:rPr>
          <w:rFonts w:hint="eastAsia"/>
          <w:sz w:val="24"/>
        </w:rPr>
      </w:pPr>
      <w:r w:rsidRPr="000E693B">
        <w:rPr>
          <w:rFonts w:hint="eastAsia"/>
          <w:b/>
          <w:sz w:val="24"/>
        </w:rPr>
        <w:t>二是不太好读。</w:t>
      </w:r>
      <w:r w:rsidRPr="000E693B">
        <w:rPr>
          <w:rFonts w:hint="eastAsia"/>
          <w:sz w:val="24"/>
        </w:rPr>
        <w:t>文言文的朗读有它独有的特点，</w:t>
      </w:r>
      <w:r w:rsidRPr="000E693B">
        <w:rPr>
          <w:rFonts w:hint="eastAsia"/>
          <w:sz w:val="24"/>
        </w:rPr>
        <w:t xml:space="preserve"> </w:t>
      </w:r>
      <w:r w:rsidRPr="000E693B">
        <w:rPr>
          <w:rFonts w:hint="eastAsia"/>
          <w:sz w:val="24"/>
        </w:rPr>
        <w:t>断句、停顿有一定的规律，教师们普遍感觉不太好读。</w:t>
      </w:r>
    </w:p>
    <w:p w:rsidR="000E693B" w:rsidRPr="000E693B" w:rsidRDefault="000E693B" w:rsidP="000E693B">
      <w:pPr>
        <w:ind w:firstLineChars="200" w:firstLine="482"/>
        <w:rPr>
          <w:rFonts w:hint="eastAsia"/>
          <w:sz w:val="24"/>
        </w:rPr>
      </w:pPr>
      <w:r w:rsidRPr="000E693B">
        <w:rPr>
          <w:rFonts w:hint="eastAsia"/>
          <w:b/>
          <w:sz w:val="24"/>
        </w:rPr>
        <w:t>三是难以理解。</w:t>
      </w:r>
      <w:r w:rsidRPr="000E693B">
        <w:rPr>
          <w:rFonts w:hint="eastAsia"/>
          <w:sz w:val="24"/>
        </w:rPr>
        <w:t>文言文有很多生僻字、难理解的字，包括它的语法特点、用典等，也都比较繁复，因此</w:t>
      </w:r>
      <w:r w:rsidRPr="000E693B">
        <w:rPr>
          <w:rFonts w:hint="eastAsia"/>
          <w:sz w:val="24"/>
        </w:rPr>
        <w:t xml:space="preserve"> </w:t>
      </w:r>
      <w:r w:rsidRPr="000E693B">
        <w:rPr>
          <w:rFonts w:hint="eastAsia"/>
          <w:sz w:val="24"/>
        </w:rPr>
        <w:t>理解上有一定难度。</w:t>
      </w:r>
    </w:p>
    <w:p w:rsidR="000E693B" w:rsidRPr="000E693B" w:rsidRDefault="000E693B" w:rsidP="000E693B">
      <w:pPr>
        <w:ind w:firstLineChars="200" w:firstLine="482"/>
        <w:rPr>
          <w:rFonts w:hint="eastAsia"/>
          <w:sz w:val="24"/>
        </w:rPr>
      </w:pPr>
      <w:r w:rsidRPr="000E693B">
        <w:rPr>
          <w:rFonts w:hint="eastAsia"/>
          <w:b/>
          <w:sz w:val="24"/>
        </w:rPr>
        <w:t>四是缺乏兴趣。</w:t>
      </w:r>
      <w:r w:rsidRPr="000E693B">
        <w:rPr>
          <w:rFonts w:hint="eastAsia"/>
          <w:sz w:val="24"/>
        </w:rPr>
        <w:t>很多教师对文言文教学有畏难情绪，自己也提不起兴趣，学生学习也没有趣味。</w:t>
      </w:r>
    </w:p>
    <w:p w:rsidR="000E693B" w:rsidRPr="000E693B" w:rsidRDefault="000E693B" w:rsidP="000E693B">
      <w:pPr>
        <w:ind w:firstLineChars="200" w:firstLine="480"/>
        <w:rPr>
          <w:rFonts w:hint="eastAsia"/>
          <w:sz w:val="24"/>
        </w:rPr>
      </w:pPr>
      <w:r w:rsidRPr="000E693B">
        <w:rPr>
          <w:rFonts w:hint="eastAsia"/>
          <w:sz w:val="24"/>
        </w:rPr>
        <w:t>那么，如何教好统编教材的文言文？</w:t>
      </w:r>
    </w:p>
    <w:p w:rsidR="000E693B" w:rsidRPr="000E693B" w:rsidRDefault="000E693B" w:rsidP="000E693B">
      <w:pPr>
        <w:ind w:firstLineChars="200" w:firstLine="482"/>
        <w:rPr>
          <w:rFonts w:hint="eastAsia"/>
          <w:b/>
          <w:sz w:val="24"/>
        </w:rPr>
      </w:pPr>
      <w:r w:rsidRPr="000E693B">
        <w:rPr>
          <w:rFonts w:hint="eastAsia"/>
          <w:b/>
          <w:sz w:val="24"/>
        </w:rPr>
        <w:t>一、初识古文，明确小学文言文教学的基本定位</w:t>
      </w:r>
    </w:p>
    <w:p w:rsidR="000E693B" w:rsidRPr="000E693B" w:rsidRDefault="000E693B" w:rsidP="000E693B">
      <w:pPr>
        <w:ind w:firstLineChars="200" w:firstLine="480"/>
        <w:rPr>
          <w:rFonts w:hint="eastAsia"/>
          <w:sz w:val="24"/>
        </w:rPr>
      </w:pPr>
      <w:r w:rsidRPr="000E693B">
        <w:rPr>
          <w:rFonts w:hint="eastAsia"/>
          <w:sz w:val="24"/>
        </w:rPr>
        <w:t>小学统编教材文言文教学有别于初高中，它的</w:t>
      </w:r>
      <w:r w:rsidRPr="000E693B">
        <w:rPr>
          <w:rFonts w:hint="eastAsia"/>
          <w:b/>
          <w:sz w:val="24"/>
        </w:rPr>
        <w:t>基本定位是“初识”</w:t>
      </w:r>
      <w:r w:rsidRPr="000E693B">
        <w:rPr>
          <w:rFonts w:hint="eastAsia"/>
          <w:sz w:val="24"/>
        </w:rPr>
        <w:t>。</w:t>
      </w:r>
    </w:p>
    <w:p w:rsidR="000E693B" w:rsidRPr="000E693B" w:rsidRDefault="000E693B" w:rsidP="000E693B">
      <w:pPr>
        <w:ind w:firstLineChars="200" w:firstLine="480"/>
        <w:rPr>
          <w:rFonts w:hint="eastAsia"/>
          <w:sz w:val="24"/>
        </w:rPr>
      </w:pPr>
      <w:r w:rsidRPr="000E693B">
        <w:rPr>
          <w:rFonts w:hint="eastAsia"/>
          <w:sz w:val="24"/>
        </w:rPr>
        <w:t>（</w:t>
      </w:r>
      <w:r w:rsidRPr="000E693B">
        <w:rPr>
          <w:rFonts w:hint="eastAsia"/>
          <w:sz w:val="24"/>
        </w:rPr>
        <w:t>1</w:t>
      </w:r>
      <w:r w:rsidRPr="000E693B">
        <w:rPr>
          <w:rFonts w:hint="eastAsia"/>
          <w:sz w:val="24"/>
        </w:rPr>
        <w:t>）见个面，认识一下。知道文言文是另一种文</w:t>
      </w:r>
      <w:r w:rsidRPr="000E693B">
        <w:rPr>
          <w:rFonts w:hint="eastAsia"/>
          <w:sz w:val="24"/>
        </w:rPr>
        <w:t xml:space="preserve"> </w:t>
      </w:r>
      <w:r w:rsidRPr="000E693B">
        <w:rPr>
          <w:rFonts w:hint="eastAsia"/>
          <w:sz w:val="24"/>
        </w:rPr>
        <w:t>体，它有别于白话文。</w:t>
      </w:r>
    </w:p>
    <w:p w:rsidR="000E693B" w:rsidRPr="000E693B" w:rsidRDefault="000E693B" w:rsidP="000E693B">
      <w:pPr>
        <w:ind w:firstLineChars="200" w:firstLine="480"/>
        <w:rPr>
          <w:rFonts w:hint="eastAsia"/>
          <w:sz w:val="24"/>
        </w:rPr>
      </w:pPr>
      <w:r w:rsidRPr="000E693B">
        <w:rPr>
          <w:rFonts w:hint="eastAsia"/>
          <w:sz w:val="24"/>
        </w:rPr>
        <w:t>（</w:t>
      </w:r>
      <w:r w:rsidRPr="000E693B">
        <w:rPr>
          <w:rFonts w:hint="eastAsia"/>
          <w:sz w:val="24"/>
        </w:rPr>
        <w:t>2</w:t>
      </w:r>
      <w:r w:rsidRPr="000E693B">
        <w:rPr>
          <w:rFonts w:hint="eastAsia"/>
          <w:sz w:val="24"/>
        </w:rPr>
        <w:t>）重在激发学生对文言文的兴趣。让学生觉得</w:t>
      </w:r>
      <w:r w:rsidRPr="000E693B">
        <w:rPr>
          <w:rFonts w:hint="eastAsia"/>
          <w:sz w:val="24"/>
        </w:rPr>
        <w:t xml:space="preserve"> </w:t>
      </w:r>
      <w:r w:rsidRPr="000E693B">
        <w:rPr>
          <w:rFonts w:hint="eastAsia"/>
          <w:sz w:val="24"/>
        </w:rPr>
        <w:t>这样的文章不是很难读，还比较有意思。</w:t>
      </w:r>
    </w:p>
    <w:p w:rsidR="000E693B" w:rsidRPr="000E693B" w:rsidRDefault="000E693B" w:rsidP="000E693B">
      <w:pPr>
        <w:ind w:firstLineChars="200" w:firstLine="480"/>
        <w:rPr>
          <w:rFonts w:hint="eastAsia"/>
          <w:sz w:val="24"/>
        </w:rPr>
      </w:pPr>
      <w:r w:rsidRPr="000E693B">
        <w:rPr>
          <w:rFonts w:hint="eastAsia"/>
          <w:sz w:val="24"/>
        </w:rPr>
        <w:t>（</w:t>
      </w:r>
      <w:r w:rsidRPr="000E693B">
        <w:rPr>
          <w:rFonts w:hint="eastAsia"/>
          <w:sz w:val="24"/>
        </w:rPr>
        <w:t>3</w:t>
      </w:r>
      <w:r w:rsidRPr="000E693B">
        <w:rPr>
          <w:rFonts w:hint="eastAsia"/>
          <w:sz w:val="24"/>
        </w:rPr>
        <w:t>）初步感知文言文的语言特点。（文言文的语</w:t>
      </w:r>
      <w:r w:rsidRPr="000E693B">
        <w:rPr>
          <w:rFonts w:hint="eastAsia"/>
          <w:sz w:val="24"/>
        </w:rPr>
        <w:t xml:space="preserve"> </w:t>
      </w:r>
      <w:proofErr w:type="gramStart"/>
      <w:r w:rsidRPr="000E693B">
        <w:rPr>
          <w:rFonts w:hint="eastAsia"/>
          <w:sz w:val="24"/>
        </w:rPr>
        <w:t>言特点</w:t>
      </w:r>
      <w:proofErr w:type="gramEnd"/>
      <w:r w:rsidRPr="000E693B">
        <w:rPr>
          <w:rFonts w:hint="eastAsia"/>
          <w:sz w:val="24"/>
        </w:rPr>
        <w:t>比较复杂，教学中主要让学生感受文言文语</w:t>
      </w:r>
      <w:r w:rsidRPr="000E693B">
        <w:rPr>
          <w:rFonts w:hint="eastAsia"/>
          <w:sz w:val="24"/>
        </w:rPr>
        <w:t xml:space="preserve"> </w:t>
      </w:r>
      <w:r w:rsidRPr="000E693B">
        <w:rPr>
          <w:rFonts w:hint="eastAsia"/>
          <w:sz w:val="24"/>
        </w:rPr>
        <w:t>言简洁这一特点。）</w:t>
      </w:r>
    </w:p>
    <w:p w:rsidR="000E693B" w:rsidRPr="000E693B" w:rsidRDefault="000E693B" w:rsidP="000E693B">
      <w:pPr>
        <w:ind w:firstLineChars="200" w:firstLine="480"/>
        <w:rPr>
          <w:rFonts w:hint="eastAsia"/>
          <w:sz w:val="24"/>
        </w:rPr>
      </w:pPr>
      <w:r w:rsidRPr="000E693B">
        <w:rPr>
          <w:rFonts w:hint="eastAsia"/>
          <w:sz w:val="24"/>
        </w:rPr>
        <w:t>（</w:t>
      </w:r>
      <w:r w:rsidRPr="000E693B">
        <w:rPr>
          <w:rFonts w:hint="eastAsia"/>
          <w:sz w:val="24"/>
        </w:rPr>
        <w:t>4</w:t>
      </w:r>
      <w:r w:rsidRPr="000E693B">
        <w:rPr>
          <w:rFonts w:hint="eastAsia"/>
          <w:sz w:val="24"/>
        </w:rPr>
        <w:t>）通过教学，让学生了解古代的历史文化、</w:t>
      </w:r>
      <w:r w:rsidRPr="000E693B">
        <w:rPr>
          <w:rFonts w:hint="eastAsia"/>
          <w:sz w:val="24"/>
        </w:rPr>
        <w:t xml:space="preserve"> </w:t>
      </w:r>
      <w:r w:rsidRPr="000E693B">
        <w:rPr>
          <w:rFonts w:hint="eastAsia"/>
          <w:sz w:val="24"/>
        </w:rPr>
        <w:t>人文风俗等。</w:t>
      </w:r>
    </w:p>
    <w:p w:rsidR="000E693B" w:rsidRPr="000E693B" w:rsidRDefault="000E693B" w:rsidP="000E693B">
      <w:pPr>
        <w:ind w:firstLineChars="200" w:firstLine="482"/>
        <w:rPr>
          <w:rFonts w:hint="eastAsia"/>
          <w:b/>
          <w:sz w:val="24"/>
        </w:rPr>
      </w:pPr>
      <w:r w:rsidRPr="000E693B">
        <w:rPr>
          <w:rFonts w:hint="eastAsia"/>
          <w:b/>
          <w:sz w:val="24"/>
        </w:rPr>
        <w:t>二、探索策略，精准实施教学</w:t>
      </w:r>
    </w:p>
    <w:p w:rsidR="000E693B" w:rsidRPr="000E693B" w:rsidRDefault="000E693B" w:rsidP="000E693B">
      <w:pPr>
        <w:ind w:firstLineChars="200" w:firstLine="480"/>
        <w:rPr>
          <w:rFonts w:hint="eastAsia"/>
          <w:sz w:val="24"/>
        </w:rPr>
      </w:pPr>
      <w:r w:rsidRPr="000E693B">
        <w:rPr>
          <w:rFonts w:hint="eastAsia"/>
          <w:sz w:val="24"/>
        </w:rPr>
        <w:t>基于上述的教学定位，在教学中，我们要加强实践，努力探索统编教材文言文教学的基本策略。</w:t>
      </w:r>
    </w:p>
    <w:p w:rsidR="000E693B" w:rsidRPr="000E693B" w:rsidRDefault="000E693B" w:rsidP="000E693B">
      <w:pPr>
        <w:ind w:firstLineChars="200" w:firstLine="482"/>
        <w:rPr>
          <w:rFonts w:hint="eastAsia"/>
          <w:b/>
          <w:sz w:val="24"/>
        </w:rPr>
      </w:pPr>
      <w:r w:rsidRPr="000E693B">
        <w:rPr>
          <w:rFonts w:hint="eastAsia"/>
          <w:b/>
          <w:sz w:val="24"/>
        </w:rPr>
        <w:t>策略</w:t>
      </w:r>
      <w:proofErr w:type="gramStart"/>
      <w:r w:rsidRPr="000E693B">
        <w:rPr>
          <w:rFonts w:hint="eastAsia"/>
          <w:b/>
          <w:sz w:val="24"/>
        </w:rPr>
        <w:t>一</w:t>
      </w:r>
      <w:proofErr w:type="gramEnd"/>
      <w:r w:rsidRPr="000E693B">
        <w:rPr>
          <w:rFonts w:hint="eastAsia"/>
          <w:b/>
          <w:sz w:val="24"/>
        </w:rPr>
        <w:t>：以读为本，在反复朗读中理解课文内容</w:t>
      </w:r>
    </w:p>
    <w:p w:rsidR="000E693B" w:rsidRPr="000E693B" w:rsidRDefault="000E693B" w:rsidP="000E693B">
      <w:pPr>
        <w:ind w:firstLineChars="200" w:firstLine="480"/>
        <w:rPr>
          <w:rFonts w:hint="eastAsia"/>
          <w:sz w:val="24"/>
        </w:rPr>
      </w:pPr>
      <w:r w:rsidRPr="000E693B">
        <w:rPr>
          <w:rFonts w:hint="eastAsia"/>
          <w:sz w:val="24"/>
        </w:rPr>
        <w:t>朗读教学是语文教学的传统经验。古人云：读书百遍，其义自见。文言文教学首先要让学生充分朗读，读通、</w:t>
      </w:r>
      <w:proofErr w:type="gramStart"/>
      <w:r w:rsidRPr="000E693B">
        <w:rPr>
          <w:rFonts w:hint="eastAsia"/>
          <w:sz w:val="24"/>
        </w:rPr>
        <w:t>读熟是</w:t>
      </w:r>
      <w:proofErr w:type="gramEnd"/>
      <w:r w:rsidRPr="000E693B">
        <w:rPr>
          <w:rFonts w:hint="eastAsia"/>
          <w:sz w:val="24"/>
        </w:rPr>
        <w:t>理解课文内容的前提。在教材的练</w:t>
      </w:r>
      <w:r w:rsidRPr="000E693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习编排上，文言文课后的习题都要求“正确流利地朗读课文，</w:t>
      </w:r>
      <w:r w:rsidRPr="000E693B">
        <w:rPr>
          <w:rFonts w:hint="eastAsia"/>
          <w:sz w:val="24"/>
        </w:rPr>
        <w:t>背诵课文”。</w:t>
      </w:r>
    </w:p>
    <w:p w:rsidR="000E693B" w:rsidRPr="000E693B" w:rsidRDefault="000E693B" w:rsidP="000E693B">
      <w:pPr>
        <w:ind w:firstLineChars="200" w:firstLine="482"/>
        <w:rPr>
          <w:rFonts w:hint="eastAsia"/>
          <w:b/>
          <w:sz w:val="24"/>
        </w:rPr>
      </w:pPr>
      <w:r w:rsidRPr="000E693B">
        <w:rPr>
          <w:rFonts w:hint="eastAsia"/>
          <w:b/>
          <w:sz w:val="24"/>
        </w:rPr>
        <w:t>策略二：教给方法，在主动学习中理解内容</w:t>
      </w:r>
    </w:p>
    <w:p w:rsidR="000E693B" w:rsidRPr="000E693B" w:rsidRDefault="000E693B" w:rsidP="000E693B">
      <w:pPr>
        <w:ind w:firstLineChars="200" w:firstLine="480"/>
        <w:rPr>
          <w:rFonts w:hint="eastAsia"/>
          <w:sz w:val="24"/>
        </w:rPr>
      </w:pPr>
      <w:r w:rsidRPr="000E693B">
        <w:rPr>
          <w:rFonts w:hint="eastAsia"/>
          <w:sz w:val="24"/>
        </w:rPr>
        <w:t>理解课文中的字词和课文大意需要一定的方法，课文练习提供的方法主要是“借助注释”“讲述故事”“结合资料”</w:t>
      </w:r>
      <w:r w:rsidRPr="000E693B">
        <w:rPr>
          <w:rFonts w:hint="eastAsia"/>
          <w:sz w:val="24"/>
        </w:rPr>
        <w:t xml:space="preserve"> </w:t>
      </w:r>
      <w:r w:rsidRPr="000E693B">
        <w:rPr>
          <w:rFonts w:hint="eastAsia"/>
          <w:sz w:val="24"/>
        </w:rPr>
        <w:t>“联系生活实际”等。在教学中，教师要引导学生运用多种方法，灵活处理。</w:t>
      </w:r>
    </w:p>
    <w:p w:rsidR="000E693B" w:rsidRPr="000E693B" w:rsidRDefault="000E693B" w:rsidP="000E693B">
      <w:pPr>
        <w:ind w:firstLineChars="200" w:firstLine="480"/>
        <w:rPr>
          <w:rFonts w:hint="eastAsia"/>
          <w:sz w:val="24"/>
        </w:rPr>
      </w:pPr>
      <w:r w:rsidRPr="000E693B">
        <w:rPr>
          <w:rFonts w:hint="eastAsia"/>
          <w:sz w:val="24"/>
        </w:rPr>
        <w:t>基于教学定位，统编教材的文言文每一篇都比较浅显，教学中不建议让学生机械理解，要带着学生灵活运用多种方法，浸润在语言里，品出语言的味道。</w:t>
      </w:r>
    </w:p>
    <w:p w:rsidR="000E693B" w:rsidRPr="000E693B" w:rsidRDefault="000E693B" w:rsidP="000E693B">
      <w:pPr>
        <w:ind w:firstLineChars="200" w:firstLine="482"/>
        <w:rPr>
          <w:rFonts w:hint="eastAsia"/>
          <w:b/>
          <w:sz w:val="24"/>
        </w:rPr>
      </w:pPr>
      <w:r w:rsidRPr="000E693B">
        <w:rPr>
          <w:rFonts w:hint="eastAsia"/>
          <w:b/>
          <w:sz w:val="24"/>
        </w:rPr>
        <w:t>策略三：强化语用，在语言实践中提升能力</w:t>
      </w:r>
    </w:p>
    <w:p w:rsidR="000E693B" w:rsidRPr="000E693B" w:rsidRDefault="000E693B" w:rsidP="000E693B">
      <w:pPr>
        <w:ind w:firstLineChars="200" w:firstLine="480"/>
        <w:rPr>
          <w:rFonts w:hint="eastAsia"/>
          <w:sz w:val="24"/>
        </w:rPr>
      </w:pPr>
      <w:r w:rsidRPr="000E693B">
        <w:rPr>
          <w:rFonts w:hint="eastAsia"/>
          <w:sz w:val="24"/>
        </w:rPr>
        <w:lastRenderedPageBreak/>
        <w:t>语文课程应引导学生在真实的语言运用情境中，通过自主的语言实践活动，积累言语经验，把握祖国语言文字的特点和规律，加深对祖国语言文字的理解与热爱，培养运用祖国语言文字的能力。文言文的教学同样应加强语言实践。</w:t>
      </w:r>
    </w:p>
    <w:p w:rsidR="000E693B" w:rsidRPr="000E693B" w:rsidRDefault="000E693B" w:rsidP="000E693B">
      <w:pPr>
        <w:ind w:firstLineChars="200" w:firstLine="482"/>
        <w:rPr>
          <w:rFonts w:hint="eastAsia"/>
          <w:b/>
          <w:sz w:val="24"/>
        </w:rPr>
      </w:pPr>
      <w:r w:rsidRPr="000E693B">
        <w:rPr>
          <w:rFonts w:hint="eastAsia"/>
          <w:b/>
          <w:sz w:val="24"/>
        </w:rPr>
        <w:t>策略四：比较发现，在深度学习中提升思维</w:t>
      </w:r>
    </w:p>
    <w:p w:rsidR="000E693B" w:rsidRPr="000E693B" w:rsidRDefault="000E693B" w:rsidP="000E693B">
      <w:pPr>
        <w:ind w:firstLineChars="200" w:firstLine="480"/>
        <w:rPr>
          <w:rFonts w:hint="eastAsia"/>
          <w:sz w:val="24"/>
        </w:rPr>
      </w:pPr>
      <w:r w:rsidRPr="000E693B">
        <w:rPr>
          <w:rFonts w:hint="eastAsia"/>
          <w:sz w:val="24"/>
        </w:rPr>
        <w:t>思维发展与提升是语文学科核心素养的重要内</w:t>
      </w:r>
      <w:r w:rsidRPr="000E693B">
        <w:rPr>
          <w:rFonts w:hint="eastAsia"/>
          <w:sz w:val="24"/>
        </w:rPr>
        <w:t xml:space="preserve"> </w:t>
      </w:r>
      <w:r w:rsidRPr="000E693B">
        <w:rPr>
          <w:rFonts w:hint="eastAsia"/>
          <w:sz w:val="24"/>
        </w:rPr>
        <w:t>容之一。在学习文言文的过程中，既要引导学生读懂写了什么，即通过阅读理解课文的内容与主旨，更要把视角引向文本深处，让学生充分比较、质疑、发现，</w:t>
      </w:r>
      <w:r w:rsidRPr="000E693B">
        <w:rPr>
          <w:rFonts w:hint="eastAsia"/>
          <w:sz w:val="24"/>
        </w:rPr>
        <w:t xml:space="preserve"> </w:t>
      </w:r>
      <w:r w:rsidRPr="000E693B">
        <w:rPr>
          <w:rFonts w:hint="eastAsia"/>
          <w:sz w:val="24"/>
        </w:rPr>
        <w:t>在“为什么”“怎么样”的思辨中深入学习课文，进一步把握课文的内容和主旨，同时发展学生的思维。</w:t>
      </w:r>
    </w:p>
    <w:p w:rsidR="000E693B" w:rsidRPr="000E693B" w:rsidRDefault="000E693B" w:rsidP="000E693B">
      <w:pPr>
        <w:ind w:firstLineChars="200" w:firstLine="482"/>
        <w:rPr>
          <w:rFonts w:hint="eastAsia"/>
          <w:b/>
          <w:sz w:val="24"/>
        </w:rPr>
      </w:pPr>
      <w:r w:rsidRPr="000E693B">
        <w:rPr>
          <w:rFonts w:hint="eastAsia"/>
          <w:b/>
          <w:sz w:val="24"/>
        </w:rPr>
        <w:t>策略五：适度拓展，在课外拓展中感受传统文化</w:t>
      </w:r>
    </w:p>
    <w:p w:rsidR="000E693B" w:rsidRPr="000E693B" w:rsidRDefault="000E693B" w:rsidP="000E693B">
      <w:pPr>
        <w:ind w:firstLineChars="200" w:firstLine="480"/>
        <w:rPr>
          <w:rFonts w:hint="eastAsia"/>
          <w:sz w:val="24"/>
        </w:rPr>
      </w:pPr>
      <w:r w:rsidRPr="000E693B">
        <w:rPr>
          <w:rFonts w:hint="eastAsia"/>
          <w:sz w:val="24"/>
        </w:rPr>
        <w:t>朱自清先生说，经典训练的价值不在实用，而在文化。学习文言文重要的是感受、浸润、影响、滋养。小学文言文尽管增加了篇目，但一学期一到两篇的文言文教学，无论在量上、课时上都是比较少的，因此我们倡导“</w:t>
      </w:r>
      <w:r w:rsidRPr="000E693B">
        <w:rPr>
          <w:rFonts w:hint="eastAsia"/>
          <w:sz w:val="24"/>
        </w:rPr>
        <w:t>1+X</w:t>
      </w:r>
      <w:r w:rsidRPr="000E693B">
        <w:rPr>
          <w:rFonts w:hint="eastAsia"/>
          <w:sz w:val="24"/>
        </w:rPr>
        <w:t>”的文言文学习方式。这里的“</w:t>
      </w:r>
      <w:r w:rsidRPr="000E693B">
        <w:rPr>
          <w:rFonts w:hint="eastAsia"/>
          <w:sz w:val="24"/>
        </w:rPr>
        <w:t>1+ X</w:t>
      </w:r>
      <w:r w:rsidRPr="000E693B">
        <w:rPr>
          <w:rFonts w:hint="eastAsia"/>
          <w:sz w:val="24"/>
        </w:rPr>
        <w:t>”主要是两个层面：</w:t>
      </w:r>
    </w:p>
    <w:p w:rsidR="000E693B" w:rsidRPr="000E693B" w:rsidRDefault="000E693B" w:rsidP="000E693B">
      <w:pPr>
        <w:ind w:firstLineChars="200" w:firstLine="480"/>
        <w:rPr>
          <w:sz w:val="24"/>
        </w:rPr>
      </w:pPr>
      <w:r w:rsidRPr="000E693B">
        <w:rPr>
          <w:rFonts w:hint="eastAsia"/>
          <w:sz w:val="24"/>
        </w:rPr>
        <w:t xml:space="preserve">1. </w:t>
      </w:r>
      <w:r w:rsidRPr="000E693B">
        <w:rPr>
          <w:rFonts w:hint="eastAsia"/>
          <w:sz w:val="24"/>
        </w:rPr>
        <w:t>补充相应的文言短篇，进一步帮助学生感受</w:t>
      </w:r>
      <w:r>
        <w:rPr>
          <w:rFonts w:hint="eastAsia"/>
          <w:sz w:val="24"/>
        </w:rPr>
        <w:t>文言的特点。</w:t>
      </w:r>
    </w:p>
    <w:p w:rsidR="00E859BC" w:rsidRDefault="000E693B" w:rsidP="000E693B">
      <w:pPr>
        <w:ind w:firstLineChars="200" w:firstLine="480"/>
      </w:pPr>
      <w:r w:rsidRPr="000E693B">
        <w:rPr>
          <w:rFonts w:hint="eastAsia"/>
          <w:sz w:val="24"/>
        </w:rPr>
        <w:t xml:space="preserve">2. </w:t>
      </w:r>
      <w:r w:rsidRPr="000E693B">
        <w:rPr>
          <w:rFonts w:hint="eastAsia"/>
          <w:sz w:val="24"/>
        </w:rPr>
        <w:t>开展多种形式的综合活动，进一步提高学生</w:t>
      </w:r>
      <w:r w:rsidRPr="000E693B">
        <w:rPr>
          <w:rFonts w:hint="eastAsia"/>
          <w:sz w:val="24"/>
        </w:rPr>
        <w:t xml:space="preserve"> </w:t>
      </w:r>
      <w:r w:rsidRPr="000E693B">
        <w:rPr>
          <w:rFonts w:hint="eastAsia"/>
          <w:sz w:val="24"/>
        </w:rPr>
        <w:t>学习文言的兴趣。</w:t>
      </w:r>
    </w:p>
    <w:sectPr w:rsidR="00E859BC" w:rsidSect="00E85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EE4" w:rsidRDefault="00E82EE4" w:rsidP="00D025D3">
      <w:r>
        <w:separator/>
      </w:r>
    </w:p>
  </w:endnote>
  <w:endnote w:type="continuationSeparator" w:id="0">
    <w:p w:rsidR="00E82EE4" w:rsidRDefault="00E82EE4" w:rsidP="00D02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EE4" w:rsidRDefault="00E82EE4" w:rsidP="00D025D3">
      <w:r>
        <w:separator/>
      </w:r>
    </w:p>
  </w:footnote>
  <w:footnote w:type="continuationSeparator" w:id="0">
    <w:p w:rsidR="00E82EE4" w:rsidRDefault="00E82EE4" w:rsidP="00D02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94668B6"/>
    <w:rsid w:val="000E693B"/>
    <w:rsid w:val="00D025D3"/>
    <w:rsid w:val="00E82EE4"/>
    <w:rsid w:val="00E859BC"/>
    <w:rsid w:val="1946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9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E859B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59B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859BC"/>
    <w:rPr>
      <w:b/>
    </w:rPr>
  </w:style>
  <w:style w:type="character" w:styleId="a5">
    <w:name w:val="Emphasis"/>
    <w:basedOn w:val="a0"/>
    <w:qFormat/>
    <w:rsid w:val="00E859BC"/>
    <w:rPr>
      <w:i/>
    </w:rPr>
  </w:style>
  <w:style w:type="character" w:styleId="a6">
    <w:name w:val="Hyperlink"/>
    <w:basedOn w:val="a0"/>
    <w:rsid w:val="00E859BC"/>
    <w:rPr>
      <w:color w:val="0000FF"/>
      <w:u w:val="single"/>
    </w:rPr>
  </w:style>
  <w:style w:type="paragraph" w:styleId="a7">
    <w:name w:val="header"/>
    <w:basedOn w:val="a"/>
    <w:link w:val="Char"/>
    <w:rsid w:val="00D02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025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D02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025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D025D3"/>
    <w:rPr>
      <w:sz w:val="18"/>
      <w:szCs w:val="18"/>
    </w:rPr>
  </w:style>
  <w:style w:type="character" w:customStyle="1" w:styleId="Char1">
    <w:name w:val="批注框文本 Char"/>
    <w:basedOn w:val="a0"/>
    <w:link w:val="a9"/>
    <w:rsid w:val="00D025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233</Words>
  <Characters>1333</Characters>
  <Application>Microsoft Office Word</Application>
  <DocSecurity>0</DocSecurity>
  <Lines>11</Lines>
  <Paragraphs>3</Paragraphs>
  <ScaleCrop>false</ScaleCrop>
  <Company>China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褚勇奇</dc:creator>
  <cp:lastModifiedBy>User</cp:lastModifiedBy>
  <cp:revision>2</cp:revision>
  <dcterms:created xsi:type="dcterms:W3CDTF">2020-04-27T07:52:00Z</dcterms:created>
  <dcterms:modified xsi:type="dcterms:W3CDTF">2020-05-19T11:26:00Z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