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正文 A"/>
        <w:jc w:val="center"/>
        <w:rPr>
          <w:b w:val="1"/>
          <w:bCs w:val="1"/>
          <w:sz w:val="44"/>
          <w:szCs w:val="44"/>
        </w:rPr>
      </w:pPr>
    </w:p>
    <w:p>
      <w:pPr>
        <w:pStyle w:val="正文 A"/>
        <w:jc w:val="center"/>
        <w:rPr>
          <w:b w:val="1"/>
          <w:bCs w:val="1"/>
          <w:sz w:val="44"/>
          <w:szCs w:val="44"/>
        </w:rPr>
      </w:pPr>
    </w:p>
    <w:p>
      <w:pPr>
        <w:pStyle w:val="正文 A"/>
        <w:jc w:val="center"/>
        <w:rPr>
          <w:b w:val="1"/>
          <w:bCs w:val="1"/>
          <w:sz w:val="44"/>
          <w:szCs w:val="44"/>
        </w:rPr>
      </w:pPr>
    </w:p>
    <w:p>
      <w:pPr>
        <w:pStyle w:val="正文 A"/>
        <w:jc w:val="center"/>
        <w:rPr>
          <w:rFonts w:ascii="Arial Unicode MS" w:cs="Arial Unicode MS" w:hAnsi="Arial Unicode MS" w:eastAsia="Arial Unicode MS"/>
          <w:sz w:val="48"/>
          <w:szCs w:val="48"/>
          <w:lang w:val="zh-TW" w:eastAsia="zh-TW"/>
        </w:rPr>
      </w:pPr>
      <w:r>
        <w:rPr>
          <w:rFonts w:eastAsia="Arial Unicode MS" w:hint="eastAsia"/>
          <w:sz w:val="48"/>
          <w:szCs w:val="48"/>
          <w:rtl w:val="0"/>
          <w:lang w:val="zh-TW" w:eastAsia="zh-TW"/>
        </w:rPr>
        <w:t>常州市第三中学课题开题论证书</w:t>
      </w:r>
    </w:p>
    <w:p>
      <w:pPr>
        <w:pStyle w:val="正文 A"/>
        <w:jc w:val="center"/>
        <w:rPr>
          <w:b w:val="1"/>
          <w:bCs w:val="1"/>
          <w:sz w:val="44"/>
          <w:szCs w:val="44"/>
        </w:rPr>
      </w:pPr>
    </w:p>
    <w:p>
      <w:pPr>
        <w:pStyle w:val="正文 A"/>
        <w:spacing w:line="360" w:lineRule="exact"/>
        <w:ind w:firstLine="1280"/>
        <w:outlineLvl w:val="0"/>
        <w:rPr>
          <w:sz w:val="32"/>
          <w:szCs w:val="32"/>
        </w:rPr>
      </w:pPr>
    </w:p>
    <w:p>
      <w:pPr>
        <w:pStyle w:val="正文 A"/>
        <w:spacing w:line="360" w:lineRule="exact"/>
        <w:ind w:firstLine="1280"/>
        <w:outlineLvl w:val="0"/>
        <w:rPr>
          <w:sz w:val="32"/>
          <w:szCs w:val="32"/>
        </w:rPr>
      </w:pPr>
    </w:p>
    <w:p>
      <w:pPr>
        <w:pStyle w:val="正文 A"/>
        <w:spacing w:line="360" w:lineRule="exact"/>
        <w:ind w:firstLine="1280"/>
        <w:outlineLvl w:val="0"/>
        <w:rPr>
          <w:sz w:val="32"/>
          <w:szCs w:val="32"/>
        </w:rPr>
      </w:pPr>
    </w:p>
    <w:p>
      <w:pPr>
        <w:pStyle w:val="正文 A"/>
        <w:spacing w:line="360" w:lineRule="exact"/>
        <w:ind w:firstLine="1280"/>
        <w:outlineLvl w:val="0"/>
        <w:rPr>
          <w:sz w:val="32"/>
          <w:szCs w:val="32"/>
        </w:rPr>
      </w:pPr>
    </w:p>
    <w:p>
      <w:pPr>
        <w:pStyle w:val="正文 A"/>
        <w:spacing w:line="360" w:lineRule="exact"/>
        <w:ind w:firstLine="1280"/>
        <w:outlineLvl w:val="0"/>
        <w:rPr>
          <w:sz w:val="32"/>
          <w:szCs w:val="32"/>
        </w:rPr>
      </w:pPr>
    </w:p>
    <w:p>
      <w:pPr>
        <w:pStyle w:val="正文 A"/>
        <w:spacing w:line="360" w:lineRule="exact"/>
        <w:ind w:firstLine="1280"/>
        <w:outlineLvl w:val="0"/>
        <w:rPr>
          <w:sz w:val="32"/>
          <w:szCs w:val="32"/>
        </w:rPr>
      </w:pPr>
    </w:p>
    <w:p>
      <w:pPr>
        <w:pStyle w:val="正文 A"/>
        <w:spacing w:line="360" w:lineRule="exact"/>
        <w:ind w:firstLine="1280"/>
        <w:outlineLvl w:val="0"/>
        <w:rPr>
          <w:sz w:val="32"/>
          <w:szCs w:val="32"/>
        </w:rPr>
      </w:pPr>
    </w:p>
    <w:p>
      <w:pPr>
        <w:pStyle w:val="正文 A"/>
        <w:spacing w:line="360" w:lineRule="exact"/>
        <w:ind w:firstLine="1280"/>
        <w:outlineLvl w:val="0"/>
        <w:rPr>
          <w:sz w:val="32"/>
          <w:szCs w:val="32"/>
          <w:u w:val="single"/>
        </w:rPr>
      </w:pPr>
      <w:r>
        <w:rPr>
          <w:rFonts w:ascii="仿宋_GB2312" w:cs="仿宋_GB2312" w:hAnsi="仿宋_GB2312" w:eastAsia="仿宋_GB2312"/>
          <w:sz w:val="32"/>
          <w:szCs w:val="32"/>
          <w:rtl w:val="0"/>
          <w:lang w:val="zh-TW" w:eastAsia="zh-TW"/>
        </w:rPr>
        <w:t>学</w:t>
      </w:r>
      <w:r>
        <w:rPr>
          <w:sz w:val="32"/>
          <w:szCs w:val="32"/>
          <w:rtl w:val="0"/>
          <w:lang w:val="en-US"/>
        </w:rPr>
        <w:t xml:space="preserve">  </w:t>
      </w:r>
      <w:r>
        <w:rPr>
          <w:rFonts w:ascii="仿宋_GB2312" w:cs="仿宋_GB2312" w:hAnsi="仿宋_GB2312" w:eastAsia="仿宋_GB2312"/>
          <w:sz w:val="32"/>
          <w:szCs w:val="32"/>
          <w:rtl w:val="0"/>
          <w:lang w:val="zh-TW" w:eastAsia="zh-TW"/>
        </w:rPr>
        <w:t>科</w:t>
      </w:r>
      <w:r>
        <w:rPr>
          <w:sz w:val="32"/>
          <w:szCs w:val="32"/>
          <w:rtl w:val="0"/>
          <w:lang w:val="en-US"/>
        </w:rPr>
        <w:t xml:space="preserve">  </w:t>
      </w:r>
      <w:r>
        <w:rPr>
          <w:rFonts w:ascii="仿宋_GB2312" w:cs="仿宋_GB2312" w:hAnsi="仿宋_GB2312" w:eastAsia="仿宋_GB2312"/>
          <w:sz w:val="32"/>
          <w:szCs w:val="32"/>
          <w:rtl w:val="0"/>
          <w:lang w:val="zh-TW" w:eastAsia="zh-TW"/>
        </w:rPr>
        <w:t>分</w:t>
      </w:r>
      <w:r>
        <w:rPr>
          <w:sz w:val="32"/>
          <w:szCs w:val="32"/>
          <w:rtl w:val="0"/>
          <w:lang w:val="en-US"/>
        </w:rPr>
        <w:t xml:space="preserve">  </w:t>
      </w:r>
      <w:r>
        <w:rPr>
          <w:rFonts w:ascii="仿宋_GB2312" w:cs="仿宋_GB2312" w:hAnsi="仿宋_GB2312" w:eastAsia="仿宋_GB2312"/>
          <w:sz w:val="32"/>
          <w:szCs w:val="32"/>
          <w:rtl w:val="0"/>
          <w:lang w:val="zh-TW" w:eastAsia="zh-TW"/>
        </w:rPr>
        <w:t>类</w:t>
      </w:r>
      <w:r>
        <w:rPr>
          <w:sz w:val="32"/>
          <w:szCs w:val="32"/>
          <w:u w:val="single"/>
          <w:rtl w:val="0"/>
          <w:lang w:val="en-US"/>
        </w:rPr>
        <w:t xml:space="preserve">   </w:t>
      </w:r>
      <w:r>
        <w:rPr>
          <w:rFonts w:eastAsia="Arial Unicode MS" w:hint="eastAsia"/>
          <w:sz w:val="32"/>
          <w:szCs w:val="32"/>
          <w:u w:val="single"/>
          <w:rtl w:val="0"/>
          <w:lang w:val="zh-TW" w:eastAsia="zh-TW"/>
        </w:rPr>
        <w:t>语文</w:t>
      </w:r>
      <w:r>
        <w:rPr>
          <w:sz w:val="32"/>
          <w:szCs w:val="32"/>
          <w:u w:val="single"/>
          <w:rtl w:val="0"/>
          <w:lang w:val="en-US"/>
        </w:rPr>
        <w:t xml:space="preserve">                    </w:t>
      </w:r>
    </w:p>
    <w:p>
      <w:pPr>
        <w:pStyle w:val="正文 A"/>
        <w:spacing w:line="360" w:lineRule="exact"/>
        <w:jc w:val="center"/>
      </w:pPr>
      <w:r>
        <w:rPr>
          <w:rtl w:val="0"/>
          <w:lang w:val="en-US"/>
        </w:rPr>
        <w:t xml:space="preserve"> </w:t>
      </w:r>
    </w:p>
    <w:p>
      <w:pPr>
        <w:pStyle w:val="正文 A"/>
        <w:spacing w:line="360" w:lineRule="exact"/>
        <w:ind w:firstLine="1280"/>
        <w:outlineLvl w:val="0"/>
        <w:rPr>
          <w:sz w:val="32"/>
          <w:szCs w:val="32"/>
        </w:rPr>
      </w:pPr>
      <w:r>
        <w:rPr>
          <w:rFonts w:ascii="仿宋_GB2312" w:cs="仿宋_GB2312" w:hAnsi="仿宋_GB2312" w:eastAsia="仿宋_GB2312"/>
          <w:sz w:val="32"/>
          <w:szCs w:val="32"/>
          <w:rtl w:val="0"/>
          <w:lang w:val="zh-TW" w:eastAsia="zh-TW"/>
        </w:rPr>
        <w:t>课</w:t>
      </w:r>
      <w:r>
        <w:rPr>
          <w:sz w:val="32"/>
          <w:szCs w:val="32"/>
          <w:rtl w:val="0"/>
          <w:lang w:val="en-US"/>
        </w:rPr>
        <w:t xml:space="preserve">  </w:t>
      </w:r>
      <w:r>
        <w:rPr>
          <w:rFonts w:ascii="仿宋_GB2312" w:cs="仿宋_GB2312" w:hAnsi="仿宋_GB2312" w:eastAsia="仿宋_GB2312"/>
          <w:sz w:val="32"/>
          <w:szCs w:val="32"/>
          <w:rtl w:val="0"/>
          <w:lang w:val="zh-TW" w:eastAsia="zh-TW"/>
        </w:rPr>
        <w:t>题</w:t>
      </w:r>
      <w:r>
        <w:rPr>
          <w:sz w:val="32"/>
          <w:szCs w:val="32"/>
          <w:rtl w:val="0"/>
          <w:lang w:val="en-US"/>
        </w:rPr>
        <w:t xml:space="preserve">  </w:t>
      </w:r>
      <w:r>
        <w:rPr>
          <w:rFonts w:ascii="仿宋_GB2312" w:cs="仿宋_GB2312" w:hAnsi="仿宋_GB2312" w:eastAsia="仿宋_GB2312"/>
          <w:sz w:val="32"/>
          <w:szCs w:val="32"/>
          <w:rtl w:val="0"/>
          <w:lang w:val="zh-TW" w:eastAsia="zh-TW"/>
        </w:rPr>
        <w:t>名</w:t>
      </w:r>
      <w:r>
        <w:rPr>
          <w:sz w:val="32"/>
          <w:szCs w:val="32"/>
          <w:rtl w:val="0"/>
          <w:lang w:val="en-US"/>
        </w:rPr>
        <w:t xml:space="preserve">  </w:t>
      </w:r>
      <w:r>
        <w:rPr>
          <w:rFonts w:ascii="仿宋_GB2312" w:cs="仿宋_GB2312" w:hAnsi="仿宋_GB2312" w:eastAsia="仿宋_GB2312"/>
          <w:sz w:val="32"/>
          <w:szCs w:val="32"/>
          <w:rtl w:val="0"/>
          <w:lang w:val="zh-TW" w:eastAsia="zh-TW"/>
        </w:rPr>
        <w:t>称</w:t>
      </w:r>
      <w:r>
        <w:rPr>
          <w:rFonts w:ascii="黑体" w:cs="黑体" w:hAnsi="黑体" w:eastAsia="黑体"/>
          <w:sz w:val="30"/>
          <w:szCs w:val="30"/>
          <w:u w:val="single"/>
          <w:rtl w:val="0"/>
          <w:lang w:val="en-US"/>
        </w:rPr>
        <w:t xml:space="preserve"> </w:t>
      </w:r>
      <w:r>
        <w:rPr>
          <w:rFonts w:ascii="黑体" w:cs="黑体" w:hAnsi="黑体" w:eastAsia="黑体"/>
          <w:sz w:val="30"/>
          <w:szCs w:val="30"/>
          <w:u w:val="single"/>
          <w:rtl w:val="0"/>
          <w:lang w:val="zh-TW" w:eastAsia="zh-TW"/>
        </w:rPr>
        <w:t xml:space="preserve">  信息化背景下语文课堂的</w:t>
      </w:r>
      <w:r>
        <w:rPr>
          <w:rFonts w:ascii="黑体" w:cs="黑体" w:hAnsi="黑体" w:eastAsia="黑体"/>
          <w:sz w:val="30"/>
          <w:szCs w:val="30"/>
          <w:u w:val="single"/>
          <w:rtl w:val="0"/>
          <w:lang w:val="zh-TW" w:eastAsia="zh-TW"/>
        </w:rPr>
        <w:t>“</w:t>
      </w:r>
      <w:r>
        <w:rPr>
          <w:rFonts w:ascii="黑体" w:cs="黑体" w:hAnsi="黑体" w:eastAsia="黑体"/>
          <w:sz w:val="30"/>
          <w:szCs w:val="30"/>
          <w:u w:val="single"/>
          <w:rtl w:val="0"/>
          <w:lang w:val="zh-TW" w:eastAsia="zh-TW"/>
        </w:rPr>
        <w:t>融合</w:t>
      </w:r>
      <w:r>
        <w:rPr>
          <w:rFonts w:ascii="黑体" w:cs="黑体" w:hAnsi="黑体" w:eastAsia="黑体"/>
          <w:sz w:val="30"/>
          <w:szCs w:val="30"/>
          <w:u w:val="single"/>
          <w:rtl w:val="0"/>
          <w:lang w:val="zh-TW" w:eastAsia="zh-TW"/>
        </w:rPr>
        <w:t>”</w:t>
      </w:r>
      <w:r>
        <w:rPr>
          <w:rFonts w:ascii="黑体" w:cs="黑体" w:hAnsi="黑体" w:eastAsia="黑体"/>
          <w:sz w:val="30"/>
          <w:szCs w:val="30"/>
          <w:u w:val="single"/>
          <w:rtl w:val="0"/>
          <w:lang w:val="zh-TW" w:eastAsia="zh-TW"/>
        </w:rPr>
        <w:t>艺术</w:t>
      </w:r>
      <w:r>
        <w:rPr>
          <w:rFonts w:ascii="黑体" w:cs="黑体" w:hAnsi="黑体" w:eastAsia="黑体"/>
          <w:sz w:val="30"/>
          <w:szCs w:val="30"/>
          <w:u w:val="single"/>
          <w:rtl w:val="0"/>
          <w:lang w:val="en-US"/>
        </w:rPr>
        <w:t xml:space="preserve">                        </w:t>
      </w:r>
    </w:p>
    <w:p>
      <w:pPr>
        <w:pStyle w:val="正文 A"/>
        <w:spacing w:line="360" w:lineRule="exact"/>
        <w:jc w:val="center"/>
      </w:pPr>
    </w:p>
    <w:p>
      <w:pPr>
        <w:pStyle w:val="正文 A"/>
        <w:spacing w:line="360" w:lineRule="exact"/>
        <w:ind w:firstLine="1280"/>
        <w:outlineLvl w:val="0"/>
        <w:rPr>
          <w:sz w:val="32"/>
          <w:szCs w:val="32"/>
          <w:u w:val="single"/>
        </w:rPr>
      </w:pPr>
      <w:r>
        <w:rPr>
          <w:rFonts w:ascii="仿宋_GB2312" w:cs="仿宋_GB2312" w:hAnsi="仿宋_GB2312" w:eastAsia="仿宋_GB2312"/>
          <w:sz w:val="32"/>
          <w:szCs w:val="32"/>
          <w:rtl w:val="0"/>
          <w:lang w:val="zh-TW" w:eastAsia="zh-TW"/>
        </w:rPr>
        <w:t>课 题</w:t>
      </w:r>
      <w:r>
        <w:rPr>
          <w:sz w:val="32"/>
          <w:szCs w:val="32"/>
          <w:rtl w:val="0"/>
          <w:lang w:val="en-US"/>
        </w:rPr>
        <w:t xml:space="preserve"> </w:t>
      </w:r>
      <w:r>
        <w:rPr>
          <w:rFonts w:ascii="仿宋_GB2312" w:cs="仿宋_GB2312" w:hAnsi="仿宋_GB2312" w:eastAsia="仿宋_GB2312"/>
          <w:sz w:val="32"/>
          <w:szCs w:val="32"/>
          <w:rtl w:val="0"/>
          <w:lang w:val="zh-TW" w:eastAsia="zh-TW"/>
        </w:rPr>
        <w:t>负</w:t>
      </w:r>
      <w:r>
        <w:rPr>
          <w:sz w:val="32"/>
          <w:szCs w:val="32"/>
          <w:rtl w:val="0"/>
          <w:lang w:val="en-US"/>
        </w:rPr>
        <w:t xml:space="preserve"> </w:t>
      </w:r>
      <w:r>
        <w:rPr>
          <w:rFonts w:ascii="仿宋_GB2312" w:cs="仿宋_GB2312" w:hAnsi="仿宋_GB2312" w:eastAsia="仿宋_GB2312"/>
          <w:sz w:val="32"/>
          <w:szCs w:val="32"/>
          <w:rtl w:val="0"/>
          <w:lang w:val="zh-TW" w:eastAsia="zh-TW"/>
        </w:rPr>
        <w:t>责</w:t>
      </w:r>
      <w:r>
        <w:rPr>
          <w:sz w:val="32"/>
          <w:szCs w:val="32"/>
          <w:rtl w:val="0"/>
          <w:lang w:val="en-US"/>
        </w:rPr>
        <w:t xml:space="preserve"> </w:t>
      </w:r>
      <w:r>
        <w:rPr>
          <w:rFonts w:ascii="仿宋_GB2312" w:cs="仿宋_GB2312" w:hAnsi="仿宋_GB2312" w:eastAsia="仿宋_GB2312"/>
          <w:sz w:val="32"/>
          <w:szCs w:val="32"/>
          <w:rtl w:val="0"/>
          <w:lang w:val="zh-TW" w:eastAsia="zh-TW"/>
        </w:rPr>
        <w:t>人</w:t>
      </w:r>
      <w:r>
        <w:rPr>
          <w:sz w:val="32"/>
          <w:szCs w:val="32"/>
          <w:u w:val="single"/>
          <w:rtl w:val="0"/>
          <w:lang w:val="en-US"/>
        </w:rPr>
        <w:t xml:space="preserve">   </w:t>
      </w:r>
      <w:r>
        <w:rPr>
          <w:rFonts w:eastAsia="Arial Unicode MS" w:hint="eastAsia"/>
          <w:sz w:val="32"/>
          <w:szCs w:val="32"/>
          <w:u w:val="single"/>
          <w:rtl w:val="0"/>
          <w:lang w:val="zh-TW" w:eastAsia="zh-TW"/>
        </w:rPr>
        <w:t>叶荣荣</w:t>
      </w:r>
      <w:r>
        <w:rPr>
          <w:sz w:val="32"/>
          <w:szCs w:val="32"/>
          <w:u w:val="single"/>
          <w:rtl w:val="0"/>
          <w:lang w:val="en-US"/>
        </w:rPr>
        <w:t xml:space="preserve">                    </w:t>
      </w:r>
    </w:p>
    <w:p>
      <w:pPr>
        <w:pStyle w:val="正文 A"/>
        <w:spacing w:line="360" w:lineRule="exact"/>
      </w:pPr>
    </w:p>
    <w:p>
      <w:pPr>
        <w:pStyle w:val="正文 A"/>
        <w:spacing w:line="360" w:lineRule="exact"/>
        <w:ind w:firstLine="1280"/>
        <w:outlineLvl w:val="0"/>
        <w:rPr>
          <w:sz w:val="32"/>
          <w:szCs w:val="32"/>
          <w:u w:val="single"/>
        </w:rPr>
      </w:pPr>
      <w:r>
        <w:rPr>
          <w:rFonts w:ascii="仿宋_GB2312" w:cs="仿宋_GB2312" w:hAnsi="仿宋_GB2312" w:eastAsia="仿宋_GB2312"/>
          <w:sz w:val="32"/>
          <w:szCs w:val="32"/>
          <w:rtl w:val="0"/>
          <w:lang w:val="zh-TW" w:eastAsia="zh-TW"/>
        </w:rPr>
        <w:t xml:space="preserve">开  题  时  间 </w:t>
      </w:r>
      <w:r>
        <w:rPr>
          <w:sz w:val="32"/>
          <w:szCs w:val="32"/>
          <w:u w:val="single"/>
          <w:rtl w:val="0"/>
          <w:lang w:val="en-US"/>
        </w:rPr>
        <w:t xml:space="preserve">  </w:t>
      </w:r>
      <w:r>
        <w:rPr>
          <w:sz w:val="32"/>
          <w:szCs w:val="32"/>
          <w:u w:val="single"/>
          <w:rtl w:val="0"/>
          <w:lang w:val="zh-TW" w:eastAsia="zh-TW"/>
        </w:rPr>
        <w:t>2018.10</w:t>
      </w:r>
      <w:r>
        <w:rPr>
          <w:sz w:val="32"/>
          <w:szCs w:val="32"/>
          <w:u w:val="single"/>
          <w:rtl w:val="0"/>
          <w:lang w:val="en-US"/>
        </w:rPr>
        <w:t xml:space="preserve">                    </w:t>
      </w:r>
    </w:p>
    <w:p>
      <w:pPr>
        <w:pStyle w:val="正文 A"/>
        <w:spacing w:line="360" w:lineRule="exact"/>
        <w:rPr>
          <w:sz w:val="32"/>
          <w:szCs w:val="32"/>
        </w:rPr>
      </w:pPr>
      <w:r>
        <w:rPr>
          <w:sz w:val="32"/>
          <w:szCs w:val="32"/>
          <w:rtl w:val="0"/>
          <w:lang w:val="en-US"/>
        </w:rPr>
        <w:t xml:space="preserve">        </w:t>
      </w:r>
    </w:p>
    <w:p>
      <w:pPr>
        <w:pStyle w:val="正文 A"/>
        <w:jc w:val="center"/>
        <w:outlineLvl w:val="0"/>
        <w:rPr>
          <w:rFonts w:ascii="宋体" w:cs="宋体" w:hAnsi="宋体" w:eastAsia="宋体"/>
          <w:sz w:val="32"/>
          <w:szCs w:val="32"/>
        </w:rPr>
      </w:pPr>
    </w:p>
    <w:p>
      <w:pPr>
        <w:pStyle w:val="正文 A"/>
        <w:jc w:val="center"/>
        <w:outlineLvl w:val="0"/>
        <w:rPr>
          <w:rFonts w:ascii="宋体" w:cs="宋体" w:hAnsi="宋体" w:eastAsia="宋体"/>
          <w:sz w:val="32"/>
          <w:szCs w:val="32"/>
        </w:rPr>
      </w:pPr>
    </w:p>
    <w:p>
      <w:pPr>
        <w:pStyle w:val="正文 A"/>
        <w:jc w:val="center"/>
        <w:outlineLvl w:val="0"/>
        <w:rPr>
          <w:rFonts w:ascii="宋体" w:cs="宋体" w:hAnsi="宋体" w:eastAsia="宋体"/>
          <w:sz w:val="32"/>
          <w:szCs w:val="32"/>
        </w:rPr>
      </w:pPr>
    </w:p>
    <w:p>
      <w:pPr>
        <w:pStyle w:val="正文 A"/>
        <w:jc w:val="center"/>
        <w:outlineLvl w:val="0"/>
        <w:rPr>
          <w:rFonts w:ascii="宋体" w:cs="宋体" w:hAnsi="宋体" w:eastAsia="宋体"/>
          <w:sz w:val="32"/>
          <w:szCs w:val="32"/>
        </w:rPr>
      </w:pPr>
    </w:p>
    <w:p>
      <w:pPr>
        <w:pStyle w:val="正文 A"/>
        <w:jc w:val="center"/>
        <w:outlineLvl w:val="0"/>
        <w:rPr>
          <w:rFonts w:ascii="宋体" w:cs="宋体" w:hAnsi="宋体" w:eastAsia="宋体"/>
          <w:sz w:val="32"/>
          <w:szCs w:val="32"/>
          <w:lang w:val="zh-TW" w:eastAsia="zh-TW"/>
        </w:rPr>
      </w:pPr>
      <w:r>
        <w:rPr>
          <w:rFonts w:ascii="宋体" w:cs="宋体" w:hAnsi="宋体" w:eastAsia="宋体"/>
          <w:sz w:val="32"/>
          <w:szCs w:val="32"/>
          <w:rtl w:val="0"/>
          <w:lang w:val="zh-TW" w:eastAsia="zh-TW"/>
        </w:rPr>
        <w:t>常州市第三中学教师发展处</w:t>
      </w:r>
    </w:p>
    <w:p>
      <w:pPr>
        <w:pStyle w:val="日期"/>
        <w:ind w:left="99" w:firstLine="0"/>
        <w:jc w:val="center"/>
        <w:rPr>
          <w:lang w:val="zh-TW" w:eastAsia="zh-TW"/>
        </w:rPr>
      </w:pPr>
      <w:r>
        <w:rPr>
          <w:rtl w:val="0"/>
          <w:lang w:val="zh-TW" w:eastAsia="zh-TW"/>
        </w:rPr>
        <w:t>二〇一九年九月制</w:t>
      </w:r>
    </w:p>
    <w:tbl>
      <w:tblPr>
        <w:tblW w:w="8460" w:type="dxa"/>
        <w:jc w:val="center"/>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460"/>
      </w:tblGrid>
      <w:tr>
        <w:tblPrEx>
          <w:shd w:val="clear" w:color="auto" w:fill="ced7e7"/>
        </w:tblPrEx>
        <w:trPr>
          <w:trHeight w:val="2740" w:hRule="atLeast"/>
        </w:trPr>
        <w:tc>
          <w:tcPr>
            <w:tcW w:type="dxa" w:w="84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rPr>
                <w:rFonts w:ascii="宋体" w:cs="宋体" w:hAnsi="宋体" w:eastAsia="宋体"/>
                <w:sz w:val="24"/>
                <w:szCs w:val="24"/>
                <w:shd w:val="nil" w:color="auto" w:fill="auto"/>
              </w:rPr>
            </w:pPr>
            <w:r>
              <w:rPr>
                <w:rFonts w:ascii="宋体" w:cs="宋体" w:hAnsi="宋体" w:eastAsia="宋体"/>
                <w:sz w:val="24"/>
                <w:szCs w:val="24"/>
                <w:shd w:val="nil" w:color="auto" w:fill="auto"/>
                <w:rtl w:val="0"/>
                <w:lang w:val="zh-TW" w:eastAsia="zh-TW"/>
              </w:rPr>
              <w:t>一、</w:t>
            </w:r>
            <w:r>
              <w:rPr>
                <w:rFonts w:ascii="宋体" w:cs="宋体" w:hAnsi="宋体" w:eastAsia="宋体" w:hint="eastAsia"/>
                <w:b w:val="1"/>
                <w:bCs w:val="1"/>
                <w:sz w:val="24"/>
                <w:szCs w:val="24"/>
                <w:shd w:val="nil" w:color="auto" w:fill="auto"/>
                <w:rtl w:val="0"/>
                <w:lang w:val="zh-TW" w:eastAsia="zh-TW"/>
              </w:rPr>
              <w:t>开题活动简况</w:t>
            </w:r>
            <w:r>
              <w:rPr>
                <w:rFonts w:ascii="宋体" w:cs="宋体" w:hAnsi="宋体" w:eastAsia="宋体"/>
                <w:sz w:val="24"/>
                <w:szCs w:val="24"/>
                <w:shd w:val="nil" w:color="auto" w:fill="auto"/>
                <w:rtl w:val="0"/>
                <w:lang w:val="zh-TW" w:eastAsia="zh-TW"/>
              </w:rPr>
              <w:t>（开题时间、地点、评议专家、参与人员等）</w:t>
            </w:r>
          </w:p>
          <w:p>
            <w:pPr>
              <w:pStyle w:val="正文 A"/>
              <w:bidi w:val="0"/>
              <w:ind w:left="0" w:right="0" w:firstLine="0"/>
              <w:jc w:val="both"/>
              <w:rPr>
                <w:rFonts w:ascii="Songti SC Regular" w:cs="Songti SC Regular" w:hAnsi="Songti SC Regular" w:eastAsia="Songti SC Regular"/>
                <w:sz w:val="24"/>
                <w:szCs w:val="24"/>
                <w:shd w:val="nil" w:color="auto" w:fill="auto"/>
                <w:rtl w:val="0"/>
              </w:rPr>
            </w:pPr>
            <w:r>
              <w:rPr>
                <w:rFonts w:eastAsia="Songti SC Regular" w:hint="eastAsia"/>
                <w:sz w:val="24"/>
                <w:szCs w:val="24"/>
                <w:shd w:val="nil" w:color="auto" w:fill="auto"/>
                <w:rtl w:val="0"/>
                <w:lang w:val="zh-TW" w:eastAsia="zh-TW"/>
              </w:rPr>
              <w:t>时间：</w:t>
            </w:r>
            <w:r>
              <w:rPr>
                <w:rFonts w:ascii="Songti SC Regular" w:hAnsi="Songti SC Regular"/>
                <w:sz w:val="24"/>
                <w:szCs w:val="24"/>
                <w:shd w:val="nil" w:color="auto" w:fill="auto"/>
                <w:rtl w:val="0"/>
                <w:lang w:val="zh-TW" w:eastAsia="zh-TW"/>
              </w:rPr>
              <w:t>2018.10</w:t>
            </w:r>
          </w:p>
          <w:p>
            <w:pPr>
              <w:pStyle w:val="正文 A"/>
              <w:bidi w:val="0"/>
              <w:ind w:left="0" w:right="0" w:firstLine="0"/>
              <w:jc w:val="both"/>
              <w:rPr>
                <w:rFonts w:ascii="Songti SC Regular" w:cs="Songti SC Regular" w:hAnsi="Songti SC Regular" w:eastAsia="Songti SC Regular"/>
                <w:sz w:val="24"/>
                <w:szCs w:val="24"/>
                <w:shd w:val="nil" w:color="auto" w:fill="auto"/>
                <w:rtl w:val="0"/>
              </w:rPr>
            </w:pPr>
            <w:r>
              <w:rPr>
                <w:rFonts w:eastAsia="Songti SC Regular" w:hint="eastAsia"/>
                <w:sz w:val="24"/>
                <w:szCs w:val="24"/>
                <w:shd w:val="nil" w:color="auto" w:fill="auto"/>
                <w:rtl w:val="0"/>
                <w:lang w:val="zh-TW" w:eastAsia="zh-TW"/>
              </w:rPr>
              <w:t>地点：常州市第三中学德润楼</w:t>
            </w:r>
            <w:r>
              <w:rPr>
                <w:rFonts w:ascii="Songti SC Regular" w:hAnsi="Songti SC Regular"/>
                <w:sz w:val="24"/>
                <w:szCs w:val="24"/>
                <w:shd w:val="nil" w:color="auto" w:fill="auto"/>
                <w:rtl w:val="0"/>
                <w:lang w:val="zh-TW" w:eastAsia="zh-TW"/>
              </w:rPr>
              <w:t>3</w:t>
            </w:r>
            <w:r>
              <w:rPr>
                <w:rFonts w:eastAsia="Songti SC Regular" w:hint="eastAsia"/>
                <w:sz w:val="24"/>
                <w:szCs w:val="24"/>
                <w:shd w:val="nil" w:color="auto" w:fill="auto"/>
                <w:rtl w:val="0"/>
                <w:lang w:val="zh-TW" w:eastAsia="zh-TW"/>
              </w:rPr>
              <w:t>楼会议室</w:t>
            </w:r>
          </w:p>
          <w:p>
            <w:pPr>
              <w:pStyle w:val="正文 A"/>
              <w:bidi w:val="0"/>
              <w:ind w:left="0" w:right="0" w:firstLine="0"/>
              <w:jc w:val="both"/>
              <w:rPr>
                <w:rFonts w:ascii="Songti SC Regular" w:cs="Songti SC Regular" w:hAnsi="Songti SC Regular" w:eastAsia="Songti SC Regular"/>
                <w:sz w:val="24"/>
                <w:szCs w:val="24"/>
                <w:shd w:val="nil" w:color="auto" w:fill="auto"/>
                <w:rtl w:val="0"/>
              </w:rPr>
            </w:pPr>
            <w:r>
              <w:rPr>
                <w:rFonts w:eastAsia="Songti SC Regular" w:hint="eastAsia"/>
                <w:sz w:val="24"/>
                <w:szCs w:val="24"/>
                <w:shd w:val="nil" w:color="auto" w:fill="auto"/>
                <w:rtl w:val="0"/>
                <w:lang w:val="zh-TW" w:eastAsia="zh-TW"/>
              </w:rPr>
              <w:t>评议专家：</w:t>
            </w:r>
            <w:r>
              <w:rPr>
                <w:rFonts w:eastAsia="Songti SC Regular" w:hint="eastAsia"/>
                <w:sz w:val="24"/>
                <w:szCs w:val="24"/>
                <w:shd w:val="nil" w:color="auto" w:fill="auto"/>
                <w:rtl w:val="0"/>
                <w:lang w:val="zh-TW" w:eastAsia="zh-TW"/>
              </w:rPr>
              <w:t>邓勤（常州市第三中学校长）</w:t>
            </w:r>
          </w:p>
          <w:p>
            <w:pPr>
              <w:pStyle w:val="默认"/>
              <w:widowControl w:val="0"/>
              <w:bidi w:val="0"/>
              <w:spacing w:before="0"/>
              <w:ind w:left="0" w:right="0" w:firstLine="0"/>
              <w:jc w:val="both"/>
              <w:rPr>
                <w:rFonts w:ascii="宋体" w:cs="宋体" w:hAnsi="宋体" w:eastAsia="宋体"/>
                <w:kern w:val="2"/>
                <w:shd w:val="nil" w:color="auto" w:fill="auto"/>
                <w:rtl w:val="0"/>
              </w:rPr>
            </w:pPr>
            <w:r>
              <w:rPr>
                <w:rFonts w:ascii="宋体" w:cs="宋体" w:hAnsi="宋体" w:eastAsia="宋体"/>
                <w:kern w:val="2"/>
                <w:shd w:val="nil" w:color="auto" w:fill="auto"/>
                <w:rtl w:val="0"/>
                <w:lang w:val="zh-TW" w:eastAsia="zh-TW"/>
              </w:rPr>
              <w:t xml:space="preserve">           </w:t>
            </w:r>
            <w:r>
              <w:rPr>
                <w:rFonts w:ascii="宋体" w:cs="宋体" w:hAnsi="宋体" w:eastAsia="宋体"/>
                <w:kern w:val="2"/>
                <w:shd w:val="nil" w:color="auto" w:fill="auto"/>
                <w:rtl w:val="0"/>
                <w:lang w:val="zh-TW" w:eastAsia="zh-TW"/>
              </w:rPr>
              <w:t xml:space="preserve">         </w:t>
            </w:r>
            <w:r>
              <w:rPr>
                <w:rFonts w:ascii="宋体" w:cs="宋体" w:hAnsi="宋体" w:eastAsia="宋体"/>
                <w:kern w:val="2"/>
                <w:shd w:val="nil" w:color="auto" w:fill="auto"/>
                <w:rtl w:val="0"/>
                <w:lang w:val="zh-TW" w:eastAsia="zh-TW"/>
              </w:rPr>
              <w:t xml:space="preserve">赵锋（常州市第三中学副校长）       </w:t>
            </w:r>
          </w:p>
          <w:p>
            <w:pPr>
              <w:pStyle w:val="正文 A"/>
              <w:bidi w:val="0"/>
              <w:ind w:left="0" w:right="0" w:firstLine="1200"/>
              <w:jc w:val="both"/>
              <w:rPr>
                <w:rFonts w:ascii="宋体" w:cs="宋体" w:hAnsi="宋体" w:eastAsia="宋体"/>
                <w:sz w:val="24"/>
                <w:szCs w:val="24"/>
                <w:shd w:val="nil" w:color="auto" w:fill="auto"/>
                <w:rtl w:val="0"/>
              </w:rPr>
            </w:pPr>
            <w:r>
              <w:rPr>
                <w:rFonts w:ascii="宋体" w:cs="宋体" w:hAnsi="宋体" w:eastAsia="宋体"/>
                <w:sz w:val="24"/>
                <w:szCs w:val="24"/>
                <w:shd w:val="nil" w:color="auto" w:fill="auto"/>
                <w:rtl w:val="0"/>
                <w:lang w:val="zh-TW" w:eastAsia="zh-TW"/>
              </w:rPr>
              <w:t>陆琴英（常州市第三中学师发处主任）</w:t>
            </w:r>
          </w:p>
          <w:p>
            <w:pPr>
              <w:pStyle w:val="正文 A"/>
              <w:bidi w:val="0"/>
              <w:ind w:left="0" w:right="0" w:firstLine="0"/>
              <w:jc w:val="both"/>
              <w:rPr>
                <w:rtl w:val="0"/>
              </w:rPr>
            </w:pPr>
            <w:r>
              <w:rPr>
                <w:rFonts w:ascii="宋体" w:cs="宋体" w:hAnsi="宋体" w:eastAsia="宋体"/>
                <w:sz w:val="24"/>
                <w:szCs w:val="24"/>
                <w:shd w:val="nil" w:color="auto" w:fill="auto"/>
                <w:rtl w:val="0"/>
                <w:lang w:val="zh-TW" w:eastAsia="zh-TW"/>
              </w:rPr>
              <w:t>参与人员：全体课题组成员</w:t>
            </w:r>
          </w:p>
        </w:tc>
      </w:tr>
      <w:tr>
        <w:tblPrEx>
          <w:shd w:val="clear" w:color="auto" w:fill="ced7e7"/>
        </w:tblPrEx>
        <w:trPr>
          <w:trHeight w:val="12950" w:hRule="atLeast"/>
        </w:trPr>
        <w:tc>
          <w:tcPr>
            <w:tcW w:type="dxa" w:w="84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rPr>
                <w:sz w:val="24"/>
                <w:szCs w:val="24"/>
                <w:shd w:val="nil" w:color="auto" w:fill="auto"/>
                <w:lang w:val="en-US"/>
              </w:rPr>
            </w:pPr>
          </w:p>
          <w:p>
            <w:pPr>
              <w:pStyle w:val="正文 A"/>
              <w:bidi w:val="0"/>
              <w:ind w:left="0" w:right="0" w:firstLine="0"/>
              <w:jc w:val="both"/>
              <w:rPr>
                <w:shd w:val="nil" w:color="auto" w:fill="auto"/>
                <w:rtl w:val="0"/>
              </w:rPr>
            </w:pPr>
            <w:r>
              <w:rPr>
                <w:rFonts w:ascii="宋体" w:cs="宋体" w:hAnsi="宋体" w:eastAsia="宋体"/>
                <w:sz w:val="24"/>
                <w:szCs w:val="24"/>
                <w:shd w:val="nil" w:color="auto" w:fill="auto"/>
                <w:rtl w:val="0"/>
                <w:lang w:val="zh-TW" w:eastAsia="zh-TW"/>
              </w:rPr>
              <w:t>二、</w:t>
            </w:r>
            <w:r>
              <w:rPr>
                <w:rFonts w:ascii="宋体" w:cs="宋体" w:hAnsi="宋体" w:eastAsia="宋体"/>
                <w:b w:val="1"/>
                <w:bCs w:val="1"/>
                <w:sz w:val="24"/>
                <w:szCs w:val="24"/>
                <w:shd w:val="nil" w:color="auto" w:fill="auto"/>
                <w:rtl w:val="0"/>
                <w:lang w:val="zh-TW" w:eastAsia="zh-TW"/>
              </w:rPr>
              <w:t>开题报告要点</w:t>
            </w:r>
            <w:r>
              <w:rPr>
                <w:rFonts w:ascii="宋体" w:cs="宋体" w:hAnsi="宋体" w:eastAsia="宋体"/>
                <w:sz w:val="24"/>
                <w:szCs w:val="24"/>
                <w:shd w:val="nil" w:color="auto" w:fill="auto"/>
                <w:rtl w:val="0"/>
                <w:lang w:val="zh-TW" w:eastAsia="zh-TW"/>
              </w:rPr>
              <w:t>（题目、目标、内容、方法、组织、分工、进度、经费分配、预期成果等，限</w:t>
            </w:r>
            <w:r>
              <w:rPr>
                <w:sz w:val="24"/>
                <w:szCs w:val="24"/>
                <w:shd w:val="nil" w:color="auto" w:fill="auto"/>
                <w:rtl w:val="0"/>
                <w:lang w:val="en-US"/>
              </w:rPr>
              <w:t>5000</w:t>
            </w:r>
            <w:r>
              <w:rPr>
                <w:rFonts w:ascii="宋体" w:cs="宋体" w:hAnsi="宋体" w:eastAsia="宋体"/>
                <w:sz w:val="24"/>
                <w:szCs w:val="24"/>
                <w:shd w:val="nil" w:color="auto" w:fill="auto"/>
                <w:rtl w:val="0"/>
                <w:lang w:val="zh-TW" w:eastAsia="zh-TW"/>
              </w:rPr>
              <w:t>字，可加页）</w:t>
            </w:r>
            <w:r>
              <w:rPr>
                <w:shd w:val="nil" w:color="auto" w:fill="auto"/>
                <w:rtl w:val="0"/>
                <w:lang w:val="en-US"/>
              </w:rPr>
              <w:t xml:space="preserve">         </w:t>
            </w:r>
          </w:p>
          <w:p>
            <w:pPr>
              <w:pStyle w:val="正文 A"/>
              <w:bidi w:val="0"/>
              <w:ind w:left="0" w:right="0" w:firstLine="0"/>
              <w:jc w:val="both"/>
              <w:rPr>
                <w:rFonts w:ascii="Songti SC Regular" w:cs="Songti SC Regular" w:hAnsi="Songti SC Regular" w:eastAsia="Songti SC Regular"/>
                <w:sz w:val="24"/>
                <w:szCs w:val="24"/>
                <w:rtl w:val="0"/>
              </w:rPr>
            </w:pPr>
            <w:r>
              <w:rPr>
                <w:rFonts w:eastAsia="Songti SC Regular" w:hint="eastAsia"/>
                <w:sz w:val="24"/>
                <w:szCs w:val="24"/>
                <w:rtl w:val="0"/>
                <w:lang w:val="zh-TW" w:eastAsia="zh-TW"/>
              </w:rPr>
              <w:t>题目：信息化背景下语文课堂的</w:t>
            </w:r>
            <w:r>
              <w:rPr>
                <w:rFonts w:ascii="Songti SC Regular" w:hAnsi="Songti SC Regular" w:hint="default"/>
                <w:sz w:val="24"/>
                <w:szCs w:val="24"/>
                <w:rtl w:val="0"/>
                <w:lang w:val="zh-TW" w:eastAsia="zh-TW"/>
              </w:rPr>
              <w:t>“</w:t>
            </w:r>
            <w:r>
              <w:rPr>
                <w:rFonts w:eastAsia="Songti SC Regular" w:hint="eastAsia"/>
                <w:sz w:val="24"/>
                <w:szCs w:val="24"/>
                <w:rtl w:val="0"/>
                <w:lang w:val="zh-TW" w:eastAsia="zh-TW"/>
              </w:rPr>
              <w:t>融合</w:t>
            </w:r>
            <w:r>
              <w:rPr>
                <w:rFonts w:ascii="Songti SC Regular" w:hAnsi="Songti SC Regular" w:hint="default"/>
                <w:sz w:val="24"/>
                <w:szCs w:val="24"/>
                <w:rtl w:val="0"/>
                <w:lang w:val="zh-TW" w:eastAsia="zh-TW"/>
              </w:rPr>
              <w:t>”</w:t>
            </w:r>
            <w:r>
              <w:rPr>
                <w:rFonts w:eastAsia="Songti SC Regular" w:hint="eastAsia"/>
                <w:sz w:val="24"/>
                <w:szCs w:val="24"/>
                <w:rtl w:val="0"/>
                <w:lang w:val="zh-TW" w:eastAsia="zh-TW"/>
              </w:rPr>
              <w:t>艺术</w:t>
            </w:r>
            <w:r>
              <w:rPr>
                <w:rFonts w:ascii="Songti SC Regular" w:hAnsi="Songti SC Regular"/>
                <w:sz w:val="24"/>
                <w:szCs w:val="24"/>
                <w:rtl w:val="0"/>
                <w:lang w:val="en-US"/>
              </w:rPr>
              <w:t xml:space="preserve">  </w:t>
            </w:r>
          </w:p>
          <w:p>
            <w:pPr>
              <w:pStyle w:val="正文 A"/>
              <w:bidi w:val="0"/>
              <w:ind w:left="0" w:right="0" w:firstLine="0"/>
              <w:jc w:val="both"/>
              <w:rPr>
                <w:rFonts w:ascii="Songti SC Regular" w:cs="Songti SC Regular" w:hAnsi="Songti SC Regular" w:eastAsia="Songti SC Regular"/>
                <w:sz w:val="24"/>
                <w:szCs w:val="24"/>
                <w:rtl w:val="0"/>
              </w:rPr>
            </w:pPr>
            <w:r>
              <w:rPr>
                <w:rFonts w:eastAsia="Songti SC Regular" w:hint="eastAsia"/>
                <w:sz w:val="24"/>
                <w:szCs w:val="24"/>
                <w:rtl w:val="0"/>
                <w:lang w:val="zh-TW" w:eastAsia="zh-TW"/>
              </w:rPr>
              <w:t>目标：</w:t>
            </w:r>
          </w:p>
          <w:p>
            <w:pPr>
              <w:pStyle w:val="正文 A"/>
              <w:bidi w:val="0"/>
              <w:ind w:left="0" w:right="0" w:firstLine="0"/>
              <w:jc w:val="both"/>
              <w:rPr>
                <w:rFonts w:ascii="Songti SC Regular" w:cs="Songti SC Regular" w:hAnsi="Songti SC Regular" w:eastAsia="Songti SC Regular"/>
                <w:sz w:val="24"/>
                <w:szCs w:val="24"/>
                <w:rtl w:val="0"/>
              </w:rPr>
            </w:pPr>
            <w:r>
              <w:rPr>
                <w:rFonts w:ascii="Songti SC Regular" w:hAnsi="Songti SC Regular"/>
                <w:sz w:val="24"/>
                <w:szCs w:val="24"/>
                <w:rtl w:val="0"/>
                <w:lang w:val="en-US"/>
              </w:rPr>
              <w:t>1</w:t>
            </w:r>
            <w:r>
              <w:rPr>
                <w:rFonts w:eastAsia="Songti SC Regular" w:hint="eastAsia"/>
                <w:sz w:val="24"/>
                <w:szCs w:val="24"/>
                <w:rtl w:val="0"/>
                <w:lang w:val="zh-TW" w:eastAsia="zh-TW"/>
              </w:rPr>
              <w:t>、</w:t>
            </w:r>
            <w:r>
              <w:rPr>
                <w:rFonts w:eastAsia="Songti SC Regular" w:hint="eastAsia"/>
                <w:sz w:val="24"/>
                <w:szCs w:val="24"/>
                <w:rtl w:val="0"/>
                <w:lang w:val="zh-TW" w:eastAsia="zh-TW"/>
              </w:rPr>
              <w:t>积极利用信息技术及身边的资源和机会，通过阅读与鉴赏、表达与交流、梳理与探究等语文实践，促进学生积累言语经验，有效提高语文能力。</w:t>
            </w:r>
          </w:p>
          <w:p>
            <w:pPr>
              <w:pStyle w:val="正文 A"/>
              <w:bidi w:val="0"/>
              <w:ind w:left="0" w:right="0" w:firstLine="0"/>
              <w:jc w:val="both"/>
              <w:rPr>
                <w:rFonts w:ascii="Songti SC Regular" w:cs="Songti SC Regular" w:hAnsi="Songti SC Regular" w:eastAsia="Songti SC Regular"/>
                <w:sz w:val="24"/>
                <w:szCs w:val="24"/>
                <w:rtl w:val="0"/>
              </w:rPr>
            </w:pPr>
            <w:r>
              <w:rPr>
                <w:rFonts w:ascii="Songti SC Regular" w:hAnsi="Songti SC Regular"/>
                <w:sz w:val="24"/>
                <w:szCs w:val="24"/>
                <w:rtl w:val="0"/>
                <w:lang w:val="en-US"/>
              </w:rPr>
              <w:t>2</w:t>
            </w:r>
            <w:r>
              <w:rPr>
                <w:rFonts w:eastAsia="Songti SC Regular" w:hint="eastAsia"/>
                <w:sz w:val="24"/>
                <w:szCs w:val="24"/>
                <w:rtl w:val="0"/>
                <w:lang w:val="zh-TW" w:eastAsia="zh-TW"/>
              </w:rPr>
              <w:t>、</w:t>
            </w:r>
            <w:r>
              <w:rPr>
                <w:rFonts w:eastAsia="Songti SC Regular" w:hint="eastAsia"/>
                <w:sz w:val="24"/>
                <w:szCs w:val="24"/>
                <w:rtl w:val="0"/>
                <w:lang w:val="zh-TW" w:eastAsia="zh-TW"/>
              </w:rPr>
              <w:t>通过研究与实践，促进教师进一步转变教学观念，更注重多手段的有效融合，基于本校云教学系统的智慧课堂，探究形成符合语文学科特色的教学模式。</w:t>
            </w:r>
          </w:p>
          <w:p>
            <w:pPr>
              <w:pStyle w:val="正文 A"/>
              <w:bidi w:val="0"/>
              <w:ind w:left="0" w:right="0" w:firstLine="0"/>
              <w:jc w:val="both"/>
              <w:rPr>
                <w:rFonts w:ascii="Songti SC Regular" w:cs="Songti SC Regular" w:hAnsi="Songti SC Regular" w:eastAsia="Songti SC Regular"/>
                <w:sz w:val="24"/>
                <w:szCs w:val="24"/>
                <w:rtl w:val="0"/>
              </w:rPr>
            </w:pPr>
            <w:r>
              <w:rPr>
                <w:rFonts w:ascii="Songti SC Regular" w:hAnsi="Songti SC Regular"/>
                <w:sz w:val="24"/>
                <w:szCs w:val="24"/>
                <w:rtl w:val="0"/>
                <w:lang w:val="en-US"/>
              </w:rPr>
              <w:t>3</w:t>
            </w:r>
            <w:r>
              <w:rPr>
                <w:rFonts w:eastAsia="Songti SC Regular" w:hint="eastAsia"/>
                <w:sz w:val="24"/>
                <w:szCs w:val="24"/>
                <w:rtl w:val="0"/>
                <w:lang w:val="zh-TW" w:eastAsia="zh-TW"/>
              </w:rPr>
              <w:t>、</w:t>
            </w:r>
            <w:r>
              <w:rPr>
                <w:rFonts w:eastAsia="Songti SC Regular" w:hint="eastAsia"/>
                <w:sz w:val="24"/>
                <w:szCs w:val="24"/>
                <w:rtl w:val="0"/>
                <w:lang w:val="zh-TW" w:eastAsia="zh-TW"/>
              </w:rPr>
              <w:t>注重时代性，构建开放、多样、有序的语文课堂样式，特别是将摄影技术方面的留白、长镜头、聚焦等特色手法融入语文文本研习，形成活泼有趣的新型课堂范式。</w:t>
            </w:r>
          </w:p>
          <w:p>
            <w:pPr>
              <w:pStyle w:val="正文 A"/>
              <w:bidi w:val="0"/>
              <w:ind w:left="0" w:right="0" w:firstLine="0"/>
              <w:jc w:val="both"/>
              <w:rPr>
                <w:rFonts w:ascii="宋体" w:cs="宋体" w:hAnsi="宋体" w:eastAsia="宋体"/>
                <w:sz w:val="24"/>
                <w:szCs w:val="24"/>
                <w:rtl w:val="0"/>
              </w:rPr>
            </w:pPr>
            <w:r>
              <w:rPr>
                <w:rFonts w:ascii="宋体" w:cs="宋体" w:hAnsi="宋体" w:eastAsia="宋体"/>
                <w:sz w:val="24"/>
                <w:szCs w:val="24"/>
                <w:rtl w:val="0"/>
                <w:lang w:val="en-US"/>
              </w:rPr>
              <w:t>4</w:t>
            </w:r>
            <w:r>
              <w:rPr>
                <w:rFonts w:ascii="宋体" w:cs="宋体" w:hAnsi="宋体" w:eastAsia="宋体"/>
                <w:sz w:val="24"/>
                <w:szCs w:val="24"/>
                <w:rtl w:val="0"/>
                <w:lang w:val="zh-TW" w:eastAsia="zh-TW"/>
              </w:rPr>
              <w:t>、</w:t>
            </w:r>
            <w:r>
              <w:rPr>
                <w:rFonts w:ascii="宋体" w:cs="宋体" w:hAnsi="宋体" w:eastAsia="宋体"/>
                <w:sz w:val="24"/>
                <w:szCs w:val="24"/>
                <w:rtl w:val="0"/>
                <w:lang w:val="zh-TW" w:eastAsia="zh-TW"/>
              </w:rPr>
              <w:t>使我们的教育对象即学生，能成为完成任务的主体，他们置身于真实的语言交流环境中，创造性地使用语言、实现知识和能力的建构，帮助他们语言素养的养成，提升他们的学习兴趣。</w:t>
            </w:r>
          </w:p>
          <w:p>
            <w:pPr>
              <w:pStyle w:val="正文 A"/>
              <w:bidi w:val="0"/>
              <w:ind w:left="0" w:right="0" w:firstLine="0"/>
              <w:jc w:val="both"/>
              <w:rPr>
                <w:rFonts w:ascii="Songti SC Regular" w:cs="Songti SC Regular" w:hAnsi="Songti SC Regular" w:eastAsia="Songti SC Regular"/>
                <w:sz w:val="24"/>
                <w:szCs w:val="24"/>
                <w:rtl w:val="0"/>
              </w:rPr>
            </w:pPr>
            <w:r>
              <w:rPr>
                <w:rFonts w:eastAsia="Songti SC Regular" w:hint="eastAsia"/>
                <w:sz w:val="24"/>
                <w:szCs w:val="24"/>
                <w:rtl w:val="0"/>
                <w:lang w:val="zh-TW" w:eastAsia="zh-TW"/>
              </w:rPr>
              <w:t>内容：</w:t>
            </w:r>
          </w:p>
          <w:p>
            <w:pPr>
              <w:pStyle w:val="正文 A"/>
              <w:bidi w:val="0"/>
              <w:spacing w:line="360" w:lineRule="exact"/>
              <w:ind w:left="0" w:right="0" w:firstLine="0"/>
              <w:jc w:val="both"/>
              <w:rPr>
                <w:rFonts w:ascii="Songti SC Regular" w:cs="Songti SC Regular" w:hAnsi="Songti SC Regular" w:eastAsia="Songti SC Regular"/>
                <w:sz w:val="24"/>
                <w:szCs w:val="24"/>
                <w:rtl w:val="0"/>
              </w:rPr>
            </w:pPr>
            <w:r>
              <w:rPr>
                <w:rFonts w:ascii="Songti SC Regular" w:hAnsi="Songti SC Regular"/>
                <w:sz w:val="24"/>
                <w:szCs w:val="24"/>
                <w:rtl w:val="0"/>
                <w:lang w:val="en-US"/>
              </w:rPr>
              <w:t>1</w:t>
            </w:r>
            <w:r>
              <w:rPr>
                <w:rFonts w:eastAsia="Songti SC Regular" w:hint="eastAsia"/>
                <w:sz w:val="24"/>
                <w:szCs w:val="24"/>
                <w:rtl w:val="0"/>
                <w:lang w:val="zh-TW" w:eastAsia="zh-TW"/>
              </w:rPr>
              <w:t>、</w:t>
            </w:r>
            <w:r>
              <w:rPr>
                <w:rFonts w:eastAsia="Songti SC Regular" w:hint="eastAsia"/>
                <w:sz w:val="24"/>
                <w:szCs w:val="24"/>
                <w:rtl w:val="0"/>
                <w:lang w:val="zh-TW" w:eastAsia="zh-TW"/>
              </w:rPr>
              <w:t>积极探索基于信息化网络化的教学改革，利用具有交互功能的网络学习空间（云教学平台），创设线上线下一体化的</w:t>
            </w:r>
            <w:r>
              <w:rPr>
                <w:rFonts w:ascii="Songti SC Regular" w:hAnsi="Songti SC Regular" w:hint="default"/>
                <w:sz w:val="24"/>
                <w:szCs w:val="24"/>
                <w:rtl w:val="0"/>
                <w:lang w:val="en-US"/>
              </w:rPr>
              <w:t>“</w:t>
            </w:r>
            <w:r>
              <w:rPr>
                <w:rFonts w:eastAsia="Songti SC Regular" w:hint="eastAsia"/>
                <w:sz w:val="24"/>
                <w:szCs w:val="24"/>
                <w:rtl w:val="0"/>
                <w:lang w:val="zh-TW" w:eastAsia="zh-TW"/>
              </w:rPr>
              <w:t>混合式</w:t>
            </w:r>
            <w:r>
              <w:rPr>
                <w:rFonts w:ascii="Songti SC Regular" w:hAnsi="Songti SC Regular" w:hint="default"/>
                <w:sz w:val="24"/>
                <w:szCs w:val="24"/>
                <w:rtl w:val="0"/>
                <w:lang w:val="en-US"/>
              </w:rPr>
              <w:t>”</w:t>
            </w:r>
            <w:r>
              <w:rPr>
                <w:rFonts w:eastAsia="Songti SC Regular" w:hint="eastAsia"/>
                <w:sz w:val="24"/>
                <w:szCs w:val="24"/>
                <w:rtl w:val="0"/>
                <w:lang w:val="zh-TW" w:eastAsia="zh-TW"/>
              </w:rPr>
              <w:t>学习生态，为课堂教学和课外学习服务。</w:t>
            </w:r>
          </w:p>
          <w:p>
            <w:pPr>
              <w:pStyle w:val="正文 A"/>
              <w:bidi w:val="0"/>
              <w:spacing w:line="360" w:lineRule="exact"/>
              <w:ind w:left="0" w:right="0" w:firstLine="0"/>
              <w:jc w:val="both"/>
              <w:rPr>
                <w:rFonts w:ascii="Songti SC Regular" w:cs="Songti SC Regular" w:hAnsi="Songti SC Regular" w:eastAsia="Songti SC Regular"/>
                <w:sz w:val="24"/>
                <w:szCs w:val="24"/>
                <w:rtl w:val="0"/>
              </w:rPr>
            </w:pPr>
            <w:r>
              <w:rPr>
                <w:rFonts w:ascii="Songti SC Regular" w:hAnsi="Songti SC Regular"/>
                <w:sz w:val="24"/>
                <w:szCs w:val="24"/>
                <w:rtl w:val="0"/>
                <w:lang w:val="en-US"/>
              </w:rPr>
              <w:t>2</w:t>
            </w:r>
            <w:r>
              <w:rPr>
                <w:rFonts w:eastAsia="Songti SC Regular" w:hint="eastAsia"/>
                <w:sz w:val="24"/>
                <w:szCs w:val="24"/>
                <w:rtl w:val="0"/>
                <w:lang w:val="zh-TW" w:eastAsia="zh-TW"/>
              </w:rPr>
              <w:t>、</w:t>
            </w:r>
            <w:r>
              <w:rPr>
                <w:rFonts w:eastAsia="Songti SC Regular" w:hint="eastAsia"/>
                <w:sz w:val="24"/>
                <w:szCs w:val="24"/>
                <w:rtl w:val="0"/>
                <w:lang w:val="zh-TW" w:eastAsia="zh-TW"/>
              </w:rPr>
              <w:t>在信息化环境下，进一步探究教学流程、资源支持、教学支持、学习评估等影响学生学习的各种要素所发生的新变化，积极探究信息化环境下的语文教学模式。</w:t>
            </w:r>
          </w:p>
          <w:p>
            <w:pPr>
              <w:pStyle w:val="正文 A"/>
              <w:bidi w:val="0"/>
              <w:spacing w:line="360" w:lineRule="exact"/>
              <w:ind w:left="0" w:right="0" w:firstLine="0"/>
              <w:jc w:val="both"/>
              <w:rPr>
                <w:rFonts w:ascii="Songti SC Regular" w:cs="Songti SC Regular" w:hAnsi="Songti SC Regular" w:eastAsia="Songti SC Regular"/>
                <w:sz w:val="24"/>
                <w:szCs w:val="24"/>
                <w:rtl w:val="0"/>
              </w:rPr>
            </w:pPr>
            <w:r>
              <w:rPr>
                <w:rFonts w:ascii="Songti SC Regular" w:hAnsi="Songti SC Regular"/>
                <w:sz w:val="24"/>
                <w:szCs w:val="24"/>
                <w:rtl w:val="0"/>
                <w:lang w:val="en-US"/>
              </w:rPr>
              <w:t>3</w:t>
            </w:r>
            <w:r>
              <w:rPr>
                <w:rFonts w:eastAsia="Songti SC Regular" w:hint="eastAsia"/>
                <w:sz w:val="24"/>
                <w:szCs w:val="24"/>
                <w:rtl w:val="0"/>
                <w:lang w:val="zh-TW" w:eastAsia="zh-TW"/>
              </w:rPr>
              <w:t>、</w:t>
            </w:r>
            <w:r>
              <w:rPr>
                <w:rFonts w:eastAsia="Songti SC Regular" w:hint="eastAsia"/>
                <w:sz w:val="24"/>
                <w:szCs w:val="24"/>
                <w:rtl w:val="0"/>
                <w:lang w:val="zh-TW" w:eastAsia="zh-TW"/>
              </w:rPr>
              <w:t>引入艺术领域的相关概念和方法，融入到语文教学活动中。借以激发学生学习兴趣和潜能，在跨文化、跨媒介的语文实践中开阔视野，在更宽广的选择空间发展各自的语文特长和个性。</w:t>
            </w:r>
          </w:p>
          <w:p>
            <w:pPr>
              <w:pStyle w:val="正文 A"/>
              <w:bidi w:val="0"/>
              <w:spacing w:line="360" w:lineRule="exact"/>
              <w:ind w:left="0" w:right="0" w:firstLine="0"/>
              <w:jc w:val="both"/>
              <w:rPr>
                <w:rFonts w:ascii="Songti SC Regular" w:cs="Songti SC Regular" w:hAnsi="Songti SC Regular" w:eastAsia="Songti SC Regular"/>
                <w:sz w:val="24"/>
                <w:szCs w:val="24"/>
                <w:rtl w:val="0"/>
              </w:rPr>
            </w:pPr>
            <w:r>
              <w:rPr>
                <w:rFonts w:ascii="Songti SC Regular" w:hAnsi="Songti SC Regular"/>
                <w:sz w:val="24"/>
                <w:szCs w:val="24"/>
                <w:rtl w:val="0"/>
                <w:lang w:val="en-US"/>
              </w:rPr>
              <w:t>4</w:t>
            </w:r>
            <w:r>
              <w:rPr>
                <w:rFonts w:eastAsia="Songti SC Regular" w:hint="eastAsia"/>
                <w:sz w:val="24"/>
                <w:szCs w:val="24"/>
                <w:rtl w:val="0"/>
                <w:lang w:val="zh-TW" w:eastAsia="zh-TW"/>
              </w:rPr>
              <w:t>、</w:t>
            </w:r>
            <w:r>
              <w:rPr>
                <w:rFonts w:eastAsia="Songti SC Regular" w:hint="eastAsia"/>
                <w:sz w:val="24"/>
                <w:szCs w:val="24"/>
                <w:rtl w:val="0"/>
                <w:lang w:val="zh-TW" w:eastAsia="zh-TW"/>
              </w:rPr>
              <w:t>基于信息化的智慧课堂教师教学方式和学生学习方式转变，将智慧课堂下的教与学和传统课堂进行对比分析，如：个性化学习、分层教学、学生预习、课堂教学、课堂笔记、课后、学生记忆、作业布置、学习效果测量与评价等方面。</w:t>
            </w:r>
          </w:p>
          <w:p>
            <w:pPr>
              <w:pStyle w:val="正文 A"/>
              <w:bidi w:val="0"/>
              <w:spacing w:line="360" w:lineRule="exact"/>
              <w:ind w:left="0" w:right="0" w:firstLine="0"/>
              <w:jc w:val="both"/>
              <w:rPr>
                <w:rFonts w:ascii="Songti SC Regular" w:cs="Songti SC Regular" w:hAnsi="Songti SC Regular" w:eastAsia="Songti SC Regular"/>
                <w:sz w:val="24"/>
                <w:szCs w:val="24"/>
                <w:rtl w:val="0"/>
              </w:rPr>
            </w:pPr>
            <w:r>
              <w:rPr>
                <w:rFonts w:eastAsia="Songti SC Regular" w:hint="eastAsia"/>
                <w:sz w:val="24"/>
                <w:szCs w:val="24"/>
                <w:rtl w:val="0"/>
                <w:lang w:val="zh-TW" w:eastAsia="zh-TW"/>
              </w:rPr>
              <w:t>方法：</w:t>
            </w:r>
          </w:p>
          <w:p>
            <w:pPr>
              <w:pStyle w:val="正文 A"/>
              <w:bidi w:val="0"/>
              <w:spacing w:line="360" w:lineRule="exact"/>
              <w:ind w:left="0" w:right="0" w:firstLine="0"/>
              <w:jc w:val="both"/>
              <w:rPr>
                <w:rFonts w:ascii="宋体" w:cs="宋体" w:hAnsi="宋体" w:eastAsia="宋体"/>
                <w:sz w:val="24"/>
                <w:szCs w:val="24"/>
                <w:rtl w:val="0"/>
              </w:rPr>
            </w:pPr>
            <w:r>
              <w:rPr>
                <w:rFonts w:ascii="宋体" w:cs="宋体" w:hAnsi="宋体" w:eastAsia="宋体"/>
                <w:sz w:val="24"/>
                <w:szCs w:val="24"/>
                <w:rtl w:val="0"/>
                <w:lang w:val="en-US"/>
              </w:rPr>
              <w:t>1</w:t>
            </w:r>
            <w:r>
              <w:rPr>
                <w:rFonts w:ascii="宋体" w:cs="宋体" w:hAnsi="宋体" w:eastAsia="宋体"/>
                <w:sz w:val="24"/>
                <w:szCs w:val="24"/>
                <w:rtl w:val="0"/>
                <w:lang w:val="zh-TW" w:eastAsia="zh-TW"/>
              </w:rPr>
              <w:t>、文献调研法。通过阅读文献对国内外信息化背景下语文课堂教学模式研究现状进行深入分析，总结其涵义及特征，并与传统课堂进行比较分析，将艺术相关领域概念进行界定分析，然后，对课题研究中的相关概念进行界定。</w:t>
            </w:r>
          </w:p>
          <w:p>
            <w:pPr>
              <w:pStyle w:val="正文 A"/>
              <w:bidi w:val="0"/>
              <w:spacing w:line="360" w:lineRule="exact"/>
              <w:ind w:left="0" w:right="0" w:firstLine="0"/>
              <w:jc w:val="both"/>
              <w:rPr>
                <w:rtl w:val="0"/>
              </w:rPr>
            </w:pPr>
            <w:r>
              <w:rPr>
                <w:rFonts w:ascii="Songti SC Regular" w:hAnsi="Songti SC Regular"/>
                <w:sz w:val="24"/>
                <w:szCs w:val="24"/>
                <w:rtl w:val="0"/>
                <w:lang w:val="en-US"/>
              </w:rPr>
              <w:t>2</w:t>
            </w:r>
            <w:r>
              <w:rPr>
                <w:rFonts w:eastAsia="Songti SC Regular" w:hint="eastAsia"/>
                <w:sz w:val="24"/>
                <w:szCs w:val="24"/>
                <w:rtl w:val="0"/>
                <w:lang w:val="zh-TW" w:eastAsia="zh-TW"/>
              </w:rPr>
              <w:t>、行动研究法。坚持理论联系实际，强调研究的探究性和可操作性，坚持边实践、边探索、边研究、边总结，坚持撰写教学反思随笔和辅导学生课外阅读体</w:t>
            </w:r>
            <w:r>
              <w:rPr>
                <w:rFonts w:ascii="Songti SC Regular" w:hAnsi="Songti SC Regular"/>
                <w:sz w:val="24"/>
                <w:szCs w:val="24"/>
                <w:rtl w:val="0"/>
                <w:lang w:val="en-US"/>
              </w:rPr>
              <w:t xml:space="preserve"> </w:t>
            </w:r>
            <w:r>
              <w:rPr>
                <w:rFonts w:ascii="Songti SC Regular" w:hAnsi="Songti SC Regular"/>
                <w:sz w:val="24"/>
                <w:szCs w:val="24"/>
                <w:shd w:val="nil" w:color="auto" w:fill="auto"/>
                <w:rtl w:val="0"/>
                <w:lang w:val="en-US"/>
              </w:rPr>
              <w:t xml:space="preserve">                                                                 </w:t>
            </w:r>
          </w:p>
        </w:tc>
      </w:tr>
    </w:tbl>
    <w:p>
      <w:pPr>
        <w:pStyle w:val="日期"/>
        <w:ind w:left="216" w:hanging="216"/>
        <w:jc w:val="center"/>
        <w:rPr>
          <w:lang w:val="zh-TW" w:eastAsia="zh-TW"/>
        </w:rPr>
      </w:pPr>
    </w:p>
    <w:tbl>
      <w:tblPr>
        <w:tblW w:w="8397" w:type="dxa"/>
        <w:jc w:val="center"/>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397"/>
      </w:tblGrid>
      <w:tr>
        <w:tblPrEx>
          <w:shd w:val="clear" w:color="auto" w:fill="ced7e7"/>
        </w:tblPrEx>
        <w:trPr>
          <w:trHeight w:val="13278" w:hRule="atLeast"/>
        </w:trPr>
        <w:tc>
          <w:tcPr>
            <w:tcW w:type="dxa" w:w="83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360" w:lineRule="exact"/>
              <w:rPr>
                <w:rFonts w:ascii="宋体" w:cs="宋体" w:hAnsi="宋体" w:eastAsia="宋体"/>
                <w:sz w:val="24"/>
                <w:szCs w:val="24"/>
              </w:rPr>
            </w:pPr>
            <w:r>
              <w:rPr>
                <w:rFonts w:ascii="宋体" w:cs="宋体" w:hAnsi="宋体" w:eastAsia="宋体" w:hint="eastAsia"/>
                <w:sz w:val="24"/>
                <w:szCs w:val="24"/>
                <w:rtl w:val="0"/>
                <w:lang w:val="zh-TW" w:eastAsia="zh-TW"/>
              </w:rPr>
              <w:t>会，在写随笔的过程中，体验生活，反思自己，超越自我，做到总结成果和</w:t>
            </w:r>
          </w:p>
          <w:p>
            <w:pPr>
              <w:pStyle w:val="正文 A"/>
              <w:bidi w:val="0"/>
              <w:spacing w:line="360" w:lineRule="exact"/>
              <w:ind w:left="0" w:right="0" w:firstLine="0"/>
              <w:jc w:val="both"/>
              <w:rPr>
                <w:rFonts w:ascii="Songti SC Regular" w:cs="Songti SC Regular" w:hAnsi="Songti SC Regular" w:eastAsia="Songti SC Regular"/>
                <w:sz w:val="24"/>
                <w:szCs w:val="24"/>
                <w:rtl w:val="0"/>
              </w:rPr>
            </w:pPr>
            <w:r>
              <w:rPr>
                <w:rFonts w:eastAsia="Songti SC Regular" w:hint="eastAsia"/>
                <w:sz w:val="24"/>
                <w:szCs w:val="24"/>
                <w:rtl w:val="0"/>
                <w:lang w:val="zh-TW" w:eastAsia="zh-TW"/>
              </w:rPr>
              <w:t>推广运用相结合。这一方法伴随着整个研究过程。</w:t>
            </w:r>
          </w:p>
          <w:p>
            <w:pPr>
              <w:pStyle w:val="正文 A"/>
              <w:bidi w:val="0"/>
              <w:spacing w:line="360" w:lineRule="exact"/>
              <w:ind w:left="0" w:right="0" w:firstLine="0"/>
              <w:jc w:val="both"/>
              <w:rPr>
                <w:rFonts w:ascii="Songti SC Regular" w:cs="Songti SC Regular" w:hAnsi="Songti SC Regular" w:eastAsia="Songti SC Regular"/>
                <w:sz w:val="24"/>
                <w:szCs w:val="24"/>
                <w:rtl w:val="0"/>
              </w:rPr>
            </w:pPr>
            <w:r>
              <w:rPr>
                <w:rFonts w:ascii="Songti SC Regular" w:hAnsi="Songti SC Regular"/>
                <w:sz w:val="24"/>
                <w:szCs w:val="24"/>
                <w:rtl w:val="0"/>
                <w:lang w:val="en-US"/>
              </w:rPr>
              <w:t>3</w:t>
            </w:r>
            <w:r>
              <w:rPr>
                <w:rFonts w:eastAsia="Songti SC Regular" w:hint="eastAsia"/>
                <w:sz w:val="24"/>
                <w:szCs w:val="24"/>
                <w:rtl w:val="0"/>
                <w:lang w:val="zh-TW" w:eastAsia="zh-TW"/>
              </w:rPr>
              <w:t>、个案分析与经验总结法。不断收集典型教师的实际做法及相关实施细节，从中发掘和提炼有效的实施举措，及时予以推广。注意收集积累和总结课题研究中的成功经验和做法，通过撰写论文、教学反思等形式，及时总结，定期交流。在研究后期采用此法较多。</w:t>
            </w:r>
          </w:p>
          <w:p>
            <w:pPr>
              <w:pStyle w:val="正文 A"/>
              <w:bidi w:val="0"/>
              <w:spacing w:line="360" w:lineRule="exact"/>
              <w:ind w:left="0" w:right="0" w:firstLine="0"/>
              <w:jc w:val="both"/>
              <w:rPr>
                <w:rFonts w:ascii="Songti SC Regular" w:cs="Songti SC Regular" w:hAnsi="Songti SC Regular" w:eastAsia="Songti SC Regular"/>
                <w:sz w:val="24"/>
                <w:szCs w:val="24"/>
                <w:rtl w:val="0"/>
              </w:rPr>
            </w:pPr>
            <w:r>
              <w:rPr>
                <w:rFonts w:eastAsia="Songti SC Regular" w:hint="eastAsia"/>
                <w:sz w:val="24"/>
                <w:szCs w:val="24"/>
                <w:rtl w:val="0"/>
                <w:lang w:val="zh-TW" w:eastAsia="zh-TW"/>
              </w:rPr>
              <w:t>进度</w:t>
            </w:r>
          </w:p>
          <w:p>
            <w:pPr>
              <w:pStyle w:val="正文 A"/>
              <w:bidi w:val="0"/>
              <w:spacing w:line="360" w:lineRule="exact"/>
              <w:ind w:left="0" w:right="0" w:firstLine="0"/>
              <w:jc w:val="both"/>
              <w:rPr>
                <w:rFonts w:ascii="Songti SC Regular" w:cs="Songti SC Regular" w:hAnsi="Songti SC Regular" w:eastAsia="Songti SC Regular"/>
                <w:sz w:val="24"/>
                <w:szCs w:val="24"/>
                <w:rtl w:val="0"/>
              </w:rPr>
            </w:pPr>
            <w:r>
              <w:rPr>
                <w:rFonts w:eastAsia="Songti SC Regular" w:hint="eastAsia"/>
                <w:sz w:val="24"/>
                <w:szCs w:val="24"/>
                <w:rtl w:val="0"/>
                <w:lang w:val="zh-TW" w:eastAsia="zh-TW"/>
              </w:rPr>
              <w:t>第一阶段（</w:t>
            </w:r>
            <w:r>
              <w:rPr>
                <w:rFonts w:ascii="Songti SC Regular" w:hAnsi="Songti SC Regular"/>
                <w:sz w:val="24"/>
                <w:szCs w:val="24"/>
                <w:rtl w:val="0"/>
                <w:lang w:val="en-US"/>
              </w:rPr>
              <w:t>201</w:t>
            </w:r>
            <w:r>
              <w:rPr>
                <w:rFonts w:ascii="Songti SC Regular" w:hAnsi="Songti SC Regular"/>
                <w:sz w:val="24"/>
                <w:szCs w:val="24"/>
                <w:rtl w:val="0"/>
                <w:lang w:val="zh-TW" w:eastAsia="zh-TW"/>
              </w:rPr>
              <w:t>8</w:t>
            </w:r>
            <w:r>
              <w:rPr>
                <w:rFonts w:ascii="Songti SC Regular" w:hAnsi="Songti SC Regular"/>
                <w:sz w:val="24"/>
                <w:szCs w:val="24"/>
                <w:rtl w:val="0"/>
                <w:lang w:val="en-US"/>
              </w:rPr>
              <w:t>.1</w:t>
            </w:r>
            <w:r>
              <w:rPr>
                <w:rFonts w:ascii="Songti SC Regular" w:hAnsi="Songti SC Regular"/>
                <w:sz w:val="24"/>
                <w:szCs w:val="24"/>
                <w:rtl w:val="0"/>
                <w:lang w:val="zh-TW" w:eastAsia="zh-TW"/>
              </w:rPr>
              <w:t>0</w:t>
            </w:r>
            <w:r>
              <w:rPr>
                <w:rFonts w:ascii="Songti SC Regular" w:hAnsi="Songti SC Regular" w:hint="default"/>
                <w:sz w:val="24"/>
                <w:szCs w:val="24"/>
                <w:rtl w:val="0"/>
                <w:lang w:val="en-US"/>
              </w:rPr>
              <w:t>—</w:t>
            </w:r>
            <w:r>
              <w:rPr>
                <w:rFonts w:ascii="Songti SC Regular" w:hAnsi="Songti SC Regular"/>
                <w:sz w:val="24"/>
                <w:szCs w:val="24"/>
                <w:rtl w:val="0"/>
                <w:lang w:val="en-US"/>
              </w:rPr>
              <w:t>2019.7</w:t>
            </w:r>
            <w:r>
              <w:rPr>
                <w:rFonts w:eastAsia="Songti SC Regular" w:hint="eastAsia"/>
                <w:sz w:val="24"/>
                <w:szCs w:val="24"/>
                <w:rtl w:val="0"/>
                <w:lang w:val="zh-TW" w:eastAsia="zh-TW"/>
              </w:rPr>
              <w:t>）</w:t>
            </w:r>
            <w:r>
              <w:rPr>
                <w:rFonts w:ascii="Songti SC Regular" w:hAnsi="Songti SC Regular"/>
                <w:sz w:val="24"/>
                <w:szCs w:val="24"/>
                <w:rtl w:val="0"/>
                <w:lang w:val="en-US"/>
              </w:rPr>
              <w:t xml:space="preserve">  </w:t>
            </w:r>
            <w:r>
              <w:rPr>
                <w:rFonts w:eastAsia="Songti SC Regular" w:hint="eastAsia"/>
                <w:sz w:val="24"/>
                <w:szCs w:val="24"/>
                <w:rtl w:val="0"/>
                <w:lang w:val="zh-TW" w:eastAsia="zh-TW"/>
              </w:rPr>
              <w:t>为课题研究的准备阶段。</w:t>
            </w:r>
            <w:r>
              <w:rPr>
                <w:rFonts w:ascii="Songti SC Regular" w:hAnsi="Songti SC Regular"/>
                <w:sz w:val="24"/>
                <w:szCs w:val="24"/>
                <w:rtl w:val="0"/>
                <w:lang w:val="en-US"/>
              </w:rPr>
              <w:t xml:space="preserve"> </w:t>
            </w:r>
          </w:p>
          <w:p>
            <w:pPr>
              <w:pStyle w:val="正文 A"/>
              <w:bidi w:val="0"/>
              <w:spacing w:line="360" w:lineRule="exact"/>
              <w:ind w:left="0" w:right="0" w:firstLine="0"/>
              <w:jc w:val="both"/>
              <w:rPr>
                <w:rFonts w:ascii="Songti SC Regular" w:cs="Songti SC Regular" w:hAnsi="Songti SC Regular" w:eastAsia="Songti SC Regular"/>
                <w:sz w:val="24"/>
                <w:szCs w:val="24"/>
                <w:rtl w:val="0"/>
              </w:rPr>
            </w:pPr>
            <w:r>
              <w:rPr>
                <w:rFonts w:ascii="Songti SC Regular" w:hAnsi="Songti SC Regular"/>
                <w:sz w:val="24"/>
                <w:szCs w:val="24"/>
                <w:rtl w:val="0"/>
                <w:lang w:val="en-US"/>
              </w:rPr>
              <w:t xml:space="preserve">A  </w:t>
            </w:r>
            <w:r>
              <w:rPr>
                <w:rFonts w:eastAsia="Songti SC Regular" w:hint="eastAsia"/>
                <w:sz w:val="24"/>
                <w:szCs w:val="24"/>
                <w:rtl w:val="0"/>
                <w:lang w:val="zh-TW" w:eastAsia="zh-TW"/>
              </w:rPr>
              <w:t>制定本课题的研究实施方案，成立课题组；</w:t>
            </w:r>
            <w:r>
              <w:rPr>
                <w:rFonts w:ascii="Songti SC Regular" w:hAnsi="Songti SC Regular"/>
                <w:sz w:val="24"/>
                <w:szCs w:val="24"/>
                <w:rtl w:val="0"/>
                <w:lang w:val="en-US"/>
              </w:rPr>
              <w:t xml:space="preserve"> </w:t>
            </w:r>
          </w:p>
          <w:p>
            <w:pPr>
              <w:pStyle w:val="正文 A"/>
              <w:bidi w:val="0"/>
              <w:spacing w:line="360" w:lineRule="exact"/>
              <w:ind w:left="0" w:right="0" w:firstLine="0"/>
              <w:jc w:val="both"/>
              <w:rPr>
                <w:rFonts w:ascii="Songti SC Regular" w:cs="Songti SC Regular" w:hAnsi="Songti SC Regular" w:eastAsia="Songti SC Regular"/>
                <w:sz w:val="24"/>
                <w:szCs w:val="24"/>
                <w:rtl w:val="0"/>
              </w:rPr>
            </w:pPr>
            <w:r>
              <w:rPr>
                <w:rFonts w:ascii="Songti SC Regular" w:hAnsi="Songti SC Regular"/>
                <w:sz w:val="24"/>
                <w:szCs w:val="24"/>
                <w:rtl w:val="0"/>
                <w:lang w:val="en-US"/>
              </w:rPr>
              <w:t xml:space="preserve">B  </w:t>
            </w:r>
            <w:r>
              <w:rPr>
                <w:rFonts w:eastAsia="Songti SC Regular" w:hint="eastAsia"/>
                <w:sz w:val="24"/>
                <w:szCs w:val="24"/>
                <w:rtl w:val="0"/>
                <w:lang w:val="zh-TW" w:eastAsia="zh-TW"/>
              </w:rPr>
              <w:t>明确分工各成员的研究方向，进行开题论证；</w:t>
            </w:r>
            <w:r>
              <w:rPr>
                <w:rFonts w:ascii="Songti SC Regular" w:hAnsi="Songti SC Regular"/>
                <w:sz w:val="24"/>
                <w:szCs w:val="24"/>
                <w:rtl w:val="0"/>
                <w:lang w:val="en-US"/>
              </w:rPr>
              <w:t xml:space="preserve"> </w:t>
            </w:r>
          </w:p>
          <w:p>
            <w:pPr>
              <w:pStyle w:val="正文 A"/>
              <w:bidi w:val="0"/>
              <w:spacing w:line="360" w:lineRule="exact"/>
              <w:ind w:left="0" w:right="0" w:firstLine="0"/>
              <w:jc w:val="both"/>
              <w:rPr>
                <w:rFonts w:ascii="Songti SC Regular" w:cs="Songti SC Regular" w:hAnsi="Songti SC Regular" w:eastAsia="Songti SC Regular"/>
                <w:sz w:val="24"/>
                <w:szCs w:val="24"/>
                <w:rtl w:val="0"/>
              </w:rPr>
            </w:pPr>
            <w:r>
              <w:rPr>
                <w:rFonts w:ascii="Songti SC Regular" w:hAnsi="Songti SC Regular"/>
                <w:sz w:val="24"/>
                <w:szCs w:val="24"/>
                <w:rtl w:val="0"/>
                <w:lang w:val="en-US"/>
              </w:rPr>
              <w:t xml:space="preserve">C  </w:t>
            </w:r>
            <w:r>
              <w:rPr>
                <w:rFonts w:eastAsia="Songti SC Regular" w:hint="eastAsia"/>
                <w:sz w:val="24"/>
                <w:szCs w:val="24"/>
                <w:rtl w:val="0"/>
                <w:lang w:val="zh-TW" w:eastAsia="zh-TW"/>
              </w:rPr>
              <w:t>进行文献研究，通过外出听讲座和听课观摩等方式对信息化背景下云教学系统平台各种硬件和软件进行学习，召开课题专题讨论会等，增强对本课题研究意义的认识，进一步明确研究目标，掌握相关的研究方法，提高研究水平。完善相关课题网站，形成过程性的材料。</w:t>
            </w:r>
            <w:r>
              <w:rPr>
                <w:rFonts w:ascii="Songti SC Regular" w:hAnsi="Songti SC Regular"/>
                <w:sz w:val="24"/>
                <w:szCs w:val="24"/>
                <w:rtl w:val="0"/>
                <w:lang w:val="en-US"/>
              </w:rPr>
              <w:t xml:space="preserve"> </w:t>
            </w:r>
          </w:p>
          <w:p>
            <w:pPr>
              <w:pStyle w:val="正文 A"/>
              <w:bidi w:val="0"/>
              <w:spacing w:line="360" w:lineRule="exact"/>
              <w:ind w:left="0" w:right="0" w:firstLine="0"/>
              <w:jc w:val="both"/>
              <w:rPr>
                <w:rFonts w:ascii="Songti SC Regular" w:cs="Songti SC Regular" w:hAnsi="Songti SC Regular" w:eastAsia="Songti SC Regular"/>
                <w:sz w:val="24"/>
                <w:szCs w:val="24"/>
                <w:rtl w:val="0"/>
              </w:rPr>
            </w:pPr>
            <w:r>
              <w:rPr>
                <w:rFonts w:eastAsia="Songti SC Regular" w:hint="eastAsia"/>
                <w:sz w:val="24"/>
                <w:szCs w:val="24"/>
                <w:rtl w:val="0"/>
                <w:lang w:val="zh-TW" w:eastAsia="zh-TW"/>
              </w:rPr>
              <w:t>第二阶段（</w:t>
            </w:r>
            <w:r>
              <w:rPr>
                <w:rFonts w:ascii="Songti SC Regular" w:hAnsi="Songti SC Regular"/>
                <w:sz w:val="24"/>
                <w:szCs w:val="24"/>
                <w:rtl w:val="0"/>
                <w:lang w:val="en-US"/>
              </w:rPr>
              <w:t>2019.8</w:t>
            </w:r>
            <w:r>
              <w:rPr>
                <w:rFonts w:ascii="Songti SC Regular" w:hAnsi="Songti SC Regular" w:hint="default"/>
                <w:sz w:val="24"/>
                <w:szCs w:val="24"/>
                <w:rtl w:val="0"/>
                <w:lang w:val="en-US"/>
              </w:rPr>
              <w:t>—</w:t>
            </w:r>
            <w:r>
              <w:rPr>
                <w:rFonts w:ascii="Songti SC Regular" w:hAnsi="Songti SC Regular"/>
                <w:sz w:val="24"/>
                <w:szCs w:val="24"/>
                <w:rtl w:val="0"/>
                <w:lang w:val="en-US"/>
              </w:rPr>
              <w:t>2020.9</w:t>
            </w:r>
            <w:r>
              <w:rPr>
                <w:rFonts w:eastAsia="Songti SC Regular" w:hint="eastAsia"/>
                <w:sz w:val="24"/>
                <w:szCs w:val="24"/>
                <w:rtl w:val="0"/>
                <w:lang w:val="zh-TW" w:eastAsia="zh-TW"/>
              </w:rPr>
              <w:t>）为课题研究的实施阶段。</w:t>
            </w:r>
            <w:r>
              <w:rPr>
                <w:rFonts w:ascii="Songti SC Regular" w:hAnsi="Songti SC Regular"/>
                <w:sz w:val="24"/>
                <w:szCs w:val="24"/>
                <w:rtl w:val="0"/>
                <w:lang w:val="en-US"/>
              </w:rPr>
              <w:t xml:space="preserve"> </w:t>
            </w:r>
          </w:p>
          <w:p>
            <w:pPr>
              <w:pStyle w:val="正文 A"/>
              <w:bidi w:val="0"/>
              <w:spacing w:line="360" w:lineRule="exact"/>
              <w:ind w:left="0" w:right="0" w:firstLine="0"/>
              <w:jc w:val="both"/>
              <w:rPr>
                <w:rFonts w:ascii="Songti SC Regular" w:cs="Songti SC Regular" w:hAnsi="Songti SC Regular" w:eastAsia="Songti SC Regular"/>
                <w:sz w:val="24"/>
                <w:szCs w:val="24"/>
                <w:rtl w:val="0"/>
              </w:rPr>
            </w:pPr>
            <w:r>
              <w:rPr>
                <w:rFonts w:ascii="Songti SC Regular" w:hAnsi="Songti SC Regular"/>
                <w:sz w:val="24"/>
                <w:szCs w:val="24"/>
                <w:rtl w:val="0"/>
                <w:lang w:val="en-US"/>
              </w:rPr>
              <w:t xml:space="preserve">A </w:t>
            </w:r>
            <w:r>
              <w:rPr>
                <w:rFonts w:eastAsia="Songti SC Regular" w:hint="eastAsia"/>
                <w:sz w:val="24"/>
                <w:szCs w:val="24"/>
                <w:rtl w:val="0"/>
                <w:lang w:val="zh-TW" w:eastAsia="zh-TW"/>
              </w:rPr>
              <w:t>全面实施课题研究方案，开展与课题研究内容直接相关的行之有效的活动；</w:t>
            </w:r>
            <w:r>
              <w:rPr>
                <w:rFonts w:ascii="Songti SC Regular" w:hAnsi="Songti SC Regular"/>
                <w:sz w:val="24"/>
                <w:szCs w:val="24"/>
                <w:rtl w:val="0"/>
                <w:lang w:val="en-US"/>
              </w:rPr>
              <w:t xml:space="preserve"> </w:t>
            </w:r>
          </w:p>
          <w:p>
            <w:pPr>
              <w:pStyle w:val="正文 A"/>
              <w:bidi w:val="0"/>
              <w:spacing w:line="360" w:lineRule="exact"/>
              <w:ind w:left="0" w:right="0" w:firstLine="0"/>
              <w:jc w:val="both"/>
              <w:rPr>
                <w:rFonts w:ascii="Songti SC Regular" w:cs="Songti SC Regular" w:hAnsi="Songti SC Regular" w:eastAsia="Songti SC Regular"/>
                <w:sz w:val="24"/>
                <w:szCs w:val="24"/>
                <w:rtl w:val="0"/>
              </w:rPr>
            </w:pPr>
            <w:r>
              <w:rPr>
                <w:rFonts w:ascii="Songti SC Regular" w:hAnsi="Songti SC Regular"/>
                <w:sz w:val="24"/>
                <w:szCs w:val="24"/>
                <w:rtl w:val="0"/>
                <w:lang w:val="en-US"/>
              </w:rPr>
              <w:t>B</w:t>
            </w:r>
            <w:r>
              <w:rPr>
                <w:rFonts w:eastAsia="Songti SC Regular" w:hint="eastAsia"/>
                <w:sz w:val="24"/>
                <w:szCs w:val="24"/>
                <w:rtl w:val="0"/>
                <w:lang w:val="zh-TW" w:eastAsia="zh-TW"/>
              </w:rPr>
              <w:t>教师动态培训，外出听课学习，逐步熟练地运用信息技术条件下的多种教学媒体进行教学设计和课件制作；课题组成员之间磨课，提炼成果。</w:t>
            </w:r>
          </w:p>
          <w:p>
            <w:pPr>
              <w:pStyle w:val="正文 A"/>
              <w:bidi w:val="0"/>
              <w:spacing w:line="360" w:lineRule="exact"/>
              <w:ind w:left="0" w:right="0" w:firstLine="0"/>
              <w:jc w:val="both"/>
              <w:rPr>
                <w:rFonts w:ascii="Songti SC Regular" w:cs="Songti SC Regular" w:hAnsi="Songti SC Regular" w:eastAsia="Songti SC Regular"/>
                <w:sz w:val="24"/>
                <w:szCs w:val="24"/>
                <w:rtl w:val="0"/>
              </w:rPr>
            </w:pPr>
            <w:r>
              <w:rPr>
                <w:rFonts w:ascii="Songti SC Regular" w:hAnsi="Songti SC Regular"/>
                <w:sz w:val="24"/>
                <w:szCs w:val="24"/>
                <w:rtl w:val="0"/>
                <w:lang w:val="en-US"/>
              </w:rPr>
              <w:t>C</w:t>
            </w:r>
            <w:r>
              <w:rPr>
                <w:rFonts w:eastAsia="Songti SC Regular" w:hint="eastAsia"/>
                <w:sz w:val="24"/>
                <w:szCs w:val="24"/>
                <w:rtl w:val="0"/>
                <w:lang w:val="zh-TW" w:eastAsia="zh-TW"/>
              </w:rPr>
              <w:t>组织中期研究成果的汇报和论证，并根据中期论证情况，开展传统与现代教学媒体相融合的研究课，并接受专家指导。</w:t>
            </w:r>
          </w:p>
          <w:p>
            <w:pPr>
              <w:pStyle w:val="正文 A"/>
              <w:bidi w:val="0"/>
              <w:spacing w:line="360" w:lineRule="exact"/>
              <w:ind w:left="0" w:right="0" w:firstLine="0"/>
              <w:jc w:val="both"/>
              <w:rPr>
                <w:rFonts w:ascii="Songti SC Regular" w:cs="Songti SC Regular" w:hAnsi="Songti SC Regular" w:eastAsia="Songti SC Regular"/>
                <w:sz w:val="24"/>
                <w:szCs w:val="24"/>
                <w:rtl w:val="0"/>
              </w:rPr>
            </w:pPr>
            <w:r>
              <w:rPr>
                <w:rFonts w:ascii="Songti SC Regular" w:hAnsi="Songti SC Regular"/>
                <w:sz w:val="24"/>
                <w:szCs w:val="24"/>
                <w:rtl w:val="0"/>
                <w:lang w:val="en-US"/>
              </w:rPr>
              <w:t xml:space="preserve">D </w:t>
            </w:r>
            <w:r>
              <w:rPr>
                <w:rFonts w:eastAsia="Songti SC Regular" w:hint="eastAsia"/>
                <w:sz w:val="24"/>
                <w:szCs w:val="24"/>
                <w:rtl w:val="0"/>
                <w:lang w:val="zh-TW" w:eastAsia="zh-TW"/>
              </w:rPr>
              <w:t>组织开展课题工作交流和阶段成果汇报活动。</w:t>
            </w:r>
          </w:p>
          <w:p>
            <w:pPr>
              <w:pStyle w:val="正文 A"/>
              <w:bidi w:val="0"/>
              <w:spacing w:line="360" w:lineRule="exact"/>
              <w:ind w:left="0" w:right="0" w:firstLine="0"/>
              <w:jc w:val="both"/>
              <w:rPr>
                <w:rFonts w:ascii="Songti SC Regular" w:cs="Songti SC Regular" w:hAnsi="Songti SC Regular" w:eastAsia="Songti SC Regular"/>
                <w:sz w:val="24"/>
                <w:szCs w:val="24"/>
                <w:rtl w:val="0"/>
              </w:rPr>
            </w:pPr>
            <w:r>
              <w:rPr>
                <w:rFonts w:eastAsia="Songti SC Regular" w:hint="eastAsia"/>
                <w:sz w:val="24"/>
                <w:szCs w:val="24"/>
                <w:rtl w:val="0"/>
                <w:lang w:val="zh-TW" w:eastAsia="zh-TW"/>
              </w:rPr>
              <w:t>预期成果</w:t>
            </w:r>
          </w:p>
          <w:p>
            <w:pPr>
              <w:pStyle w:val="正文 A"/>
              <w:bidi w:val="0"/>
              <w:spacing w:line="360" w:lineRule="exact"/>
              <w:ind w:left="0" w:right="0" w:firstLine="0"/>
              <w:jc w:val="left"/>
              <w:rPr>
                <w:rFonts w:ascii="Songti SC Regular" w:cs="Songti SC Regular" w:hAnsi="Songti SC Regular" w:eastAsia="Songti SC Regular"/>
                <w:sz w:val="24"/>
                <w:szCs w:val="24"/>
                <w:rtl w:val="0"/>
              </w:rPr>
            </w:pPr>
            <w:r>
              <w:rPr>
                <w:rFonts w:eastAsia="Songti SC Regular" w:hint="eastAsia"/>
                <w:sz w:val="24"/>
                <w:szCs w:val="24"/>
                <w:rtl w:val="0"/>
                <w:lang w:val="zh-TW" w:eastAsia="zh-TW"/>
              </w:rPr>
              <w:t>阶段成果</w:t>
            </w:r>
            <w:r>
              <w:rPr>
                <w:rFonts w:ascii="Songti SC Regular" w:hAnsi="Songti SC Regular"/>
                <w:sz w:val="24"/>
                <w:szCs w:val="24"/>
                <w:rtl w:val="0"/>
                <w:lang w:val="zh-TW" w:eastAsia="zh-TW"/>
              </w:rPr>
              <w:t xml:space="preserve">   </w:t>
            </w:r>
          </w:p>
          <w:p>
            <w:pPr>
              <w:pStyle w:val="正文 A"/>
              <w:bidi w:val="0"/>
              <w:spacing w:line="360" w:lineRule="exact"/>
              <w:ind w:left="0" w:right="0" w:firstLine="0"/>
              <w:jc w:val="left"/>
              <w:rPr>
                <w:rFonts w:ascii="Songti SC Regular" w:cs="Songti SC Regular" w:hAnsi="Songti SC Regular" w:eastAsia="Songti SC Regular"/>
                <w:sz w:val="24"/>
                <w:szCs w:val="24"/>
                <w:rtl w:val="0"/>
              </w:rPr>
            </w:pPr>
            <w:r>
              <w:rPr>
                <w:rFonts w:ascii="Songti SC Regular" w:hAnsi="Songti SC Regular"/>
                <w:sz w:val="24"/>
                <w:szCs w:val="24"/>
                <w:rtl w:val="0"/>
                <w:lang w:val="zh-TW" w:eastAsia="zh-TW"/>
              </w:rPr>
              <w:t>1</w:t>
            </w:r>
            <w:r>
              <w:rPr>
                <w:rFonts w:eastAsia="Songti SC Regular" w:hint="eastAsia"/>
                <w:sz w:val="24"/>
                <w:szCs w:val="24"/>
                <w:rtl w:val="0"/>
                <w:lang w:val="zh-TW" w:eastAsia="zh-TW"/>
              </w:rPr>
              <w:t>信息化背景下的语文学习模式研究</w:t>
              <w:tab/>
              <w:tab/>
            </w:r>
            <w:r>
              <w:rPr>
                <w:rFonts w:ascii="Songti SC Regular" w:hAnsi="Songti SC Regular"/>
                <w:sz w:val="24"/>
                <w:szCs w:val="24"/>
                <w:rtl w:val="0"/>
                <w:lang w:val="en-US"/>
              </w:rPr>
              <w:t>201</w:t>
            </w:r>
            <w:r>
              <w:rPr>
                <w:rFonts w:ascii="Songti SC Regular" w:hAnsi="Songti SC Regular"/>
                <w:sz w:val="24"/>
                <w:szCs w:val="24"/>
                <w:rtl w:val="0"/>
                <w:lang w:val="zh-TW" w:eastAsia="zh-TW"/>
              </w:rPr>
              <w:t>8.10</w:t>
            </w:r>
            <w:r>
              <w:rPr>
                <w:rFonts w:ascii="Songti SC Regular" w:hAnsi="Songti SC Regular"/>
                <w:sz w:val="24"/>
                <w:szCs w:val="24"/>
                <w:rtl w:val="0"/>
                <w:lang w:val="en-US"/>
              </w:rPr>
              <w:t>-2019.9</w:t>
              <w:tab/>
            </w:r>
            <w:r>
              <w:rPr>
                <w:rFonts w:eastAsia="Songti SC Regular" w:hint="eastAsia"/>
                <w:sz w:val="24"/>
                <w:szCs w:val="24"/>
                <w:rtl w:val="0"/>
                <w:lang w:val="zh-TW" w:eastAsia="zh-TW"/>
              </w:rPr>
              <w:t>叶荣荣、张奇飞</w:t>
            </w:r>
          </w:p>
          <w:p>
            <w:pPr>
              <w:pStyle w:val="正文 A"/>
              <w:bidi w:val="0"/>
              <w:spacing w:line="360" w:lineRule="exact"/>
              <w:ind w:left="0" w:right="0" w:firstLine="0"/>
              <w:jc w:val="left"/>
              <w:rPr>
                <w:rFonts w:ascii="Songti SC Regular" w:cs="Songti SC Regular" w:hAnsi="Songti SC Regular" w:eastAsia="Songti SC Regular"/>
                <w:sz w:val="24"/>
                <w:szCs w:val="24"/>
                <w:rtl w:val="0"/>
              </w:rPr>
            </w:pPr>
            <w:r>
              <w:rPr>
                <w:rFonts w:ascii="Songti SC Regular" w:hAnsi="Songti SC Regular"/>
                <w:sz w:val="24"/>
                <w:szCs w:val="24"/>
                <w:rtl w:val="0"/>
                <w:lang w:val="zh-TW" w:eastAsia="zh-TW"/>
              </w:rPr>
              <w:t xml:space="preserve">2  </w:t>
            </w:r>
            <w:r>
              <w:rPr>
                <w:rFonts w:ascii="Songti SC Regular" w:hAnsi="Songti SC Regular" w:hint="default"/>
                <w:sz w:val="24"/>
                <w:szCs w:val="24"/>
                <w:rtl w:val="0"/>
                <w:lang w:val="en-US"/>
              </w:rPr>
              <w:t>“</w:t>
            </w:r>
            <w:r>
              <w:rPr>
                <w:rFonts w:eastAsia="Songti SC Regular" w:hint="eastAsia"/>
                <w:sz w:val="24"/>
                <w:szCs w:val="24"/>
                <w:rtl w:val="0"/>
                <w:lang w:val="zh-TW" w:eastAsia="zh-TW"/>
              </w:rPr>
              <w:t>融合</w:t>
            </w:r>
            <w:r>
              <w:rPr>
                <w:rFonts w:ascii="Songti SC Regular" w:hAnsi="Songti SC Regular" w:hint="default"/>
                <w:sz w:val="24"/>
                <w:szCs w:val="24"/>
                <w:rtl w:val="0"/>
                <w:lang w:val="en-US"/>
              </w:rPr>
              <w:t>”</w:t>
            </w:r>
            <w:r>
              <w:rPr>
                <w:rFonts w:eastAsia="Songti SC Regular" w:hint="eastAsia"/>
                <w:sz w:val="24"/>
                <w:szCs w:val="24"/>
                <w:rtl w:val="0"/>
                <w:lang w:val="zh-TW" w:eastAsia="zh-TW"/>
              </w:rPr>
              <w:t>艺术方式影响下的课例和案例研究</w:t>
              <w:tab/>
              <w:t>公开</w:t>
            </w:r>
            <w:r>
              <w:rPr>
                <w:rFonts w:eastAsia="Songti SC Regular" w:hint="eastAsia"/>
                <w:sz w:val="24"/>
                <w:szCs w:val="24"/>
                <w:rtl w:val="0"/>
                <w:lang w:val="zh-TW" w:eastAsia="zh-TW"/>
              </w:rPr>
              <w:t xml:space="preserve">课 </w:t>
            </w:r>
            <w:r>
              <w:rPr>
                <w:rFonts w:eastAsia="Songti SC Regular" w:hint="eastAsia"/>
                <w:sz w:val="24"/>
                <w:szCs w:val="24"/>
                <w:rtl w:val="0"/>
                <w:lang w:val="zh-TW" w:eastAsia="zh-TW"/>
              </w:rPr>
              <w:t>教学案例</w:t>
              <w:tab/>
            </w:r>
            <w:r>
              <w:rPr>
                <w:rFonts w:ascii="Songti SC Regular" w:hAnsi="Songti SC Regular"/>
                <w:sz w:val="24"/>
                <w:szCs w:val="24"/>
                <w:rtl w:val="0"/>
                <w:lang w:val="zh-TW" w:eastAsia="zh-TW"/>
              </w:rPr>
              <w:t xml:space="preserve">  </w:t>
            </w:r>
            <w:r>
              <w:rPr>
                <w:rFonts w:ascii="Songti SC Regular" w:hAnsi="Songti SC Regular"/>
                <w:sz w:val="24"/>
                <w:szCs w:val="24"/>
                <w:rtl w:val="0"/>
                <w:lang w:val="en-US"/>
              </w:rPr>
              <w:t>2019.10-2020.6</w:t>
              <w:tab/>
            </w:r>
            <w:r>
              <w:rPr>
                <w:rFonts w:eastAsia="Songti SC Regular" w:hint="eastAsia"/>
                <w:sz w:val="24"/>
                <w:szCs w:val="24"/>
                <w:rtl w:val="0"/>
                <w:lang w:val="zh-TW" w:eastAsia="zh-TW"/>
              </w:rPr>
              <w:t>钟雨辰</w:t>
            </w:r>
            <w:r>
              <w:rPr>
                <w:rFonts w:eastAsia="Songti SC Regular" w:hint="eastAsia"/>
                <w:sz w:val="24"/>
                <w:szCs w:val="24"/>
                <w:rtl w:val="0"/>
                <w:lang w:val="zh-TW" w:eastAsia="zh-TW"/>
              </w:rPr>
              <w:t>、杨倩</w:t>
            </w:r>
          </w:p>
          <w:p>
            <w:pPr>
              <w:pStyle w:val="正文 A"/>
              <w:bidi w:val="0"/>
              <w:spacing w:line="360" w:lineRule="exact"/>
              <w:ind w:left="0" w:right="0" w:firstLine="0"/>
              <w:jc w:val="left"/>
              <w:rPr>
                <w:rFonts w:ascii="Songti SC Regular" w:cs="Songti SC Regular" w:hAnsi="Songti SC Regular" w:eastAsia="Songti SC Regular"/>
                <w:sz w:val="24"/>
                <w:szCs w:val="24"/>
                <w:rtl w:val="0"/>
              </w:rPr>
            </w:pPr>
            <w:r>
              <w:rPr>
                <w:rFonts w:ascii="Songti SC Regular" w:hAnsi="Songti SC Regular"/>
                <w:sz w:val="24"/>
                <w:szCs w:val="24"/>
                <w:rtl w:val="0"/>
                <w:lang w:val="zh-TW" w:eastAsia="zh-TW"/>
              </w:rPr>
              <w:t xml:space="preserve">3 </w:t>
            </w:r>
            <w:r>
              <w:rPr>
                <w:rFonts w:eastAsia="Songti SC Regular" w:hint="eastAsia"/>
                <w:sz w:val="24"/>
                <w:szCs w:val="24"/>
                <w:rtl w:val="0"/>
                <w:lang w:val="zh-TW" w:eastAsia="zh-TW"/>
              </w:rPr>
              <w:t>信息化背景下语文课堂</w:t>
            </w:r>
            <w:r>
              <w:rPr>
                <w:rFonts w:ascii="Songti SC Regular" w:hAnsi="Songti SC Regular" w:hint="default"/>
                <w:sz w:val="24"/>
                <w:szCs w:val="24"/>
                <w:rtl w:val="0"/>
                <w:lang w:val="en-US"/>
              </w:rPr>
              <w:t>“</w:t>
            </w:r>
            <w:r>
              <w:rPr>
                <w:rFonts w:eastAsia="Songti SC Regular" w:hint="eastAsia"/>
                <w:sz w:val="24"/>
                <w:szCs w:val="24"/>
                <w:rtl w:val="0"/>
                <w:lang w:val="zh-TW" w:eastAsia="zh-TW"/>
              </w:rPr>
              <w:t>融合</w:t>
            </w:r>
            <w:r>
              <w:rPr>
                <w:rFonts w:ascii="Songti SC Regular" w:hAnsi="Songti SC Regular" w:hint="default"/>
                <w:sz w:val="24"/>
                <w:szCs w:val="24"/>
                <w:rtl w:val="0"/>
                <w:lang w:val="en-US"/>
              </w:rPr>
              <w:t>”</w:t>
            </w:r>
            <w:r>
              <w:rPr>
                <w:rFonts w:eastAsia="Songti SC Regular" w:hint="eastAsia"/>
                <w:sz w:val="24"/>
                <w:szCs w:val="24"/>
                <w:rtl w:val="0"/>
                <w:lang w:val="zh-TW" w:eastAsia="zh-TW"/>
              </w:rPr>
              <w:t>艺术的课题资料集</w:t>
              <w:tab/>
              <w:t>资料集</w:t>
              <w:tab/>
            </w:r>
            <w:r>
              <w:rPr>
                <w:rFonts w:ascii="Songti SC Regular" w:hAnsi="Songti SC Regular"/>
                <w:sz w:val="24"/>
                <w:szCs w:val="24"/>
                <w:rtl w:val="0"/>
                <w:lang w:val="en-US"/>
              </w:rPr>
              <w:t>2020.7-2021.6</w:t>
              <w:tab/>
            </w:r>
            <w:r>
              <w:rPr>
                <w:rFonts w:eastAsia="Songti SC Regular" w:hint="eastAsia"/>
                <w:sz w:val="24"/>
                <w:szCs w:val="24"/>
                <w:rtl w:val="0"/>
                <w:lang w:val="zh-TW" w:eastAsia="zh-TW"/>
              </w:rPr>
              <w:t>周强伟</w:t>
            </w:r>
            <w:r>
              <w:rPr>
                <w:rFonts w:eastAsia="Songti SC Regular" w:hint="eastAsia"/>
                <w:sz w:val="24"/>
                <w:szCs w:val="24"/>
                <w:rtl w:val="0"/>
                <w:lang w:val="zh-TW" w:eastAsia="zh-TW"/>
              </w:rPr>
              <w:t>、</w:t>
            </w:r>
            <w:r>
              <w:rPr>
                <w:rFonts w:eastAsia="Songti SC Regular" w:hint="eastAsia"/>
                <w:sz w:val="24"/>
                <w:szCs w:val="24"/>
                <w:rtl w:val="0"/>
                <w:lang w:val="zh-TW" w:eastAsia="zh-TW"/>
              </w:rPr>
              <w:t>孙乘风</w:t>
            </w:r>
          </w:p>
          <w:p>
            <w:pPr>
              <w:pStyle w:val="正文 A"/>
              <w:bidi w:val="0"/>
              <w:spacing w:line="360" w:lineRule="exact"/>
              <w:ind w:left="0" w:right="0" w:firstLine="0"/>
              <w:jc w:val="left"/>
              <w:rPr>
                <w:rFonts w:ascii="Songti SC Bold" w:cs="Songti SC Bold" w:hAnsi="Songti SC Bold" w:eastAsia="Songti SC Bold"/>
                <w:sz w:val="24"/>
                <w:szCs w:val="24"/>
                <w:rtl w:val="0"/>
              </w:rPr>
            </w:pPr>
            <w:r>
              <w:rPr>
                <w:rFonts w:eastAsia="Songti SC Regular" w:hint="eastAsia"/>
                <w:sz w:val="24"/>
                <w:szCs w:val="24"/>
                <w:rtl w:val="0"/>
                <w:lang w:val="zh-TW" w:eastAsia="zh-TW"/>
              </w:rPr>
              <w:t>最终成果</w:t>
            </w:r>
            <w:r>
              <w:rPr>
                <w:rFonts w:ascii="Songti SC Bold" w:cs="Songti SC Bold" w:hAnsi="Songti SC Bold" w:eastAsia="Songti SC Bold"/>
                <w:sz w:val="24"/>
                <w:szCs w:val="24"/>
                <w:lang w:val="zh-TW" w:eastAsia="zh-TW"/>
              </w:rPr>
              <w:tab/>
            </w:r>
          </w:p>
          <w:p>
            <w:pPr>
              <w:pStyle w:val="正文 A"/>
              <w:bidi w:val="0"/>
              <w:spacing w:line="360" w:lineRule="exact"/>
              <w:ind w:left="0" w:right="0" w:firstLine="0"/>
              <w:jc w:val="left"/>
              <w:rPr>
                <w:rFonts w:ascii="Songti SC Regular" w:cs="Songti SC Regular" w:hAnsi="Songti SC Regular" w:eastAsia="Songti SC Regular"/>
                <w:sz w:val="24"/>
                <w:szCs w:val="24"/>
                <w:rtl w:val="0"/>
              </w:rPr>
            </w:pPr>
            <w:r>
              <w:rPr>
                <w:rFonts w:ascii="Songti SC Bold" w:hAnsi="Songti SC Bold"/>
                <w:sz w:val="24"/>
                <w:szCs w:val="24"/>
                <w:rtl w:val="0"/>
                <w:lang w:val="zh-TW" w:eastAsia="zh-TW"/>
              </w:rPr>
              <w:t>1</w:t>
            </w:r>
            <w:r>
              <w:rPr>
                <w:rFonts w:eastAsia="Songti SC Regular" w:hint="eastAsia"/>
                <w:sz w:val="24"/>
                <w:szCs w:val="24"/>
                <w:rtl w:val="0"/>
                <w:lang w:val="zh-TW" w:eastAsia="zh-TW"/>
              </w:rPr>
              <w:t>《信息化背景下语文课堂的</w:t>
            </w:r>
            <w:r>
              <w:rPr>
                <w:rFonts w:ascii="Songti SC Regular" w:hAnsi="Songti SC Regular" w:hint="default"/>
                <w:sz w:val="24"/>
                <w:szCs w:val="24"/>
                <w:rtl w:val="0"/>
                <w:lang w:val="en-US"/>
              </w:rPr>
              <w:t>“</w:t>
            </w:r>
            <w:r>
              <w:rPr>
                <w:rFonts w:eastAsia="Songti SC Regular" w:hint="eastAsia"/>
                <w:sz w:val="24"/>
                <w:szCs w:val="24"/>
                <w:rtl w:val="0"/>
                <w:lang w:val="zh-TW" w:eastAsia="zh-TW"/>
              </w:rPr>
              <w:t>融合</w:t>
            </w:r>
            <w:r>
              <w:rPr>
                <w:rFonts w:ascii="Songti SC Regular" w:hAnsi="Songti SC Regular" w:hint="default"/>
                <w:sz w:val="24"/>
                <w:szCs w:val="24"/>
                <w:rtl w:val="0"/>
                <w:lang w:val="en-US"/>
              </w:rPr>
              <w:t>”</w:t>
            </w:r>
            <w:r>
              <w:rPr>
                <w:rFonts w:eastAsia="Songti SC Regular" w:hint="eastAsia"/>
                <w:sz w:val="24"/>
                <w:szCs w:val="24"/>
                <w:rtl w:val="0"/>
                <w:lang w:val="zh-TW" w:eastAsia="zh-TW"/>
              </w:rPr>
              <w:t>艺术》研究报告</w:t>
              <w:tab/>
              <w:t>研究报告</w:t>
              <w:tab/>
            </w:r>
            <w:r>
              <w:rPr>
                <w:rFonts w:ascii="Songti SC Regular" w:hAnsi="Songti SC Regular"/>
                <w:sz w:val="24"/>
                <w:szCs w:val="24"/>
                <w:rtl w:val="0"/>
                <w:lang w:val="en-US"/>
              </w:rPr>
              <w:t>2020.7</w:t>
              <w:tab/>
            </w:r>
            <w:r>
              <w:rPr>
                <w:rFonts w:eastAsia="Songti SC Regular" w:hint="eastAsia"/>
                <w:sz w:val="24"/>
                <w:szCs w:val="24"/>
                <w:rtl w:val="0"/>
                <w:lang w:val="zh-TW" w:eastAsia="zh-TW"/>
              </w:rPr>
              <w:t>叶荣荣、蒋霞</w:t>
            </w:r>
          </w:p>
          <w:p>
            <w:pPr>
              <w:pStyle w:val="正文 A"/>
              <w:bidi w:val="0"/>
              <w:spacing w:line="360" w:lineRule="exact"/>
              <w:ind w:left="0" w:right="0" w:firstLine="0"/>
              <w:jc w:val="left"/>
              <w:rPr>
                <w:rFonts w:ascii="Songti SC Regular" w:cs="Songti SC Regular" w:hAnsi="Songti SC Regular" w:eastAsia="Songti SC Regular"/>
                <w:sz w:val="24"/>
                <w:szCs w:val="24"/>
                <w:shd w:val="nil" w:color="auto" w:fill="auto"/>
                <w:rtl w:val="0"/>
              </w:rPr>
            </w:pPr>
            <w:r>
              <w:rPr>
                <w:rFonts w:ascii="Songti SC Regular" w:hAnsi="Songti SC Regular"/>
                <w:sz w:val="24"/>
                <w:szCs w:val="24"/>
                <w:rtl w:val="0"/>
                <w:lang w:val="zh-TW" w:eastAsia="zh-TW"/>
              </w:rPr>
              <w:t>2</w:t>
            </w:r>
            <w:r>
              <w:rPr>
                <w:rFonts w:eastAsia="Songti SC Regular" w:hint="eastAsia"/>
                <w:sz w:val="24"/>
                <w:szCs w:val="24"/>
                <w:rtl w:val="0"/>
                <w:lang w:val="zh-TW" w:eastAsia="zh-TW"/>
              </w:rPr>
              <w:t>《信息化背景下语文课堂的</w:t>
            </w:r>
            <w:r>
              <w:rPr>
                <w:rFonts w:ascii="Songti SC Regular" w:hAnsi="Songti SC Regular" w:hint="default"/>
                <w:sz w:val="24"/>
                <w:szCs w:val="24"/>
                <w:rtl w:val="0"/>
                <w:lang w:val="en-US"/>
              </w:rPr>
              <w:t>“</w:t>
            </w:r>
            <w:r>
              <w:rPr>
                <w:rFonts w:eastAsia="Songti SC Regular" w:hint="eastAsia"/>
                <w:sz w:val="24"/>
                <w:szCs w:val="24"/>
                <w:rtl w:val="0"/>
                <w:lang w:val="zh-TW" w:eastAsia="zh-TW"/>
              </w:rPr>
              <w:t>融合</w:t>
            </w:r>
            <w:r>
              <w:rPr>
                <w:rFonts w:ascii="Songti SC Regular" w:hAnsi="Songti SC Regular" w:hint="default"/>
                <w:sz w:val="24"/>
                <w:szCs w:val="24"/>
                <w:rtl w:val="0"/>
                <w:lang w:val="en-US"/>
              </w:rPr>
              <w:t>”</w:t>
            </w:r>
            <w:r>
              <w:rPr>
                <w:rFonts w:eastAsia="Songti SC Regular" w:hint="eastAsia"/>
                <w:sz w:val="24"/>
                <w:szCs w:val="24"/>
                <w:rtl w:val="0"/>
                <w:lang w:val="zh-TW" w:eastAsia="zh-TW"/>
              </w:rPr>
              <w:t>艺术》专著</w:t>
              <w:tab/>
              <w:t>专著</w:t>
              <w:tab/>
            </w:r>
            <w:r>
              <w:rPr>
                <w:rFonts w:ascii="Songti SC Regular" w:hAnsi="Songti SC Regular"/>
                <w:sz w:val="24"/>
                <w:szCs w:val="24"/>
                <w:rtl w:val="0"/>
                <w:lang w:val="en-US"/>
              </w:rPr>
              <w:t>2021.6</w:t>
              <w:tab/>
            </w:r>
            <w:r>
              <w:rPr>
                <w:rFonts w:eastAsia="Songti SC Regular" w:hint="eastAsia"/>
                <w:sz w:val="24"/>
                <w:szCs w:val="24"/>
                <w:rtl w:val="0"/>
                <w:lang w:val="zh-TW" w:eastAsia="zh-TW"/>
              </w:rPr>
              <w:t>叶荣荣、</w:t>
            </w:r>
            <w:r>
              <w:rPr>
                <w:rFonts w:eastAsia="Songti SC Regular" w:hint="eastAsia"/>
                <w:sz w:val="24"/>
                <w:szCs w:val="24"/>
                <w:rtl w:val="0"/>
                <w:lang w:val="zh-TW" w:eastAsia="zh-TW"/>
              </w:rPr>
              <w:t>张妍</w:t>
            </w:r>
          </w:p>
          <w:p>
            <w:pPr>
              <w:pStyle w:val="正文 A"/>
              <w:spacing w:line="360" w:lineRule="exact"/>
              <w:rPr>
                <w:rFonts w:ascii="Songti SC Regular" w:cs="Songti SC Regular" w:hAnsi="Songti SC Regular" w:eastAsia="Songti SC Regular"/>
                <w:sz w:val="24"/>
                <w:szCs w:val="24"/>
                <w:shd w:val="nil" w:color="auto" w:fill="auto"/>
                <w:lang w:val="en-US"/>
              </w:rPr>
            </w:pPr>
          </w:p>
          <w:p>
            <w:pPr>
              <w:pStyle w:val="正文 A"/>
              <w:spacing w:line="360" w:lineRule="exact"/>
              <w:rPr>
                <w:rFonts w:ascii="Songti SC Regular" w:cs="Songti SC Regular" w:hAnsi="Songti SC Regular" w:eastAsia="Songti SC Regular"/>
                <w:sz w:val="24"/>
                <w:szCs w:val="24"/>
                <w:shd w:val="nil" w:color="auto" w:fill="auto"/>
                <w:lang w:val="en-US"/>
              </w:rPr>
            </w:pPr>
          </w:p>
          <w:p>
            <w:pPr>
              <w:pStyle w:val="正文 A"/>
              <w:spacing w:line="360" w:lineRule="exact"/>
              <w:rPr>
                <w:rFonts w:ascii="Songti SC Regular" w:cs="Songti SC Regular" w:hAnsi="Songti SC Regular" w:eastAsia="Songti SC Regular"/>
                <w:sz w:val="24"/>
                <w:szCs w:val="24"/>
                <w:shd w:val="nil" w:color="auto" w:fill="auto"/>
                <w:lang w:val="en-US"/>
              </w:rPr>
            </w:pPr>
          </w:p>
          <w:p>
            <w:pPr>
              <w:pStyle w:val="正文 A"/>
              <w:spacing w:line="360" w:lineRule="exact"/>
              <w:rPr>
                <w:rFonts w:ascii="Songti SC Regular" w:cs="Songti SC Regular" w:hAnsi="Songti SC Regular" w:eastAsia="Songti SC Regular"/>
                <w:sz w:val="24"/>
                <w:szCs w:val="24"/>
                <w:shd w:val="nil" w:color="auto" w:fill="auto"/>
                <w:lang w:val="en-US"/>
              </w:rPr>
            </w:pPr>
          </w:p>
          <w:p>
            <w:pPr>
              <w:pStyle w:val="正文 A"/>
              <w:spacing w:line="360" w:lineRule="exact"/>
              <w:rPr>
                <w:rFonts w:ascii="Songti SC Regular" w:cs="Songti SC Regular" w:hAnsi="Songti SC Regular" w:eastAsia="Songti SC Regular"/>
                <w:sz w:val="24"/>
                <w:szCs w:val="24"/>
                <w:shd w:val="nil" w:color="auto" w:fill="auto"/>
                <w:lang w:val="en-US"/>
              </w:rPr>
            </w:pPr>
          </w:p>
          <w:p>
            <w:pPr>
              <w:pStyle w:val="正文 A"/>
              <w:spacing w:line="360" w:lineRule="exact"/>
              <w:rPr>
                <w:rFonts w:ascii="Songti SC Regular" w:cs="Songti SC Regular" w:hAnsi="Songti SC Regular" w:eastAsia="Songti SC Regular"/>
                <w:sz w:val="24"/>
                <w:szCs w:val="24"/>
                <w:shd w:val="nil" w:color="auto" w:fill="auto"/>
                <w:lang w:val="en-US"/>
              </w:rPr>
            </w:pPr>
          </w:p>
          <w:p>
            <w:pPr>
              <w:pStyle w:val="正文 A"/>
              <w:spacing w:line="360" w:lineRule="exact"/>
              <w:rPr>
                <w:rFonts w:ascii="Songti SC Regular" w:cs="Songti SC Regular" w:hAnsi="Songti SC Regular" w:eastAsia="Songti SC Regular"/>
                <w:sz w:val="24"/>
                <w:szCs w:val="24"/>
                <w:shd w:val="nil" w:color="auto" w:fill="auto"/>
                <w:lang w:val="en-US"/>
              </w:rPr>
            </w:pPr>
          </w:p>
          <w:p>
            <w:pPr>
              <w:pStyle w:val="正文 A"/>
              <w:spacing w:line="360" w:lineRule="exact"/>
              <w:rPr>
                <w:rFonts w:ascii="Songti SC Regular" w:cs="Songti SC Regular" w:hAnsi="Songti SC Regular" w:eastAsia="Songti SC Regular"/>
                <w:sz w:val="24"/>
                <w:szCs w:val="24"/>
                <w:shd w:val="nil" w:color="auto" w:fill="auto"/>
                <w:lang w:val="en-US"/>
              </w:rPr>
            </w:pPr>
          </w:p>
          <w:p>
            <w:pPr>
              <w:pStyle w:val="正文 A"/>
              <w:spacing w:line="360" w:lineRule="exact"/>
              <w:rPr>
                <w:rFonts w:ascii="Songti SC Regular" w:cs="Songti SC Regular" w:hAnsi="Songti SC Regular" w:eastAsia="Songti SC Regular"/>
                <w:sz w:val="24"/>
                <w:szCs w:val="24"/>
                <w:shd w:val="nil" w:color="auto" w:fill="auto"/>
                <w:lang w:val="en-US"/>
              </w:rPr>
            </w:pPr>
          </w:p>
          <w:p>
            <w:pPr>
              <w:pStyle w:val="正文 A"/>
              <w:spacing w:line="360" w:lineRule="exact"/>
              <w:rPr>
                <w:rFonts w:ascii="Songti SC Regular" w:cs="Songti SC Regular" w:hAnsi="Songti SC Regular" w:eastAsia="Songti SC Regular"/>
                <w:sz w:val="24"/>
                <w:szCs w:val="24"/>
                <w:shd w:val="nil" w:color="auto" w:fill="auto"/>
                <w:lang w:val="en-US"/>
              </w:rPr>
            </w:pPr>
          </w:p>
          <w:p>
            <w:pPr>
              <w:pStyle w:val="正文 A"/>
              <w:spacing w:line="360" w:lineRule="exact"/>
              <w:rPr>
                <w:rFonts w:ascii="Songti SC Regular" w:cs="Songti SC Regular" w:hAnsi="Songti SC Regular" w:eastAsia="Songti SC Regular"/>
                <w:sz w:val="24"/>
                <w:szCs w:val="24"/>
                <w:shd w:val="nil" w:color="auto" w:fill="auto"/>
                <w:lang w:val="en-US"/>
              </w:rPr>
            </w:pPr>
          </w:p>
          <w:p>
            <w:pPr>
              <w:pStyle w:val="正文 A"/>
              <w:spacing w:line="360" w:lineRule="exact"/>
              <w:rPr>
                <w:rFonts w:ascii="Songti SC Regular" w:cs="Songti SC Regular" w:hAnsi="Songti SC Regular" w:eastAsia="Songti SC Regular"/>
                <w:sz w:val="24"/>
                <w:szCs w:val="24"/>
                <w:shd w:val="nil" w:color="auto" w:fill="auto"/>
                <w:lang w:val="en-US"/>
              </w:rPr>
            </w:pPr>
          </w:p>
          <w:p>
            <w:pPr>
              <w:pStyle w:val="正文 A"/>
              <w:spacing w:line="360" w:lineRule="exact"/>
              <w:rPr>
                <w:rFonts w:ascii="Songti SC Regular" w:cs="Songti SC Regular" w:hAnsi="Songti SC Regular" w:eastAsia="Songti SC Regular"/>
                <w:sz w:val="24"/>
                <w:szCs w:val="24"/>
                <w:shd w:val="nil" w:color="auto" w:fill="auto"/>
                <w:lang w:val="en-US"/>
              </w:rPr>
            </w:pPr>
          </w:p>
          <w:p>
            <w:pPr>
              <w:pStyle w:val="正文 A"/>
              <w:spacing w:line="360" w:lineRule="exact"/>
              <w:rPr>
                <w:rFonts w:ascii="Songti SC Regular" w:cs="Songti SC Regular" w:hAnsi="Songti SC Regular" w:eastAsia="Songti SC Regular"/>
                <w:sz w:val="24"/>
                <w:szCs w:val="24"/>
                <w:shd w:val="nil" w:color="auto" w:fill="auto"/>
                <w:lang w:val="en-US"/>
              </w:rPr>
            </w:pPr>
          </w:p>
          <w:p>
            <w:pPr>
              <w:pStyle w:val="正文 A"/>
              <w:spacing w:line="360" w:lineRule="exact"/>
              <w:rPr>
                <w:rFonts w:ascii="Songti SC Regular" w:cs="Songti SC Regular" w:hAnsi="Songti SC Regular" w:eastAsia="Songti SC Regular"/>
                <w:sz w:val="24"/>
                <w:szCs w:val="24"/>
                <w:shd w:val="nil" w:color="auto" w:fill="auto"/>
                <w:lang w:val="en-US"/>
              </w:rPr>
            </w:pPr>
          </w:p>
          <w:p>
            <w:pPr>
              <w:pStyle w:val="正文 A"/>
              <w:spacing w:line="360" w:lineRule="exact"/>
              <w:rPr>
                <w:rFonts w:ascii="Songti SC Regular" w:cs="Songti SC Regular" w:hAnsi="Songti SC Regular" w:eastAsia="Songti SC Regular"/>
                <w:sz w:val="24"/>
                <w:szCs w:val="24"/>
                <w:shd w:val="nil" w:color="auto" w:fill="auto"/>
                <w:lang w:val="en-US"/>
              </w:rPr>
            </w:pPr>
          </w:p>
          <w:p>
            <w:pPr>
              <w:pStyle w:val="正文 A"/>
              <w:spacing w:line="360" w:lineRule="exact"/>
              <w:rPr>
                <w:rFonts w:ascii="Songti SC Regular" w:cs="Songti SC Regular" w:hAnsi="Songti SC Regular" w:eastAsia="Songti SC Regular"/>
                <w:sz w:val="24"/>
                <w:szCs w:val="24"/>
                <w:shd w:val="nil" w:color="auto" w:fill="auto"/>
                <w:lang w:val="en-US"/>
              </w:rPr>
            </w:pPr>
          </w:p>
          <w:p>
            <w:pPr>
              <w:pStyle w:val="正文 A"/>
              <w:spacing w:line="360" w:lineRule="exact"/>
              <w:rPr>
                <w:rFonts w:ascii="Songti SC Regular" w:cs="Songti SC Regular" w:hAnsi="Songti SC Regular" w:eastAsia="Songti SC Regular"/>
                <w:sz w:val="24"/>
                <w:szCs w:val="24"/>
                <w:shd w:val="nil" w:color="auto" w:fill="auto"/>
                <w:lang w:val="en-US"/>
              </w:rPr>
            </w:pPr>
          </w:p>
          <w:p>
            <w:pPr>
              <w:pStyle w:val="正文 A"/>
              <w:spacing w:line="360" w:lineRule="exact"/>
              <w:rPr>
                <w:rFonts w:ascii="Songti SC Regular" w:cs="Songti SC Regular" w:hAnsi="Songti SC Regular" w:eastAsia="Songti SC Regular"/>
                <w:sz w:val="24"/>
                <w:szCs w:val="24"/>
                <w:shd w:val="nil" w:color="auto" w:fill="auto"/>
                <w:lang w:val="en-US"/>
              </w:rPr>
            </w:pPr>
          </w:p>
          <w:p>
            <w:pPr>
              <w:pStyle w:val="正文 A"/>
              <w:spacing w:line="360" w:lineRule="exact"/>
              <w:rPr>
                <w:rFonts w:ascii="Songti SC Regular" w:cs="Songti SC Regular" w:hAnsi="Songti SC Regular" w:eastAsia="Songti SC Regular"/>
                <w:sz w:val="24"/>
                <w:szCs w:val="24"/>
                <w:shd w:val="nil" w:color="auto" w:fill="auto"/>
                <w:lang w:val="en-US"/>
              </w:rPr>
            </w:pPr>
          </w:p>
          <w:p>
            <w:pPr>
              <w:pStyle w:val="正文 A"/>
              <w:spacing w:line="360" w:lineRule="exact"/>
              <w:rPr>
                <w:rFonts w:ascii="Songti SC Regular" w:cs="Songti SC Regular" w:hAnsi="Songti SC Regular" w:eastAsia="Songti SC Regular"/>
                <w:sz w:val="24"/>
                <w:szCs w:val="24"/>
                <w:shd w:val="nil" w:color="auto" w:fill="auto"/>
                <w:lang w:val="en-US"/>
              </w:rPr>
            </w:pPr>
          </w:p>
          <w:p>
            <w:pPr>
              <w:pStyle w:val="正文 A"/>
              <w:spacing w:line="360" w:lineRule="exact"/>
              <w:rPr>
                <w:rFonts w:ascii="Songti SC Regular" w:cs="Songti SC Regular" w:hAnsi="Songti SC Regular" w:eastAsia="Songti SC Regular"/>
                <w:sz w:val="24"/>
                <w:szCs w:val="24"/>
                <w:shd w:val="nil" w:color="auto" w:fill="auto"/>
                <w:lang w:val="en-US"/>
              </w:rPr>
            </w:pPr>
          </w:p>
          <w:p>
            <w:pPr>
              <w:pStyle w:val="正文 A"/>
              <w:spacing w:line="360" w:lineRule="exact"/>
              <w:rPr>
                <w:rFonts w:ascii="Songti SC Regular" w:cs="Songti SC Regular" w:hAnsi="Songti SC Regular" w:eastAsia="Songti SC Regular"/>
                <w:sz w:val="24"/>
                <w:szCs w:val="24"/>
                <w:shd w:val="nil" w:color="auto" w:fill="auto"/>
                <w:lang w:val="en-US"/>
              </w:rPr>
            </w:pPr>
          </w:p>
          <w:p>
            <w:pPr>
              <w:pStyle w:val="正文 A"/>
              <w:spacing w:line="360" w:lineRule="exact"/>
            </w:pPr>
            <w:r>
              <w:rPr>
                <w:rFonts w:ascii="Songti SC Regular" w:cs="Songti SC Regular" w:hAnsi="Songti SC Regular" w:eastAsia="Songti SC Regular"/>
                <w:sz w:val="24"/>
                <w:szCs w:val="24"/>
                <w:shd w:val="nil" w:color="auto" w:fill="auto"/>
                <w:lang w:val="en-US"/>
              </w:rPr>
            </w:r>
          </w:p>
        </w:tc>
      </w:tr>
      <w:tr>
        <w:tblPrEx>
          <w:shd w:val="clear" w:color="auto" w:fill="ced7e7"/>
        </w:tblPrEx>
        <w:trPr>
          <w:trHeight w:val="13278" w:hRule="atLeast"/>
        </w:trPr>
        <w:tc>
          <w:tcPr>
            <w:tcW w:type="dxa" w:w="83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400" w:lineRule="exact"/>
              <w:rPr>
                <w:sz w:val="24"/>
                <w:szCs w:val="24"/>
                <w:shd w:val="nil" w:color="auto" w:fill="auto"/>
              </w:rPr>
            </w:pPr>
            <w:r>
              <w:rPr>
                <w:rFonts w:ascii="宋体" w:cs="宋体" w:hAnsi="宋体" w:eastAsia="宋体"/>
                <w:b w:val="1"/>
                <w:bCs w:val="1"/>
                <w:sz w:val="24"/>
                <w:szCs w:val="24"/>
                <w:shd w:val="nil" w:color="auto" w:fill="auto"/>
                <w:rtl w:val="0"/>
                <w:lang w:val="zh-TW" w:eastAsia="zh-TW"/>
              </w:rPr>
              <w:t>三、专家评议要点</w:t>
            </w:r>
            <w:r>
              <w:rPr>
                <w:rFonts w:ascii="宋体" w:cs="宋体" w:hAnsi="宋体" w:eastAsia="宋体"/>
                <w:sz w:val="24"/>
                <w:szCs w:val="24"/>
                <w:shd w:val="nil" w:color="auto" w:fill="auto"/>
                <w:rtl w:val="0"/>
                <w:lang w:val="zh-TW" w:eastAsia="zh-TW"/>
              </w:rPr>
              <w:t>（侧重于对课题组汇报要点逐项进行可行性评估，并提出建议，限</w:t>
            </w:r>
            <w:r>
              <w:rPr>
                <w:sz w:val="24"/>
                <w:szCs w:val="24"/>
                <w:shd w:val="nil" w:color="auto" w:fill="auto"/>
                <w:rtl w:val="0"/>
                <w:lang w:val="en-US"/>
              </w:rPr>
              <w:t>800</w:t>
            </w:r>
            <w:r>
              <w:rPr>
                <w:rFonts w:ascii="宋体" w:cs="宋体" w:hAnsi="宋体" w:eastAsia="宋体"/>
                <w:sz w:val="24"/>
                <w:szCs w:val="24"/>
                <w:shd w:val="nil" w:color="auto" w:fill="auto"/>
                <w:rtl w:val="0"/>
                <w:lang w:val="zh-TW" w:eastAsia="zh-TW"/>
              </w:rPr>
              <w:t>字）</w:t>
            </w:r>
            <w:r>
              <w:rPr>
                <w:sz w:val="24"/>
                <w:szCs w:val="24"/>
                <w:shd w:val="nil" w:color="auto" w:fill="auto"/>
                <w:rtl w:val="0"/>
                <w:lang w:val="en-US"/>
              </w:rPr>
              <w:t xml:space="preserve"> </w:t>
            </w:r>
          </w:p>
          <w:p>
            <w:pPr>
              <w:pStyle w:val="正文 A"/>
              <w:bidi w:val="0"/>
              <w:spacing w:line="400" w:lineRule="exact"/>
              <w:ind w:left="0" w:right="0" w:firstLine="0"/>
              <w:jc w:val="both"/>
              <w:rPr>
                <w:rFonts w:ascii="Songti SC Regular" w:cs="Songti SC Regular" w:hAnsi="Songti SC Regular" w:eastAsia="Songti SC Regular"/>
                <w:sz w:val="24"/>
                <w:szCs w:val="24"/>
                <w:rtl w:val="0"/>
              </w:rPr>
            </w:pPr>
            <w:r>
              <w:rPr>
                <w:rFonts w:ascii="Songti SC Regular" w:hAnsi="Songti SC Regular"/>
                <w:sz w:val="24"/>
                <w:szCs w:val="24"/>
                <w:rtl w:val="0"/>
                <w:lang w:val="zh-TW" w:eastAsia="zh-TW"/>
              </w:rPr>
              <w:t>1.</w:t>
            </w:r>
            <w:r>
              <w:rPr>
                <w:rFonts w:eastAsia="Songti SC Regular" w:hint="eastAsia"/>
                <w:sz w:val="24"/>
                <w:szCs w:val="24"/>
                <w:rtl w:val="0"/>
                <w:lang w:val="zh-TW" w:eastAsia="zh-TW"/>
              </w:rPr>
              <w:t>核心概念界定</w:t>
            </w:r>
            <w:r>
              <w:rPr>
                <w:rFonts w:ascii="Songti SC Regular" w:hAnsi="Songti SC Regular"/>
                <w:sz w:val="24"/>
                <w:szCs w:val="24"/>
                <w:rtl w:val="0"/>
                <w:lang w:val="zh-TW" w:eastAsia="zh-TW"/>
              </w:rPr>
              <w:t>:</w:t>
            </w:r>
          </w:p>
          <w:p>
            <w:pPr>
              <w:pStyle w:val="默认"/>
              <w:widowControl w:val="0"/>
              <w:bidi w:val="0"/>
              <w:spacing w:before="0" w:line="400" w:lineRule="exact"/>
              <w:ind w:left="0" w:right="0" w:firstLine="0"/>
              <w:jc w:val="both"/>
              <w:rPr>
                <w:rFonts w:ascii="宋体" w:cs="宋体" w:hAnsi="宋体" w:eastAsia="宋体"/>
                <w:kern w:val="2"/>
                <w:rtl w:val="0"/>
              </w:rPr>
            </w:pPr>
            <w:r>
              <w:rPr>
                <w:rFonts w:ascii="宋体" w:cs="宋体" w:hAnsi="宋体" w:eastAsia="宋体"/>
                <w:kern w:val="2"/>
                <w:rtl w:val="0"/>
                <w:lang w:val="zh-TW" w:eastAsia="zh-TW"/>
              </w:rPr>
              <w:t>可对</w:t>
            </w:r>
            <w:r>
              <w:rPr>
                <w:rFonts w:ascii="宋体" w:cs="宋体" w:hAnsi="宋体" w:eastAsia="宋体"/>
                <w:kern w:val="2"/>
                <w:rtl w:val="0"/>
                <w:lang w:val="zh-TW" w:eastAsia="zh-TW"/>
              </w:rPr>
              <w:t>“</w:t>
            </w:r>
            <w:r>
              <w:rPr>
                <w:rFonts w:ascii="宋体" w:cs="宋体" w:hAnsi="宋体" w:eastAsia="宋体"/>
                <w:kern w:val="2"/>
                <w:rtl w:val="0"/>
                <w:lang w:val="zh-TW" w:eastAsia="zh-TW"/>
              </w:rPr>
              <w:t>信息化</w:t>
            </w:r>
            <w:r>
              <w:rPr>
                <w:rFonts w:ascii="宋体" w:cs="宋体" w:hAnsi="宋体" w:eastAsia="宋体"/>
                <w:kern w:val="2"/>
                <w:rtl w:val="0"/>
                <w:lang w:val="zh-TW" w:eastAsia="zh-TW"/>
              </w:rPr>
              <w:t>”</w:t>
            </w:r>
            <w:r>
              <w:rPr>
                <w:rFonts w:ascii="宋体" w:cs="宋体" w:hAnsi="宋体" w:eastAsia="宋体"/>
                <w:kern w:val="2"/>
                <w:rtl w:val="0"/>
                <w:lang w:val="zh-TW" w:eastAsia="zh-TW"/>
              </w:rPr>
              <w:t>、</w:t>
            </w:r>
            <w:r>
              <w:rPr>
                <w:rFonts w:ascii="宋体" w:cs="宋体" w:hAnsi="宋体" w:eastAsia="宋体"/>
                <w:kern w:val="2"/>
                <w:rtl w:val="0"/>
                <w:lang w:val="zh-TW" w:eastAsia="zh-TW"/>
              </w:rPr>
              <w:t>“</w:t>
            </w:r>
            <w:r>
              <w:rPr>
                <w:rFonts w:ascii="宋体" w:cs="宋体" w:hAnsi="宋体" w:eastAsia="宋体"/>
                <w:kern w:val="2"/>
                <w:rtl w:val="0"/>
                <w:lang w:val="zh-TW" w:eastAsia="zh-TW"/>
              </w:rPr>
              <w:t>融合艺术</w:t>
            </w:r>
            <w:r>
              <w:rPr>
                <w:rFonts w:ascii="宋体" w:cs="宋体" w:hAnsi="宋体" w:eastAsia="宋体"/>
                <w:kern w:val="2"/>
                <w:rtl w:val="0"/>
                <w:lang w:val="zh-TW" w:eastAsia="zh-TW"/>
              </w:rPr>
              <w:t>”</w:t>
            </w:r>
            <w:r>
              <w:rPr>
                <w:rFonts w:ascii="宋体" w:cs="宋体" w:hAnsi="宋体" w:eastAsia="宋体"/>
                <w:kern w:val="2"/>
                <w:rtl w:val="0"/>
                <w:lang w:val="zh-TW" w:eastAsia="zh-TW"/>
              </w:rPr>
              <w:t>进一步深化文献研究，形成文献研究报告</w:t>
            </w:r>
          </w:p>
          <w:p>
            <w:pPr>
              <w:pStyle w:val="默认"/>
              <w:widowControl w:val="0"/>
              <w:bidi w:val="0"/>
              <w:spacing w:before="0" w:line="400" w:lineRule="exact"/>
              <w:ind w:left="0" w:right="0" w:firstLine="0"/>
              <w:jc w:val="both"/>
              <w:rPr>
                <w:rFonts w:ascii="宋体" w:cs="宋体" w:hAnsi="宋体" w:eastAsia="宋体"/>
                <w:kern w:val="2"/>
                <w:rtl w:val="0"/>
              </w:rPr>
            </w:pPr>
            <w:r>
              <w:rPr>
                <w:rFonts w:ascii="宋体" w:cs="宋体" w:hAnsi="宋体" w:eastAsia="宋体"/>
                <w:kern w:val="2"/>
                <w:rtl w:val="0"/>
                <w:lang w:val="zh-TW" w:eastAsia="zh-TW"/>
              </w:rPr>
              <w:t>2.</w:t>
            </w:r>
            <w:r>
              <w:rPr>
                <w:rFonts w:ascii="宋体" w:cs="宋体" w:hAnsi="宋体" w:eastAsia="宋体"/>
                <w:kern w:val="2"/>
                <w:rtl w:val="0"/>
                <w:lang w:val="zh-TW" w:eastAsia="zh-TW"/>
              </w:rPr>
              <w:t>研究目标</w:t>
            </w:r>
            <w:r>
              <w:rPr>
                <w:rFonts w:ascii="宋体" w:cs="宋体" w:hAnsi="宋体" w:eastAsia="宋体"/>
                <w:kern w:val="2"/>
                <w:rtl w:val="0"/>
                <w:lang w:val="zh-TW" w:eastAsia="zh-TW"/>
              </w:rPr>
              <w:t>:</w:t>
            </w:r>
            <w:r>
              <w:rPr>
                <w:rFonts w:ascii="宋体" w:cs="宋体" w:hAnsi="宋体" w:eastAsia="宋体"/>
                <w:kern w:val="2"/>
                <w:rtl w:val="0"/>
                <w:lang w:val="zh-TW" w:eastAsia="zh-TW"/>
              </w:rPr>
              <w:t>基于</w:t>
            </w:r>
            <w:r>
              <w:rPr>
                <w:rFonts w:ascii="宋体" w:cs="宋体" w:hAnsi="宋体" w:eastAsia="宋体"/>
                <w:kern w:val="2"/>
                <w:rtl w:val="0"/>
                <w:lang w:val="zh-TW" w:eastAsia="zh-TW"/>
              </w:rPr>
              <w:t>信息化背景下</w:t>
            </w:r>
            <w:r>
              <w:rPr>
                <w:rFonts w:ascii="宋体" w:cs="宋体" w:hAnsi="宋体" w:eastAsia="宋体"/>
                <w:kern w:val="2"/>
                <w:rtl w:val="0"/>
                <w:lang w:val="zh-TW" w:eastAsia="zh-TW"/>
              </w:rPr>
              <w:t>的学习资源库品种多样，应关注网络课程、个性化课程的构建</w:t>
            </w:r>
            <w:r>
              <w:rPr>
                <w:rFonts w:ascii="宋体" w:cs="宋体" w:hAnsi="宋体" w:eastAsia="宋体"/>
                <w:kern w:val="2"/>
                <w:rtl w:val="0"/>
                <w:lang w:val="zh-TW" w:eastAsia="zh-TW"/>
              </w:rPr>
              <w:t>，特别是针对不同语文课型相关教学模式的构建</w:t>
            </w:r>
            <w:r>
              <w:rPr>
                <w:rFonts w:ascii="宋体" w:cs="宋体" w:hAnsi="宋体" w:eastAsia="宋体"/>
                <w:kern w:val="2"/>
                <w:rtl w:val="0"/>
                <w:lang w:val="zh-TW" w:eastAsia="zh-TW"/>
              </w:rPr>
              <w:t>。</w:t>
            </w:r>
          </w:p>
          <w:p>
            <w:pPr>
              <w:pStyle w:val="默认"/>
              <w:widowControl w:val="0"/>
              <w:bidi w:val="0"/>
              <w:spacing w:before="0" w:line="400" w:lineRule="exact"/>
              <w:ind w:left="0" w:right="0" w:firstLine="0"/>
              <w:jc w:val="both"/>
              <w:rPr>
                <w:rFonts w:ascii="宋体" w:cs="宋体" w:hAnsi="宋体" w:eastAsia="宋体"/>
                <w:kern w:val="2"/>
                <w:rtl w:val="0"/>
              </w:rPr>
            </w:pPr>
            <w:r>
              <w:rPr>
                <w:rFonts w:ascii="宋体" w:cs="宋体" w:hAnsi="宋体" w:eastAsia="宋体"/>
                <w:kern w:val="2"/>
                <w:rtl w:val="0"/>
                <w:lang w:val="zh-TW" w:eastAsia="zh-TW"/>
              </w:rPr>
              <w:t>3.</w:t>
            </w:r>
            <w:r>
              <w:rPr>
                <w:rFonts w:ascii="宋体" w:cs="宋体" w:hAnsi="宋体" w:eastAsia="宋体"/>
                <w:kern w:val="2"/>
                <w:rtl w:val="0"/>
                <w:lang w:val="zh-TW" w:eastAsia="zh-TW"/>
              </w:rPr>
              <w:t>研究内容</w:t>
            </w:r>
            <w:r>
              <w:rPr>
                <w:rFonts w:ascii="宋体" w:cs="宋体" w:hAnsi="宋体" w:eastAsia="宋体"/>
                <w:kern w:val="2"/>
                <w:rtl w:val="0"/>
                <w:lang w:val="zh-TW" w:eastAsia="zh-TW"/>
              </w:rPr>
              <w:t>:</w:t>
            </w:r>
          </w:p>
          <w:p>
            <w:pPr>
              <w:pStyle w:val="默认"/>
              <w:widowControl w:val="0"/>
              <w:bidi w:val="0"/>
              <w:spacing w:before="0" w:line="400" w:lineRule="exact"/>
              <w:ind w:left="0" w:right="0" w:firstLine="0"/>
              <w:jc w:val="both"/>
              <w:rPr>
                <w:rFonts w:ascii="宋体" w:cs="宋体" w:hAnsi="宋体" w:eastAsia="宋体"/>
                <w:kern w:val="2"/>
                <w:rtl w:val="0"/>
              </w:rPr>
            </w:pPr>
            <w:r>
              <w:rPr>
                <w:rFonts w:ascii="宋体" w:cs="宋体" w:hAnsi="宋体" w:eastAsia="宋体"/>
                <w:kern w:val="2"/>
                <w:rtl w:val="0"/>
                <w:lang w:val="zh-TW" w:eastAsia="zh-TW"/>
              </w:rPr>
              <w:t xml:space="preserve">    </w:t>
            </w:r>
            <w:r>
              <w:rPr>
                <w:rFonts w:ascii="宋体" w:cs="宋体" w:hAnsi="宋体" w:eastAsia="宋体"/>
                <w:kern w:val="2"/>
                <w:rtl w:val="0"/>
                <w:lang w:val="zh-TW" w:eastAsia="zh-TW"/>
              </w:rPr>
              <w:t>基于信息化的智慧课堂教师教学方式和学生学习方式转变，将智慧课堂下的教与学和传统课堂进行对比分析</w:t>
            </w:r>
            <w:r>
              <w:rPr>
                <w:rFonts w:ascii="宋体" w:cs="宋体" w:hAnsi="宋体" w:eastAsia="宋体"/>
                <w:kern w:val="2"/>
                <w:rtl w:val="0"/>
                <w:lang w:val="zh-TW" w:eastAsia="zh-TW"/>
              </w:rPr>
              <w:t>。</w:t>
            </w:r>
            <w:r>
              <w:rPr>
                <w:rFonts w:ascii="宋体" w:cs="宋体" w:hAnsi="宋体" w:eastAsia="宋体"/>
                <w:kern w:val="2"/>
                <w:rtl w:val="0"/>
                <w:lang w:val="zh-TW" w:eastAsia="zh-TW"/>
              </w:rPr>
              <w:t>教学效果要要基于数据和结果来对模式进行分析，从而让教学模式和教学策略进一步完善。可从教师、学生学习效果、教学效果的角度进行评价。</w:t>
            </w:r>
          </w:p>
          <w:p>
            <w:pPr>
              <w:pStyle w:val="默认"/>
              <w:widowControl w:val="0"/>
              <w:bidi w:val="0"/>
              <w:spacing w:before="0" w:line="400" w:lineRule="exact"/>
              <w:ind w:left="0" w:right="0" w:firstLine="0"/>
              <w:jc w:val="both"/>
              <w:rPr>
                <w:rFonts w:ascii="宋体" w:cs="宋体" w:hAnsi="宋体" w:eastAsia="宋体"/>
                <w:kern w:val="2"/>
                <w:rtl w:val="0"/>
              </w:rPr>
            </w:pPr>
            <w:r>
              <w:rPr>
                <w:rFonts w:ascii="宋体" w:cs="宋体" w:hAnsi="宋体" w:eastAsia="宋体"/>
                <w:kern w:val="2"/>
                <w:rtl w:val="0"/>
                <w:lang w:val="zh-TW" w:eastAsia="zh-TW"/>
              </w:rPr>
              <w:t xml:space="preserve">     </w:t>
            </w:r>
            <w:r>
              <w:rPr>
                <w:rFonts w:ascii="宋体" w:cs="宋体" w:hAnsi="宋体" w:eastAsia="宋体"/>
                <w:kern w:val="2"/>
                <w:rtl w:val="0"/>
                <w:lang w:val="zh-TW" w:eastAsia="zh-TW"/>
              </w:rPr>
              <w:t>需对研究内容做一些调整和整合，从文献研究</w:t>
            </w:r>
            <w:r>
              <w:rPr>
                <w:rFonts w:ascii="宋体" w:cs="宋体" w:hAnsi="宋体" w:eastAsia="宋体"/>
                <w:kern w:val="2"/>
                <w:rtl w:val="0"/>
                <w:lang w:val="zh-TW" w:eastAsia="zh-TW"/>
              </w:rPr>
              <w:t>-</w:t>
            </w:r>
            <w:r>
              <w:rPr>
                <w:rFonts w:ascii="宋体" w:cs="宋体" w:hAnsi="宋体" w:eastAsia="宋体"/>
                <w:kern w:val="2"/>
                <w:rtl w:val="0"/>
                <w:lang w:val="zh-TW" w:eastAsia="zh-TW"/>
              </w:rPr>
              <w:t>调查分析</w:t>
            </w:r>
            <w:r>
              <w:rPr>
                <w:rFonts w:ascii="宋体" w:cs="宋体" w:hAnsi="宋体" w:eastAsia="宋体"/>
                <w:kern w:val="2"/>
                <w:rtl w:val="0"/>
                <w:lang w:val="zh-TW" w:eastAsia="zh-TW"/>
              </w:rPr>
              <w:t>-</w:t>
            </w:r>
            <w:r>
              <w:rPr>
                <w:rFonts w:ascii="宋体" w:cs="宋体" w:hAnsi="宋体" w:eastAsia="宋体"/>
                <w:kern w:val="2"/>
                <w:rtl w:val="0"/>
                <w:lang w:val="zh-TW" w:eastAsia="zh-TW"/>
              </w:rPr>
              <w:t>平台建设</w:t>
            </w:r>
            <w:r>
              <w:rPr>
                <w:rFonts w:ascii="宋体" w:cs="宋体" w:hAnsi="宋体" w:eastAsia="宋体"/>
                <w:kern w:val="2"/>
                <w:rtl w:val="0"/>
                <w:lang w:val="zh-TW" w:eastAsia="zh-TW"/>
              </w:rPr>
              <w:t>-</w:t>
            </w:r>
            <w:r>
              <w:rPr>
                <w:rFonts w:ascii="宋体" w:cs="宋体" w:hAnsi="宋体" w:eastAsia="宋体"/>
                <w:kern w:val="2"/>
                <w:rtl w:val="0"/>
                <w:lang w:val="zh-TW" w:eastAsia="zh-TW"/>
              </w:rPr>
              <w:t>资源开发</w:t>
            </w:r>
            <w:r>
              <w:rPr>
                <w:rFonts w:ascii="宋体" w:cs="宋体" w:hAnsi="宋体" w:eastAsia="宋体"/>
                <w:kern w:val="2"/>
                <w:rtl w:val="0"/>
                <w:lang w:val="zh-TW" w:eastAsia="zh-TW"/>
              </w:rPr>
              <w:t>-</w:t>
            </w:r>
            <w:r>
              <w:rPr>
                <w:rFonts w:ascii="宋体" w:cs="宋体" w:hAnsi="宋体" w:eastAsia="宋体"/>
                <w:kern w:val="2"/>
                <w:rtl w:val="0"/>
                <w:lang w:val="zh-TW" w:eastAsia="zh-TW"/>
              </w:rPr>
              <w:t>模式构建</w:t>
            </w:r>
            <w:r>
              <w:rPr>
                <w:rFonts w:ascii="宋体" w:cs="宋体" w:hAnsi="宋体" w:eastAsia="宋体"/>
                <w:kern w:val="2"/>
                <w:rtl w:val="0"/>
                <w:lang w:val="zh-TW" w:eastAsia="zh-TW"/>
              </w:rPr>
              <w:t>-</w:t>
            </w:r>
            <w:r>
              <w:rPr>
                <w:rFonts w:ascii="宋体" w:cs="宋体" w:hAnsi="宋体" w:eastAsia="宋体"/>
                <w:kern w:val="2"/>
                <w:rtl w:val="0"/>
                <w:lang w:val="zh-TW" w:eastAsia="zh-TW"/>
              </w:rPr>
              <w:t>典型课例</w:t>
            </w:r>
            <w:r>
              <w:rPr>
                <w:rFonts w:ascii="宋体" w:cs="宋体" w:hAnsi="宋体" w:eastAsia="宋体"/>
                <w:kern w:val="2"/>
                <w:rtl w:val="0"/>
                <w:lang w:val="zh-TW" w:eastAsia="zh-TW"/>
              </w:rPr>
              <w:t>-</w:t>
            </w:r>
            <w:r>
              <w:rPr>
                <w:rFonts w:ascii="宋体" w:cs="宋体" w:hAnsi="宋体" w:eastAsia="宋体"/>
                <w:kern w:val="2"/>
                <w:rtl w:val="0"/>
                <w:lang w:val="zh-TW" w:eastAsia="zh-TW"/>
              </w:rPr>
              <w:t>模式评价这些方面构成一个完整的体系。</w:t>
            </w:r>
          </w:p>
          <w:p>
            <w:pPr>
              <w:pStyle w:val="默认"/>
              <w:widowControl w:val="0"/>
              <w:bidi w:val="0"/>
              <w:spacing w:before="0" w:line="400" w:lineRule="exact"/>
              <w:ind w:left="0" w:right="0" w:firstLine="0"/>
              <w:jc w:val="both"/>
              <w:rPr>
                <w:rFonts w:ascii="宋体" w:cs="宋体" w:hAnsi="宋体" w:eastAsia="宋体"/>
                <w:kern w:val="2"/>
                <w:rtl w:val="0"/>
              </w:rPr>
            </w:pPr>
            <w:r>
              <w:rPr>
                <w:rFonts w:ascii="宋体" w:cs="宋体" w:hAnsi="宋体" w:eastAsia="宋体"/>
                <w:kern w:val="2"/>
                <w:rtl w:val="0"/>
                <w:lang w:val="zh-TW" w:eastAsia="zh-TW"/>
              </w:rPr>
              <w:t xml:space="preserve">    融合艺术作为一种介入形式和教学媒介，在立足学生个体发展中，加强支持力度。</w:t>
            </w:r>
          </w:p>
          <w:p>
            <w:pPr>
              <w:pStyle w:val="默认"/>
              <w:widowControl w:val="0"/>
              <w:bidi w:val="0"/>
              <w:spacing w:before="0" w:line="400" w:lineRule="exact"/>
              <w:ind w:left="0" w:right="0" w:firstLine="0"/>
              <w:jc w:val="both"/>
              <w:rPr>
                <w:rFonts w:ascii="宋体" w:cs="宋体" w:hAnsi="宋体" w:eastAsia="宋体"/>
                <w:kern w:val="2"/>
                <w:rtl w:val="0"/>
              </w:rPr>
            </w:pPr>
            <w:r>
              <w:rPr>
                <w:rFonts w:ascii="宋体" w:cs="宋体" w:hAnsi="宋体" w:eastAsia="宋体"/>
                <w:kern w:val="2"/>
                <w:rtl w:val="0"/>
                <w:lang w:val="zh-TW" w:eastAsia="zh-TW"/>
              </w:rPr>
              <w:t>4</w:t>
            </w:r>
            <w:r>
              <w:rPr>
                <w:rFonts w:ascii="宋体" w:cs="宋体" w:hAnsi="宋体" w:eastAsia="宋体"/>
                <w:kern w:val="2"/>
                <w:rtl w:val="0"/>
                <w:lang w:val="en-US"/>
              </w:rPr>
              <w:t>.</w:t>
            </w:r>
            <w:r>
              <w:rPr>
                <w:rFonts w:ascii="宋体" w:cs="宋体" w:hAnsi="宋体" w:eastAsia="宋体"/>
                <w:kern w:val="2"/>
                <w:rtl w:val="0"/>
                <w:lang w:val="zh-TW" w:eastAsia="zh-TW"/>
              </w:rPr>
              <w:t>研究方法</w:t>
            </w:r>
            <w:r>
              <w:rPr>
                <w:rFonts w:ascii="宋体" w:cs="宋体" w:hAnsi="宋体" w:eastAsia="宋体"/>
                <w:kern w:val="2"/>
                <w:rtl w:val="0"/>
                <w:lang w:val="zh-TW" w:eastAsia="zh-TW"/>
              </w:rPr>
              <w:t>:</w:t>
            </w:r>
            <w:r>
              <w:rPr>
                <w:rFonts w:ascii="宋体" w:cs="宋体" w:hAnsi="宋体" w:eastAsia="宋体"/>
                <w:kern w:val="2"/>
                <w:rtl w:val="0"/>
                <w:lang w:val="zh-TW" w:eastAsia="zh-TW"/>
              </w:rPr>
              <w:t>对比研究法中，个案分析与经验总结法。不断收集典型教师的实际做法及相关实施细节，从中发掘和提炼有效的实施举措，及时予以推广</w:t>
            </w:r>
            <w:r>
              <w:rPr>
                <w:rFonts w:ascii="宋体" w:cs="宋体" w:hAnsi="宋体" w:eastAsia="宋体"/>
                <w:kern w:val="2"/>
                <w:rtl w:val="0"/>
                <w:lang w:val="zh-TW" w:eastAsia="zh-TW"/>
              </w:rPr>
              <w:t>，也需要注重不同学情，特别是新课改后，对学生核心素养培养的要求，如何提高普适性</w:t>
            </w:r>
            <w:r>
              <w:rPr>
                <w:rFonts w:ascii="宋体" w:cs="宋体" w:hAnsi="宋体" w:eastAsia="宋体"/>
                <w:kern w:val="2"/>
                <w:rtl w:val="0"/>
                <w:lang w:val="zh-TW" w:eastAsia="zh-TW"/>
              </w:rPr>
              <w:t>。</w:t>
            </w:r>
          </w:p>
          <w:p>
            <w:pPr>
              <w:pStyle w:val="默认"/>
              <w:widowControl w:val="0"/>
              <w:bidi w:val="0"/>
              <w:spacing w:before="0" w:line="400" w:lineRule="exact"/>
              <w:ind w:left="0" w:right="0" w:firstLine="0"/>
              <w:jc w:val="both"/>
              <w:rPr>
                <w:rFonts w:ascii="宋体" w:cs="宋体" w:hAnsi="宋体" w:eastAsia="宋体"/>
                <w:kern w:val="2"/>
                <w:rtl w:val="0"/>
              </w:rPr>
            </w:pPr>
            <w:r>
              <w:rPr>
                <w:rFonts w:ascii="宋体" w:cs="宋体" w:hAnsi="宋体" w:eastAsia="宋体"/>
                <w:kern w:val="2"/>
                <w:rtl w:val="0"/>
                <w:lang w:val="zh-TW" w:eastAsia="zh-TW"/>
              </w:rPr>
              <w:t>5.</w:t>
            </w:r>
            <w:r>
              <w:rPr>
                <w:rFonts w:ascii="宋体" w:cs="宋体" w:hAnsi="宋体" w:eastAsia="宋体"/>
                <w:kern w:val="2"/>
                <w:rtl w:val="0"/>
                <w:lang w:val="zh-TW" w:eastAsia="zh-TW"/>
              </w:rPr>
              <w:t>课题管理和分工，任务分工需更加明确，谁模式构建和资源开发，具体人员开发何种资源，时间节点需明确，</w:t>
            </w:r>
            <w:r>
              <w:rPr>
                <w:rFonts w:ascii="宋体" w:cs="宋体" w:hAnsi="宋体" w:eastAsia="宋体"/>
                <w:kern w:val="2"/>
                <w:rtl w:val="0"/>
                <w:lang w:val="zh-TW" w:eastAsia="zh-TW"/>
              </w:rPr>
              <w:t>各种课型板块</w:t>
            </w:r>
            <w:r>
              <w:rPr>
                <w:rFonts w:ascii="宋体" w:cs="宋体" w:hAnsi="宋体" w:eastAsia="宋体"/>
                <w:kern w:val="2"/>
                <w:rtl w:val="0"/>
                <w:lang w:val="zh-TW" w:eastAsia="zh-TW"/>
              </w:rPr>
              <w:t>模式构建，何时构建</w:t>
            </w:r>
            <w:r>
              <w:rPr>
                <w:rFonts w:ascii="宋体" w:cs="宋体" w:hAnsi="宋体" w:eastAsia="宋体"/>
                <w:kern w:val="2"/>
                <w:rtl w:val="0"/>
                <w:lang w:val="zh-TW" w:eastAsia="zh-TW"/>
              </w:rPr>
              <w:t>完</w:t>
            </w:r>
            <w:r>
              <w:rPr>
                <w:rFonts w:ascii="宋体" w:cs="宋体" w:hAnsi="宋体" w:eastAsia="宋体"/>
                <w:kern w:val="2"/>
                <w:rtl w:val="0"/>
                <w:lang w:val="zh-TW" w:eastAsia="zh-TW"/>
              </w:rPr>
              <w:t>成，论文撰有分工等</w:t>
            </w:r>
          </w:p>
          <w:p>
            <w:pPr>
              <w:pStyle w:val="默认"/>
              <w:widowControl w:val="0"/>
              <w:bidi w:val="0"/>
              <w:spacing w:before="0" w:line="400" w:lineRule="exact"/>
              <w:ind w:left="0" w:right="0" w:firstLine="0"/>
              <w:jc w:val="both"/>
              <w:rPr>
                <w:rFonts w:ascii="Songti SC Regular" w:cs="Songti SC Regular" w:hAnsi="Songti SC Regular" w:eastAsia="Songti SC Regular"/>
                <w:kern w:val="2"/>
                <w:shd w:val="nil" w:color="auto" w:fill="auto"/>
                <w:rtl w:val="0"/>
              </w:rPr>
            </w:pPr>
            <w:r>
              <w:rPr>
                <w:rFonts w:ascii="宋体" w:cs="宋体" w:hAnsi="宋体" w:eastAsia="宋体"/>
                <w:kern w:val="2"/>
                <w:rtl w:val="0"/>
                <w:lang w:val="zh-TW" w:eastAsia="zh-TW"/>
              </w:rPr>
              <w:t>6</w:t>
            </w:r>
            <w:r>
              <w:rPr>
                <w:rFonts w:ascii="宋体" w:cs="宋体" w:hAnsi="宋体" w:eastAsia="宋体"/>
                <w:kern w:val="2"/>
                <w:rtl w:val="0"/>
                <w:lang w:val="zh-TW" w:eastAsia="zh-TW"/>
              </w:rPr>
              <w:t>.</w:t>
            </w:r>
            <w:r>
              <w:rPr>
                <w:rFonts w:ascii="宋体" w:cs="宋体" w:hAnsi="宋体" w:eastAsia="宋体" w:hint="eastAsia"/>
                <w:kern w:val="2"/>
                <w:rtl w:val="0"/>
                <w:lang w:val="zh-TW" w:eastAsia="zh-TW"/>
              </w:rPr>
              <w:t>预期成果：加入一项网络课程资源库、视频案例一项内容</w:t>
            </w:r>
          </w:p>
          <w:p>
            <w:pPr>
              <w:pStyle w:val="正文 A"/>
              <w:spacing w:line="400" w:lineRule="exact"/>
              <w:rPr>
                <w:shd w:val="nil" w:color="auto" w:fill="auto"/>
                <w:lang w:val="en-US"/>
              </w:rPr>
            </w:pPr>
          </w:p>
          <w:p>
            <w:pPr>
              <w:pStyle w:val="正文 A"/>
              <w:spacing w:line="400" w:lineRule="exact"/>
              <w:rPr>
                <w:shd w:val="nil" w:color="auto" w:fill="auto"/>
                <w:lang w:val="en-US"/>
              </w:rPr>
            </w:pPr>
          </w:p>
          <w:p>
            <w:pPr>
              <w:pStyle w:val="正文 A"/>
              <w:spacing w:line="400" w:lineRule="exact"/>
              <w:rPr>
                <w:shd w:val="nil" w:color="auto" w:fill="auto"/>
                <w:lang w:val="en-US"/>
              </w:rPr>
            </w:pPr>
          </w:p>
          <w:p>
            <w:pPr>
              <w:pStyle w:val="正文 A"/>
              <w:spacing w:line="400" w:lineRule="exact"/>
              <w:rPr>
                <w:shd w:val="nil" w:color="auto" w:fill="auto"/>
                <w:lang w:val="en-US"/>
              </w:rPr>
            </w:pPr>
          </w:p>
          <w:p>
            <w:pPr>
              <w:pStyle w:val="正文 A"/>
              <w:spacing w:line="400" w:lineRule="exact"/>
              <w:rPr>
                <w:shd w:val="nil" w:color="auto" w:fill="auto"/>
                <w:lang w:val="en-US"/>
              </w:rPr>
            </w:pPr>
          </w:p>
          <w:p>
            <w:pPr>
              <w:pStyle w:val="正文 A"/>
              <w:spacing w:line="400" w:lineRule="exact"/>
              <w:rPr>
                <w:shd w:val="nil" w:color="auto" w:fill="auto"/>
                <w:lang w:val="en-US"/>
              </w:rPr>
            </w:pPr>
          </w:p>
          <w:p>
            <w:pPr>
              <w:pStyle w:val="正文 A"/>
              <w:spacing w:line="400" w:lineRule="exact"/>
              <w:rPr>
                <w:shd w:val="nil" w:color="auto" w:fill="auto"/>
                <w:lang w:val="en-US"/>
              </w:rPr>
            </w:pPr>
          </w:p>
          <w:p>
            <w:pPr>
              <w:pStyle w:val="正文 A"/>
              <w:spacing w:line="400" w:lineRule="exact"/>
              <w:rPr>
                <w:shd w:val="nil" w:color="auto" w:fill="auto"/>
                <w:lang w:val="en-US"/>
              </w:rPr>
            </w:pPr>
          </w:p>
          <w:p>
            <w:pPr>
              <w:pStyle w:val="正文 A"/>
              <w:spacing w:line="400" w:lineRule="exact"/>
              <w:rPr>
                <w:shd w:val="nil" w:color="auto" w:fill="auto"/>
                <w:lang w:val="en-US"/>
              </w:rPr>
            </w:pPr>
          </w:p>
          <w:p>
            <w:pPr>
              <w:pStyle w:val="正文 A"/>
              <w:spacing w:line="400" w:lineRule="exact"/>
              <w:rPr>
                <w:shd w:val="nil" w:color="auto" w:fill="auto"/>
                <w:lang w:val="en-US"/>
              </w:rPr>
            </w:pPr>
          </w:p>
          <w:p>
            <w:pPr>
              <w:pStyle w:val="正文 A"/>
              <w:spacing w:line="400" w:lineRule="exact"/>
              <w:rPr>
                <w:shd w:val="nil" w:color="auto" w:fill="auto"/>
                <w:lang w:val="en-US"/>
              </w:rPr>
            </w:pPr>
          </w:p>
          <w:p>
            <w:pPr>
              <w:pStyle w:val="正文 A"/>
              <w:spacing w:line="400" w:lineRule="exact"/>
              <w:rPr>
                <w:shd w:val="nil" w:color="auto" w:fill="auto"/>
                <w:lang w:val="en-US"/>
              </w:rPr>
            </w:pPr>
          </w:p>
          <w:p>
            <w:pPr>
              <w:pStyle w:val="正文 A"/>
              <w:spacing w:line="400" w:lineRule="exact"/>
              <w:rPr>
                <w:shd w:val="nil" w:color="auto" w:fill="auto"/>
                <w:lang w:val="en-US"/>
              </w:rPr>
            </w:pPr>
          </w:p>
          <w:p>
            <w:pPr>
              <w:pStyle w:val="正文 A"/>
              <w:spacing w:line="400" w:lineRule="exact"/>
              <w:rPr>
                <w:shd w:val="nil" w:color="auto" w:fill="auto"/>
                <w:lang w:val="en-US"/>
              </w:rPr>
            </w:pPr>
          </w:p>
          <w:p>
            <w:pPr>
              <w:pStyle w:val="正文 A"/>
              <w:spacing w:line="400" w:lineRule="exact"/>
              <w:rPr>
                <w:shd w:val="nil" w:color="auto" w:fill="auto"/>
                <w:lang w:val="en-US"/>
              </w:rPr>
            </w:pPr>
          </w:p>
          <w:p>
            <w:pPr>
              <w:pStyle w:val="正文 A"/>
              <w:spacing w:line="400" w:lineRule="exact"/>
              <w:rPr>
                <w:shd w:val="nil" w:color="auto" w:fill="auto"/>
                <w:lang w:val="en-US"/>
              </w:rPr>
            </w:pPr>
          </w:p>
          <w:p>
            <w:pPr>
              <w:pStyle w:val="正文 A"/>
              <w:spacing w:line="400" w:lineRule="exact"/>
              <w:rPr>
                <w:shd w:val="nil" w:color="auto" w:fill="auto"/>
                <w:lang w:val="en-US"/>
              </w:rPr>
            </w:pPr>
          </w:p>
          <w:p>
            <w:pPr>
              <w:pStyle w:val="正文 A"/>
              <w:spacing w:line="400" w:lineRule="exact"/>
              <w:rPr>
                <w:shd w:val="nil" w:color="auto" w:fill="auto"/>
                <w:lang w:val="en-US"/>
              </w:rPr>
            </w:pPr>
          </w:p>
          <w:p>
            <w:pPr>
              <w:pStyle w:val="正文 A"/>
              <w:spacing w:line="400" w:lineRule="exact"/>
              <w:rPr>
                <w:shd w:val="nil" w:color="auto" w:fill="auto"/>
                <w:lang w:val="en-US"/>
              </w:rPr>
            </w:pPr>
          </w:p>
          <w:p>
            <w:pPr>
              <w:pStyle w:val="正文 A"/>
              <w:spacing w:line="400" w:lineRule="exact"/>
              <w:rPr>
                <w:shd w:val="nil" w:color="auto" w:fill="auto"/>
                <w:lang w:val="en-US"/>
              </w:rPr>
            </w:pPr>
          </w:p>
          <w:p>
            <w:pPr>
              <w:pStyle w:val="正文 A"/>
              <w:spacing w:line="400" w:lineRule="exact"/>
              <w:rPr>
                <w:shd w:val="nil" w:color="auto" w:fill="auto"/>
                <w:lang w:val="en-US"/>
              </w:rPr>
            </w:pPr>
          </w:p>
          <w:p>
            <w:pPr>
              <w:pStyle w:val="正文 A"/>
              <w:spacing w:line="400" w:lineRule="exact"/>
              <w:rPr>
                <w:shd w:val="nil" w:color="auto" w:fill="auto"/>
                <w:lang w:val="en-US"/>
              </w:rPr>
            </w:pPr>
          </w:p>
          <w:p>
            <w:pPr>
              <w:pStyle w:val="正文 A"/>
              <w:spacing w:line="400" w:lineRule="exact"/>
              <w:rPr>
                <w:shd w:val="nil" w:color="auto" w:fill="auto"/>
                <w:lang w:val="en-US"/>
              </w:rPr>
            </w:pPr>
          </w:p>
          <w:p>
            <w:pPr>
              <w:pStyle w:val="正文 A"/>
              <w:spacing w:line="400" w:lineRule="exact"/>
              <w:rPr>
                <w:shd w:val="nil" w:color="auto" w:fill="auto"/>
                <w:lang w:val="en-US"/>
              </w:rPr>
            </w:pPr>
          </w:p>
          <w:p>
            <w:pPr>
              <w:pStyle w:val="正文 A"/>
              <w:spacing w:line="400" w:lineRule="exact"/>
              <w:rPr>
                <w:shd w:val="nil" w:color="auto" w:fill="auto"/>
                <w:lang w:val="en-US"/>
              </w:rPr>
            </w:pPr>
          </w:p>
          <w:p>
            <w:pPr>
              <w:pStyle w:val="正文 A"/>
              <w:spacing w:line="400" w:lineRule="exact"/>
              <w:rPr>
                <w:shd w:val="nil" w:color="auto" w:fill="auto"/>
                <w:lang w:val="en-US"/>
              </w:rPr>
            </w:pPr>
          </w:p>
          <w:p>
            <w:pPr>
              <w:pStyle w:val="正文 A"/>
              <w:bidi w:val="0"/>
              <w:spacing w:line="400" w:lineRule="exact"/>
              <w:ind w:left="0" w:right="0" w:firstLine="0"/>
              <w:jc w:val="center"/>
              <w:rPr>
                <w:shd w:val="nil" w:color="auto" w:fill="auto"/>
                <w:rtl w:val="0"/>
              </w:rPr>
            </w:pPr>
            <w:r>
              <w:rPr>
                <w:rFonts w:ascii="宋体" w:cs="宋体" w:hAnsi="宋体" w:eastAsia="宋体"/>
                <w:shd w:val="nil" w:color="auto" w:fill="auto"/>
                <w:rtl w:val="0"/>
                <w:lang w:val="zh-TW" w:eastAsia="zh-TW"/>
              </w:rPr>
              <w:t xml:space="preserve">                                     评议专家组签名</w:t>
            </w:r>
          </w:p>
          <w:p>
            <w:pPr>
              <w:pStyle w:val="正文 A"/>
              <w:spacing w:line="400" w:lineRule="exact"/>
              <w:jc w:val="center"/>
              <w:rPr>
                <w:shd w:val="nil" w:color="auto" w:fill="auto"/>
                <w:lang w:val="en-US"/>
              </w:rPr>
            </w:pPr>
          </w:p>
          <w:p>
            <w:pPr>
              <w:pStyle w:val="正文 A"/>
              <w:bidi w:val="0"/>
              <w:spacing w:line="400" w:lineRule="exact"/>
              <w:ind w:left="0" w:right="0" w:firstLine="0"/>
              <w:jc w:val="center"/>
              <w:rPr>
                <w:rtl w:val="0"/>
              </w:rPr>
            </w:pPr>
            <w:r>
              <w:rPr>
                <w:rFonts w:ascii="宋体" w:cs="宋体" w:hAnsi="宋体" w:eastAsia="宋体"/>
                <w:shd w:val="nil" w:color="auto" w:fill="auto"/>
                <w:rtl w:val="0"/>
                <w:lang w:val="zh-TW" w:eastAsia="zh-TW"/>
              </w:rPr>
              <w:t xml:space="preserve">                                      年  月  日</w:t>
            </w:r>
            <w:r>
              <w:rPr>
                <w:shd w:val="nil" w:color="auto" w:fill="auto"/>
              </w:rPr>
            </w:r>
          </w:p>
        </w:tc>
      </w:tr>
      <w:tr>
        <w:tblPrEx>
          <w:shd w:val="clear" w:color="auto" w:fill="ced7e7"/>
        </w:tblPrEx>
        <w:trPr>
          <w:trHeight w:val="11635" w:hRule="atLeast"/>
        </w:trPr>
        <w:tc>
          <w:tcPr>
            <w:tcW w:type="dxa" w:w="83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400" w:lineRule="exact"/>
              <w:rPr>
                <w:sz w:val="24"/>
                <w:szCs w:val="24"/>
                <w:shd w:val="nil" w:color="auto" w:fill="auto"/>
              </w:rPr>
            </w:pPr>
            <w:r>
              <w:rPr>
                <w:rFonts w:ascii="宋体" w:cs="宋体" w:hAnsi="宋体" w:eastAsia="宋体"/>
                <w:sz w:val="24"/>
                <w:szCs w:val="24"/>
                <w:shd w:val="nil" w:color="auto" w:fill="auto"/>
                <w:rtl w:val="0"/>
                <w:lang w:val="zh-TW" w:eastAsia="zh-TW"/>
              </w:rPr>
              <w:t>四、重要变更（侧重说明对照课题申报评审书、根据评议专家意见所作的研究计划调整，限</w:t>
            </w:r>
            <w:r>
              <w:rPr>
                <w:sz w:val="24"/>
                <w:szCs w:val="24"/>
                <w:shd w:val="nil" w:color="auto" w:fill="auto"/>
                <w:rtl w:val="0"/>
                <w:lang w:val="en-US"/>
              </w:rPr>
              <w:t>1000</w:t>
            </w:r>
            <w:r>
              <w:rPr>
                <w:rFonts w:ascii="宋体" w:cs="宋体" w:hAnsi="宋体" w:eastAsia="宋体"/>
                <w:sz w:val="24"/>
                <w:szCs w:val="24"/>
                <w:shd w:val="nil" w:color="auto" w:fill="auto"/>
                <w:rtl w:val="0"/>
                <w:lang w:val="zh-TW" w:eastAsia="zh-TW"/>
              </w:rPr>
              <w:t>字，可加页）</w:t>
            </w:r>
          </w:p>
          <w:p>
            <w:pPr>
              <w:pStyle w:val="正文 A"/>
              <w:bidi w:val="0"/>
              <w:spacing w:line="400" w:lineRule="exact"/>
              <w:ind w:left="0" w:right="0" w:firstLine="0"/>
              <w:jc w:val="both"/>
              <w:rPr>
                <w:rFonts w:ascii="Songti SC Regular" w:cs="Songti SC Regular" w:hAnsi="Songti SC Regular" w:eastAsia="Songti SC Regular"/>
                <w:sz w:val="24"/>
                <w:szCs w:val="24"/>
                <w:rtl w:val="0"/>
              </w:rPr>
            </w:pPr>
            <w:r>
              <w:rPr>
                <w:rFonts w:ascii="Songti SC Regular" w:hAnsi="Songti SC Regular"/>
                <w:sz w:val="24"/>
                <w:szCs w:val="24"/>
                <w:rtl w:val="0"/>
                <w:lang w:val="zh-TW" w:eastAsia="zh-TW"/>
              </w:rPr>
              <w:t>1.</w:t>
            </w:r>
            <w:r>
              <w:rPr>
                <w:rFonts w:eastAsia="Songti SC Regular" w:hint="eastAsia"/>
                <w:sz w:val="24"/>
                <w:szCs w:val="24"/>
                <w:rtl w:val="0"/>
                <w:lang w:val="zh-TW" w:eastAsia="zh-TW"/>
              </w:rPr>
              <w:t>核心概念研究中对</w:t>
            </w:r>
            <w:r>
              <w:rPr>
                <w:rFonts w:ascii="Songti SC Regular" w:hAnsi="Songti SC Regular" w:hint="default"/>
                <w:sz w:val="24"/>
                <w:szCs w:val="24"/>
                <w:rtl w:val="0"/>
                <w:lang w:val="en-US"/>
              </w:rPr>
              <w:t>“</w:t>
            </w:r>
            <w:r>
              <w:rPr>
                <w:rFonts w:eastAsia="Songti SC Regular" w:hint="eastAsia"/>
                <w:sz w:val="24"/>
                <w:szCs w:val="24"/>
                <w:rtl w:val="0"/>
                <w:lang w:val="zh-TW" w:eastAsia="zh-TW"/>
              </w:rPr>
              <w:t>信息化</w:t>
            </w:r>
            <w:r>
              <w:rPr>
                <w:rFonts w:ascii="Songti SC Regular" w:hAnsi="Songti SC Regular" w:hint="default"/>
                <w:sz w:val="24"/>
                <w:szCs w:val="24"/>
                <w:rtl w:val="0"/>
                <w:lang w:val="zh-TW" w:eastAsia="zh-TW"/>
              </w:rPr>
              <w:t>”</w:t>
            </w:r>
            <w:r>
              <w:rPr>
                <w:rFonts w:ascii="Songti SC Regular" w:hAnsi="Songti SC Regular" w:hint="default"/>
                <w:sz w:val="24"/>
                <w:szCs w:val="24"/>
                <w:rtl w:val="0"/>
                <w:lang w:val="zh-TW" w:eastAsia="zh-TW"/>
              </w:rPr>
              <w:t>“</w:t>
            </w:r>
            <w:r>
              <w:rPr>
                <w:rFonts w:eastAsia="Songti SC Regular" w:hint="eastAsia"/>
                <w:sz w:val="24"/>
                <w:szCs w:val="24"/>
                <w:rtl w:val="0"/>
                <w:lang w:val="zh-TW" w:eastAsia="zh-TW"/>
              </w:rPr>
              <w:t>融合艺术</w:t>
            </w:r>
            <w:r>
              <w:rPr>
                <w:rFonts w:ascii="Songti SC Regular" w:hAnsi="Songti SC Regular" w:hint="default"/>
                <w:sz w:val="24"/>
                <w:szCs w:val="24"/>
                <w:rtl w:val="0"/>
                <w:lang w:val="zh-TW" w:eastAsia="zh-TW"/>
              </w:rPr>
              <w:t>”</w:t>
            </w:r>
            <w:r>
              <w:rPr>
                <w:rFonts w:eastAsia="Songti SC Regular" w:hint="eastAsia"/>
                <w:sz w:val="24"/>
                <w:szCs w:val="24"/>
                <w:rtl w:val="0"/>
                <w:lang w:val="zh-TW" w:eastAsia="zh-TW"/>
              </w:rPr>
              <w:t>进一步深化文献研究</w:t>
            </w:r>
          </w:p>
          <w:p>
            <w:pPr>
              <w:pStyle w:val="默认"/>
              <w:widowControl w:val="0"/>
              <w:bidi w:val="0"/>
              <w:spacing w:before="0" w:line="400" w:lineRule="exact"/>
              <w:ind w:left="0" w:right="0" w:firstLine="0"/>
              <w:jc w:val="both"/>
              <w:rPr>
                <w:rFonts w:ascii="Songti SC Regular" w:cs="Songti SC Regular" w:hAnsi="Songti SC Regular" w:eastAsia="Songti SC Regular"/>
                <w:kern w:val="2"/>
                <w:rtl w:val="0"/>
              </w:rPr>
            </w:pPr>
            <w:r>
              <w:rPr>
                <w:rFonts w:ascii="Songti SC Regular" w:hAnsi="Songti SC Regular"/>
                <w:kern w:val="2"/>
                <w:rtl w:val="0"/>
                <w:lang w:val="zh-TW" w:eastAsia="zh-TW"/>
              </w:rPr>
              <w:t>2</w:t>
            </w:r>
            <w:r>
              <w:rPr>
                <w:rFonts w:ascii="Songti SC Regular" w:hAnsi="Songti SC Regular"/>
                <w:kern w:val="2"/>
                <w:rtl w:val="0"/>
                <w:lang w:val="en-US"/>
              </w:rPr>
              <w:t>.</w:t>
            </w:r>
            <w:r>
              <w:rPr>
                <w:rFonts w:eastAsia="Songti SC Regular" w:hint="eastAsia"/>
                <w:kern w:val="2"/>
                <w:rtl w:val="0"/>
                <w:lang w:val="zh-TW" w:eastAsia="zh-TW"/>
              </w:rPr>
              <w:t>研究目标中关注网络课程、个性化课程的构建</w:t>
            </w:r>
          </w:p>
          <w:p>
            <w:pPr>
              <w:pStyle w:val="默认"/>
              <w:widowControl w:val="0"/>
              <w:bidi w:val="0"/>
              <w:spacing w:before="0" w:line="400" w:lineRule="exact"/>
              <w:ind w:left="0" w:right="0" w:firstLine="0"/>
              <w:jc w:val="both"/>
              <w:rPr>
                <w:rFonts w:ascii="Songti SC Regular" w:cs="Songti SC Regular" w:hAnsi="Songti SC Regular" w:eastAsia="Songti SC Regular"/>
                <w:kern w:val="2"/>
                <w:rtl w:val="0"/>
              </w:rPr>
            </w:pPr>
            <w:r>
              <w:rPr>
                <w:rFonts w:ascii="Songti SC Regular" w:hAnsi="Songti SC Regular"/>
                <w:kern w:val="2"/>
                <w:rtl w:val="0"/>
                <w:lang w:val="zh-TW" w:eastAsia="zh-TW"/>
              </w:rPr>
              <w:t>3</w:t>
            </w:r>
            <w:r>
              <w:rPr>
                <w:rFonts w:ascii="Songti SC Regular" w:hAnsi="Songti SC Regular"/>
                <w:kern w:val="2"/>
                <w:rtl w:val="0"/>
                <w:lang w:val="en-US"/>
              </w:rPr>
              <w:t>.</w:t>
            </w:r>
            <w:r>
              <w:rPr>
                <w:rFonts w:eastAsia="Songti SC Regular" w:hint="eastAsia"/>
                <w:kern w:val="2"/>
                <w:rtl w:val="0"/>
                <w:lang w:val="zh-TW" w:eastAsia="zh-TW"/>
              </w:rPr>
              <w:t>研究内容顺序调整，从文献研究</w:t>
            </w:r>
            <w:r>
              <w:rPr>
                <w:rFonts w:ascii="Songti SC Regular" w:hAnsi="Songti SC Regular"/>
                <w:kern w:val="2"/>
                <w:rtl w:val="0"/>
                <w:lang w:val="en-US"/>
              </w:rPr>
              <w:t>-</w:t>
            </w:r>
            <w:r>
              <w:rPr>
                <w:rFonts w:eastAsia="Songti SC Regular" w:hint="eastAsia"/>
                <w:kern w:val="2"/>
                <w:rtl w:val="0"/>
                <w:lang w:val="zh-TW" w:eastAsia="zh-TW"/>
              </w:rPr>
              <w:t>调查分析</w:t>
            </w:r>
            <w:r>
              <w:rPr>
                <w:rFonts w:ascii="Songti SC Regular" w:hAnsi="Songti SC Regular"/>
                <w:kern w:val="2"/>
                <w:rtl w:val="0"/>
                <w:lang w:val="zh-TW" w:eastAsia="zh-TW"/>
              </w:rPr>
              <w:t>-</w:t>
            </w:r>
            <w:r>
              <w:rPr>
                <w:rFonts w:eastAsia="Songti SC Regular" w:hint="eastAsia"/>
                <w:kern w:val="2"/>
                <w:rtl w:val="0"/>
                <w:lang w:val="zh-TW" w:eastAsia="zh-TW"/>
              </w:rPr>
              <w:t>平台建设</w:t>
            </w:r>
            <w:r>
              <w:rPr>
                <w:rFonts w:ascii="Songti SC Regular" w:hAnsi="Songti SC Regular"/>
                <w:kern w:val="2"/>
                <w:rtl w:val="0"/>
                <w:lang w:val="zh-TW" w:eastAsia="zh-TW"/>
              </w:rPr>
              <w:t>-</w:t>
            </w:r>
            <w:r>
              <w:rPr>
                <w:rFonts w:eastAsia="Songti SC Regular" w:hint="eastAsia"/>
                <w:kern w:val="2"/>
                <w:rtl w:val="0"/>
                <w:lang w:val="zh-TW" w:eastAsia="zh-TW"/>
              </w:rPr>
              <w:t>资源开发</w:t>
            </w:r>
            <w:r>
              <w:rPr>
                <w:rFonts w:ascii="Songti SC Regular" w:hAnsi="Songti SC Regular"/>
                <w:kern w:val="2"/>
                <w:rtl w:val="0"/>
                <w:lang w:val="zh-TW" w:eastAsia="zh-TW"/>
              </w:rPr>
              <w:t>-</w:t>
            </w:r>
            <w:r>
              <w:rPr>
                <w:rFonts w:eastAsia="Songti SC Regular" w:hint="eastAsia"/>
                <w:kern w:val="2"/>
                <w:rtl w:val="0"/>
                <w:lang w:val="zh-TW" w:eastAsia="zh-TW"/>
              </w:rPr>
              <w:t>模式构建</w:t>
            </w:r>
            <w:r>
              <w:rPr>
                <w:rFonts w:ascii="Songti SC Regular" w:hAnsi="Songti SC Regular"/>
                <w:kern w:val="2"/>
                <w:rtl w:val="0"/>
                <w:lang w:val="zh-TW" w:eastAsia="zh-TW"/>
              </w:rPr>
              <w:t>-</w:t>
            </w:r>
            <w:r>
              <w:rPr>
                <w:rFonts w:eastAsia="Songti SC Regular" w:hint="eastAsia"/>
                <w:kern w:val="2"/>
                <w:rtl w:val="0"/>
                <w:lang w:val="zh-TW" w:eastAsia="zh-TW"/>
              </w:rPr>
              <w:t>典型课例</w:t>
            </w:r>
            <w:r>
              <w:rPr>
                <w:rFonts w:ascii="Songti SC Regular" w:hAnsi="Songti SC Regular"/>
                <w:kern w:val="2"/>
                <w:rtl w:val="0"/>
                <w:lang w:val="zh-TW" w:eastAsia="zh-TW"/>
              </w:rPr>
              <w:t>-</w:t>
            </w:r>
            <w:r>
              <w:rPr>
                <w:rFonts w:eastAsia="Songti SC Regular" w:hint="eastAsia"/>
                <w:kern w:val="2"/>
                <w:rtl w:val="0"/>
                <w:lang w:val="zh-TW" w:eastAsia="zh-TW"/>
              </w:rPr>
              <w:t>模式评价这些方面构成一个完整的体系。</w:t>
            </w:r>
          </w:p>
          <w:p>
            <w:pPr>
              <w:pStyle w:val="默认"/>
              <w:widowControl w:val="0"/>
              <w:bidi w:val="0"/>
              <w:spacing w:before="0" w:line="400" w:lineRule="exact"/>
              <w:ind w:left="0" w:right="0" w:firstLine="0"/>
              <w:jc w:val="both"/>
              <w:rPr>
                <w:rFonts w:ascii="Songti SC Regular" w:cs="Songti SC Regular" w:hAnsi="Songti SC Regular" w:eastAsia="Songti SC Regular"/>
                <w:kern w:val="2"/>
                <w:shd w:val="nil" w:color="auto" w:fill="auto"/>
                <w:rtl w:val="0"/>
              </w:rPr>
            </w:pPr>
            <w:r>
              <w:rPr>
                <w:rFonts w:ascii="Songti SC Regular" w:hAnsi="Songti SC Regular"/>
                <w:kern w:val="2"/>
                <w:rtl w:val="0"/>
                <w:lang w:val="en-US"/>
              </w:rPr>
              <w:t>4</w:t>
            </w:r>
            <w:r>
              <w:rPr>
                <w:rFonts w:eastAsia="Songti SC Regular" w:hint="eastAsia"/>
                <w:kern w:val="2"/>
                <w:rtl w:val="0"/>
                <w:lang w:val="zh-TW" w:eastAsia="zh-TW"/>
              </w:rPr>
              <w:t>预期成果中加入网络课程资源、视频案</w:t>
            </w:r>
            <w:r>
              <w:rPr>
                <w:rFonts w:eastAsia="Songti SC Regular" w:hint="eastAsia"/>
                <w:kern w:val="2"/>
                <w:rtl w:val="0"/>
                <w:lang w:val="zh-TW" w:eastAsia="zh-TW"/>
              </w:rPr>
              <w:t>例</w:t>
            </w:r>
            <w:r>
              <w:rPr>
                <w:rFonts w:eastAsia="Songti SC Regular" w:hint="eastAsia"/>
                <w:kern w:val="2"/>
                <w:rtl w:val="0"/>
                <w:lang w:val="zh-TW" w:eastAsia="zh-TW"/>
              </w:rPr>
              <w:t>内容</w:t>
            </w:r>
          </w:p>
          <w:p>
            <w:pPr>
              <w:pStyle w:val="正文 A"/>
              <w:bidi w:val="0"/>
              <w:spacing w:line="400" w:lineRule="exact"/>
              <w:ind w:left="0" w:right="0" w:firstLine="0"/>
              <w:jc w:val="both"/>
              <w:rPr>
                <w:sz w:val="24"/>
                <w:szCs w:val="24"/>
                <w:shd w:val="nil" w:color="auto" w:fill="auto"/>
                <w:rtl w:val="0"/>
              </w:rPr>
            </w:pPr>
            <w:r>
              <w:rPr>
                <w:sz w:val="24"/>
                <w:szCs w:val="24"/>
                <w:shd w:val="nil" w:color="auto" w:fill="auto"/>
                <w:rtl w:val="0"/>
                <w:lang w:val="zh-TW" w:eastAsia="zh-TW"/>
              </w:rPr>
              <w:t xml:space="preserve"> </w:t>
            </w:r>
          </w:p>
          <w:p>
            <w:pPr>
              <w:pStyle w:val="正文 A"/>
              <w:spacing w:line="400" w:lineRule="exact"/>
              <w:rPr>
                <w:sz w:val="24"/>
                <w:szCs w:val="24"/>
                <w:shd w:val="nil" w:color="auto" w:fill="auto"/>
                <w:lang w:val="en-US"/>
              </w:rPr>
            </w:pPr>
          </w:p>
          <w:p>
            <w:pPr>
              <w:pStyle w:val="正文 A"/>
              <w:spacing w:line="400" w:lineRule="exact"/>
              <w:rPr>
                <w:sz w:val="24"/>
                <w:szCs w:val="24"/>
                <w:shd w:val="nil" w:color="auto" w:fill="auto"/>
                <w:lang w:val="en-US"/>
              </w:rPr>
            </w:pPr>
          </w:p>
          <w:p>
            <w:pPr>
              <w:pStyle w:val="正文 A"/>
              <w:spacing w:line="400" w:lineRule="exact"/>
              <w:rPr>
                <w:sz w:val="24"/>
                <w:szCs w:val="24"/>
                <w:shd w:val="nil" w:color="auto" w:fill="auto"/>
                <w:lang w:val="en-US"/>
              </w:rPr>
            </w:pPr>
          </w:p>
          <w:p>
            <w:pPr>
              <w:pStyle w:val="正文 A"/>
              <w:spacing w:line="400" w:lineRule="exact"/>
              <w:rPr>
                <w:sz w:val="24"/>
                <w:szCs w:val="24"/>
                <w:shd w:val="nil" w:color="auto" w:fill="auto"/>
                <w:lang w:val="en-US"/>
              </w:rPr>
            </w:pPr>
          </w:p>
          <w:p>
            <w:pPr>
              <w:pStyle w:val="正文 A"/>
              <w:spacing w:line="400" w:lineRule="exact"/>
              <w:rPr>
                <w:sz w:val="24"/>
                <w:szCs w:val="24"/>
                <w:shd w:val="nil" w:color="auto" w:fill="auto"/>
                <w:lang w:val="en-US"/>
              </w:rPr>
            </w:pPr>
          </w:p>
          <w:p>
            <w:pPr>
              <w:pStyle w:val="正文 A"/>
              <w:spacing w:line="400" w:lineRule="exact"/>
              <w:rPr>
                <w:sz w:val="24"/>
                <w:szCs w:val="24"/>
                <w:shd w:val="nil" w:color="auto" w:fill="auto"/>
                <w:lang w:val="en-US"/>
              </w:rPr>
            </w:pPr>
          </w:p>
          <w:p>
            <w:pPr>
              <w:pStyle w:val="正文 A"/>
              <w:spacing w:line="400" w:lineRule="exact"/>
              <w:rPr>
                <w:sz w:val="24"/>
                <w:szCs w:val="24"/>
                <w:shd w:val="nil" w:color="auto" w:fill="auto"/>
                <w:lang w:val="en-US"/>
              </w:rPr>
            </w:pPr>
          </w:p>
          <w:p>
            <w:pPr>
              <w:pStyle w:val="正文 A"/>
              <w:spacing w:line="400" w:lineRule="exact"/>
              <w:rPr>
                <w:sz w:val="24"/>
                <w:szCs w:val="24"/>
                <w:shd w:val="nil" w:color="auto" w:fill="auto"/>
                <w:lang w:val="en-US"/>
              </w:rPr>
            </w:pPr>
          </w:p>
          <w:p>
            <w:pPr>
              <w:pStyle w:val="正文 A"/>
              <w:spacing w:line="400" w:lineRule="exact"/>
              <w:rPr>
                <w:sz w:val="24"/>
                <w:szCs w:val="24"/>
                <w:shd w:val="nil" w:color="auto" w:fill="auto"/>
                <w:lang w:val="en-US"/>
              </w:rPr>
            </w:pPr>
          </w:p>
          <w:p>
            <w:pPr>
              <w:pStyle w:val="正文 A"/>
              <w:spacing w:line="400" w:lineRule="exact"/>
              <w:rPr>
                <w:sz w:val="24"/>
                <w:szCs w:val="24"/>
                <w:shd w:val="nil" w:color="auto" w:fill="auto"/>
                <w:lang w:val="en-US"/>
              </w:rPr>
            </w:pPr>
          </w:p>
          <w:p>
            <w:pPr>
              <w:pStyle w:val="正文 A"/>
              <w:spacing w:line="400" w:lineRule="exact"/>
              <w:rPr>
                <w:sz w:val="24"/>
                <w:szCs w:val="24"/>
                <w:shd w:val="nil" w:color="auto" w:fill="auto"/>
                <w:lang w:val="en-US"/>
              </w:rPr>
            </w:pPr>
          </w:p>
          <w:p>
            <w:pPr>
              <w:pStyle w:val="正文 A"/>
              <w:spacing w:line="400" w:lineRule="exact"/>
              <w:rPr>
                <w:sz w:val="24"/>
                <w:szCs w:val="24"/>
                <w:shd w:val="nil" w:color="auto" w:fill="auto"/>
                <w:lang w:val="en-US"/>
              </w:rPr>
            </w:pPr>
          </w:p>
          <w:p>
            <w:pPr>
              <w:pStyle w:val="正文 A"/>
              <w:spacing w:line="400" w:lineRule="exact"/>
              <w:rPr>
                <w:sz w:val="24"/>
                <w:szCs w:val="24"/>
                <w:shd w:val="nil" w:color="auto" w:fill="auto"/>
                <w:lang w:val="en-US"/>
              </w:rPr>
            </w:pPr>
          </w:p>
          <w:p>
            <w:pPr>
              <w:pStyle w:val="正文 A"/>
              <w:spacing w:line="400" w:lineRule="exact"/>
              <w:rPr>
                <w:sz w:val="24"/>
                <w:szCs w:val="24"/>
                <w:shd w:val="nil" w:color="auto" w:fill="auto"/>
                <w:lang w:val="en-US"/>
              </w:rPr>
            </w:pPr>
          </w:p>
          <w:p>
            <w:pPr>
              <w:pStyle w:val="正文 A"/>
              <w:spacing w:line="400" w:lineRule="exact"/>
              <w:rPr>
                <w:sz w:val="24"/>
                <w:szCs w:val="24"/>
                <w:shd w:val="nil" w:color="auto" w:fill="auto"/>
                <w:lang w:val="en-US"/>
              </w:rPr>
            </w:pPr>
          </w:p>
          <w:p>
            <w:pPr>
              <w:pStyle w:val="正文 A"/>
              <w:spacing w:line="400" w:lineRule="exact"/>
              <w:rPr>
                <w:sz w:val="24"/>
                <w:szCs w:val="24"/>
                <w:shd w:val="nil" w:color="auto" w:fill="auto"/>
                <w:lang w:val="en-US"/>
              </w:rPr>
            </w:pPr>
          </w:p>
          <w:p>
            <w:pPr>
              <w:pStyle w:val="正文 A"/>
              <w:bidi w:val="0"/>
              <w:spacing w:line="400" w:lineRule="exact"/>
              <w:ind w:left="6825" w:right="0" w:hanging="6825"/>
              <w:jc w:val="center"/>
              <w:rPr>
                <w:shd w:val="nil" w:color="auto" w:fill="auto"/>
                <w:rtl w:val="0"/>
              </w:rPr>
            </w:pPr>
            <w:r>
              <w:rPr>
                <w:shd w:val="nil" w:color="auto" w:fill="auto"/>
                <w:rtl w:val="0"/>
                <w:lang w:val="en-US"/>
              </w:rPr>
              <w:t xml:space="preserve">                              </w:t>
            </w:r>
          </w:p>
          <w:p>
            <w:pPr>
              <w:pStyle w:val="正文 A"/>
              <w:bidi w:val="0"/>
              <w:spacing w:line="400" w:lineRule="exact"/>
              <w:ind w:left="6825" w:right="0" w:hanging="6825"/>
              <w:jc w:val="center"/>
              <w:rPr>
                <w:shd w:val="nil" w:color="auto" w:fill="auto"/>
                <w:rtl w:val="0"/>
              </w:rPr>
            </w:pPr>
            <w:r>
              <w:rPr>
                <w:rFonts w:ascii="宋体" w:cs="宋体" w:hAnsi="宋体" w:eastAsia="宋体"/>
                <w:shd w:val="nil" w:color="auto" w:fill="auto"/>
                <w:rtl w:val="0"/>
                <w:lang w:val="zh-TW" w:eastAsia="zh-TW"/>
              </w:rPr>
              <w:t xml:space="preserve">                              课题主持人签名 </w:t>
            </w:r>
          </w:p>
          <w:p>
            <w:pPr>
              <w:pStyle w:val="正文 A"/>
              <w:spacing w:line="400" w:lineRule="exact"/>
              <w:ind w:left="6825" w:hanging="6825"/>
              <w:rPr>
                <w:shd w:val="nil" w:color="auto" w:fill="auto"/>
                <w:lang w:val="en-US"/>
              </w:rPr>
            </w:pPr>
          </w:p>
          <w:p>
            <w:pPr>
              <w:pStyle w:val="正文 A"/>
              <w:bidi w:val="0"/>
              <w:spacing w:line="400" w:lineRule="exact"/>
              <w:ind w:left="0" w:right="0" w:firstLine="5475"/>
              <w:jc w:val="both"/>
              <w:rPr>
                <w:rtl w:val="0"/>
              </w:rPr>
            </w:pPr>
            <w:r>
              <w:rPr>
                <w:rFonts w:ascii="宋体" w:cs="宋体" w:hAnsi="宋体" w:eastAsia="宋体"/>
                <w:shd w:val="nil" w:color="auto" w:fill="auto"/>
                <w:rtl w:val="0"/>
                <w:lang w:val="zh-TW" w:eastAsia="zh-TW"/>
              </w:rPr>
              <w:t>年  月  日</w:t>
            </w:r>
          </w:p>
        </w:tc>
      </w:tr>
      <w:tr>
        <w:tblPrEx>
          <w:shd w:val="clear" w:color="auto" w:fill="ced7e7"/>
        </w:tblPrEx>
        <w:trPr>
          <w:trHeight w:val="3992" w:hRule="atLeast"/>
        </w:trPr>
        <w:tc>
          <w:tcPr>
            <w:tcW w:type="dxa" w:w="83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400" w:lineRule="exact"/>
              <w:rPr>
                <w:sz w:val="24"/>
                <w:szCs w:val="24"/>
                <w:shd w:val="nil" w:color="auto" w:fill="auto"/>
              </w:rPr>
            </w:pPr>
            <w:r>
              <w:rPr>
                <w:rFonts w:ascii="宋体" w:cs="宋体" w:hAnsi="宋体" w:eastAsia="宋体"/>
                <w:sz w:val="24"/>
                <w:szCs w:val="24"/>
                <w:shd w:val="nil" w:color="auto" w:fill="auto"/>
                <w:rtl w:val="0"/>
                <w:lang w:val="zh-TW" w:eastAsia="zh-TW"/>
              </w:rPr>
              <w:t>五、学校科研管理部门意见</w:t>
            </w:r>
          </w:p>
          <w:p>
            <w:pPr>
              <w:pStyle w:val="正文 A"/>
              <w:spacing w:line="400" w:lineRule="exact"/>
              <w:rPr>
                <w:shd w:val="nil" w:color="auto" w:fill="auto"/>
                <w:lang w:val="en-US"/>
              </w:rPr>
            </w:pPr>
          </w:p>
          <w:p>
            <w:pPr>
              <w:pStyle w:val="正文 A"/>
              <w:spacing w:line="400" w:lineRule="exact"/>
              <w:rPr>
                <w:shd w:val="nil" w:color="auto" w:fill="auto"/>
                <w:lang w:val="en-US"/>
              </w:rPr>
            </w:pPr>
          </w:p>
          <w:p>
            <w:pPr>
              <w:pStyle w:val="正文 A"/>
              <w:spacing w:line="400" w:lineRule="exact"/>
              <w:rPr>
                <w:shd w:val="nil" w:color="auto" w:fill="auto"/>
                <w:lang w:val="en-US"/>
              </w:rPr>
            </w:pPr>
          </w:p>
          <w:p>
            <w:pPr>
              <w:pStyle w:val="正文 A"/>
              <w:spacing w:line="400" w:lineRule="exact"/>
              <w:rPr>
                <w:shd w:val="nil" w:color="auto" w:fill="auto"/>
                <w:lang w:val="en-US"/>
              </w:rPr>
            </w:pPr>
          </w:p>
          <w:p>
            <w:pPr>
              <w:pStyle w:val="正文 A"/>
              <w:spacing w:line="400" w:lineRule="exact"/>
              <w:rPr>
                <w:sz w:val="48"/>
                <w:szCs w:val="48"/>
                <w:shd w:val="nil" w:color="auto" w:fill="auto"/>
                <w:lang w:val="en-US"/>
              </w:rPr>
            </w:pPr>
          </w:p>
          <w:p>
            <w:pPr>
              <w:pStyle w:val="正文 A"/>
              <w:bidi w:val="0"/>
              <w:spacing w:line="400" w:lineRule="exact"/>
              <w:ind w:left="0" w:right="0" w:firstLine="4005"/>
              <w:jc w:val="center"/>
              <w:rPr>
                <w:shd w:val="nil" w:color="auto" w:fill="auto"/>
                <w:rtl w:val="0"/>
              </w:rPr>
            </w:pPr>
            <w:r>
              <w:rPr>
                <w:rFonts w:ascii="宋体" w:cs="宋体" w:hAnsi="宋体" w:eastAsia="宋体"/>
                <w:shd w:val="nil" w:color="auto" w:fill="auto"/>
                <w:rtl w:val="0"/>
                <w:lang w:val="zh-TW" w:eastAsia="zh-TW"/>
              </w:rPr>
              <w:t>科研管理部门盖章</w:t>
            </w:r>
          </w:p>
          <w:p>
            <w:pPr>
              <w:pStyle w:val="正文 A"/>
              <w:spacing w:line="400" w:lineRule="exact"/>
              <w:ind w:firstLine="4005"/>
              <w:jc w:val="center"/>
              <w:rPr>
                <w:shd w:val="nil" w:color="auto" w:fill="auto"/>
                <w:lang w:val="en-US"/>
              </w:rPr>
            </w:pPr>
          </w:p>
          <w:p>
            <w:pPr>
              <w:pStyle w:val="正文 A"/>
              <w:bidi w:val="0"/>
              <w:spacing w:line="400" w:lineRule="exact"/>
              <w:ind w:left="0" w:right="0" w:firstLine="0"/>
              <w:jc w:val="center"/>
              <w:rPr>
                <w:rtl w:val="0"/>
              </w:rPr>
            </w:pPr>
            <w:r>
              <w:rPr>
                <w:rFonts w:ascii="宋体" w:cs="宋体" w:hAnsi="宋体" w:eastAsia="宋体"/>
                <w:shd w:val="nil" w:color="auto" w:fill="auto"/>
                <w:rtl w:val="0"/>
                <w:lang w:val="zh-TW" w:eastAsia="zh-TW"/>
              </w:rPr>
              <w:t xml:space="preserve">                                        年  月  日</w:t>
            </w:r>
          </w:p>
        </w:tc>
      </w:tr>
    </w:tbl>
    <w:p>
      <w:pPr>
        <w:pStyle w:val="正文 A"/>
        <w:ind w:left="216" w:hanging="216"/>
        <w:jc w:val="center"/>
      </w:pPr>
      <w:r/>
    </w:p>
    <w:sectPr>
      <w:headerReference w:type="default" r:id="rId4"/>
      <w:footerReference w:type="default" r:id="rId5"/>
      <w:pgSz w:w="11900" w:h="16840" w:orient="portrait"/>
      <w:pgMar w:top="1701" w:right="1531" w:bottom="1701" w:left="1531" w:header="709" w:footer="1361"/>
      <w:pgNumType w:start="45"/>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仿宋_GB2312">
    <w:charset w:val="00"/>
    <w:family w:val="roman"/>
    <w:pitch w:val="default"/>
  </w:font>
  <w:font w:name="黑体">
    <w:charset w:val="00"/>
    <w:family w:val="roman"/>
    <w:pitch w:val="default"/>
  </w:font>
  <w:font w:name="宋体">
    <w:charset w:val="00"/>
    <w:family w:val="roman"/>
    <w:pitch w:val="default"/>
  </w:font>
  <w:font w:name="Songti SC Regular">
    <w:charset w:val="00"/>
    <w:family w:val="roman"/>
    <w:pitch w:val="default"/>
  </w:font>
  <w:font w:name="Songti SC 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tabs>
        <w:tab w:val="right" w:pos="8818"/>
        <w:tab w:val="clear" w:pos="9020"/>
      </w:tabs>
    </w:pPr>
    <w:r>
      <mc:AlternateContent>
        <mc:Choice Requires="wps">
          <w:drawing>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420"/>
  <w:autoHyphenation w:val="1"/>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页眉与页脚">
    <w:name w:val="页眉与页脚"/>
    <w:next w:val="页眉与页脚"/>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正文 A">
    <w:name w:val="正文 A"/>
    <w:next w:val="正文 A"/>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21"/>
      <w:szCs w:val="21"/>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日期">
    <w:name w:val="日期"/>
    <w:next w:val="正文 A"/>
    <w:pPr>
      <w:keepNext w:val="0"/>
      <w:keepLines w:val="0"/>
      <w:pageBreakBefore w:val="0"/>
      <w:widowControl w:val="0"/>
      <w:shd w:val="clear" w:color="auto" w:fill="auto"/>
      <w:suppressAutoHyphens w:val="0"/>
      <w:bidi w:val="0"/>
      <w:spacing w:before="0" w:after="0" w:line="240" w:lineRule="auto"/>
      <w:ind w:left="100" w:right="0" w:firstLine="0"/>
      <w:jc w:val="both"/>
      <w:outlineLvl w:val="9"/>
    </w:pPr>
    <w:rPr>
      <w:rFonts w:ascii="宋体" w:cs="宋体" w:hAnsi="宋体" w:eastAsia="宋体"/>
      <w:b w:val="0"/>
      <w:bCs w:val="0"/>
      <w:i w:val="0"/>
      <w:iCs w:val="0"/>
      <w:caps w:val="0"/>
      <w:smallCaps w:val="0"/>
      <w:strike w:val="0"/>
      <w:dstrike w:val="0"/>
      <w:outline w:val="0"/>
      <w:color w:val="000000"/>
      <w:spacing w:val="0"/>
      <w:kern w:val="2"/>
      <w:position w:val="0"/>
      <w:sz w:val="32"/>
      <w:szCs w:val="32"/>
      <w:u w:val="none" w:color="000000"/>
      <w:shd w:val="nil" w:color="auto" w:fill="auto"/>
      <w:vertAlign w:val="baseline"/>
      <w:lang w:val="en-US"/>
      <w14:textFill>
        <w14:solidFill>
          <w14:srgbClr w14:val="000000"/>
        </w14:solidFill>
      </w14:textFill>
    </w:rPr>
  </w:style>
  <w:style w:type="paragraph" w:styleId="默认">
    <w:name w:val="默认"/>
    <w:next w:val="默认"/>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zh-TW" w:eastAsia="zh-TW"/>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