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59" w:rsidRDefault="00770985">
      <w:pPr>
        <w:widowControl/>
        <w:spacing w:line="440" w:lineRule="exact"/>
        <w:jc w:val="center"/>
        <w:textAlignment w:val="baseline"/>
        <w:rPr>
          <w:rFonts w:asciiTheme="minorEastAsia" w:hAnsiTheme="minorEastAsia" w:cs="宋体"/>
          <w:b/>
          <w:kern w:val="0"/>
          <w:sz w:val="32"/>
          <w:szCs w:val="24"/>
        </w:rPr>
      </w:pPr>
      <w:r>
        <w:rPr>
          <w:rFonts w:asciiTheme="minorEastAsia" w:hAnsiTheme="minorEastAsia" w:cs="宋体" w:hint="eastAsia"/>
          <w:b/>
          <w:kern w:val="0"/>
          <w:sz w:val="32"/>
          <w:szCs w:val="24"/>
        </w:rPr>
        <w:t>《</w:t>
      </w:r>
      <w:r>
        <w:rPr>
          <w:rFonts w:asciiTheme="minorEastAsia" w:hAnsiTheme="minorEastAsia" w:cs="宋体" w:hint="eastAsia"/>
          <w:b/>
          <w:kern w:val="0"/>
          <w:sz w:val="32"/>
          <w:szCs w:val="24"/>
        </w:rPr>
        <w:t xml:space="preserve">23 </w:t>
      </w:r>
      <w:r>
        <w:rPr>
          <w:rFonts w:asciiTheme="minorEastAsia" w:hAnsiTheme="minorEastAsia" w:cs="宋体"/>
          <w:b/>
          <w:kern w:val="0"/>
          <w:sz w:val="32"/>
          <w:szCs w:val="24"/>
        </w:rPr>
        <w:t>“</w:t>
      </w:r>
      <w:r>
        <w:rPr>
          <w:rFonts w:asciiTheme="minorEastAsia" w:hAnsiTheme="minorEastAsia" w:cs="宋体" w:hint="eastAsia"/>
          <w:b/>
          <w:kern w:val="0"/>
          <w:sz w:val="32"/>
          <w:szCs w:val="24"/>
        </w:rPr>
        <w:t>诺曼底号</w:t>
      </w:r>
      <w:r>
        <w:rPr>
          <w:rFonts w:asciiTheme="minorEastAsia" w:hAnsiTheme="minorEastAsia" w:cs="宋体"/>
          <w:b/>
          <w:kern w:val="0"/>
          <w:sz w:val="32"/>
          <w:szCs w:val="24"/>
        </w:rPr>
        <w:t>”</w:t>
      </w:r>
      <w:r>
        <w:rPr>
          <w:rFonts w:asciiTheme="minorEastAsia" w:hAnsiTheme="minorEastAsia" w:cs="宋体" w:hint="eastAsia"/>
          <w:b/>
          <w:kern w:val="0"/>
          <w:sz w:val="32"/>
          <w:szCs w:val="24"/>
        </w:rPr>
        <w:t>遇难记》教学反思</w:t>
      </w:r>
    </w:p>
    <w:p w:rsidR="00E147CE" w:rsidRDefault="00E147CE">
      <w:pPr>
        <w:ind w:firstLineChars="200" w:firstLine="480"/>
        <w:rPr>
          <w:rFonts w:ascii="宋体" w:hAnsi="宋体" w:hint="eastAsia"/>
          <w:sz w:val="24"/>
          <w:szCs w:val="24"/>
          <w:shd w:val="clear" w:color="auto" w:fill="FFFFFF"/>
        </w:rPr>
      </w:pPr>
    </w:p>
    <w:p w:rsidR="00055259" w:rsidRDefault="00770985" w:rsidP="00E147CE">
      <w:pPr>
        <w:spacing w:line="440" w:lineRule="exac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《“诺曼底号”遇难记》是四年级下册的第七单元体</w:t>
      </w:r>
      <w:proofErr w:type="gramStart"/>
      <w:r>
        <w:rPr>
          <w:rFonts w:ascii="宋体" w:hAnsi="宋体" w:hint="eastAsia"/>
          <w:sz w:val="24"/>
          <w:szCs w:val="24"/>
          <w:shd w:val="clear" w:color="auto" w:fill="FFFFFF"/>
        </w:rPr>
        <w:t>会人物</w:t>
      </w:r>
      <w:proofErr w:type="gramEnd"/>
      <w:r>
        <w:rPr>
          <w:rFonts w:ascii="宋体" w:hAnsi="宋体" w:hint="eastAsia"/>
          <w:sz w:val="24"/>
          <w:szCs w:val="24"/>
          <w:shd w:val="clear" w:color="auto" w:fill="FFFFFF"/>
        </w:rPr>
        <w:t>品质的第三篇课文，这是一篇讲读课文。文章讲述了一个惊心动魄、感人至深的故事。主人公哈尔威船长在一次猝然而至的海难关头，</w:t>
      </w:r>
      <w:r>
        <w:rPr>
          <w:rFonts w:ascii="宋体" w:hAnsi="宋体" w:hint="eastAsia"/>
          <w:sz w:val="24"/>
          <w:szCs w:val="24"/>
          <w:shd w:val="clear" w:color="auto" w:fill="FFFFFF"/>
        </w:rPr>
        <w:t>忠于职守</w:t>
      </w:r>
      <w:r>
        <w:rPr>
          <w:rFonts w:ascii="宋体" w:hAnsi="宋体" w:hint="eastAsia"/>
          <w:sz w:val="24"/>
          <w:szCs w:val="24"/>
          <w:shd w:val="clear" w:color="auto" w:fill="FFFFFF"/>
        </w:rPr>
        <w:t>，</w:t>
      </w:r>
      <w:r>
        <w:rPr>
          <w:rFonts w:ascii="宋体" w:hAnsi="宋体" w:hint="eastAsia"/>
          <w:sz w:val="24"/>
          <w:szCs w:val="24"/>
          <w:shd w:val="clear" w:color="auto" w:fill="FFFFFF"/>
        </w:rPr>
        <w:t>镇定</w:t>
      </w:r>
      <w:r>
        <w:rPr>
          <w:rFonts w:ascii="宋体" w:hAnsi="宋体" w:hint="eastAsia"/>
          <w:sz w:val="24"/>
          <w:szCs w:val="24"/>
          <w:shd w:val="clear" w:color="auto" w:fill="FFFFFF"/>
        </w:rPr>
        <w:t>指挥，</w:t>
      </w:r>
      <w:r>
        <w:rPr>
          <w:rFonts w:ascii="宋体" w:hAnsi="宋体" w:hint="eastAsia"/>
          <w:sz w:val="24"/>
          <w:szCs w:val="24"/>
          <w:shd w:val="clear" w:color="auto" w:fill="FFFFFF"/>
        </w:rPr>
        <w:t>舍己</w:t>
      </w:r>
      <w:r>
        <w:rPr>
          <w:rFonts w:ascii="宋体" w:hAnsi="宋体" w:hint="eastAsia"/>
          <w:sz w:val="24"/>
          <w:szCs w:val="24"/>
          <w:shd w:val="clear" w:color="auto" w:fill="FFFFFF"/>
        </w:rPr>
        <w:t>救人，以身殉职的事。“面对死亡，他又运用了成为一名英雄的权力”，文章感人肺腑。</w:t>
      </w:r>
    </w:p>
    <w:p w:rsidR="00055259" w:rsidRDefault="00770985" w:rsidP="00E147CE">
      <w:pPr>
        <w:spacing w:line="440" w:lineRule="exact"/>
        <w:ind w:firstLineChars="200" w:firstLine="482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sz w:val="24"/>
          <w:szCs w:val="24"/>
          <w:shd w:val="clear" w:color="auto" w:fill="FFFFFF"/>
        </w:rPr>
        <w:t>教学重</w:t>
      </w:r>
      <w:r w:rsidR="00A671B4">
        <w:rPr>
          <w:rFonts w:ascii="宋体" w:hAnsi="宋体" w:hint="eastAsia"/>
          <w:b/>
          <w:sz w:val="24"/>
          <w:szCs w:val="24"/>
          <w:shd w:val="clear" w:color="auto" w:fill="FFFFFF"/>
        </w:rPr>
        <w:t>难</w:t>
      </w:r>
      <w:r>
        <w:rPr>
          <w:rFonts w:ascii="宋体" w:hAnsi="宋体" w:hint="eastAsia"/>
          <w:b/>
          <w:sz w:val="24"/>
          <w:szCs w:val="24"/>
          <w:shd w:val="clear" w:color="auto" w:fill="FFFFFF"/>
        </w:rPr>
        <w:t>点：</w:t>
      </w:r>
      <w:r>
        <w:rPr>
          <w:rFonts w:ascii="宋体" w:hAnsi="宋体" w:hint="eastAsia"/>
          <w:sz w:val="24"/>
          <w:szCs w:val="24"/>
          <w:shd w:val="clear" w:color="auto" w:fill="FFFFFF"/>
        </w:rPr>
        <w:t>通过课文的语言文字，深入理解灾难的可怕，领会哈尔威船长在海难发生的危急关头，勇于决断、</w:t>
      </w:r>
      <w:r w:rsidR="0087796E">
        <w:rPr>
          <w:rFonts w:ascii="宋体" w:hAnsi="宋体" w:hint="eastAsia"/>
          <w:sz w:val="24"/>
          <w:szCs w:val="24"/>
          <w:shd w:val="clear" w:color="auto" w:fill="FFFFFF"/>
        </w:rPr>
        <w:t>镇定</w:t>
      </w:r>
      <w:r>
        <w:rPr>
          <w:rFonts w:ascii="宋体" w:hAnsi="宋体" w:hint="eastAsia"/>
          <w:sz w:val="24"/>
          <w:szCs w:val="24"/>
          <w:shd w:val="clear" w:color="auto" w:fill="FFFFFF"/>
        </w:rPr>
        <w:t>指挥、舍己救人、</w:t>
      </w:r>
      <w:bookmarkStart w:id="0" w:name="_GoBack"/>
      <w:bookmarkEnd w:id="0"/>
      <w:r>
        <w:rPr>
          <w:rFonts w:ascii="宋体" w:hAnsi="宋体" w:hint="eastAsia"/>
          <w:sz w:val="24"/>
          <w:szCs w:val="24"/>
          <w:shd w:val="clear" w:color="auto" w:fill="FFFFFF"/>
        </w:rPr>
        <w:t>忠于职守的崇高品质。</w:t>
      </w:r>
    </w:p>
    <w:p w:rsidR="00A671B4" w:rsidRDefault="00A671B4" w:rsidP="00A671B4">
      <w:pPr>
        <w:spacing w:line="440" w:lineRule="exact"/>
        <w:ind w:firstLineChars="200" w:firstLine="4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b/>
          <w:sz w:val="28"/>
          <w:szCs w:val="28"/>
        </w:rPr>
        <w:t>教学效果</w:t>
      </w:r>
    </w:p>
    <w:p w:rsidR="00A671B4" w:rsidRDefault="00A671B4" w:rsidP="00A671B4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围绕本课重点，我做到了以下几点：</w:t>
      </w:r>
    </w:p>
    <w:p w:rsidR="00A671B4" w:rsidRDefault="00A671B4" w:rsidP="00A671B4">
      <w:pPr>
        <w:widowControl/>
        <w:shd w:val="clear" w:color="auto" w:fill="FFFFFF"/>
        <w:spacing w:line="440" w:lineRule="exact"/>
        <w:ind w:firstLineChars="200" w:firstLine="482"/>
        <w:jc w:val="left"/>
        <w:textAlignment w:val="baseline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（一）复习导入，感知文章内容</w:t>
      </w:r>
    </w:p>
    <w:p w:rsidR="00A671B4" w:rsidRDefault="00A671B4" w:rsidP="00A671B4">
      <w:pPr>
        <w:widowControl/>
        <w:spacing w:line="440" w:lineRule="exact"/>
        <w:ind w:firstLineChars="200" w:firstLine="480"/>
        <w:jc w:val="left"/>
        <w:textAlignment w:val="baseline"/>
        <w:rPr>
          <w:rFonts w:asci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在讲课初，我先回顾上节课</w:t>
      </w:r>
      <w:r w:rsidR="00E15B97">
        <w:rPr>
          <w:rFonts w:ascii="宋体" w:hAnsi="宋体" w:hint="eastAsia"/>
          <w:sz w:val="24"/>
          <w:szCs w:val="24"/>
          <w:shd w:val="clear" w:color="auto" w:fill="FFFFFF"/>
        </w:rPr>
        <w:t>学习的课文主要内容</w:t>
      </w:r>
      <w:r>
        <w:rPr>
          <w:rFonts w:ascii="宋体" w:hAnsi="宋体" w:hint="eastAsia"/>
          <w:sz w:val="24"/>
          <w:szCs w:val="24"/>
          <w:shd w:val="clear" w:color="auto" w:fill="FFFFFF"/>
        </w:rPr>
        <w:t>：</w:t>
      </w:r>
      <w:r w:rsidR="00E15B97">
        <w:rPr>
          <w:rFonts w:ascii="宋体" w:hAnsi="宋体" w:hint="eastAsia"/>
          <w:sz w:val="24"/>
          <w:szCs w:val="24"/>
          <w:shd w:val="clear" w:color="auto" w:fill="FFFFFF"/>
        </w:rPr>
        <w:t>根据时间、地点、人物、事件这几个要素，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</w:t>
      </w:r>
      <w:r w:rsidR="00E15B97">
        <w:rPr>
          <w:rFonts w:ascii="宋体" w:hAnsi="宋体" w:hint="eastAsia"/>
          <w:sz w:val="24"/>
          <w:szCs w:val="24"/>
          <w:shd w:val="clear" w:color="auto" w:fill="FFFFFF"/>
        </w:rPr>
        <w:t>概括出</w:t>
      </w:r>
      <w:r>
        <w:rPr>
          <w:rFonts w:ascii="宋体" w:hAnsi="宋体" w:hint="eastAsia"/>
          <w:sz w:val="24"/>
          <w:szCs w:val="24"/>
          <w:shd w:val="clear" w:color="auto" w:fill="FFFFFF"/>
        </w:rPr>
        <w:t>文章的主要内容。</w:t>
      </w:r>
    </w:p>
    <w:p w:rsidR="00A671B4" w:rsidRDefault="00A671B4" w:rsidP="00A671B4">
      <w:pPr>
        <w:widowControl/>
        <w:spacing w:line="440" w:lineRule="exact"/>
        <w:ind w:firstLineChars="200" w:firstLine="482"/>
        <w:jc w:val="left"/>
        <w:textAlignment w:val="baseline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（二）学习环境描写，体会当时情况的危急</w:t>
      </w:r>
    </w:p>
    <w:p w:rsidR="00A671B4" w:rsidRDefault="00A671B4" w:rsidP="00A671B4">
      <w:pPr>
        <w:widowControl/>
        <w:spacing w:line="440" w:lineRule="exact"/>
        <w:ind w:firstLineChars="200" w:firstLine="480"/>
        <w:jc w:val="left"/>
        <w:textAlignment w:val="baseline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灾难发生后的一瞬间，有一段环境描写“震荡可怕极了。一刹那间，男人、女人、小孩，所有的人都奔到甲板上，人们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半裸着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身子，奔跑着，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尖叫着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，哭泣着，惊恐万分，一片混乱。海水哗哗往里灌，汹涌湍急，势不可挡。轮机火炉被海浪呛得嘶嘶地直喘粗气。”</w:t>
      </w:r>
      <w:r w:rsidR="00E15B97">
        <w:rPr>
          <w:rFonts w:ascii="宋体" w:hAnsi="宋体" w:cs="宋体" w:hint="eastAsia"/>
          <w:kern w:val="0"/>
          <w:sz w:val="24"/>
          <w:szCs w:val="24"/>
        </w:rPr>
        <w:t>因为海难这样的事件在我们周围很难看见，所以我特意选用影片中海难到来时船上混乱场面的片段，以增强学生直观印象。</w:t>
      </w:r>
      <w:r w:rsidR="00756B96">
        <w:rPr>
          <w:rFonts w:ascii="宋体" w:hAnsi="宋体" w:cs="宋体" w:hint="eastAsia"/>
          <w:kern w:val="0"/>
          <w:sz w:val="24"/>
          <w:szCs w:val="24"/>
        </w:rPr>
        <w:t>同时</w:t>
      </w:r>
      <w:r w:rsidR="00D82B63">
        <w:rPr>
          <w:rFonts w:ascii="宋体" w:hAnsi="宋体" w:cs="宋体" w:hint="eastAsia"/>
          <w:kern w:val="0"/>
          <w:sz w:val="24"/>
          <w:szCs w:val="24"/>
        </w:rPr>
        <w:t>让</w:t>
      </w:r>
      <w:r w:rsidR="00E15B97">
        <w:rPr>
          <w:rFonts w:ascii="宋体" w:hAnsi="宋体" w:cs="宋体" w:hint="eastAsia"/>
          <w:kern w:val="0"/>
          <w:sz w:val="24"/>
          <w:szCs w:val="24"/>
        </w:rPr>
        <w:t>学生</w:t>
      </w:r>
      <w:r w:rsidR="00D82B63">
        <w:rPr>
          <w:rFonts w:ascii="宋体" w:hAnsi="宋体" w:cs="宋体" w:hint="eastAsia"/>
          <w:kern w:val="0"/>
          <w:sz w:val="24"/>
          <w:szCs w:val="24"/>
        </w:rPr>
        <w:t>圈画</w:t>
      </w:r>
      <w:r w:rsidR="00756B96">
        <w:rPr>
          <w:rFonts w:ascii="宋体" w:hAnsi="宋体" w:cs="宋体" w:hint="eastAsia"/>
          <w:kern w:val="0"/>
          <w:sz w:val="24"/>
          <w:szCs w:val="24"/>
        </w:rPr>
        <w:t>文中</w:t>
      </w:r>
      <w:r w:rsidR="00D82B63">
        <w:rPr>
          <w:rFonts w:ascii="宋体" w:hAnsi="宋体" w:cs="宋体" w:hint="eastAsia"/>
          <w:kern w:val="0"/>
          <w:sz w:val="24"/>
          <w:szCs w:val="24"/>
        </w:rPr>
        <w:t>关键词</w:t>
      </w:r>
      <w:r w:rsidR="00E15B97">
        <w:rPr>
          <w:rFonts w:ascii="宋体" w:hAnsi="宋体" w:cs="宋体" w:hint="eastAsia"/>
          <w:kern w:val="0"/>
          <w:sz w:val="24"/>
          <w:szCs w:val="24"/>
        </w:rPr>
        <w:t>感受</w:t>
      </w:r>
      <w:r>
        <w:rPr>
          <w:rFonts w:ascii="宋体" w:hAnsi="宋体" w:cs="宋体" w:hint="eastAsia"/>
          <w:kern w:val="0"/>
          <w:sz w:val="24"/>
          <w:szCs w:val="24"/>
        </w:rPr>
        <w:t>出了当时情况</w:t>
      </w:r>
      <w:r w:rsidR="00D82B63">
        <w:rPr>
          <w:rFonts w:ascii="宋体" w:hAnsi="宋体" w:cs="宋体" w:hint="eastAsia"/>
          <w:kern w:val="0"/>
          <w:sz w:val="24"/>
          <w:szCs w:val="24"/>
        </w:rPr>
        <w:t>混乱，</w:t>
      </w:r>
      <w:r>
        <w:rPr>
          <w:rFonts w:ascii="宋体" w:hAnsi="宋体" w:cs="宋体" w:hint="eastAsia"/>
          <w:kern w:val="0"/>
          <w:sz w:val="24"/>
          <w:szCs w:val="24"/>
        </w:rPr>
        <w:t>万分危急，</w:t>
      </w:r>
      <w:r w:rsidR="00E15B97">
        <w:rPr>
          <w:rFonts w:ascii="宋体" w:hAnsi="宋体" w:cs="宋体" w:hint="eastAsia"/>
          <w:kern w:val="0"/>
          <w:sz w:val="24"/>
          <w:szCs w:val="24"/>
        </w:rPr>
        <w:t>为后来哈尔威</w:t>
      </w:r>
      <w:r w:rsidR="00D82B63">
        <w:rPr>
          <w:rFonts w:ascii="宋体" w:hAnsi="宋体" w:cs="宋体" w:hint="eastAsia"/>
          <w:kern w:val="0"/>
          <w:sz w:val="24"/>
          <w:szCs w:val="24"/>
        </w:rPr>
        <w:t>船长</w:t>
      </w:r>
      <w:r w:rsidR="00E15B97">
        <w:rPr>
          <w:rFonts w:ascii="宋体" w:hAnsi="宋体" w:cs="宋体" w:hint="eastAsia"/>
          <w:kern w:val="0"/>
          <w:sz w:val="24"/>
          <w:szCs w:val="24"/>
        </w:rPr>
        <w:t>临危不乱、</w:t>
      </w:r>
      <w:r w:rsidR="00D82B63">
        <w:rPr>
          <w:rFonts w:ascii="宋体" w:hAnsi="宋体" w:cs="宋体" w:hint="eastAsia"/>
          <w:kern w:val="0"/>
          <w:sz w:val="24"/>
          <w:szCs w:val="24"/>
        </w:rPr>
        <w:t>镇定</w:t>
      </w:r>
      <w:r w:rsidR="00E15B97">
        <w:rPr>
          <w:rFonts w:ascii="宋体" w:hAnsi="宋体" w:cs="宋体" w:hint="eastAsia"/>
          <w:kern w:val="0"/>
          <w:sz w:val="24"/>
          <w:szCs w:val="24"/>
        </w:rPr>
        <w:t>指挥、勇于决断</w:t>
      </w:r>
      <w:r w:rsidR="00D82B63">
        <w:rPr>
          <w:rFonts w:ascii="宋体" w:hAnsi="宋体" w:cs="宋体" w:hint="eastAsia"/>
          <w:kern w:val="0"/>
          <w:sz w:val="24"/>
          <w:szCs w:val="24"/>
        </w:rPr>
        <w:t>的描写</w:t>
      </w:r>
      <w:r w:rsidR="00E15B97">
        <w:rPr>
          <w:rFonts w:ascii="宋体" w:hAnsi="宋体" w:cs="宋体" w:hint="eastAsia"/>
          <w:kern w:val="0"/>
          <w:sz w:val="24"/>
          <w:szCs w:val="24"/>
        </w:rPr>
        <w:t>埋下伏笔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671B4" w:rsidRDefault="00A671B4" w:rsidP="00A671B4">
      <w:pPr>
        <w:widowControl/>
        <w:spacing w:line="440" w:lineRule="exact"/>
        <w:ind w:firstLineChars="200" w:firstLine="482"/>
        <w:jc w:val="left"/>
        <w:textAlignment w:val="baseline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（三）读好对话，体会人物崇高的品质</w:t>
      </w:r>
    </w:p>
    <w:p w:rsidR="00A671B4" w:rsidRDefault="00A671B4" w:rsidP="00A671B4">
      <w:pPr>
        <w:widowControl/>
        <w:spacing w:line="440" w:lineRule="exact"/>
        <w:ind w:firstLineChars="200" w:firstLine="480"/>
        <w:jc w:val="left"/>
        <w:textAlignment w:val="baseline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这一课中人物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对话占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了很大篇幅，我</w:t>
      </w:r>
      <w:proofErr w:type="gramStart"/>
      <w:r w:rsidR="00E15B97">
        <w:rPr>
          <w:rFonts w:ascii="宋体" w:hAnsi="宋体" w:cs="宋体" w:hint="eastAsia"/>
          <w:kern w:val="0"/>
          <w:sz w:val="24"/>
          <w:szCs w:val="24"/>
        </w:rPr>
        <w:t>指名请</w:t>
      </w:r>
      <w:proofErr w:type="gramEnd"/>
      <w:r w:rsidR="00E15B97">
        <w:rPr>
          <w:rFonts w:ascii="宋体" w:hAnsi="宋体" w:cs="宋体" w:hint="eastAsia"/>
          <w:kern w:val="0"/>
          <w:sz w:val="24"/>
          <w:szCs w:val="24"/>
        </w:rPr>
        <w:t>两位</w:t>
      </w:r>
      <w:r>
        <w:rPr>
          <w:rFonts w:ascii="宋体" w:hAnsi="宋体" w:cs="宋体" w:hint="eastAsia"/>
          <w:kern w:val="0"/>
          <w:sz w:val="24"/>
          <w:szCs w:val="24"/>
        </w:rPr>
        <w:t>学生</w:t>
      </w:r>
      <w:r w:rsidR="00E15B97">
        <w:rPr>
          <w:rFonts w:ascii="宋体" w:hAnsi="宋体" w:cs="宋体" w:hint="eastAsia"/>
          <w:kern w:val="0"/>
          <w:sz w:val="24"/>
          <w:szCs w:val="24"/>
        </w:rPr>
        <w:t>分别扮演</w:t>
      </w:r>
      <w:r>
        <w:rPr>
          <w:rFonts w:ascii="宋体" w:hAnsi="宋体" w:cs="宋体" w:hint="eastAsia"/>
          <w:kern w:val="0"/>
          <w:sz w:val="24"/>
          <w:szCs w:val="24"/>
        </w:rPr>
        <w:t>船长</w:t>
      </w:r>
      <w:r w:rsidR="0042457B">
        <w:rPr>
          <w:rFonts w:ascii="宋体" w:hAnsi="宋体" w:cs="宋体" w:hint="eastAsia"/>
          <w:kern w:val="0"/>
          <w:sz w:val="24"/>
          <w:szCs w:val="24"/>
        </w:rPr>
        <w:t>、</w:t>
      </w:r>
      <w:proofErr w:type="gramStart"/>
      <w:r w:rsidR="0042457B">
        <w:rPr>
          <w:rFonts w:ascii="宋体" w:hAnsi="宋体" w:cs="宋体" w:hint="eastAsia"/>
          <w:kern w:val="0"/>
          <w:sz w:val="24"/>
          <w:szCs w:val="24"/>
        </w:rPr>
        <w:t>洛</w:t>
      </w:r>
      <w:proofErr w:type="gramEnd"/>
      <w:r w:rsidR="0042457B">
        <w:rPr>
          <w:rFonts w:ascii="宋体" w:hAnsi="宋体" w:cs="宋体" w:hint="eastAsia"/>
          <w:kern w:val="0"/>
          <w:sz w:val="24"/>
          <w:szCs w:val="24"/>
        </w:rPr>
        <w:t>克机械师。</w:t>
      </w:r>
      <w:r>
        <w:rPr>
          <w:rFonts w:ascii="宋体" w:hAnsi="宋体" w:cs="宋体" w:hint="eastAsia"/>
          <w:kern w:val="0"/>
          <w:sz w:val="24"/>
          <w:szCs w:val="24"/>
        </w:rPr>
        <w:t>让学生通过简短的对话理解哈尔威船长</w:t>
      </w:r>
      <w:r w:rsidR="00756B96">
        <w:rPr>
          <w:rFonts w:ascii="宋体" w:hAnsi="宋体" w:cs="宋体" w:hint="eastAsia"/>
          <w:kern w:val="0"/>
          <w:sz w:val="24"/>
          <w:szCs w:val="24"/>
        </w:rPr>
        <w:t>镇定</w:t>
      </w:r>
      <w:r>
        <w:rPr>
          <w:rFonts w:ascii="宋体" w:hAnsi="宋体" w:cs="宋体" w:hint="eastAsia"/>
          <w:kern w:val="0"/>
          <w:sz w:val="24"/>
          <w:szCs w:val="24"/>
        </w:rPr>
        <w:t>指挥、舍己救人、</w:t>
      </w:r>
      <w:r w:rsidR="0042457B">
        <w:rPr>
          <w:rFonts w:ascii="宋体" w:hAnsi="宋体" w:cs="宋体" w:hint="eastAsia"/>
          <w:kern w:val="0"/>
          <w:sz w:val="24"/>
          <w:szCs w:val="24"/>
        </w:rPr>
        <w:t>忠于</w:t>
      </w:r>
      <w:r>
        <w:rPr>
          <w:rFonts w:ascii="宋体" w:hAnsi="宋体" w:cs="宋体" w:hint="eastAsia"/>
          <w:kern w:val="0"/>
          <w:sz w:val="24"/>
          <w:szCs w:val="24"/>
        </w:rPr>
        <w:t>职守的高尚品质。</w:t>
      </w:r>
    </w:p>
    <w:p w:rsidR="00A671B4" w:rsidRDefault="00A671B4" w:rsidP="00A671B4">
      <w:pPr>
        <w:spacing w:line="4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二、</w:t>
      </w:r>
      <w:r w:rsidR="00561D01">
        <w:rPr>
          <w:rFonts w:ascii="宋体" w:hAnsi="宋体" w:hint="eastAsia"/>
          <w:b/>
          <w:sz w:val="28"/>
          <w:szCs w:val="28"/>
        </w:rPr>
        <w:t>教学收获</w:t>
      </w:r>
    </w:p>
    <w:p w:rsidR="00A671B4" w:rsidRDefault="00A671B4" w:rsidP="00A671B4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这节课我觉得成功的地方有两个：</w:t>
      </w:r>
    </w:p>
    <w:p w:rsidR="00A671B4" w:rsidRPr="00756B96" w:rsidRDefault="00A671B4" w:rsidP="000814E8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</w:t>
      </w:r>
      <w:r w:rsidR="00756B96">
        <w:rPr>
          <w:rFonts w:ascii="宋体" w:hAnsi="宋体" w:hint="eastAsia"/>
          <w:sz w:val="24"/>
          <w:szCs w:val="24"/>
        </w:rPr>
        <w:t>抓住人物的语言描写，让学生通过感受人物的语言，体会人物的性格特征。</w:t>
      </w:r>
      <w:r w:rsidR="00561D01">
        <w:rPr>
          <w:rFonts w:ascii="宋体" w:hAnsi="宋体" w:hint="eastAsia"/>
          <w:sz w:val="24"/>
          <w:szCs w:val="24"/>
        </w:rPr>
        <w:t>来感受“在英伦海峡上，没有任何一个海员能与他相提并论”。</w:t>
      </w:r>
    </w:p>
    <w:p w:rsidR="00195D94" w:rsidRDefault="00FF14CE" w:rsidP="00195D94">
      <w:pPr>
        <w:pStyle w:val="1"/>
        <w:spacing w:line="440" w:lineRule="exact"/>
        <w:ind w:firstLineChars="0" w:firstLine="0"/>
        <w:jc w:val="left"/>
        <w:rPr>
          <w:rFonts w:ascii="宋体" w:hAnsi="宋体"/>
          <w:color w:val="00B050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A671B4">
        <w:rPr>
          <w:rFonts w:ascii="宋体" w:hAnsi="宋体" w:hint="eastAsia"/>
          <w:sz w:val="24"/>
        </w:rPr>
        <w:t>（二）</w:t>
      </w:r>
      <w:r w:rsidR="00195D94">
        <w:rPr>
          <w:rFonts w:ascii="宋体" w:hAnsi="宋体" w:hint="eastAsia"/>
          <w:sz w:val="24"/>
        </w:rPr>
        <w:t>由于本篇课文较长，段落较零碎，让学生寻找</w:t>
      </w:r>
      <w:r>
        <w:rPr>
          <w:rFonts w:ascii="宋体" w:hAnsi="宋体" w:hint="eastAsia"/>
          <w:sz w:val="24"/>
        </w:rPr>
        <w:t>哈尔威船长</w:t>
      </w:r>
      <w:r w:rsidR="00195D94" w:rsidRPr="00195D94">
        <w:rPr>
          <w:rFonts w:ascii="宋体" w:hAnsi="宋体" w:hint="eastAsia"/>
          <w:sz w:val="24"/>
        </w:rPr>
        <w:t>关键段落归纳出小标题，以一幅幅画面展现，这样分析较为有整体感</w:t>
      </w:r>
      <w:r w:rsidR="00195D94">
        <w:rPr>
          <w:rFonts w:ascii="宋体" w:hAnsi="宋体" w:hint="eastAsia"/>
          <w:color w:val="00B050"/>
          <w:sz w:val="24"/>
        </w:rPr>
        <w:t>。</w:t>
      </w:r>
    </w:p>
    <w:p w:rsidR="00A671B4" w:rsidRDefault="00FF14CE" w:rsidP="00A671B4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</w:t>
      </w:r>
      <w:r w:rsidR="00756B96">
        <w:rPr>
          <w:rFonts w:ascii="宋体" w:hAnsi="宋体" w:hint="eastAsia"/>
          <w:sz w:val="24"/>
          <w:szCs w:val="24"/>
        </w:rPr>
        <w:t>通过</w:t>
      </w:r>
      <w:r w:rsidR="007971BD">
        <w:rPr>
          <w:rFonts w:ascii="宋体" w:hAnsi="宋体" w:hint="eastAsia"/>
          <w:sz w:val="24"/>
          <w:szCs w:val="24"/>
        </w:rPr>
        <w:t>师示范读，学生齐</w:t>
      </w:r>
      <w:r w:rsidR="00756B96">
        <w:rPr>
          <w:rFonts w:ascii="宋体" w:hAnsi="宋体" w:hint="eastAsia"/>
          <w:sz w:val="24"/>
          <w:szCs w:val="24"/>
        </w:rPr>
        <w:t>读，感受哈尔威船长沉没时的悲壮。</w:t>
      </w:r>
    </w:p>
    <w:p w:rsidR="00A671B4" w:rsidRDefault="00A671B4" w:rsidP="00A671B4">
      <w:pPr>
        <w:spacing w:line="4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三、不足之处</w:t>
      </w:r>
    </w:p>
    <w:p w:rsidR="00A671B4" w:rsidRDefault="00A671B4" w:rsidP="00A671B4">
      <w:pPr>
        <w:widowControl/>
        <w:spacing w:line="440" w:lineRule="exact"/>
        <w:ind w:firstLineChars="200" w:firstLine="480"/>
        <w:jc w:val="left"/>
        <w:textAlignment w:val="baseline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课文里还有许多关键语句，由于时间限制，没有</w:t>
      </w:r>
      <w:r w:rsidR="00D82B63">
        <w:rPr>
          <w:rFonts w:ascii="宋体" w:hAnsi="宋体" w:cs="宋体" w:hint="eastAsia"/>
          <w:kern w:val="0"/>
          <w:sz w:val="24"/>
          <w:szCs w:val="24"/>
        </w:rPr>
        <w:t>细品</w:t>
      </w:r>
      <w:r>
        <w:rPr>
          <w:rFonts w:ascii="宋体" w:hAnsi="宋体" w:cs="宋体" w:hint="eastAsia"/>
          <w:kern w:val="0"/>
          <w:sz w:val="24"/>
          <w:szCs w:val="24"/>
        </w:rPr>
        <w:t>分析到，比如“实际上一共有六十一人，但是他把自己给忘了。”这句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话突出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了哈尔威船长在危难之际心里只有别人，没有自己，体现了哈尔威船长危难之际关心别人的无私品质。</w:t>
      </w:r>
      <w:r w:rsidR="00260D08">
        <w:rPr>
          <w:rFonts w:ascii="宋体" w:hAnsi="宋体" w:cs="宋体" w:hint="eastAsia"/>
          <w:kern w:val="0"/>
          <w:sz w:val="24"/>
          <w:szCs w:val="24"/>
        </w:rPr>
        <w:t>哈尔威船长与</w:t>
      </w:r>
      <w:proofErr w:type="gramStart"/>
      <w:r w:rsidR="00260D08">
        <w:rPr>
          <w:rFonts w:ascii="宋体" w:hAnsi="宋体" w:cs="宋体" w:hint="eastAsia"/>
          <w:kern w:val="0"/>
          <w:sz w:val="24"/>
          <w:szCs w:val="24"/>
        </w:rPr>
        <w:t>洛</w:t>
      </w:r>
      <w:proofErr w:type="gramEnd"/>
      <w:r w:rsidR="00260D08">
        <w:rPr>
          <w:rFonts w:ascii="宋体" w:hAnsi="宋体" w:cs="宋体" w:hint="eastAsia"/>
          <w:kern w:val="0"/>
          <w:sz w:val="24"/>
          <w:szCs w:val="24"/>
        </w:rPr>
        <w:t>克机械师、奥克勒福大副的简短对话还可以提炼出哈尔威船长</w:t>
      </w:r>
      <w:r w:rsidR="000814E8">
        <w:rPr>
          <w:rFonts w:ascii="宋体" w:hAnsi="宋体" w:cs="宋体" w:hint="eastAsia"/>
          <w:kern w:val="0"/>
          <w:sz w:val="24"/>
          <w:szCs w:val="24"/>
        </w:rPr>
        <w:t>让乘客明白遭遇的真实处境以及给乘客信心的潜在用意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671B4" w:rsidRDefault="00A671B4" w:rsidP="00A671B4">
      <w:pPr>
        <w:spacing w:line="4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四、改进措施</w:t>
      </w:r>
    </w:p>
    <w:p w:rsidR="00A671B4" w:rsidRDefault="00A671B4" w:rsidP="00770985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</w:rPr>
        <w:t>下次再上这节课，我要放手让学生自己去发现课文里的关键语句，让小组内讨论体现哈尔威船长的高尚品质的细节描写，集思广益，会把文章分析得更深刻，了解人物更全面</w:t>
      </w:r>
      <w:r w:rsidR="00D82B63">
        <w:rPr>
          <w:rFonts w:ascii="宋体" w:hAnsi="宋体" w:hint="eastAsia"/>
          <w:sz w:val="24"/>
          <w:szCs w:val="24"/>
        </w:rPr>
        <w:t>。</w:t>
      </w:r>
    </w:p>
    <w:sectPr w:rsidR="00A671B4" w:rsidSect="0005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B4" w:rsidRDefault="00A671B4" w:rsidP="00A671B4">
      <w:r>
        <w:separator/>
      </w:r>
    </w:p>
  </w:endnote>
  <w:endnote w:type="continuationSeparator" w:id="0">
    <w:p w:rsidR="00A671B4" w:rsidRDefault="00A671B4" w:rsidP="00A67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B4" w:rsidRDefault="00A671B4" w:rsidP="00A671B4">
      <w:r>
        <w:separator/>
      </w:r>
    </w:p>
  </w:footnote>
  <w:footnote w:type="continuationSeparator" w:id="0">
    <w:p w:rsidR="00A671B4" w:rsidRDefault="00A671B4" w:rsidP="00A67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C54239"/>
    <w:rsid w:val="00055259"/>
    <w:rsid w:val="000814E8"/>
    <w:rsid w:val="00195D94"/>
    <w:rsid w:val="00260D08"/>
    <w:rsid w:val="0042457B"/>
    <w:rsid w:val="00561D01"/>
    <w:rsid w:val="005D6C5A"/>
    <w:rsid w:val="00756B96"/>
    <w:rsid w:val="00770985"/>
    <w:rsid w:val="007971BD"/>
    <w:rsid w:val="0087796E"/>
    <w:rsid w:val="00994C86"/>
    <w:rsid w:val="00A671B4"/>
    <w:rsid w:val="00D82B63"/>
    <w:rsid w:val="00E147CE"/>
    <w:rsid w:val="00E15B97"/>
    <w:rsid w:val="00E36C0F"/>
    <w:rsid w:val="00FF14CE"/>
    <w:rsid w:val="1D197C96"/>
    <w:rsid w:val="24C54239"/>
    <w:rsid w:val="26583B93"/>
    <w:rsid w:val="6B64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71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67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71B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rsid w:val="00195D9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1069</Words>
  <Characters>29</Characters>
  <Application>Microsoft Office Word</Application>
  <DocSecurity>0</DocSecurity>
  <Lines>1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微软用户</cp:lastModifiedBy>
  <cp:revision>5</cp:revision>
  <dcterms:created xsi:type="dcterms:W3CDTF">2020-05-14T13:55:00Z</dcterms:created>
  <dcterms:modified xsi:type="dcterms:W3CDTF">2020-05-14T14:06:00Z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