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40" w:rsidRPr="006354C9" w:rsidRDefault="00EF5ADC" w:rsidP="006354C9">
      <w:pPr>
        <w:spacing w:line="240" w:lineRule="auto"/>
        <w:jc w:val="center"/>
        <w:rPr>
          <w:rFonts w:ascii="Songti SC" w:eastAsia="Songti SC" w:hAnsi="Songti SC"/>
          <w:sz w:val="24"/>
        </w:rPr>
      </w:pPr>
      <w:bookmarkStart w:id="0" w:name="_GoBack"/>
      <w:r w:rsidRPr="006354C9">
        <w:rPr>
          <w:rFonts w:ascii="Songti SC" w:eastAsia="Songti SC" w:hAnsi="Songti SC" w:hint="eastAsia"/>
          <w:sz w:val="24"/>
        </w:rPr>
        <w:t>八（1</w:t>
      </w:r>
      <w:r w:rsidRPr="006354C9">
        <w:rPr>
          <w:rFonts w:ascii="Songti SC" w:eastAsia="Songti SC" w:hAnsi="Songti SC"/>
          <w:sz w:val="24"/>
        </w:rPr>
        <w:t>1</w:t>
      </w:r>
      <w:r w:rsidRPr="006354C9">
        <w:rPr>
          <w:rFonts w:ascii="Songti SC" w:eastAsia="Songti SC" w:hAnsi="Songti SC" w:hint="eastAsia"/>
          <w:sz w:val="24"/>
        </w:rPr>
        <w:t>）班2</w:t>
      </w:r>
      <w:r w:rsidRPr="006354C9">
        <w:rPr>
          <w:rFonts w:ascii="Songti SC" w:eastAsia="Songti SC" w:hAnsi="Songti SC"/>
          <w:sz w:val="24"/>
        </w:rPr>
        <w:t>019-2020</w:t>
      </w:r>
      <w:r w:rsidRPr="006354C9">
        <w:rPr>
          <w:rFonts w:ascii="Songti SC" w:eastAsia="Songti SC" w:hAnsi="Songti SC" w:hint="eastAsia"/>
          <w:sz w:val="24"/>
        </w:rPr>
        <w:t>第二学期</w:t>
      </w:r>
      <w:r w:rsidR="00CA3079" w:rsidRPr="006354C9">
        <w:rPr>
          <w:rFonts w:ascii="Songti SC" w:eastAsia="Songti SC" w:hAnsi="Songti SC" w:hint="eastAsia"/>
          <w:sz w:val="24"/>
        </w:rPr>
        <w:t>工作计划</w:t>
      </w:r>
      <w:bookmarkEnd w:id="0"/>
    </w:p>
    <w:p w:rsidR="00FA55B5" w:rsidRPr="006354C9" w:rsidRDefault="00FA55B5" w:rsidP="006354C9">
      <w:pPr>
        <w:spacing w:line="240" w:lineRule="auto"/>
        <w:jc w:val="right"/>
        <w:rPr>
          <w:rFonts w:ascii="Songti SC" w:eastAsia="Songti SC" w:hAnsi="Songti SC" w:hint="eastAsia"/>
          <w:sz w:val="24"/>
        </w:rPr>
      </w:pPr>
      <w:r w:rsidRPr="006354C9">
        <w:rPr>
          <w:rFonts w:ascii="Songti SC" w:eastAsia="Songti SC" w:hAnsi="Songti SC" w:hint="eastAsia"/>
          <w:sz w:val="24"/>
        </w:rPr>
        <w:t>赵晗宇</w:t>
      </w:r>
    </w:p>
    <w:p w:rsidR="006354C9" w:rsidRPr="006354C9" w:rsidRDefault="006354C9" w:rsidP="006354C9">
      <w:pPr>
        <w:spacing w:line="240" w:lineRule="auto"/>
        <w:ind w:firstLineChars="200" w:firstLine="48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八年级，也就是初二。在这一学期即将迎来地生会考，对于我而言，压力较上学期有增无减。</w:t>
      </w:r>
      <w:r w:rsidRPr="006354C9">
        <w:rPr>
          <w:rFonts w:ascii="Songti SC" w:eastAsia="Songti SC" w:hAnsi="Songti SC" w:hint="eastAsia"/>
          <w:sz w:val="24"/>
        </w:rPr>
        <w:t>学期因为疫情的原因，对同学们的管控也加紧了许多，八1</w:t>
      </w:r>
      <w:r w:rsidRPr="006354C9">
        <w:rPr>
          <w:rFonts w:ascii="Songti SC" w:eastAsia="Songti SC" w:hAnsi="Songti SC"/>
          <w:sz w:val="24"/>
        </w:rPr>
        <w:t>1</w:t>
      </w:r>
      <w:r w:rsidRPr="006354C9">
        <w:rPr>
          <w:rFonts w:ascii="Songti SC" w:eastAsia="Songti SC" w:hAnsi="Songti SC" w:hint="eastAsia"/>
          <w:sz w:val="24"/>
        </w:rPr>
        <w:t>班的同学们进步了不少，班风正了很多，学生的学习氛围也比上学期好了不是一星半点！</w:t>
      </w:r>
      <w:r w:rsidRPr="006354C9">
        <w:rPr>
          <w:rFonts w:ascii="Songti SC" w:eastAsia="Songti SC" w:hAnsi="Songti SC" w:hint="eastAsia"/>
          <w:sz w:val="24"/>
        </w:rPr>
        <w:t>八年级的学生有他自身的特点，经过去年的学习与生活，班级的事情虽然已经走上正轨，但还存在很多小毛病，班级的学风还不是很浓厚，学生的自我批评意识还不是很强，今年的工作重心是，保持优生的成绩，提高后进生的学习动力，以提高班级平均成绩，面对上学期有问题的同学，这学期多做思想工作，保证学生人数，摆正学生的思想能积极向上的学习态度，打好基础。</w:t>
      </w:r>
    </w:p>
    <w:p w:rsidR="00EF5ADC" w:rsidRPr="006354C9" w:rsidRDefault="00CA3079" w:rsidP="006354C9">
      <w:pPr>
        <w:spacing w:line="240" w:lineRule="auto"/>
        <w:ind w:firstLineChars="200" w:firstLine="48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因此</w:t>
      </w:r>
      <w:r w:rsidR="006354C9" w:rsidRPr="006354C9">
        <w:rPr>
          <w:rFonts w:ascii="Songti SC" w:eastAsia="Songti SC" w:hAnsi="Songti SC" w:hint="eastAsia"/>
          <w:sz w:val="24"/>
        </w:rPr>
        <w:t>作为班主任的我</w:t>
      </w:r>
      <w:r w:rsidRPr="006354C9">
        <w:rPr>
          <w:rFonts w:ascii="Songti SC" w:eastAsia="Songti SC" w:hAnsi="Songti SC" w:hint="eastAsia"/>
          <w:sz w:val="24"/>
        </w:rPr>
        <w:t>制定</w:t>
      </w:r>
      <w:r w:rsidR="006354C9" w:rsidRPr="006354C9">
        <w:rPr>
          <w:rFonts w:ascii="Songti SC" w:eastAsia="Songti SC" w:hAnsi="Songti SC" w:hint="eastAsia"/>
          <w:sz w:val="24"/>
        </w:rPr>
        <w:t>了</w:t>
      </w:r>
      <w:r w:rsidRPr="006354C9">
        <w:rPr>
          <w:rFonts w:ascii="Songti SC" w:eastAsia="Songti SC" w:hAnsi="Songti SC" w:hint="eastAsia"/>
          <w:sz w:val="24"/>
        </w:rPr>
        <w:t>本学期</w:t>
      </w:r>
      <w:r w:rsidR="006354C9" w:rsidRPr="006354C9">
        <w:rPr>
          <w:rFonts w:ascii="Songti SC" w:eastAsia="Songti SC" w:hAnsi="Songti SC" w:hint="eastAsia"/>
          <w:sz w:val="24"/>
        </w:rPr>
        <w:t>的</w:t>
      </w:r>
      <w:r w:rsidRPr="006354C9">
        <w:rPr>
          <w:rFonts w:ascii="Songti SC" w:eastAsia="Songti SC" w:hAnsi="Songti SC" w:hint="eastAsia"/>
          <w:sz w:val="24"/>
        </w:rPr>
        <w:t>工作计划：</w:t>
      </w:r>
    </w:p>
    <w:p w:rsidR="00CA3079" w:rsidRPr="006354C9" w:rsidRDefault="00CA3079" w:rsidP="006354C9">
      <w:pPr>
        <w:pStyle w:val="a5"/>
        <w:numPr>
          <w:ilvl w:val="0"/>
          <w:numId w:val="1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加强同学的课堂、课间纪律，尤其是一些不自觉地男同学，课堂、课间多去班级转转，发现不听课、睡觉的同学要约谈。</w:t>
      </w:r>
    </w:p>
    <w:p w:rsidR="00CA3079" w:rsidRPr="006354C9" w:rsidRDefault="00CA3079" w:rsidP="006354C9">
      <w:pPr>
        <w:pStyle w:val="a5"/>
        <w:numPr>
          <w:ilvl w:val="0"/>
          <w:numId w:val="1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加强班风引导，培养学生的学习习惯，日常行为规范，督促不注重个人卫生的同学勤洗手！用洗手液洗手！</w:t>
      </w:r>
    </w:p>
    <w:p w:rsidR="00CA3079" w:rsidRPr="006354C9" w:rsidRDefault="00CA3079" w:rsidP="006354C9">
      <w:pPr>
        <w:pStyle w:val="a5"/>
        <w:numPr>
          <w:ilvl w:val="0"/>
          <w:numId w:val="1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努力提高学生文化成绩，上学期八1</w:t>
      </w:r>
      <w:r w:rsidRPr="006354C9">
        <w:rPr>
          <w:rFonts w:ascii="Songti SC" w:eastAsia="Songti SC" w:hAnsi="Songti SC"/>
          <w:sz w:val="24"/>
        </w:rPr>
        <w:t>1</w:t>
      </w:r>
      <w:r w:rsidRPr="006354C9">
        <w:rPr>
          <w:rFonts w:ascii="Songti SC" w:eastAsia="Songti SC" w:hAnsi="Songti SC" w:hint="eastAsia"/>
          <w:sz w:val="24"/>
        </w:rPr>
        <w:t>班已经有所进步，希望本学期再接再厉，争取达到年纪中游水平，让同学们为九年级的学习打下基础。</w:t>
      </w:r>
    </w:p>
    <w:p w:rsidR="00CA3079" w:rsidRPr="006354C9" w:rsidRDefault="00CA3079" w:rsidP="006354C9">
      <w:pPr>
        <w:pStyle w:val="a5"/>
        <w:numPr>
          <w:ilvl w:val="0"/>
          <w:numId w:val="1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对一些情绪化严重的同学进行心理疏导，及时沟通，控辍保学，防止同学们在美丽的青春期迷失方向。</w:t>
      </w:r>
    </w:p>
    <w:p w:rsidR="00697166" w:rsidRPr="006354C9" w:rsidRDefault="00697166" w:rsidP="006354C9">
      <w:pPr>
        <w:pStyle w:val="a5"/>
        <w:numPr>
          <w:ilvl w:val="0"/>
          <w:numId w:val="1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加强与家长的联系，及时掌握学生的思想动态，以利于采用合理、有效</w:t>
      </w:r>
      <w:r w:rsidRPr="006354C9">
        <w:rPr>
          <w:rFonts w:ascii="Songti SC" w:eastAsia="Songti SC" w:hAnsi="Songti SC" w:hint="eastAsia"/>
          <w:sz w:val="24"/>
        </w:rPr>
        <w:lastRenderedPageBreak/>
        <w:t>的方法进行教育，为思想道德工作的开展创造一个和谐的家校结合环境，以利于学生的成长。</w:t>
      </w:r>
    </w:p>
    <w:p w:rsidR="00697166" w:rsidRPr="006354C9" w:rsidRDefault="00697166" w:rsidP="006354C9">
      <w:pPr>
        <w:pStyle w:val="a5"/>
        <w:numPr>
          <w:ilvl w:val="0"/>
          <w:numId w:val="1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加强对部分学科的重视，本学期生物、地理两学课将进行会考，作为中考的第一步，再次将重点强调对这两门学科的重视。</w:t>
      </w:r>
    </w:p>
    <w:p w:rsidR="00CA3079" w:rsidRPr="006354C9" w:rsidRDefault="00CA3079" w:rsidP="006354C9">
      <w:pPr>
        <w:pStyle w:val="a5"/>
        <w:numPr>
          <w:ilvl w:val="0"/>
          <w:numId w:val="1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进行爱国主义教育，集体主义教育和理想教育，培养责任心和公共道德感，为做高素质接班人打下良好基础。</w:t>
      </w:r>
    </w:p>
    <w:p w:rsidR="00CA3079" w:rsidRPr="006354C9" w:rsidRDefault="00CA3079" w:rsidP="006354C9">
      <w:pPr>
        <w:spacing w:line="240" w:lineRule="auto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为达到以上目标，我将采取以下措施：</w:t>
      </w:r>
    </w:p>
    <w:p w:rsidR="00CA3079" w:rsidRPr="006354C9" w:rsidRDefault="005C44B4" w:rsidP="006354C9">
      <w:pPr>
        <w:pStyle w:val="a5"/>
        <w:numPr>
          <w:ilvl w:val="0"/>
          <w:numId w:val="2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及时了解学生学习情况，主动与任课老师沟通，与同学谈心，关注思想动向。</w:t>
      </w:r>
    </w:p>
    <w:p w:rsidR="005C44B4" w:rsidRPr="006354C9" w:rsidRDefault="005C44B4" w:rsidP="006354C9">
      <w:pPr>
        <w:pStyle w:val="a5"/>
        <w:numPr>
          <w:ilvl w:val="0"/>
          <w:numId w:val="2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加强班干队伍建设，建立以班长为龙头的主力军，带领同学们在纪律、行为规范、卫生等方面</w:t>
      </w:r>
      <w:r w:rsidR="00FA55B5" w:rsidRPr="006354C9">
        <w:rPr>
          <w:rFonts w:ascii="Songti SC" w:eastAsia="Songti SC" w:hAnsi="Songti SC" w:hint="eastAsia"/>
          <w:sz w:val="24"/>
        </w:rPr>
        <w:t>取得更大的进步。</w:t>
      </w:r>
    </w:p>
    <w:p w:rsidR="00FA55B5" w:rsidRPr="006354C9" w:rsidRDefault="00FA55B5" w:rsidP="006354C9">
      <w:pPr>
        <w:pStyle w:val="a5"/>
        <w:numPr>
          <w:ilvl w:val="0"/>
          <w:numId w:val="2"/>
        </w:numPr>
        <w:spacing w:line="240" w:lineRule="auto"/>
        <w:ind w:firstLineChars="0"/>
        <w:rPr>
          <w:rFonts w:ascii="Songti SC" w:eastAsia="Songti SC" w:hAnsi="Songti SC"/>
          <w:sz w:val="24"/>
        </w:rPr>
      </w:pPr>
      <w:r w:rsidRPr="006354C9">
        <w:rPr>
          <w:rFonts w:ascii="Songti SC" w:eastAsia="Songti SC" w:hAnsi="Songti SC" w:hint="eastAsia"/>
          <w:sz w:val="24"/>
        </w:rPr>
        <w:t>结合学校的德育工作安排，利用班级团队主题活动，适时对学生进行思想教育和理想教育，为青春期的孩子明辨是非观念，树立远大理想，做一个有社会责任感的人。</w:t>
      </w:r>
    </w:p>
    <w:p w:rsidR="00320FF4" w:rsidRPr="006354C9" w:rsidRDefault="006354C9" w:rsidP="006354C9">
      <w:pPr>
        <w:pStyle w:val="a6"/>
        <w:widowControl/>
        <w:shd w:val="clear" w:color="auto" w:fill="FFFFFF"/>
        <w:spacing w:beforeAutospacing="0" w:afterAutospacing="0"/>
        <w:ind w:firstLineChars="200" w:firstLine="512"/>
        <w:rPr>
          <w:rFonts w:ascii="Songti SC" w:eastAsia="Songti SC" w:hAnsi="Songti SC" w:cstheme="minorEastAsia" w:hint="eastAsia"/>
          <w:spacing w:val="8"/>
          <w:shd w:val="clear" w:color="auto" w:fill="FFFFFF"/>
        </w:rPr>
      </w:pPr>
      <w:r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总之，本学期班主任的工作，首要的是加强和改进学生的思想道德建设，其次要加强班级班风班貌的建设，为学生构建一个良好的学习氛围，促进学生共同发展。这学期的计划，在执行中重在坚持，步步有落实。</w:t>
      </w:r>
      <w:r w:rsidR="00321C8F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八年级</w:t>
      </w:r>
      <w:r w:rsidR="00320FF4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是</w:t>
      </w:r>
      <w:r w:rsidR="00321C8F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一</w:t>
      </w:r>
      <w:r w:rsidR="00320FF4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个承上启下的关键</w:t>
      </w:r>
      <w:r w:rsidR="00321C8F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过渡</w:t>
      </w:r>
      <w:r w:rsidR="00320FF4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时期，</w:t>
      </w:r>
      <w:r w:rsidR="00321C8F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而现在</w:t>
      </w:r>
      <w:r w:rsidR="00320FF4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又遇上疫情特殊阶段，本学期应更多的关注学生的思想动态，本着一切为了学生的原则，具体问题具体对待，因材施教，争取让学生在一个健康向上的</w:t>
      </w:r>
      <w:r w:rsidR="00321C8F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班</w:t>
      </w:r>
      <w:r w:rsidR="00320FF4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集体里有所进步，有</w:t>
      </w:r>
      <w:r w:rsidR="00320FF4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lastRenderedPageBreak/>
        <w:t>所收获</w:t>
      </w:r>
      <w:r w:rsidR="00321C8F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！也希望八1</w:t>
      </w:r>
      <w:r w:rsidR="00321C8F" w:rsidRPr="006354C9">
        <w:rPr>
          <w:rFonts w:ascii="Songti SC" w:eastAsia="Songti SC" w:hAnsi="Songti SC" w:cstheme="minorEastAsia"/>
          <w:spacing w:val="8"/>
          <w:shd w:val="clear" w:color="auto" w:fill="FFFFFF"/>
        </w:rPr>
        <w:t>1</w:t>
      </w:r>
      <w:r w:rsidR="00321C8F" w:rsidRPr="006354C9">
        <w:rPr>
          <w:rFonts w:ascii="Songti SC" w:eastAsia="Songti SC" w:hAnsi="Songti SC" w:cstheme="minorEastAsia" w:hint="eastAsia"/>
          <w:spacing w:val="8"/>
          <w:shd w:val="clear" w:color="auto" w:fill="FFFFFF"/>
        </w:rPr>
        <w:t>班这个大家庭在新的学期可以日见日新，每一名班级成员都有质的飞跃！</w:t>
      </w:r>
    </w:p>
    <w:p w:rsidR="00320FF4" w:rsidRPr="006354C9" w:rsidRDefault="00320FF4" w:rsidP="006354C9">
      <w:pPr>
        <w:spacing w:line="240" w:lineRule="auto"/>
        <w:rPr>
          <w:rFonts w:ascii="Songti SC" w:eastAsia="Songti SC" w:hAnsi="Songti SC" w:hint="eastAsia"/>
          <w:sz w:val="24"/>
        </w:rPr>
      </w:pPr>
    </w:p>
    <w:sectPr w:rsidR="00320FF4" w:rsidRPr="006354C9" w:rsidSect="006354C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85039"/>
    <w:multiLevelType w:val="hybridMultilevel"/>
    <w:tmpl w:val="6086606C"/>
    <w:lvl w:ilvl="0" w:tplc="9788EB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1843F37"/>
    <w:multiLevelType w:val="hybridMultilevel"/>
    <w:tmpl w:val="B5F4EF2C"/>
    <w:lvl w:ilvl="0" w:tplc="18BEB09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DC"/>
    <w:rsid w:val="00320FF4"/>
    <w:rsid w:val="00321C8F"/>
    <w:rsid w:val="003D2040"/>
    <w:rsid w:val="005C44B4"/>
    <w:rsid w:val="006354C9"/>
    <w:rsid w:val="00697166"/>
    <w:rsid w:val="00737B6E"/>
    <w:rsid w:val="00A33D12"/>
    <w:rsid w:val="00CA3079"/>
    <w:rsid w:val="00E32535"/>
    <w:rsid w:val="00EF5ADC"/>
    <w:rsid w:val="00F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4F154"/>
  <w15:chartTrackingRefBased/>
  <w15:docId w15:val="{E338548D-D538-BE42-8E98-881D0728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Times New Roman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53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sid w:val="00E32535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uiPriority w:val="99"/>
    <w:semiHidden/>
    <w:rsid w:val="00E32535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3"/>
    <w:locked/>
    <w:rsid w:val="00E32535"/>
    <w:rPr>
      <w:rFonts w:ascii="宋体" w:eastAsia="宋体" w:hAnsi="Courier New"/>
      <w:szCs w:val="21"/>
    </w:rPr>
  </w:style>
  <w:style w:type="paragraph" w:styleId="a5">
    <w:name w:val="List Paragraph"/>
    <w:basedOn w:val="a"/>
    <w:uiPriority w:val="34"/>
    <w:qFormat/>
    <w:rsid w:val="00CA3079"/>
    <w:pPr>
      <w:ind w:firstLineChars="200" w:firstLine="420"/>
    </w:pPr>
  </w:style>
  <w:style w:type="paragraph" w:styleId="a6">
    <w:name w:val="Normal (Web)"/>
    <w:basedOn w:val="a"/>
    <w:qFormat/>
    <w:rsid w:val="00320FF4"/>
    <w:pPr>
      <w:spacing w:beforeAutospacing="1" w:after="0" w:afterAutospacing="1" w:line="240" w:lineRule="auto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243466691@qq.com</dc:creator>
  <cp:keywords/>
  <dc:description/>
  <cp:lastModifiedBy>243466691@qq.com</cp:lastModifiedBy>
  <cp:revision>4</cp:revision>
  <dcterms:created xsi:type="dcterms:W3CDTF">2020-05-13T07:30:00Z</dcterms:created>
  <dcterms:modified xsi:type="dcterms:W3CDTF">2020-05-13T08:37:00Z</dcterms:modified>
</cp:coreProperties>
</file>