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1E" w:rsidRDefault="002A42A5" w:rsidP="007666B1">
      <w:pPr>
        <w:adjustRightInd w:val="0"/>
        <w:snapToGrid w:val="0"/>
        <w:ind w:firstLineChars="0" w:firstLine="0"/>
        <w:jc w:val="center"/>
        <w:rPr>
          <w:rFonts w:ascii="方正小标宋简体" w:eastAsia="方正小标宋简体" w:hAnsi="黑体" w:hint="eastAsia"/>
          <w:kern w:val="2"/>
          <w:sz w:val="36"/>
          <w:szCs w:val="36"/>
        </w:rPr>
      </w:pPr>
      <w:r w:rsidRPr="00B93B5E">
        <w:rPr>
          <w:rFonts w:ascii="方正小标宋简体" w:eastAsia="方正小标宋简体" w:hAnsi="黑体" w:hint="eastAsia"/>
          <w:kern w:val="2"/>
          <w:sz w:val="36"/>
          <w:szCs w:val="36"/>
        </w:rPr>
        <w:t>武进区教育系统关于新时代文明实践中心建设</w:t>
      </w:r>
    </w:p>
    <w:p w:rsidR="002A42A5" w:rsidRPr="00B93B5E" w:rsidRDefault="002A42A5" w:rsidP="007666B1">
      <w:pPr>
        <w:adjustRightInd w:val="0"/>
        <w:snapToGrid w:val="0"/>
        <w:ind w:firstLineChars="0" w:firstLine="0"/>
        <w:jc w:val="center"/>
        <w:rPr>
          <w:rFonts w:ascii="方正小标宋简体" w:eastAsia="方正小标宋简体" w:hAnsi="黑体"/>
          <w:kern w:val="2"/>
          <w:sz w:val="36"/>
          <w:szCs w:val="36"/>
        </w:rPr>
      </w:pPr>
      <w:r w:rsidRPr="00B93B5E">
        <w:rPr>
          <w:rFonts w:ascii="方正小标宋简体" w:eastAsia="方正小标宋简体" w:hAnsi="黑体" w:hint="eastAsia"/>
          <w:kern w:val="2"/>
          <w:sz w:val="36"/>
          <w:szCs w:val="36"/>
        </w:rPr>
        <w:t>试点工作的实施方案</w:t>
      </w:r>
    </w:p>
    <w:p w:rsidR="002A42A5" w:rsidRDefault="002A42A5" w:rsidP="007666B1">
      <w:pPr>
        <w:ind w:firstLine="640"/>
        <w:rPr>
          <w:rFonts w:hAnsi="Times New Roman"/>
        </w:rPr>
      </w:pPr>
    </w:p>
    <w:p w:rsidR="002A42A5" w:rsidRPr="000455D6" w:rsidRDefault="002A42A5" w:rsidP="007666B1">
      <w:pPr>
        <w:ind w:firstLine="560"/>
        <w:rPr>
          <w:rFonts w:ascii="Times New Roman" w:eastAsia="方正仿宋简体" w:hAnsi="Times New Roman" w:cs="Times New Roman"/>
          <w:color w:val="333333"/>
          <w:sz w:val="28"/>
          <w:szCs w:val="28"/>
        </w:rPr>
      </w:pP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为进一步加强全区教育系统宣传思想文化工作和精神文明建设，更好</w:t>
      </w:r>
      <w:r w:rsidR="0093367F">
        <w:rPr>
          <w:rFonts w:ascii="Times New Roman" w:eastAsia="方正仿宋简体" w:hAnsi="Times New Roman" w:cs="Times New Roman"/>
          <w:color w:val="333333"/>
          <w:sz w:val="28"/>
          <w:szCs w:val="28"/>
        </w:rPr>
        <w:t>地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服务</w:t>
      </w:r>
      <w:r w:rsidR="00FB36BE">
        <w:rPr>
          <w:rFonts w:ascii="Times New Roman" w:eastAsia="方正仿宋简体" w:hAnsi="Times New Roman" w:cs="Times New Roman"/>
          <w:color w:val="333333"/>
          <w:sz w:val="28"/>
          <w:szCs w:val="28"/>
        </w:rPr>
        <w:t>师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生、服务家长、服务社会，打造人民满意的教育。根据</w:t>
      </w:r>
      <w:r w:rsidRPr="000455D6">
        <w:rPr>
          <w:rFonts w:ascii="Times New Roman" w:eastAsia="方正仿宋简体" w:hAnsi="Times New Roman" w:cs="Times New Roman"/>
          <w:sz w:val="28"/>
          <w:szCs w:val="28"/>
        </w:rPr>
        <w:t>《</w:t>
      </w:r>
      <w:r w:rsidRPr="000455D6">
        <w:rPr>
          <w:rFonts w:ascii="Times New Roman" w:eastAsia="方正仿宋简体" w:hAnsi="Times New Roman" w:cs="Times New Roman"/>
          <w:kern w:val="2"/>
          <w:sz w:val="28"/>
          <w:szCs w:val="28"/>
        </w:rPr>
        <w:t>武进区关于新时代文明实践中心建设试点工作的实施意见</w:t>
      </w:r>
      <w:r w:rsidRPr="000455D6">
        <w:rPr>
          <w:rFonts w:ascii="Times New Roman" w:eastAsia="方正仿宋简体" w:hAnsi="Times New Roman" w:cs="Times New Roman"/>
          <w:sz w:val="28"/>
          <w:szCs w:val="28"/>
        </w:rPr>
        <w:t>》（</w:t>
      </w:r>
      <w:bookmarkStart w:id="0" w:name="wenhao_fa"/>
      <w:proofErr w:type="gramStart"/>
      <w:r w:rsidRPr="000455D6">
        <w:rPr>
          <w:rFonts w:ascii="Times New Roman" w:eastAsia="方正仿宋简体" w:hAnsi="Times New Roman" w:cs="Times New Roman"/>
          <w:sz w:val="28"/>
          <w:szCs w:val="28"/>
        </w:rPr>
        <w:t>武发</w:t>
      </w:r>
      <w:bookmarkEnd w:id="0"/>
      <w:r w:rsidRPr="000455D6">
        <w:rPr>
          <w:rFonts w:ascii="Times New Roman" w:eastAsia="方正仿宋简体" w:hAnsi="Times New Roman" w:cs="Times New Roman"/>
          <w:sz w:val="28"/>
          <w:szCs w:val="28"/>
        </w:rPr>
        <w:t>〔</w:t>
      </w:r>
      <w:bookmarkStart w:id="1" w:name="wenhao_year"/>
      <w:r w:rsidRPr="000455D6">
        <w:rPr>
          <w:rFonts w:ascii="Times New Roman" w:eastAsia="方正仿宋简体" w:hAnsi="Times New Roman" w:cs="Times New Roman"/>
          <w:sz w:val="28"/>
          <w:szCs w:val="28"/>
        </w:rPr>
        <w:t>2020</w:t>
      </w:r>
      <w:bookmarkEnd w:id="1"/>
      <w:r w:rsidRPr="000455D6">
        <w:rPr>
          <w:rFonts w:ascii="Times New Roman" w:eastAsia="方正仿宋简体" w:hAnsi="Times New Roman" w:cs="Times New Roman"/>
          <w:sz w:val="28"/>
          <w:szCs w:val="28"/>
        </w:rPr>
        <w:t>〕</w:t>
      </w:r>
      <w:bookmarkStart w:id="2" w:name="wenhao_hao"/>
      <w:proofErr w:type="gramEnd"/>
      <w:r w:rsidRPr="000455D6">
        <w:rPr>
          <w:rFonts w:ascii="Times New Roman" w:eastAsia="方正仿宋简体" w:hAnsi="Times New Roman" w:cs="Times New Roman"/>
          <w:sz w:val="28"/>
          <w:szCs w:val="28"/>
        </w:rPr>
        <w:t>16</w:t>
      </w:r>
      <w:bookmarkEnd w:id="2"/>
      <w:r w:rsidRPr="000455D6">
        <w:rPr>
          <w:rFonts w:ascii="Times New Roman" w:eastAsia="方正仿宋简体" w:hAnsi="Times New Roman" w:cs="Times New Roman"/>
          <w:sz w:val="28"/>
          <w:szCs w:val="28"/>
        </w:rPr>
        <w:t>号）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，结合</w:t>
      </w:r>
      <w:r w:rsidR="00FA7A24">
        <w:rPr>
          <w:rFonts w:ascii="Times New Roman" w:eastAsia="方正仿宋简体" w:hAnsi="Times New Roman" w:cs="Times New Roman"/>
          <w:color w:val="333333"/>
          <w:sz w:val="28"/>
          <w:szCs w:val="28"/>
        </w:rPr>
        <w:t>区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教育系统实际，制定本实施方案。</w:t>
      </w:r>
    </w:p>
    <w:p w:rsidR="002A42A5" w:rsidRPr="000455D6" w:rsidRDefault="002A42A5" w:rsidP="007666B1">
      <w:pPr>
        <w:ind w:firstLine="560"/>
        <w:rPr>
          <w:rFonts w:ascii="Times New Roman" w:eastAsia="方正仿宋简体" w:hAnsi="Times New Roman" w:cs="Times New Roman"/>
          <w:color w:val="333333"/>
          <w:sz w:val="28"/>
          <w:szCs w:val="28"/>
        </w:rPr>
      </w:pP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一、指导思想</w:t>
      </w:r>
    </w:p>
    <w:p w:rsidR="002A42A5" w:rsidRPr="000455D6" w:rsidRDefault="002A42A5" w:rsidP="00FB36BE">
      <w:pPr>
        <w:pStyle w:val="a4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Times New Roman" w:eastAsia="方正仿宋简体" w:hAnsi="Times New Roman" w:cs="Times New Roman"/>
          <w:color w:val="333333"/>
          <w:sz w:val="28"/>
          <w:szCs w:val="28"/>
        </w:rPr>
      </w:pP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以习近平新时代中国特色社会主义思想为指导，认真贯彻党的十九大和十九届二中、三中、四中全会精神，紧紧围绕统筹推进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“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五位一体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”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总体布局和协调推进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“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四个全面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”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战略布局，牢固树立和贯彻落实新发展理念，坚持以人民为中心的发展思想，坚持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“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两手抓、两手都要硬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”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的战略方针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 xml:space="preserve">, 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自觉肩负起举旗帜、聚民心、育新人、兴文化、</w:t>
      </w:r>
      <w:proofErr w:type="gramStart"/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展形象</w:t>
      </w:r>
      <w:proofErr w:type="gramEnd"/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的使命任务，以培育和</w:t>
      </w:r>
      <w:proofErr w:type="gramStart"/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践行</w:t>
      </w:r>
      <w:proofErr w:type="gramEnd"/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社会主义核心价值观为根本，以培养担当民族复兴大任的时代新人为着眼点，提高教师队伍政治素养，充分发挥志愿服务作用，加快实现教育现代化，更好的服务</w:t>
      </w:r>
      <w:r w:rsidR="00FB36BE">
        <w:rPr>
          <w:rFonts w:ascii="Times New Roman" w:eastAsia="方正仿宋简体" w:hAnsi="Times New Roman" w:cs="Times New Roman"/>
          <w:color w:val="333333"/>
          <w:sz w:val="28"/>
          <w:szCs w:val="28"/>
        </w:rPr>
        <w:t>师生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、服务家长、服务</w:t>
      </w:r>
      <w:r w:rsidR="00FB36BE">
        <w:rPr>
          <w:rFonts w:ascii="Times New Roman" w:eastAsia="方正仿宋简体" w:hAnsi="Times New Roman" w:cs="Times New Roman"/>
          <w:color w:val="333333"/>
          <w:sz w:val="28"/>
          <w:szCs w:val="28"/>
        </w:rPr>
        <w:t>社会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。为推进武进高质量发展，确保高水平全面建成小康社会目标顺利实现，建设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“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强富美高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”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新武进打下坚实基础。</w:t>
      </w:r>
    </w:p>
    <w:p w:rsidR="002A42A5" w:rsidRPr="000455D6" w:rsidRDefault="002A42A5" w:rsidP="007666B1">
      <w:pPr>
        <w:pStyle w:val="a4"/>
        <w:shd w:val="clear" w:color="auto" w:fill="FFFFFF"/>
        <w:spacing w:before="0" w:beforeAutospacing="0" w:after="0" w:afterAutospacing="0" w:line="560" w:lineRule="exact"/>
        <w:ind w:firstLine="480"/>
        <w:rPr>
          <w:rFonts w:ascii="Times New Roman" w:eastAsia="方正仿宋简体" w:hAnsi="Times New Roman" w:cs="Times New Roman"/>
          <w:color w:val="333333"/>
          <w:sz w:val="28"/>
          <w:szCs w:val="28"/>
        </w:rPr>
      </w:pP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二、工作任务</w:t>
      </w:r>
    </w:p>
    <w:p w:rsidR="002A42A5" w:rsidRPr="000455D6" w:rsidRDefault="002A42A5" w:rsidP="007666B1">
      <w:pPr>
        <w:pStyle w:val="a4"/>
        <w:shd w:val="clear" w:color="auto" w:fill="FFFFFF"/>
        <w:spacing w:before="0" w:beforeAutospacing="0" w:after="0" w:afterAutospacing="0" w:line="560" w:lineRule="exact"/>
        <w:ind w:firstLineChars="250" w:firstLine="700"/>
        <w:rPr>
          <w:rFonts w:ascii="Times New Roman" w:eastAsia="方正仿宋简体" w:hAnsi="Times New Roman" w:cs="Times New Roman"/>
          <w:color w:val="333333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color w:val="333333"/>
          <w:sz w:val="28"/>
          <w:szCs w:val="28"/>
        </w:rPr>
        <w:t>1.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成立工作机构</w:t>
      </w:r>
    </w:p>
    <w:p w:rsidR="002A42A5" w:rsidRPr="000455D6" w:rsidRDefault="002A42A5" w:rsidP="007666B1">
      <w:pPr>
        <w:ind w:firstLine="560"/>
        <w:rPr>
          <w:rFonts w:ascii="Times New Roman" w:eastAsia="方正仿宋简体" w:hAnsi="Times New Roman" w:cs="Times New Roman"/>
          <w:color w:val="333333"/>
          <w:sz w:val="28"/>
          <w:szCs w:val="28"/>
        </w:rPr>
      </w:pP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成立武进区教育系统新时代文明实践</w:t>
      </w:r>
      <w:r w:rsidR="00FB36BE">
        <w:rPr>
          <w:rFonts w:ascii="Times New Roman" w:eastAsia="方正仿宋简体" w:hAnsi="Times New Roman" w:cs="Times New Roman"/>
          <w:color w:val="333333"/>
          <w:sz w:val="28"/>
          <w:szCs w:val="28"/>
        </w:rPr>
        <w:t>建设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工作领导小组，由</w:t>
      </w:r>
      <w:r w:rsidR="007666B1">
        <w:rPr>
          <w:rFonts w:ascii="Times New Roman" w:eastAsia="方正仿宋简体" w:hAnsi="Times New Roman" w:cs="Times New Roman"/>
          <w:color w:val="333333"/>
          <w:sz w:val="28"/>
          <w:szCs w:val="28"/>
        </w:rPr>
        <w:t>曹雄伟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局长担任组长，王腊美、谢建伟、万琴凤、李昇学、何良、张伟贤、王荀慧、秦春华担任副组长，局机关各科室负责人为成员。领导小组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lastRenderedPageBreak/>
        <w:t>下设办公室，指导、协调、统筹推进教育系统新时代文明实践具体工作。</w:t>
      </w:r>
    </w:p>
    <w:p w:rsidR="002A42A5" w:rsidRPr="000455D6" w:rsidRDefault="002A42A5" w:rsidP="007666B1">
      <w:pPr>
        <w:ind w:firstLine="560"/>
        <w:rPr>
          <w:rFonts w:ascii="Times New Roman" w:eastAsia="方正仿宋简体" w:hAnsi="Times New Roman" w:cs="Times New Roman"/>
          <w:color w:val="333333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color w:val="333333"/>
          <w:sz w:val="28"/>
          <w:szCs w:val="28"/>
        </w:rPr>
        <w:t>2.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建立教育系统志愿服务体系</w:t>
      </w:r>
    </w:p>
    <w:p w:rsidR="002A42A5" w:rsidRPr="000455D6" w:rsidRDefault="002A42A5" w:rsidP="007666B1">
      <w:pPr>
        <w:ind w:firstLine="560"/>
        <w:rPr>
          <w:rFonts w:ascii="Times New Roman" w:eastAsia="方正仿宋简体" w:hAnsi="Times New Roman" w:cs="Times New Roman"/>
          <w:color w:val="333333"/>
          <w:sz w:val="28"/>
          <w:szCs w:val="28"/>
        </w:rPr>
      </w:pP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建立</w:t>
      </w:r>
      <w:r w:rsidR="00EB5A1E">
        <w:rPr>
          <w:rFonts w:ascii="Times New Roman" w:eastAsia="方正仿宋简体" w:hAnsi="Times New Roman" w:cs="Times New Roman"/>
          <w:color w:val="333333"/>
          <w:sz w:val="28"/>
          <w:szCs w:val="28"/>
        </w:rPr>
        <w:t>区新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时代文明实践</w:t>
      </w:r>
      <w:r w:rsidR="00EB5A1E">
        <w:rPr>
          <w:rFonts w:ascii="Times New Roman" w:eastAsia="方正仿宋简体" w:hAnsi="Times New Roman" w:cs="Times New Roman"/>
          <w:color w:val="333333"/>
          <w:sz w:val="28"/>
          <w:szCs w:val="28"/>
        </w:rPr>
        <w:t>教育服务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志愿服务支队，支队长：</w:t>
      </w:r>
      <w:r w:rsidR="00924451">
        <w:rPr>
          <w:rFonts w:ascii="Times New Roman" w:eastAsia="方正仿宋简体" w:hAnsi="Times New Roman" w:cs="Times New Roman" w:hint="eastAsia"/>
          <w:color w:val="333333"/>
          <w:sz w:val="28"/>
          <w:szCs w:val="28"/>
        </w:rPr>
        <w:t>曹雄伟，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副支队长：王腊美、谢建伟、万琴凤、李昇学、何良、张伟贤、王荀慧、秦春华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 xml:space="preserve"> 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，支队下设</w:t>
      </w:r>
      <w:r w:rsidR="007666B1">
        <w:rPr>
          <w:rFonts w:ascii="Times New Roman" w:eastAsia="方正仿宋简体" w:hAnsi="Times New Roman" w:cs="Times New Roman"/>
          <w:color w:val="333333"/>
          <w:sz w:val="28"/>
          <w:szCs w:val="28"/>
        </w:rPr>
        <w:t>各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志愿服务队。（具体名单详见附件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1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）</w:t>
      </w:r>
    </w:p>
    <w:p w:rsidR="002A42A5" w:rsidRPr="000455D6" w:rsidRDefault="002A42A5" w:rsidP="007666B1">
      <w:pPr>
        <w:ind w:firstLine="560"/>
        <w:rPr>
          <w:rFonts w:ascii="Times New Roman" w:eastAsia="方正仿宋简体" w:hAnsi="Times New Roman" w:cs="Times New Roman"/>
          <w:color w:val="333333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color w:val="333333"/>
          <w:sz w:val="28"/>
          <w:szCs w:val="28"/>
        </w:rPr>
        <w:t>3.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构建教育服务平台（项目）</w:t>
      </w:r>
    </w:p>
    <w:p w:rsidR="002A42A5" w:rsidRPr="000455D6" w:rsidRDefault="002A42A5" w:rsidP="007666B1">
      <w:pPr>
        <w:ind w:firstLine="560"/>
        <w:rPr>
          <w:rFonts w:ascii="Times New Roman" w:eastAsia="方正仿宋简体" w:hAnsi="Times New Roman" w:cs="Times New Roman"/>
          <w:color w:val="333333"/>
          <w:sz w:val="28"/>
          <w:szCs w:val="28"/>
        </w:rPr>
      </w:pP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整合现有教育系统公共服务阵地资源，充分利用各级各类社会资源，建设新时代文明实践教育服务平台，并根据服务平台（项目）工作性质内容，成立相应的志愿服务队伍，组织开展多种形式志愿服务活动，切实为师生、家长和社会服务。</w:t>
      </w:r>
    </w:p>
    <w:p w:rsidR="002A42A5" w:rsidRPr="000455D6" w:rsidRDefault="002A42A5" w:rsidP="007666B1">
      <w:pPr>
        <w:ind w:firstLine="560"/>
        <w:rPr>
          <w:rFonts w:ascii="Times New Roman" w:eastAsia="方正仿宋简体" w:hAnsi="Times New Roman" w:cs="Times New Roman"/>
          <w:color w:val="333333"/>
          <w:sz w:val="28"/>
          <w:szCs w:val="28"/>
        </w:rPr>
      </w:pP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三、工作要求</w:t>
      </w:r>
    </w:p>
    <w:p w:rsidR="002A42A5" w:rsidRPr="000455D6" w:rsidRDefault="002A42A5" w:rsidP="007666B1">
      <w:pPr>
        <w:ind w:firstLine="560"/>
        <w:rPr>
          <w:rFonts w:ascii="Times New Roman" w:eastAsia="方正仿宋简体" w:hAnsi="Times New Roman" w:cs="Times New Roman"/>
          <w:color w:val="333333"/>
          <w:sz w:val="28"/>
          <w:szCs w:val="28"/>
        </w:rPr>
      </w:pP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1.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加强组织领导。区教育局负责统筹推进全区教育系统新时代文明</w:t>
      </w:r>
      <w:r w:rsidR="00EB5A1E">
        <w:rPr>
          <w:rFonts w:ascii="Times New Roman" w:eastAsia="方正仿宋简体" w:hAnsi="Times New Roman" w:cs="Times New Roman"/>
          <w:color w:val="333333"/>
          <w:sz w:val="28"/>
          <w:szCs w:val="28"/>
        </w:rPr>
        <w:t>实践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建设工作，做好志愿服务资源和力量的统筹调配及活动开展情况的监督检查。各校要制定本校的文明实践工作实施方案，精心组织、有序推进新时代文明实践工作，确保各项任务落地落实。</w:t>
      </w:r>
    </w:p>
    <w:p w:rsidR="002A42A5" w:rsidRPr="000455D6" w:rsidRDefault="002A42A5" w:rsidP="007666B1">
      <w:pPr>
        <w:ind w:firstLine="560"/>
        <w:rPr>
          <w:rFonts w:ascii="Times New Roman" w:eastAsia="方正仿宋简体" w:hAnsi="Times New Roman" w:cs="Times New Roman"/>
          <w:color w:val="333333"/>
          <w:sz w:val="28"/>
          <w:szCs w:val="28"/>
        </w:rPr>
      </w:pP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2.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强化队伍建设。要广泛调动全体师生的积极性，建立完善规章制度，加强自身建设，按要求做好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“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文明实践信息服务平台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”“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志愿江苏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”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的登录注册，</w:t>
      </w:r>
      <w:proofErr w:type="gramStart"/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完善台</w:t>
      </w:r>
      <w:proofErr w:type="gramEnd"/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账资料。志愿者在从事志愿服务期间应当佩戴统一的标志或统一服装，志愿者服务组织开展服务活动时，不得从事营利性活动。</w:t>
      </w:r>
    </w:p>
    <w:p w:rsidR="002A42A5" w:rsidRPr="000455D6" w:rsidRDefault="002A42A5" w:rsidP="007666B1">
      <w:pPr>
        <w:ind w:firstLine="560"/>
        <w:rPr>
          <w:rFonts w:ascii="Times New Roman" w:eastAsia="方正仿宋简体" w:hAnsi="Times New Roman" w:cs="Times New Roman"/>
          <w:color w:val="333333"/>
          <w:sz w:val="28"/>
          <w:szCs w:val="28"/>
        </w:rPr>
      </w:pP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3.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广泛开展活动。以</w:t>
      </w:r>
      <w:r w:rsidR="00FB36BE">
        <w:rPr>
          <w:rFonts w:ascii="Times New Roman" w:eastAsia="方正仿宋简体" w:hAnsi="Times New Roman" w:cs="Times New Roman"/>
          <w:color w:val="333333"/>
          <w:sz w:val="28"/>
          <w:szCs w:val="28"/>
        </w:rPr>
        <w:t>师生</w:t>
      </w:r>
      <w:r w:rsidR="00924451">
        <w:rPr>
          <w:rFonts w:ascii="Times New Roman" w:eastAsia="方正仿宋简体" w:hAnsi="Times New Roman" w:cs="Times New Roman"/>
          <w:color w:val="333333"/>
          <w:sz w:val="28"/>
          <w:szCs w:val="28"/>
        </w:rPr>
        <w:t>家长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呼声、社会需求为第一信号，从解决</w:t>
      </w:r>
      <w:r w:rsidR="00FA7A24">
        <w:rPr>
          <w:rFonts w:ascii="Times New Roman" w:eastAsia="方正仿宋简体" w:hAnsi="Times New Roman" w:cs="Times New Roman"/>
          <w:color w:val="333333"/>
          <w:sz w:val="28"/>
          <w:szCs w:val="28"/>
        </w:rPr>
        <w:t>教育</w:t>
      </w:r>
      <w:r w:rsidRPr="000455D6">
        <w:rPr>
          <w:rFonts w:ascii="Times New Roman" w:eastAsia="方正仿宋简体" w:hAnsi="Times New Roman" w:cs="Times New Roman"/>
          <w:color w:val="333333"/>
          <w:sz w:val="28"/>
          <w:szCs w:val="28"/>
        </w:rPr>
        <w:t>难题、丰富精神生活、传播文明新风、提升道德素质入手，根据教育自身特点，推出丰富的志愿服务项目。每年开展志愿服务集中</w:t>
      </w:r>
      <w:r w:rsidRPr="003B499B">
        <w:rPr>
          <w:rFonts w:ascii="Times New Roman" w:eastAsia="方正仿宋简体" w:hAnsi="Times New Roman" w:cs="Times New Roman"/>
          <w:color w:val="333333"/>
          <w:sz w:val="28"/>
          <w:szCs w:val="28"/>
        </w:rPr>
        <w:lastRenderedPageBreak/>
        <w:t>活动不少于</w:t>
      </w:r>
      <w:r w:rsidRPr="003B499B">
        <w:rPr>
          <w:rFonts w:ascii="Times New Roman" w:eastAsia="方正仿宋简体" w:hAnsi="Times New Roman" w:cs="Times New Roman"/>
          <w:color w:val="333333"/>
          <w:sz w:val="28"/>
          <w:szCs w:val="28"/>
        </w:rPr>
        <w:t>4</w:t>
      </w:r>
      <w:r w:rsidRPr="003B499B">
        <w:rPr>
          <w:rFonts w:ascii="Times New Roman" w:eastAsia="方正仿宋简体" w:hAnsi="Times New Roman" w:cs="Times New Roman"/>
          <w:color w:val="333333"/>
          <w:sz w:val="28"/>
          <w:szCs w:val="28"/>
        </w:rPr>
        <w:t>次。要及时挖掘、报道活动中涌现的先进典型，及时总结活动经验，打造各具特色的志愿服务活动品牌</w:t>
      </w:r>
      <w:r w:rsidR="003B499B" w:rsidRPr="003B499B">
        <w:rPr>
          <w:rFonts w:ascii="Times New Roman" w:eastAsia="方正仿宋简体" w:hAnsi="Times New Roman" w:cs="Times New Roman"/>
          <w:color w:val="333333"/>
          <w:sz w:val="28"/>
          <w:szCs w:val="28"/>
        </w:rPr>
        <w:t>。</w:t>
      </w:r>
    </w:p>
    <w:p w:rsidR="009E3712" w:rsidRPr="00822EA1" w:rsidRDefault="009E3712" w:rsidP="007666B1">
      <w:pPr>
        <w:ind w:firstLineChars="300" w:firstLine="840"/>
        <w:jc w:val="both"/>
        <w:rPr>
          <w:rFonts w:ascii="Times New Roman" w:eastAsia="方正仿宋简体" w:hAnsi="Times New Roman" w:cs="Times New Roman"/>
          <w:color w:val="333333"/>
          <w:sz w:val="28"/>
          <w:szCs w:val="28"/>
        </w:rPr>
      </w:pPr>
      <w:r w:rsidRPr="00822EA1">
        <w:rPr>
          <w:rFonts w:ascii="Times New Roman" w:eastAsia="方正仿宋简体" w:hAnsi="Times New Roman" w:cs="Times New Roman"/>
          <w:color w:val="333333"/>
          <w:sz w:val="28"/>
          <w:szCs w:val="28"/>
        </w:rPr>
        <w:t>附件</w:t>
      </w:r>
      <w:r w:rsidRPr="00822EA1">
        <w:rPr>
          <w:rFonts w:ascii="Times New Roman" w:eastAsia="方正仿宋简体" w:hAnsi="Times New Roman" w:cs="Times New Roman" w:hint="eastAsia"/>
          <w:color w:val="333333"/>
          <w:sz w:val="28"/>
          <w:szCs w:val="28"/>
        </w:rPr>
        <w:t>1</w:t>
      </w:r>
      <w:r w:rsidRPr="00822EA1">
        <w:rPr>
          <w:rFonts w:ascii="Times New Roman" w:eastAsia="方正仿宋简体" w:hAnsi="Times New Roman" w:cs="Times New Roman" w:hint="eastAsia"/>
          <w:color w:val="333333"/>
          <w:sz w:val="28"/>
          <w:szCs w:val="28"/>
        </w:rPr>
        <w:t>：</w:t>
      </w:r>
      <w:r w:rsidRPr="00822EA1">
        <w:rPr>
          <w:rFonts w:ascii="Times New Roman" w:eastAsia="方正仿宋简体" w:hAnsi="Times New Roman" w:cs="Times New Roman"/>
          <w:color w:val="333333"/>
          <w:sz w:val="28"/>
          <w:szCs w:val="28"/>
        </w:rPr>
        <w:t>武进区教育系统新时代文明实践</w:t>
      </w:r>
      <w:r w:rsidR="00A84E92">
        <w:rPr>
          <w:rFonts w:ascii="Times New Roman" w:eastAsia="方正仿宋简体" w:hAnsi="Times New Roman" w:cs="Times New Roman"/>
          <w:color w:val="333333"/>
          <w:sz w:val="28"/>
          <w:szCs w:val="28"/>
        </w:rPr>
        <w:t>志愿服务支队机构</w:t>
      </w:r>
    </w:p>
    <w:p w:rsidR="00924451" w:rsidRPr="009E3712" w:rsidRDefault="00924451" w:rsidP="007666B1">
      <w:pPr>
        <w:ind w:firstLineChars="300" w:firstLine="840"/>
        <w:rPr>
          <w:rFonts w:ascii="Times New Roman" w:eastAsia="方正仿宋简体" w:hAnsi="Times New Roman" w:cs="Times New Roman"/>
          <w:color w:val="333333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color w:val="333333"/>
          <w:sz w:val="28"/>
          <w:szCs w:val="28"/>
        </w:rPr>
        <w:t>附件</w:t>
      </w:r>
      <w:r>
        <w:rPr>
          <w:rFonts w:ascii="Times New Roman" w:eastAsia="方正仿宋简体" w:hAnsi="Times New Roman" w:cs="Times New Roman" w:hint="eastAsia"/>
          <w:color w:val="333333"/>
          <w:sz w:val="28"/>
          <w:szCs w:val="28"/>
        </w:rPr>
        <w:t>2</w:t>
      </w:r>
      <w:r>
        <w:rPr>
          <w:rFonts w:ascii="Times New Roman" w:eastAsia="方正仿宋简体" w:hAnsi="Times New Roman" w:cs="Times New Roman" w:hint="eastAsia"/>
          <w:color w:val="333333"/>
          <w:sz w:val="28"/>
          <w:szCs w:val="28"/>
        </w:rPr>
        <w:t>：</w:t>
      </w:r>
      <w:r w:rsidRPr="009E3712">
        <w:rPr>
          <w:rFonts w:ascii="Times New Roman" w:eastAsia="方正仿宋简体" w:hAnsi="Times New Roman" w:cs="Times New Roman" w:hint="eastAsia"/>
          <w:color w:val="333333"/>
          <w:sz w:val="28"/>
          <w:szCs w:val="28"/>
        </w:rPr>
        <w:t>武进区新时代文明实践活动</w:t>
      </w:r>
      <w:r w:rsidR="009E3712">
        <w:rPr>
          <w:rFonts w:ascii="Times New Roman" w:eastAsia="方正仿宋简体" w:hAnsi="Times New Roman" w:cs="Times New Roman" w:hint="eastAsia"/>
          <w:color w:val="333333"/>
          <w:sz w:val="28"/>
          <w:szCs w:val="28"/>
        </w:rPr>
        <w:t>相关表格</w:t>
      </w:r>
    </w:p>
    <w:p w:rsidR="00924451" w:rsidRPr="009E3712" w:rsidRDefault="00924451" w:rsidP="007666B1">
      <w:pPr>
        <w:ind w:firstLine="560"/>
        <w:rPr>
          <w:rFonts w:ascii="Times New Roman" w:eastAsia="方正仿宋简体" w:hAnsi="Times New Roman" w:cs="Times New Roman"/>
          <w:color w:val="333333"/>
          <w:sz w:val="28"/>
          <w:szCs w:val="28"/>
        </w:rPr>
      </w:pPr>
    </w:p>
    <w:p w:rsidR="009E3712" w:rsidRPr="009E3712" w:rsidRDefault="009E3712" w:rsidP="007666B1">
      <w:pPr>
        <w:ind w:firstLineChars="1800" w:firstLine="5040"/>
        <w:rPr>
          <w:rFonts w:ascii="Times New Roman" w:eastAsia="方正仿宋简体" w:hAnsi="Times New Roman" w:cs="Times New Roman"/>
          <w:color w:val="333333"/>
          <w:sz w:val="28"/>
          <w:szCs w:val="28"/>
        </w:rPr>
      </w:pPr>
    </w:p>
    <w:sectPr w:rsidR="009E3712" w:rsidRPr="009E3712" w:rsidSect="002955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820" w:rsidRDefault="003E3820" w:rsidP="00924451">
      <w:pPr>
        <w:spacing w:line="240" w:lineRule="auto"/>
        <w:ind w:firstLine="640"/>
      </w:pPr>
      <w:r>
        <w:separator/>
      </w:r>
    </w:p>
  </w:endnote>
  <w:endnote w:type="continuationSeparator" w:id="0">
    <w:p w:rsidR="003E3820" w:rsidRDefault="003E3820" w:rsidP="0092445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51" w:rsidRDefault="00924451" w:rsidP="00924451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51" w:rsidRDefault="00924451" w:rsidP="00924451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51" w:rsidRDefault="00924451" w:rsidP="00924451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820" w:rsidRDefault="003E3820" w:rsidP="00924451">
      <w:pPr>
        <w:spacing w:line="240" w:lineRule="auto"/>
        <w:ind w:firstLine="640"/>
      </w:pPr>
      <w:r>
        <w:separator/>
      </w:r>
    </w:p>
  </w:footnote>
  <w:footnote w:type="continuationSeparator" w:id="0">
    <w:p w:rsidR="003E3820" w:rsidRDefault="003E3820" w:rsidP="0092445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51" w:rsidRDefault="00924451" w:rsidP="00924451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51" w:rsidRPr="002955AB" w:rsidRDefault="00924451" w:rsidP="002955AB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51" w:rsidRDefault="00924451" w:rsidP="00924451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2A5"/>
    <w:rsid w:val="000216C4"/>
    <w:rsid w:val="00032735"/>
    <w:rsid w:val="000A2ADF"/>
    <w:rsid w:val="000D42ED"/>
    <w:rsid w:val="001C7C15"/>
    <w:rsid w:val="00266597"/>
    <w:rsid w:val="002955AB"/>
    <w:rsid w:val="002A42A5"/>
    <w:rsid w:val="002C7C02"/>
    <w:rsid w:val="002E7A53"/>
    <w:rsid w:val="002F5DA5"/>
    <w:rsid w:val="003154A2"/>
    <w:rsid w:val="00374C8F"/>
    <w:rsid w:val="003B499B"/>
    <w:rsid w:val="003E0C03"/>
    <w:rsid w:val="003E3820"/>
    <w:rsid w:val="004307F3"/>
    <w:rsid w:val="0044165A"/>
    <w:rsid w:val="004B496D"/>
    <w:rsid w:val="004C1310"/>
    <w:rsid w:val="005429CA"/>
    <w:rsid w:val="005473EE"/>
    <w:rsid w:val="00672BFB"/>
    <w:rsid w:val="006B041D"/>
    <w:rsid w:val="007666B1"/>
    <w:rsid w:val="00782343"/>
    <w:rsid w:val="007B044A"/>
    <w:rsid w:val="00812ACE"/>
    <w:rsid w:val="008C0B52"/>
    <w:rsid w:val="008E4C38"/>
    <w:rsid w:val="00924451"/>
    <w:rsid w:val="0093367F"/>
    <w:rsid w:val="009E3712"/>
    <w:rsid w:val="009E6CF8"/>
    <w:rsid w:val="00A84E92"/>
    <w:rsid w:val="00AB2313"/>
    <w:rsid w:val="00B60264"/>
    <w:rsid w:val="00CD28DC"/>
    <w:rsid w:val="00D71710"/>
    <w:rsid w:val="00E37E83"/>
    <w:rsid w:val="00EB5A1E"/>
    <w:rsid w:val="00EB69D3"/>
    <w:rsid w:val="00EF32D1"/>
    <w:rsid w:val="00F475BD"/>
    <w:rsid w:val="00FA7A24"/>
    <w:rsid w:val="00FB36BE"/>
    <w:rsid w:val="00FC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A5"/>
    <w:pPr>
      <w:shd w:val="clear" w:color="auto" w:fill="FFFFFF"/>
      <w:spacing w:line="560" w:lineRule="exact"/>
      <w:ind w:firstLineChars="200" w:firstLine="632"/>
    </w:pPr>
    <w:rPr>
      <w:rFonts w:ascii="仿宋_GB2312" w:eastAsia="仿宋_GB2312" w:hAnsi="Calibri" w:cs="宋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616"/>
    <w:pPr>
      <w:widowControl w:val="0"/>
      <w:shd w:val="clear" w:color="auto" w:fill="auto"/>
      <w:spacing w:line="240" w:lineRule="auto"/>
      <w:ind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Normal (Web)"/>
    <w:basedOn w:val="a"/>
    <w:uiPriority w:val="99"/>
    <w:unhideWhenUsed/>
    <w:rsid w:val="002A42A5"/>
    <w:pPr>
      <w:shd w:val="clear" w:color="auto" w:fill="auto"/>
      <w:spacing w:before="100" w:beforeAutospacing="1" w:after="100" w:afterAutospacing="1" w:line="240" w:lineRule="auto"/>
      <w:ind w:firstLineChars="0" w:firstLine="0"/>
    </w:pPr>
    <w:rPr>
      <w:rFonts w:ascii="宋体" w:eastAsia="宋体" w:hAnsi="宋体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924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24451"/>
    <w:rPr>
      <w:rFonts w:ascii="仿宋_GB2312" w:eastAsia="仿宋_GB2312" w:hAnsi="Calibri" w:cs="宋体"/>
      <w:kern w:val="0"/>
      <w:sz w:val="18"/>
      <w:szCs w:val="18"/>
      <w:shd w:val="clear" w:color="auto" w:fill="FFFFFF"/>
    </w:rPr>
  </w:style>
  <w:style w:type="paragraph" w:styleId="a6">
    <w:name w:val="footer"/>
    <w:basedOn w:val="a"/>
    <w:link w:val="Char0"/>
    <w:uiPriority w:val="99"/>
    <w:semiHidden/>
    <w:unhideWhenUsed/>
    <w:rsid w:val="0092445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24451"/>
    <w:rPr>
      <w:rFonts w:ascii="仿宋_GB2312" w:eastAsia="仿宋_GB2312" w:hAnsi="Calibri" w:cs="宋体"/>
      <w:kern w:val="0"/>
      <w:sz w:val="18"/>
      <w:szCs w:val="18"/>
      <w:shd w:val="clear" w:color="auto" w:fill="FFFFFF"/>
    </w:rPr>
  </w:style>
  <w:style w:type="character" w:styleId="a7">
    <w:name w:val="Hyperlink"/>
    <w:basedOn w:val="a0"/>
    <w:uiPriority w:val="99"/>
    <w:unhideWhenUsed/>
    <w:rsid w:val="009E37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188</Words>
  <Characters>1075</Characters>
  <Application>Microsoft Office Word</Application>
  <DocSecurity>0</DocSecurity>
  <Lines>8</Lines>
  <Paragraphs>2</Paragraphs>
  <ScaleCrop>false</ScaleCrop>
  <Company>微软中国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陈雅淑</dc:creator>
  <cp:lastModifiedBy>陈雅淑</cp:lastModifiedBy>
  <cp:revision>10</cp:revision>
  <dcterms:created xsi:type="dcterms:W3CDTF">2020-04-16T05:38:00Z</dcterms:created>
  <dcterms:modified xsi:type="dcterms:W3CDTF">2020-04-28T08:33:00Z</dcterms:modified>
</cp:coreProperties>
</file>