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用“心”浇灌幸福花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——</w:t>
      </w:r>
      <w:r>
        <w:rPr>
          <w:rFonts w:hint="eastAsia"/>
          <w:b/>
          <w:bCs/>
          <w:sz w:val="22"/>
          <w:szCs w:val="28"/>
          <w:lang w:val="en-US" w:eastAsia="zh-CN"/>
        </w:rPr>
        <w:t>雨荷娃</w:t>
      </w:r>
      <w:r>
        <w:rPr>
          <w:rFonts w:hint="eastAsia"/>
          <w:b/>
          <w:bCs/>
          <w:sz w:val="22"/>
          <w:szCs w:val="28"/>
          <w:lang w:eastAsia="zh-CN"/>
        </w:rPr>
        <w:t>“五一”假期温馨小贴士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b/>
          <w:bCs/>
          <w:sz w:val="2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Hello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雨荷娃们，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愉快的</w:t>
      </w:r>
      <w:r>
        <w:rPr>
          <w:rFonts w:ascii="宋体" w:hAnsi="宋体" w:eastAsia="宋体" w:cs="宋体"/>
          <w:sz w:val="24"/>
          <w:szCs w:val="24"/>
        </w:rPr>
        <w:t>“五一”小长假来咯~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2020年的五月，疫情还未消散，生活仍在遇见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。这个特殊的“五一”小长假，我们一起用心关注安全，用心守护健康，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用“心”浇灌“平安”幸福花</w:t>
      </w:r>
      <w:r>
        <w:rPr>
          <w:rFonts w:ascii="宋体" w:hAnsi="宋体" w:eastAsia="宋体" w:cs="宋体"/>
          <w:sz w:val="24"/>
          <w:szCs w:val="24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一、防“疫”安全要用心。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讲卫生，勤通风。</w:t>
      </w:r>
      <w:r>
        <w:rPr>
          <w:rFonts w:ascii="宋体" w:hAnsi="宋体" w:eastAsia="宋体" w:cs="宋体"/>
          <w:sz w:val="24"/>
          <w:szCs w:val="24"/>
        </w:rPr>
        <w:t>积极开展家庭环境卫生整治行动，加强通风清洁，做到每日早、中、晚打开门窗通风三次，对卫生间进行消毒消杀。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非必要，不外出。</w:t>
      </w:r>
      <w:r>
        <w:rPr>
          <w:rFonts w:ascii="宋体" w:hAnsi="宋体" w:eastAsia="宋体" w:cs="宋体"/>
          <w:sz w:val="24"/>
          <w:szCs w:val="24"/>
        </w:rPr>
        <w:t>尽量减少与外界的接触，若实在需外出，尽量不乘坐公共交通工具，请佩戴口罩，回家后做好洗手等消毒工作。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非必要，不聚集。</w:t>
      </w:r>
      <w:r>
        <w:rPr>
          <w:rFonts w:ascii="宋体" w:hAnsi="宋体" w:eastAsia="宋体" w:cs="宋体"/>
          <w:sz w:val="24"/>
          <w:szCs w:val="24"/>
        </w:rPr>
        <w:t>疫情期间避免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进入</w:t>
      </w:r>
      <w:r>
        <w:rPr>
          <w:rFonts w:ascii="宋体" w:hAnsi="宋体" w:eastAsia="宋体" w:cs="宋体"/>
          <w:sz w:val="24"/>
          <w:szCs w:val="24"/>
        </w:rPr>
        <w:t>人群密集场所，不去非法的校外培训机构，不参加聚会聚餐等社交活动，尤其不和存在可能传染风险的人群接触，减少接触和传播风险。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不出常，控流动。</w:t>
      </w:r>
      <w:r>
        <w:rPr>
          <w:rFonts w:ascii="宋体" w:hAnsi="宋体" w:eastAsia="宋体" w:cs="宋体"/>
          <w:sz w:val="24"/>
          <w:szCs w:val="24"/>
        </w:rPr>
        <w:t>五一假期建议以居家休息为主，避免跨区域流动，以最大程度减少被传染的可能性。如果有特殊情况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必须</w:t>
      </w:r>
      <w:r>
        <w:rPr>
          <w:rFonts w:ascii="宋体" w:hAnsi="宋体" w:eastAsia="宋体" w:cs="宋体"/>
          <w:sz w:val="24"/>
          <w:szCs w:val="24"/>
        </w:rPr>
        <w:t>离开常州市，要向班主任主动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报备，认真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填写报备表，</w:t>
      </w:r>
      <w:r>
        <w:rPr>
          <w:rFonts w:ascii="宋体" w:hAnsi="宋体" w:eastAsia="宋体" w:cs="宋体"/>
          <w:sz w:val="24"/>
          <w:szCs w:val="24"/>
        </w:rPr>
        <w:t>回常州后建议居家休息14天，也可以做核酸等相关检测合格后再回校上课。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有接触，不瞒报。</w:t>
      </w:r>
      <w:r>
        <w:rPr>
          <w:rFonts w:ascii="宋体" w:hAnsi="宋体" w:eastAsia="宋体" w:cs="宋体"/>
          <w:sz w:val="24"/>
          <w:szCs w:val="24"/>
        </w:rPr>
        <w:t>主动规避与近期来自国内中高风险地区的人员和入境人员接触。若接触了可能存在传染风险的人群，如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确诊或疑似病例及无症状感染者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近期从境外回国人员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来自国内中高风险地区的人员等，及时向学校汇报，建议居家隔离14天，或者做核酸等相关检测合格后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</w:t>
      </w:r>
      <w:r>
        <w:rPr>
          <w:rFonts w:ascii="宋体" w:hAnsi="宋体" w:eastAsia="宋体" w:cs="宋体"/>
          <w:sz w:val="24"/>
          <w:szCs w:val="24"/>
        </w:rPr>
        <w:t>回校上课。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截至2020年4月25日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全国新冠肺炎疫情中风险地区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共计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10个，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高风险地区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1个。具体如下：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（一）中风险地区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辽宁省（1）  抚顺市：顺城区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山东省（1）  青岛市：胶州市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黑龙江省（8） 哈尔滨市：道外区 南岗区 道里区 呼兰区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阿城区 木兰县；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牡丹江市：西安区 绥芬河市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（二）高风险地区：</w:t>
      </w:r>
      <w:r>
        <w:rPr>
          <w:rFonts w:ascii="宋体" w:hAnsi="宋体" w:eastAsia="宋体" w:cs="宋体"/>
          <w:color w:val="FF0000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t> 北京市朝阳区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饮食安全要上心。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气温升高和季节性食品大量上市，食物中毒事件时有发生，一定要注意饮食安全，防止病从口入。要养成吃东西以前洗手的习惯；生吃瓜果需要洗干净；不吃腐烂变质、过期的食品；不饮用含有防腐剂、色素的饮料；不吃无卫生保障的街头食品，少吃油炸、烟熏、烧烤的食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消防安全应细心。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夏交替之际，天气多变，引发火灾的潜在因素增多，突发火灾会让人防不胜防，不管在家还是在外面都不能忽视消防安全。在家里要安全用火、用电、用气，人离开要熄灭火源，出门时要关掉电源、气源；不在室内储存易燃、易爆物品，如汽油、煤油、酒精、烟花爆竹等；使用完煤气必须关闭阀门，防止煤气泄漏以后遇到明火而引起火灾。不在家里和公共通道内燃烧纸张、织物、木制品及其他物品；不在林区玩火、烧烤等；若不慎引发火灾，要选择正确自救方式和逃生路线，及时拨打求救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交通安全当小心。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同学们要提高交通安全意识。自觉遵守交通规则，不闯红灯，不乱穿马路，过马路时走斑马线，注意过往车辆；不在马路上玩耍、追逐打闹，不边走路边看手机；不乘坐非法运营的黑车和超载车辆。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防溺安全多走心。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溺水是中小学生意外伤亡的头号杀手，春、夏季是溺水事件的高发期，我们一定要远离危险水域。要重点做到“六不”：（1）不私自下水游泳；（2）不擅自与他人结伴游泳；（3）不在无家长或教师带领的情况下游泳；（4）不到无安全设施、无救援人员的水域游泳；（5）不到不熟悉的水域游泳；（6）不熟悉水性的学生不擅自下水施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网络安全须决心。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同学们要</w:t>
      </w:r>
      <w:r>
        <w:rPr>
          <w:rFonts w:ascii="宋体" w:hAnsi="宋体" w:eastAsia="宋体" w:cs="宋体"/>
          <w:sz w:val="24"/>
          <w:szCs w:val="24"/>
        </w:rPr>
        <w:t>正确、健康地上网，严格控制用网时间。提高网络安全意识，要保护个人隐私，不泄露个人重要信息。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不登录不熟悉的网站，键入网站地址时要仔细核对；不随意打开陌生人发来的链接，特别是即时通讯工具（短信、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QQ、微信等）上传来的信息。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七、心理安全多宽心。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同学们要重视自己</w:t>
      </w:r>
      <w:r>
        <w:rPr>
          <w:rFonts w:ascii="宋体" w:hAnsi="宋体" w:eastAsia="宋体" w:cs="宋体"/>
          <w:sz w:val="24"/>
          <w:szCs w:val="24"/>
        </w:rPr>
        <w:t>的心理健康，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遇到问题及时与家长、老师、朋友们</w:t>
      </w:r>
      <w:r>
        <w:rPr>
          <w:rFonts w:ascii="宋体" w:hAnsi="宋体" w:eastAsia="宋体" w:cs="宋体"/>
          <w:sz w:val="24"/>
          <w:szCs w:val="24"/>
        </w:rPr>
        <w:t>交流，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负面情绪及时排解，</w:t>
      </w:r>
      <w:r>
        <w:rPr>
          <w:rFonts w:ascii="宋体" w:hAnsi="宋体" w:eastAsia="宋体" w:cs="宋体"/>
          <w:sz w:val="24"/>
          <w:szCs w:val="24"/>
        </w:rPr>
        <w:t>保持积极乐观向上的心态。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也可以找学校的“知心姐姐”寻求帮助哦！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雨荷娃们，假期安全多用心，让学校放心，还家长安心，让我们一起遇见称心如意的“五一”小长假吧！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常州市丽华新村第三小学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2020年4月30日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8BED1C"/>
    <w:multiLevelType w:val="singleLevel"/>
    <w:tmpl w:val="A78BED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18CA"/>
    <w:rsid w:val="00725AA2"/>
    <w:rsid w:val="0DEC3F61"/>
    <w:rsid w:val="105D26AE"/>
    <w:rsid w:val="1DB340A6"/>
    <w:rsid w:val="1DD02229"/>
    <w:rsid w:val="20F05016"/>
    <w:rsid w:val="265F5158"/>
    <w:rsid w:val="2700673E"/>
    <w:rsid w:val="278C1A10"/>
    <w:rsid w:val="2B033FEA"/>
    <w:rsid w:val="2DE436FB"/>
    <w:rsid w:val="32697828"/>
    <w:rsid w:val="351B22CB"/>
    <w:rsid w:val="38F618CA"/>
    <w:rsid w:val="3B1C78C9"/>
    <w:rsid w:val="3CAF4A40"/>
    <w:rsid w:val="3DF311D9"/>
    <w:rsid w:val="3E727B00"/>
    <w:rsid w:val="4A7C0352"/>
    <w:rsid w:val="4E9B21E4"/>
    <w:rsid w:val="66105EC4"/>
    <w:rsid w:val="685227FD"/>
    <w:rsid w:val="742519F0"/>
    <w:rsid w:val="7992071D"/>
    <w:rsid w:val="7B1352B7"/>
    <w:rsid w:val="7CC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2020-04-30T03:07:00Z</dcterms:created>
  <dc:creator>崔颖</dc:creator>
  <cp:lastModifiedBy>绿茶1402282444</cp:lastModifiedBy>
  <dcterms:modified xsi:type="dcterms:W3CDTF">2020-04-30T06:30:24Z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