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D014E7" w:rsidP="00D014E7">
      <w:pPr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诗意课程|“数”说疫情 教育在路上</w:t>
      </w:r>
    </w:p>
    <w:p w:rsidR="00D014E7" w:rsidRDefault="00D014E7" w:rsidP="00D014E7">
      <w:pPr>
        <w:jc w:val="righ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——记龙虎塘实验小学数学学科组开学第一课</w:t>
      </w:r>
    </w:p>
    <w:p w:rsidR="00D014E7" w:rsidRDefault="00D014E7" w:rsidP="00E47091">
      <w:pPr>
        <w:wordWrap w:val="0"/>
        <w:ind w:firstLine="465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为了</w:t>
      </w:r>
      <w:r w:rsidR="002A5C0D">
        <w:rPr>
          <w:rFonts w:asciiTheme="majorEastAsia" w:eastAsiaTheme="majorEastAsia" w:hAnsiTheme="majorEastAsia" w:hint="eastAsia"/>
          <w:sz w:val="24"/>
          <w:szCs w:val="24"/>
        </w:rPr>
        <w:t>让每个学生充分认识到新冠肺炎的特点、传播途径和危害，掌握正确的防护措施，积极做好自我防护工作，用科学的方法抵抗疾病；学习抗疫过程中涌现出来的先进人物和先进事迹，激发学生的爱国情怀和学习热情</w:t>
      </w:r>
      <w:r w:rsidR="00E47091">
        <w:rPr>
          <w:rFonts w:asciiTheme="majorEastAsia" w:eastAsiaTheme="majorEastAsia" w:hAnsiTheme="majorEastAsia" w:hint="eastAsia"/>
          <w:sz w:val="24"/>
          <w:szCs w:val="24"/>
        </w:rPr>
        <w:t>。龙虎塘实验小学数学学科组开展疫情防控——“数”说疫情开学第一课。</w:t>
      </w:r>
    </w:p>
    <w:p w:rsidR="001F03A4" w:rsidRDefault="00311CC8" w:rsidP="001F03A4">
      <w:pPr>
        <w:ind w:firstLine="465"/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停课不停学 学习强国不松懈</w:t>
      </w:r>
    </w:p>
    <w:p w:rsidR="001F03A4" w:rsidRDefault="00E47091" w:rsidP="001F03A4">
      <w:pPr>
        <w:wordWrap w:val="0"/>
        <w:ind w:firstLine="465"/>
        <w:rPr>
          <w:rFonts w:asciiTheme="majorEastAsia" w:eastAsiaTheme="majorEastAsia" w:hAnsiTheme="majorEastAsia" w:hint="eastAsia"/>
          <w:sz w:val="24"/>
          <w:szCs w:val="24"/>
        </w:rPr>
      </w:pPr>
      <w:r w:rsidRPr="00E47091">
        <w:rPr>
          <w:rFonts w:asciiTheme="majorEastAsia" w:eastAsiaTheme="majorEastAsia" w:hAnsiTheme="majorEastAsia"/>
          <w:sz w:val="24"/>
          <w:szCs w:val="24"/>
        </w:rPr>
        <w:t>学生们度过了一个漫长的假期，也开始了一种新的学习方式“居家学习”。</w:t>
      </w:r>
      <w:r w:rsidR="001F03A4">
        <w:rPr>
          <w:rFonts w:asciiTheme="majorEastAsia" w:eastAsiaTheme="majorEastAsia" w:hAnsiTheme="majorEastAsia" w:hint="eastAsia"/>
          <w:sz w:val="24"/>
          <w:szCs w:val="24"/>
        </w:rPr>
        <w:t>在假期中，学生们</w:t>
      </w:r>
      <w:r w:rsidR="00311CC8">
        <w:rPr>
          <w:rFonts w:asciiTheme="majorEastAsia" w:eastAsiaTheme="majorEastAsia" w:hAnsiTheme="majorEastAsia" w:hint="eastAsia"/>
          <w:sz w:val="24"/>
          <w:szCs w:val="24"/>
        </w:rPr>
        <w:t>停课不停学，学习强国不松懈。宅家智趣学习，可以是对生命的了解、大自然的敬畏，也可以是学科素养的关注。</w:t>
      </w:r>
    </w:p>
    <w:p w:rsidR="00311CC8" w:rsidRDefault="00311CC8" w:rsidP="00311CC8">
      <w:pPr>
        <w:ind w:firstLine="465"/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科学防疫 从我做起</w:t>
      </w:r>
    </w:p>
    <w:p w:rsidR="00E47091" w:rsidRDefault="00E47091" w:rsidP="001F03A4">
      <w:pPr>
        <w:wordWrap w:val="0"/>
        <w:ind w:firstLine="465"/>
        <w:rPr>
          <w:rFonts w:asciiTheme="majorEastAsia" w:eastAsiaTheme="majorEastAsia" w:hAnsiTheme="majorEastAsia" w:hint="eastAsia"/>
          <w:sz w:val="24"/>
          <w:szCs w:val="24"/>
        </w:rPr>
      </w:pPr>
      <w:r w:rsidRPr="00E47091">
        <w:rPr>
          <w:rFonts w:asciiTheme="majorEastAsia" w:eastAsiaTheme="majorEastAsia" w:hAnsiTheme="majorEastAsia"/>
          <w:sz w:val="24"/>
          <w:szCs w:val="24"/>
        </w:rPr>
        <w:t>如今春暖花开，山河无恙，学生重新走进校园，开启学习之旅。在数学课堂上，学生们用数学眼光关注疫情变化，分析疫情数据，用画笔和图表表达情感，做心怀家国的小龙娃。</w:t>
      </w:r>
    </w:p>
    <w:p w:rsidR="00311CC8" w:rsidRDefault="00311CC8" w:rsidP="00311CC8">
      <w:pPr>
        <w:ind w:firstLine="465"/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“数”说疫情 “数”用生活</w:t>
      </w:r>
    </w:p>
    <w:p w:rsidR="00311CC8" w:rsidRDefault="007930DB" w:rsidP="00311CC8">
      <w:pPr>
        <w:ind w:firstLine="465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数学来源于我们生活，而又服务于生活。比如消毒液的正确配比，就是数学中的比例问题啊！拿一个大的矿泉水瓶，瓶盖大约是5毫升，瓶身大约是500毫升。一满瓶水加一个瓶盖的“84”消毒液，就可以正确配比了。</w:t>
      </w:r>
    </w:p>
    <w:p w:rsidR="007930DB" w:rsidRDefault="007930DB" w:rsidP="00311CC8">
      <w:pPr>
        <w:ind w:firstLine="465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面对</w:t>
      </w:r>
      <w:r w:rsidR="00C12595">
        <w:rPr>
          <w:rFonts w:asciiTheme="majorEastAsia" w:eastAsiaTheme="majorEastAsia" w:hAnsiTheme="majorEastAsia" w:hint="eastAsia"/>
          <w:sz w:val="24"/>
          <w:szCs w:val="24"/>
        </w:rPr>
        <w:t>每天变化的大数据，如何才能把零散的数据结构化获取有效信息？相信拥有数学思维的学生会通过统计去更好地了解疫情。</w:t>
      </w:r>
    </w:p>
    <w:p w:rsidR="00C12595" w:rsidRDefault="00C12595" w:rsidP="00311CC8">
      <w:pPr>
        <w:ind w:firstLine="465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“灾难是试金石，也带给</w:t>
      </w:r>
      <w:r w:rsidRPr="00C12595">
        <w:rPr>
          <w:rFonts w:asciiTheme="majorEastAsia" w:eastAsiaTheme="majorEastAsia" w:hAnsiTheme="majorEastAsia" w:hint="eastAsia"/>
          <w:sz w:val="24"/>
          <w:szCs w:val="24"/>
        </w:rPr>
        <w:t>我们在忙碌中少有触及的，或者是分数本身没有全部告诉我们的生命意义和价值。</w:t>
      </w:r>
      <w:r>
        <w:rPr>
          <w:rFonts w:asciiTheme="majorEastAsia" w:eastAsiaTheme="majorEastAsia" w:hAnsiTheme="majorEastAsia" w:hint="eastAsia"/>
          <w:sz w:val="24"/>
          <w:szCs w:val="24"/>
        </w:rPr>
        <w:t>”</w:t>
      </w:r>
      <w:r w:rsidRPr="00C12595">
        <w:rPr>
          <w:rFonts w:asciiTheme="majorEastAsia" w:eastAsiaTheme="majorEastAsia" w:hAnsiTheme="majorEastAsia" w:hint="eastAsia"/>
          <w:sz w:val="24"/>
          <w:szCs w:val="24"/>
        </w:rPr>
        <w:t>疫情为主题的“开学第一课”，给学生打开更广阔的视角，或许不能增加分数和考试能力，却能丰富他们的心灵，这才是最宝贵的财富。</w:t>
      </w:r>
    </w:p>
    <w:p w:rsidR="00C12595" w:rsidRDefault="00C12595" w:rsidP="00C12595">
      <w:pPr>
        <w:ind w:firstLine="465"/>
        <w:jc w:val="righ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（撰稿：周剑；照片：学生、网络提供；审核：周剑）</w:t>
      </w:r>
    </w:p>
    <w:p w:rsidR="00E47091" w:rsidRPr="00D014E7" w:rsidRDefault="00E47091" w:rsidP="00E47091">
      <w:pPr>
        <w:ind w:firstLine="465"/>
        <w:jc w:val="center"/>
        <w:rPr>
          <w:rFonts w:asciiTheme="majorEastAsia" w:eastAsiaTheme="majorEastAsia" w:hAnsiTheme="majorEastAsia" w:hint="eastAsia"/>
          <w:sz w:val="24"/>
          <w:szCs w:val="24"/>
        </w:rPr>
      </w:pPr>
    </w:p>
    <w:sectPr w:rsidR="00E47091" w:rsidRPr="00D014E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014E7"/>
    <w:rsid w:val="001F03A4"/>
    <w:rsid w:val="002001F4"/>
    <w:rsid w:val="002A5C0D"/>
    <w:rsid w:val="00311CC8"/>
    <w:rsid w:val="00323B43"/>
    <w:rsid w:val="003D37D8"/>
    <w:rsid w:val="004358AB"/>
    <w:rsid w:val="007334E4"/>
    <w:rsid w:val="007930DB"/>
    <w:rsid w:val="008B7726"/>
    <w:rsid w:val="00C12595"/>
    <w:rsid w:val="00D014E7"/>
    <w:rsid w:val="00E47091"/>
    <w:rsid w:val="00F7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XTJY</dc:creator>
  <cp:lastModifiedBy>XTJY</cp:lastModifiedBy>
  <cp:revision>2</cp:revision>
  <dcterms:created xsi:type="dcterms:W3CDTF">2020-04-29T02:46:00Z</dcterms:created>
  <dcterms:modified xsi:type="dcterms:W3CDTF">2020-04-29T07:01:00Z</dcterms:modified>
</cp:coreProperties>
</file>