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EC4E53" w:rsidRDefault="00CE50C1" w:rsidP="00EC4E53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2020</w:t>
      </w:r>
      <w:bookmarkStart w:id="0" w:name="_GoBack"/>
      <w:bookmarkEnd w:id="0"/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年</w:t>
      </w:r>
      <w:r w:rsidR="00585D44">
        <w:rPr>
          <w:rFonts w:ascii="方正小标宋简体" w:eastAsia="方正小标宋简体" w:hAnsi="Calibri" w:cs="Times New Roman" w:hint="eastAsia"/>
          <w:sz w:val="44"/>
          <w:szCs w:val="44"/>
        </w:rPr>
        <w:t>新北区小学</w:t>
      </w:r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初高中校班主任基本功竞赛报名表</w:t>
      </w:r>
    </w:p>
    <w:p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:rsidR="000138DD" w:rsidRDefault="000138DD"/>
    <w:sectPr w:rsidR="000138DD" w:rsidSect="00BE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B7" w:rsidRDefault="006D22B7" w:rsidP="00465FBC">
      <w:r>
        <w:separator/>
      </w:r>
    </w:p>
  </w:endnote>
  <w:endnote w:type="continuationSeparator" w:id="1">
    <w:p w:rsidR="006D22B7" w:rsidRDefault="006D22B7" w:rsidP="0046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B7" w:rsidRDefault="006D22B7" w:rsidP="00465FBC">
      <w:r>
        <w:separator/>
      </w:r>
    </w:p>
  </w:footnote>
  <w:footnote w:type="continuationSeparator" w:id="1">
    <w:p w:rsidR="006D22B7" w:rsidRDefault="006D22B7" w:rsidP="00465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450"/>
    <w:rsid w:val="000138DD"/>
    <w:rsid w:val="00041F42"/>
    <w:rsid w:val="001B50CB"/>
    <w:rsid w:val="0031742F"/>
    <w:rsid w:val="00326614"/>
    <w:rsid w:val="00465FBC"/>
    <w:rsid w:val="004F03DD"/>
    <w:rsid w:val="00585D44"/>
    <w:rsid w:val="006D22B7"/>
    <w:rsid w:val="00781C9B"/>
    <w:rsid w:val="009C26E9"/>
    <w:rsid w:val="00A67BBD"/>
    <w:rsid w:val="00BE40BA"/>
    <w:rsid w:val="00CE50C1"/>
    <w:rsid w:val="00CF49E8"/>
    <w:rsid w:val="00DC4450"/>
    <w:rsid w:val="00E14A5F"/>
    <w:rsid w:val="00EC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jkyqly</dc:creator>
  <cp:lastModifiedBy>微软用户</cp:lastModifiedBy>
  <cp:revision>3</cp:revision>
  <dcterms:created xsi:type="dcterms:W3CDTF">2020-04-26T06:47:00Z</dcterms:created>
  <dcterms:modified xsi:type="dcterms:W3CDTF">2020-04-27T08:10:00Z</dcterms:modified>
</cp:coreProperties>
</file>