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240" w:firstLineChars="700"/>
        <w:rPr>
          <w:rFonts w:hint="eastAsia"/>
          <w:lang w:eastAsia="zh-CN"/>
        </w:rPr>
      </w:pPr>
      <w:r>
        <w:rPr>
          <w:rFonts w:hint="eastAsia"/>
          <w:lang w:eastAsia="zh-CN"/>
        </w:rPr>
        <w:t>《全息阅读——教师篇》感后感</w:t>
      </w:r>
    </w:p>
    <w:p>
      <w:pPr>
        <w:ind w:firstLine="1960" w:firstLineChars="700"/>
        <w:rPr>
          <w:rFonts w:hint="eastAsia" w:ascii="楷体" w:hAnsi="楷体" w:eastAsia="楷体" w:cs="楷体"/>
          <w:sz w:val="24"/>
          <w:szCs w:val="24"/>
          <w:lang w:val="en-US" w:eastAsia="zh-CN"/>
        </w:rPr>
      </w:pPr>
      <w:r>
        <w:rPr>
          <w:rFonts w:hint="eastAsia" w:ascii="楷体" w:hAnsi="楷体" w:eastAsia="楷体" w:cs="楷体"/>
          <w:sz w:val="24"/>
          <w:szCs w:val="24"/>
          <w:lang w:eastAsia="zh-CN"/>
        </w:rPr>
        <w:t>常州市新北区龙虎塘实验小学</w:t>
      </w:r>
      <w:r>
        <w:rPr>
          <w:rFonts w:hint="eastAsia" w:ascii="楷体" w:hAnsi="楷体" w:eastAsia="楷体" w:cs="楷体"/>
          <w:sz w:val="24"/>
          <w:szCs w:val="24"/>
          <w:lang w:val="en-US" w:eastAsia="zh-CN"/>
        </w:rPr>
        <w:t xml:space="preserve">   徐子燕</w:t>
      </w:r>
    </w:p>
    <w:p>
      <w:pPr>
        <w:ind w:firstLine="560" w:firstLineChars="2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日常教学中，我们不难听到数学老师给孩子家长的建议是“让孩子多读书，培养孩子的阅读能力，这样有助于孩子理解数学中变化的题型。”简单的一句话，却能反映出</w:t>
      </w:r>
      <w:r>
        <w:rPr>
          <w:rFonts w:hint="eastAsia" w:asciiTheme="minorEastAsia" w:hAnsiTheme="minorEastAsia" w:eastAsiaTheme="minorEastAsia" w:cstheme="minorEastAsia"/>
          <w:sz w:val="24"/>
          <w:szCs w:val="24"/>
        </w:rPr>
        <w:t>阅读不仅仅是语文学科的专项内容</w:t>
      </w:r>
      <w:r>
        <w:rPr>
          <w:rFonts w:hint="eastAsia" w:asciiTheme="minorEastAsia" w:hAnsiTheme="minorEastAsia" w:eastAsiaTheme="minorEastAsia" w:cstheme="minorEastAsia"/>
          <w:sz w:val="24"/>
          <w:szCs w:val="24"/>
          <w:lang w:eastAsia="zh-CN"/>
        </w:rPr>
        <w:t>。在生活中，无论是教师还是学生，</w:t>
      </w:r>
      <w:r>
        <w:rPr>
          <w:rFonts w:hint="eastAsia" w:asciiTheme="minorEastAsia" w:hAnsiTheme="minorEastAsia" w:eastAsiaTheme="minorEastAsia" w:cstheme="minorEastAsia"/>
          <w:sz w:val="24"/>
          <w:szCs w:val="24"/>
        </w:rPr>
        <w:t>单有语文阅读能力是远远不够的，而应具有以语文阅读能力为基础，</w:t>
      </w:r>
      <w:bookmarkStart w:id="0" w:name="_GoBack"/>
      <w:bookmarkEnd w:id="0"/>
      <w:r>
        <w:rPr>
          <w:rFonts w:hint="eastAsia" w:asciiTheme="minorEastAsia" w:hAnsiTheme="minorEastAsia" w:eastAsiaTheme="minorEastAsia" w:cstheme="minorEastAsia"/>
          <w:sz w:val="24"/>
          <w:szCs w:val="24"/>
        </w:rPr>
        <w:t>包括外语阅读能力、数学阅读能力、科技阅读能力等多种阅读能力在内的综合阅读能力。</w:t>
      </w:r>
    </w:p>
    <w:p>
      <w:pPr>
        <w:ind w:firstLine="560" w:firstLineChars="2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苏霍姆林斯基曾说过：让学生变聪明的方法，不是补课，不是增加作业量，而是阅读，阅读，再阅读。一个阅读能力不好的学生</w:t>
      </w:r>
      <w:r>
        <w:rPr>
          <w:rFonts w:hint="eastAsia" w:asciiTheme="minorEastAsia" w:hAnsiTheme="minorEastAsia" w:eastAsiaTheme="minorEastAsia" w:cstheme="minorEastAsia"/>
          <w:sz w:val="24"/>
          <w:szCs w:val="24"/>
          <w:lang w:eastAsia="zh-CN"/>
        </w:rPr>
        <w:t>其实</w:t>
      </w:r>
      <w:r>
        <w:rPr>
          <w:rFonts w:hint="eastAsia" w:asciiTheme="minorEastAsia" w:hAnsiTheme="minorEastAsia" w:eastAsiaTheme="minorEastAsia" w:cstheme="minorEastAsia"/>
          <w:sz w:val="24"/>
          <w:szCs w:val="24"/>
        </w:rPr>
        <w:t>就是一个潜在的</w:t>
      </w:r>
      <w:r>
        <w:rPr>
          <w:rFonts w:hint="eastAsia" w:asciiTheme="minorEastAsia" w:hAnsiTheme="minorEastAsia" w:eastAsiaTheme="minorEastAsia" w:cstheme="minorEastAsia"/>
          <w:sz w:val="24"/>
          <w:szCs w:val="24"/>
          <w:lang w:eastAsia="zh-CN"/>
        </w:rPr>
        <w:t>学困</w:t>
      </w:r>
      <w:r>
        <w:rPr>
          <w:rFonts w:hint="eastAsia" w:asciiTheme="minorEastAsia" w:hAnsiTheme="minorEastAsia" w:eastAsiaTheme="minorEastAsia" w:cstheme="minorEastAsia"/>
          <w:sz w:val="24"/>
          <w:szCs w:val="24"/>
        </w:rPr>
        <w:t>生。如果</w:t>
      </w:r>
      <w:r>
        <w:rPr>
          <w:rFonts w:hint="eastAsia" w:asciiTheme="minorEastAsia" w:hAnsiTheme="minorEastAsia" w:eastAsiaTheme="minorEastAsia" w:cstheme="minorEastAsia"/>
          <w:sz w:val="24"/>
          <w:szCs w:val="24"/>
          <w:lang w:eastAsia="zh-CN"/>
        </w:rPr>
        <w:t>我们教师</w:t>
      </w:r>
      <w:r>
        <w:rPr>
          <w:rFonts w:hint="eastAsia" w:asciiTheme="minorEastAsia" w:hAnsiTheme="minorEastAsia" w:eastAsiaTheme="minorEastAsia" w:cstheme="minorEastAsia"/>
          <w:sz w:val="24"/>
          <w:szCs w:val="24"/>
        </w:rPr>
        <w:t>在小学里没有教会</w:t>
      </w:r>
      <w:r>
        <w:rPr>
          <w:rFonts w:hint="eastAsia" w:asciiTheme="minorEastAsia" w:hAnsiTheme="minorEastAsia" w:eastAsiaTheme="minorEastAsia" w:cstheme="minorEastAsia"/>
          <w:sz w:val="24"/>
          <w:szCs w:val="24"/>
          <w:lang w:eastAsia="zh-CN"/>
        </w:rPr>
        <w:t>孩子</w:t>
      </w:r>
      <w:r>
        <w:rPr>
          <w:rFonts w:hint="eastAsia" w:asciiTheme="minorEastAsia" w:hAnsiTheme="minorEastAsia" w:eastAsiaTheme="minorEastAsia" w:cstheme="minorEastAsia"/>
          <w:sz w:val="24"/>
          <w:szCs w:val="24"/>
        </w:rPr>
        <w:t>迅速地阅读，他日后学习中就会遇到无法克服的困难。</w:t>
      </w:r>
      <w:r>
        <w:rPr>
          <w:rFonts w:hint="eastAsia" w:asciiTheme="minorEastAsia" w:hAnsiTheme="minorEastAsia" w:eastAsiaTheme="minorEastAsia" w:cstheme="minorEastAsia"/>
          <w:sz w:val="24"/>
          <w:szCs w:val="24"/>
          <w:lang w:eastAsia="zh-CN"/>
        </w:rPr>
        <w:t>目前表现特别明显的就是“一二年级前景一片大好、三四年级磕磕绊绊、五六年级寸步难行”的教学现象。低年级需要孩子分析和理解性的类型较少，孩子基本都能快速地找到解题的方法，可一旦题目中，数学信息变得复杂和多变，缺乏阅读能力的孩子就会“露出马脚”很多</w:t>
      </w:r>
      <w:r>
        <w:rPr>
          <w:rFonts w:hint="eastAsia" w:asciiTheme="minorEastAsia" w:hAnsiTheme="minorEastAsia" w:eastAsiaTheme="minorEastAsia" w:cstheme="minorEastAsia"/>
          <w:sz w:val="24"/>
          <w:szCs w:val="24"/>
        </w:rPr>
        <w:t>学生上课听得津津有味，下课做的一塌糊涂，就是少了知识的自身再创造过程，少了自己主动阅读建构知识的环节，从而影响了知识技能的掌握。</w:t>
      </w:r>
    </w:p>
    <w:p>
      <w:pPr>
        <w:ind w:firstLine="560" w:firstLineChars="2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由此可见，培养学生的数学阅读能力，养成学生优良的数学阅读习惯和方式尤为重要，</w:t>
      </w:r>
      <w:r>
        <w:rPr>
          <w:rFonts w:hint="eastAsia" w:asciiTheme="minorEastAsia" w:hAnsiTheme="minorEastAsia" w:eastAsiaTheme="minorEastAsia" w:cstheme="minorEastAsia"/>
          <w:sz w:val="24"/>
          <w:szCs w:val="24"/>
          <w:lang w:eastAsia="zh-CN"/>
        </w:rPr>
        <w:t>而对于一名数学教师来说，我一直在思考的内容则是“如何培养低年级孩子的数学阅读”，以下是我的一点思考：</w:t>
      </w:r>
    </w:p>
    <w:p>
      <w:pPr>
        <w:numPr>
          <w:numId w:val="0"/>
        </w:num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（1）预习对于低年级孩子来说可行性不大，是否可以用故事或者绘本此类趣味性较大的形式让孩子事先进行知识的“初步感知”，从而达到预习的效果。</w:t>
      </w:r>
    </w:p>
    <w:p>
      <w:pPr>
        <w:numPr>
          <w:numId w:val="0"/>
        </w:num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在解题中培养学生的阅读能力</w:t>
      </w:r>
      <w:r>
        <w:rPr>
          <w:rFonts w:hint="eastAsia" w:asciiTheme="minorEastAsia" w:hAnsiTheme="minorEastAsia" w:eastAsiaTheme="minorEastAsia" w:cstheme="minorEastAsia"/>
          <w:sz w:val="24"/>
          <w:szCs w:val="24"/>
          <w:lang w:eastAsia="zh-CN"/>
        </w:rPr>
        <w:t>，比如</w:t>
      </w:r>
      <w:r>
        <w:rPr>
          <w:rFonts w:hint="eastAsia" w:asciiTheme="minorEastAsia" w:hAnsiTheme="minorEastAsia" w:eastAsiaTheme="minorEastAsia" w:cstheme="minorEastAsia"/>
          <w:sz w:val="24"/>
          <w:szCs w:val="24"/>
        </w:rPr>
        <w:t>从文字中捕捉信息</w:t>
      </w:r>
      <w:r>
        <w:rPr>
          <w:rFonts w:hint="eastAsia" w:asciiTheme="minorEastAsia" w:hAnsiTheme="minorEastAsia" w:eastAsiaTheme="minorEastAsia" w:cstheme="minorEastAsia"/>
          <w:sz w:val="24"/>
          <w:szCs w:val="24"/>
          <w:lang w:eastAsia="zh-CN"/>
        </w:rPr>
        <w:t>，圈一圈“关键词”，再</w:t>
      </w:r>
      <w:r>
        <w:rPr>
          <w:rFonts w:hint="eastAsia" w:asciiTheme="minorEastAsia" w:hAnsiTheme="minorEastAsia" w:eastAsiaTheme="minorEastAsia" w:cstheme="minorEastAsia"/>
          <w:sz w:val="24"/>
          <w:szCs w:val="24"/>
        </w:rPr>
        <w:t>联系已学过的知识</w:t>
      </w:r>
      <w:r>
        <w:rPr>
          <w:rFonts w:hint="eastAsia" w:asciiTheme="minorEastAsia" w:hAnsiTheme="minorEastAsia" w:eastAsiaTheme="minorEastAsia" w:cstheme="minorEastAsia"/>
          <w:sz w:val="24"/>
          <w:szCs w:val="24"/>
          <w:lang w:eastAsia="zh-CN"/>
        </w:rPr>
        <w:t>根据条件理清楚数量关系，进而解决问题。</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lang w:eastAsia="zh-CN"/>
        </w:rPr>
        <w:t>）适时分享适合低年级孩子有关数学阅读类的书籍，</w:t>
      </w:r>
      <w:r>
        <w:rPr>
          <w:rFonts w:hint="eastAsia" w:asciiTheme="minorEastAsia" w:hAnsiTheme="minorEastAsia" w:eastAsiaTheme="minorEastAsia" w:cstheme="minorEastAsia"/>
          <w:sz w:val="24"/>
          <w:szCs w:val="24"/>
        </w:rPr>
        <w:t>加强数学阅读能力的培养</w:t>
      </w:r>
      <w:r>
        <w:rPr>
          <w:rFonts w:hint="eastAsia" w:asciiTheme="minorEastAsia" w:hAnsiTheme="minorEastAsia" w:eastAsiaTheme="minorEastAsia" w:cstheme="minorEastAsia"/>
          <w:sz w:val="24"/>
          <w:szCs w:val="24"/>
          <w:lang w:eastAsia="zh-CN"/>
        </w:rPr>
        <w:t>。教师</w:t>
      </w:r>
      <w:r>
        <w:rPr>
          <w:rFonts w:hint="eastAsia" w:asciiTheme="minorEastAsia" w:hAnsiTheme="minorEastAsia" w:eastAsiaTheme="minorEastAsia" w:cstheme="minorEastAsia"/>
          <w:sz w:val="24"/>
          <w:szCs w:val="24"/>
        </w:rPr>
        <w:t>积极引导学生进行有效阅读，并让学生体验到数学阅读的乐趣及对自己学习的益处，从而自觉地主动地进行数学阅读</w:t>
      </w:r>
    </w:p>
    <w:p>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 xml:space="preserve">   在数学阅读方面，</w:t>
      </w:r>
      <w:r>
        <w:rPr>
          <w:rFonts w:hint="eastAsia" w:asciiTheme="minorEastAsia" w:hAnsiTheme="minorEastAsia" w:eastAsiaTheme="minorEastAsia" w:cstheme="minorEastAsia"/>
          <w:sz w:val="24"/>
          <w:szCs w:val="24"/>
        </w:rPr>
        <w:t>“授之以鱼不如授之以渔”</w:t>
      </w:r>
      <w:r>
        <w:rPr>
          <w:rFonts w:hint="eastAsia" w:asciiTheme="minorEastAsia" w:hAnsiTheme="minorEastAsia" w:eastAsiaTheme="minorEastAsia" w:cstheme="minorEastAsia"/>
          <w:sz w:val="24"/>
          <w:szCs w:val="24"/>
          <w:lang w:eastAsia="zh-CN"/>
        </w:rPr>
        <w:t>的同时，我也更应反思“渔”的匮乏会导致无“鱼”可授</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就像万校长所说的我们要用“阅读”来丰实自己，改变自己；用“悦读”来幸福自己。</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F07BDB"/>
    <w:rsid w:val="03F07BDB"/>
    <w:rsid w:val="0D5608EB"/>
    <w:rsid w:val="20730BE6"/>
    <w:rsid w:val="23AF46CE"/>
    <w:rsid w:val="25130A2F"/>
    <w:rsid w:val="2AF154D0"/>
    <w:rsid w:val="2F19393D"/>
    <w:rsid w:val="478B4C94"/>
    <w:rsid w:val="4F06624C"/>
    <w:rsid w:val="677521DE"/>
    <w:rsid w:val="69966986"/>
    <w:rsid w:val="6A12683D"/>
    <w:rsid w:val="717E3E9D"/>
    <w:rsid w:val="72512F3E"/>
    <w:rsid w:val="729B1D12"/>
    <w:rsid w:val="7731725E"/>
    <w:rsid w:val="782A369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宋体" w:asciiTheme="minorHAnsi" w:hAnsiTheme="minorHAnsi" w:eastAsiaTheme="minorEastAsia"/>
      <w:spacing w:val="20"/>
      <w:kern w:val="0"/>
      <w:sz w:val="28"/>
      <w:szCs w:val="28"/>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2020-04-26T05:16:00Z</dcterms:created>
  <dc:creator>Administrator</dc:creator>
  <cp:lastModifiedBy>Administrator</cp:lastModifiedBy>
  <dcterms:modified xsi:type="dcterms:W3CDTF">2020-04-26T06:20:31Z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