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3A2" w:rsidRPr="00812EFC" w:rsidRDefault="00F723A2" w:rsidP="00B122E6">
      <w:pPr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  <w:r w:rsidRPr="00812EFC">
        <w:rPr>
          <w:rFonts w:ascii="华文中宋" w:eastAsia="华文中宋" w:hAnsi="华文中宋" w:cs="宋体" w:hint="eastAsia"/>
          <w:b/>
          <w:bCs/>
          <w:sz w:val="36"/>
          <w:szCs w:val="36"/>
        </w:rPr>
        <w:t>关于开展</w:t>
      </w:r>
      <w:r w:rsidR="00D53BF0" w:rsidRPr="00812EFC">
        <w:rPr>
          <w:rFonts w:ascii="华文中宋" w:eastAsia="华文中宋" w:hAnsi="华文中宋" w:cs="宋体" w:hint="eastAsia"/>
          <w:b/>
          <w:bCs/>
          <w:sz w:val="36"/>
          <w:szCs w:val="36"/>
        </w:rPr>
        <w:t xml:space="preserve"> </w:t>
      </w:r>
      <w:r w:rsidRPr="00812EFC">
        <w:rPr>
          <w:rFonts w:ascii="华文中宋" w:eastAsia="华文中宋" w:hAnsi="华文中宋" w:cs="宋体" w:hint="eastAsia"/>
          <w:b/>
          <w:bCs/>
          <w:sz w:val="36"/>
          <w:szCs w:val="36"/>
        </w:rPr>
        <w:t>“四有”好教师团队建设的通知</w:t>
      </w:r>
    </w:p>
    <w:p w:rsidR="00F723A2" w:rsidRDefault="00F723A2" w:rsidP="00B122E6">
      <w:pPr>
        <w:jc w:val="center"/>
        <w:rPr>
          <w:rFonts w:ascii="仿宋_GB2312" w:eastAsia="仿宋_GB2312" w:cs="Times New Roman"/>
          <w:sz w:val="28"/>
          <w:szCs w:val="28"/>
        </w:rPr>
      </w:pPr>
    </w:p>
    <w:p w:rsidR="00F723A2" w:rsidRPr="00812EFC" w:rsidRDefault="00F723A2" w:rsidP="00B122E6">
      <w:pPr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各</w:t>
      </w:r>
      <w:r w:rsidR="00D53BF0" w:rsidRPr="00812EFC">
        <w:rPr>
          <w:rFonts w:ascii="仿宋_GB2312" w:eastAsia="仿宋_GB2312" w:hAnsi="宋体" w:cs="宋体" w:hint="eastAsia"/>
          <w:sz w:val="32"/>
          <w:szCs w:val="32"/>
        </w:rPr>
        <w:t>中小学、幼儿园，有关单位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：</w:t>
      </w:r>
    </w:p>
    <w:p w:rsidR="00F723A2" w:rsidRPr="00812EFC" w:rsidRDefault="00F723A2" w:rsidP="00812EFC">
      <w:pPr>
        <w:spacing w:line="36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为贯彻落实《省教育厅办公室关于启动“四有”好教师团队建设的通知》（苏教办师【2019】2号）的文件精神，</w:t>
      </w:r>
      <w:r w:rsidR="006871A7">
        <w:rPr>
          <w:rFonts w:ascii="仿宋_GB2312" w:eastAsia="仿宋_GB2312" w:hAnsi="宋体" w:cs="宋体" w:hint="eastAsia"/>
          <w:sz w:val="32"/>
          <w:szCs w:val="32"/>
        </w:rPr>
        <w:t>进一步加强我区高素质专业化创新型教师队伍建设，</w:t>
      </w:r>
      <w:r w:rsidR="00D53BF0" w:rsidRPr="00812EFC">
        <w:rPr>
          <w:rFonts w:ascii="仿宋_GB2312" w:eastAsia="仿宋_GB2312" w:hAnsi="宋体" w:cs="宋体" w:hint="eastAsia"/>
          <w:sz w:val="32"/>
          <w:szCs w:val="32"/>
        </w:rPr>
        <w:t>经研究，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决定在全</w:t>
      </w:r>
      <w:r w:rsidR="00D53BF0" w:rsidRPr="00812EFC">
        <w:rPr>
          <w:rFonts w:ascii="仿宋_GB2312" w:eastAsia="仿宋_GB2312" w:hAnsi="宋体" w:cs="宋体" w:hint="eastAsia"/>
          <w:sz w:val="32"/>
          <w:szCs w:val="32"/>
        </w:rPr>
        <w:t>区各中小学、幼儿园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开展</w:t>
      </w:r>
      <w:r w:rsidR="00812EFC" w:rsidRPr="00812EFC">
        <w:rPr>
          <w:rFonts w:ascii="仿宋_GB2312" w:eastAsia="仿宋_GB2312" w:hAnsi="宋体" w:cs="宋体" w:hint="eastAsia"/>
          <w:sz w:val="32"/>
          <w:szCs w:val="32"/>
        </w:rPr>
        <w:t xml:space="preserve"> 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“四有”好教师团队建设工作。现将有关事项通知如下：</w:t>
      </w:r>
    </w:p>
    <w:p w:rsidR="00F723A2" w:rsidRPr="00617EDF" w:rsidRDefault="00F723A2" w:rsidP="00075E29">
      <w:pPr>
        <w:spacing w:line="360" w:lineRule="auto"/>
        <w:ind w:firstLine="640"/>
        <w:rPr>
          <w:rFonts w:ascii="黑体" w:eastAsia="黑体" w:hAnsi="黑体" w:cs="Times New Roman"/>
          <w:sz w:val="32"/>
          <w:szCs w:val="32"/>
        </w:rPr>
      </w:pPr>
      <w:r w:rsidRPr="00617EDF">
        <w:rPr>
          <w:rFonts w:ascii="黑体" w:eastAsia="黑体" w:hAnsi="黑体" w:cs="宋体" w:hint="eastAsia"/>
          <w:sz w:val="32"/>
          <w:szCs w:val="32"/>
        </w:rPr>
        <w:t>一、申报范围</w:t>
      </w:r>
    </w:p>
    <w:p w:rsidR="00F723A2" w:rsidRPr="00812EFC" w:rsidRDefault="00F723A2" w:rsidP="00075E29">
      <w:pPr>
        <w:spacing w:line="360" w:lineRule="auto"/>
        <w:ind w:firstLine="640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全</w:t>
      </w:r>
      <w:r w:rsidR="00617EDF">
        <w:rPr>
          <w:rFonts w:ascii="仿宋_GB2312" w:eastAsia="仿宋_GB2312" w:hAnsi="宋体" w:cs="宋体" w:hint="eastAsia"/>
          <w:sz w:val="32"/>
          <w:szCs w:val="32"/>
        </w:rPr>
        <w:t>区各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中小学、幼儿园</w:t>
      </w:r>
      <w:r w:rsidR="00617EDF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F723A2" w:rsidRPr="00617EDF" w:rsidRDefault="00F723A2" w:rsidP="00075E29">
      <w:pPr>
        <w:spacing w:line="360" w:lineRule="auto"/>
        <w:ind w:firstLine="640"/>
        <w:rPr>
          <w:rFonts w:ascii="黑体" w:eastAsia="黑体" w:hAnsi="黑体" w:cs="宋体"/>
          <w:sz w:val="32"/>
          <w:szCs w:val="32"/>
        </w:rPr>
      </w:pPr>
      <w:r w:rsidRPr="00617EDF">
        <w:rPr>
          <w:rFonts w:ascii="黑体" w:eastAsia="黑体" w:hAnsi="黑体" w:cs="宋体" w:hint="eastAsia"/>
          <w:sz w:val="32"/>
          <w:szCs w:val="32"/>
        </w:rPr>
        <w:t>二、遴选程序</w:t>
      </w:r>
    </w:p>
    <w:p w:rsidR="00617EDF" w:rsidRPr="00812EFC" w:rsidRDefault="00F723A2" w:rsidP="00617EDF">
      <w:pPr>
        <w:spacing w:line="36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1.</w:t>
      </w:r>
      <w:r w:rsidR="00617EDF">
        <w:rPr>
          <w:rFonts w:ascii="仿宋_GB2312" w:eastAsia="仿宋_GB2312" w:hAnsi="宋体" w:cs="宋体" w:hint="eastAsia"/>
          <w:sz w:val="32"/>
          <w:szCs w:val="32"/>
        </w:rPr>
        <w:t>宣传发动。</w:t>
      </w:r>
      <w:r w:rsidR="00617EDF" w:rsidRPr="00812EFC">
        <w:rPr>
          <w:rFonts w:ascii="仿宋_GB2312" w:eastAsia="仿宋_GB2312" w:hAnsi="宋体" w:cs="宋体" w:hint="eastAsia"/>
          <w:sz w:val="32"/>
          <w:szCs w:val="32"/>
        </w:rPr>
        <w:t>各单位要</w:t>
      </w:r>
      <w:r w:rsidR="00617EDF">
        <w:rPr>
          <w:rFonts w:ascii="仿宋_GB2312" w:eastAsia="仿宋_GB2312" w:hAnsi="宋体" w:cs="宋体" w:hint="eastAsia"/>
          <w:sz w:val="32"/>
          <w:szCs w:val="32"/>
        </w:rPr>
        <w:t>成立项目领导小组，组织教师</w:t>
      </w:r>
      <w:r w:rsidR="00617EDF" w:rsidRPr="00812EFC">
        <w:rPr>
          <w:rFonts w:ascii="仿宋_GB2312" w:eastAsia="仿宋_GB2312" w:hAnsi="宋体" w:cs="宋体" w:hint="eastAsia"/>
          <w:sz w:val="32"/>
          <w:szCs w:val="32"/>
        </w:rPr>
        <w:t>认真学习《省教育厅办公室关于启动“四有”好教师团队建设的通知》</w:t>
      </w:r>
      <w:r w:rsidR="00617EDF">
        <w:rPr>
          <w:rFonts w:ascii="仿宋_GB2312" w:eastAsia="仿宋_GB2312" w:hAnsi="宋体" w:cs="宋体" w:hint="eastAsia"/>
          <w:sz w:val="32"/>
          <w:szCs w:val="32"/>
        </w:rPr>
        <w:t>（附件1）</w:t>
      </w:r>
      <w:r w:rsidR="00617EDF" w:rsidRPr="00812EFC">
        <w:rPr>
          <w:rFonts w:ascii="仿宋_GB2312" w:eastAsia="仿宋_GB2312" w:hAnsi="宋体" w:cs="宋体" w:hint="eastAsia"/>
          <w:sz w:val="32"/>
          <w:szCs w:val="32"/>
        </w:rPr>
        <w:t>，充分认识“四有”好教师团队建设的目标、任务、价值和意义。在仔细研读《常州市</w:t>
      </w:r>
      <w:r w:rsidR="00617EDF">
        <w:rPr>
          <w:rFonts w:ascii="仿宋_GB2312" w:eastAsia="仿宋_GB2312" w:hAnsi="宋体" w:cs="宋体" w:hint="eastAsia"/>
          <w:sz w:val="32"/>
          <w:szCs w:val="32"/>
        </w:rPr>
        <w:t>新北区</w:t>
      </w:r>
      <w:r w:rsidR="00617EDF" w:rsidRPr="00812EFC">
        <w:rPr>
          <w:rFonts w:ascii="仿宋_GB2312" w:eastAsia="仿宋_GB2312" w:hAnsi="宋体" w:cs="宋体" w:hint="eastAsia"/>
          <w:sz w:val="32"/>
          <w:szCs w:val="32"/>
        </w:rPr>
        <w:t>“四有”好教师团队建设实施方案》(附件</w:t>
      </w:r>
      <w:r w:rsidR="00617EDF">
        <w:rPr>
          <w:rFonts w:ascii="仿宋_GB2312" w:eastAsia="仿宋_GB2312" w:hAnsi="宋体" w:cs="宋体" w:hint="eastAsia"/>
          <w:sz w:val="32"/>
          <w:szCs w:val="32"/>
        </w:rPr>
        <w:t>2</w:t>
      </w:r>
      <w:r w:rsidR="00617EDF" w:rsidRPr="00812EFC">
        <w:rPr>
          <w:rFonts w:ascii="仿宋_GB2312" w:eastAsia="仿宋_GB2312" w:hAnsi="宋体" w:cs="宋体" w:hint="eastAsia"/>
          <w:sz w:val="32"/>
          <w:szCs w:val="32"/>
        </w:rPr>
        <w:t>)和《常州市</w:t>
      </w:r>
      <w:r w:rsidR="00617EDF">
        <w:rPr>
          <w:rFonts w:ascii="仿宋_GB2312" w:eastAsia="仿宋_GB2312" w:hAnsi="宋体" w:cs="宋体" w:hint="eastAsia"/>
          <w:sz w:val="32"/>
          <w:szCs w:val="32"/>
        </w:rPr>
        <w:t>新北区</w:t>
      </w:r>
      <w:r w:rsidR="00617EDF" w:rsidRPr="00812EFC">
        <w:rPr>
          <w:rFonts w:ascii="仿宋_GB2312" w:eastAsia="仿宋_GB2312" w:hAnsi="宋体" w:cs="宋体" w:hint="eastAsia"/>
          <w:sz w:val="32"/>
          <w:szCs w:val="32"/>
        </w:rPr>
        <w:t>“四有”好教师团队建设标准（试行）》(附件</w:t>
      </w:r>
      <w:r w:rsidR="00617EDF">
        <w:rPr>
          <w:rFonts w:ascii="仿宋_GB2312" w:eastAsia="仿宋_GB2312" w:hAnsi="宋体" w:cs="宋体" w:hint="eastAsia"/>
          <w:sz w:val="32"/>
          <w:szCs w:val="32"/>
        </w:rPr>
        <w:t>3</w:t>
      </w:r>
      <w:r w:rsidR="00617EDF" w:rsidRPr="00812EFC">
        <w:rPr>
          <w:rFonts w:ascii="仿宋_GB2312" w:eastAsia="仿宋_GB2312" w:hAnsi="宋体" w:cs="宋体" w:hint="eastAsia"/>
          <w:sz w:val="32"/>
          <w:szCs w:val="32"/>
        </w:rPr>
        <w:t>)基础上，</w:t>
      </w:r>
      <w:r w:rsidR="00617EDF">
        <w:rPr>
          <w:rFonts w:ascii="仿宋_GB2312" w:eastAsia="仿宋_GB2312" w:hAnsi="宋体" w:cs="宋体" w:hint="eastAsia"/>
          <w:sz w:val="32"/>
          <w:szCs w:val="32"/>
        </w:rPr>
        <w:t>组织教师</w:t>
      </w:r>
      <w:r w:rsidR="00617EDF" w:rsidRPr="00812EFC">
        <w:rPr>
          <w:rFonts w:ascii="仿宋_GB2312" w:eastAsia="仿宋_GB2312" w:hAnsi="宋体" w:cs="宋体" w:hint="eastAsia"/>
          <w:sz w:val="32"/>
          <w:szCs w:val="32"/>
        </w:rPr>
        <w:t>主动积极开展“四有”好教师团队申报和创建工作。</w:t>
      </w:r>
    </w:p>
    <w:p w:rsidR="00F723A2" w:rsidRPr="00812EFC" w:rsidRDefault="00617EDF" w:rsidP="00812EFC">
      <w:pPr>
        <w:spacing w:line="36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2.</w:t>
      </w:r>
      <w:r>
        <w:rPr>
          <w:rFonts w:ascii="仿宋_GB2312" w:eastAsia="仿宋_GB2312" w:hAnsi="宋体" w:cs="宋体" w:hint="eastAsia"/>
          <w:sz w:val="32"/>
          <w:szCs w:val="32"/>
        </w:rPr>
        <w:t>团队</w:t>
      </w:r>
      <w:r w:rsidR="00F723A2" w:rsidRPr="00812EFC">
        <w:rPr>
          <w:rFonts w:ascii="仿宋_GB2312" w:eastAsia="仿宋_GB2312" w:hAnsi="宋体" w:cs="宋体" w:hint="eastAsia"/>
          <w:sz w:val="32"/>
          <w:szCs w:val="32"/>
        </w:rPr>
        <w:t>申报。</w:t>
      </w:r>
      <w:r>
        <w:rPr>
          <w:rFonts w:ascii="仿宋_GB2312" w:eastAsia="仿宋_GB2312" w:hAnsi="宋体" w:cs="宋体" w:hint="eastAsia"/>
          <w:sz w:val="32"/>
          <w:szCs w:val="32"/>
        </w:rPr>
        <w:t>各单位</w:t>
      </w:r>
      <w:r w:rsidR="00F723A2" w:rsidRPr="00812EFC">
        <w:rPr>
          <w:rFonts w:ascii="仿宋_GB2312" w:eastAsia="仿宋_GB2312" w:hAnsi="宋体" w:cs="宋体" w:hint="eastAsia"/>
          <w:sz w:val="32"/>
          <w:szCs w:val="32"/>
        </w:rPr>
        <w:t>符合条件的团队领衔人填写《“四有”好教师团队建设申报书》（附件</w:t>
      </w:r>
      <w:r>
        <w:rPr>
          <w:rFonts w:ascii="仿宋_GB2312" w:eastAsia="仿宋_GB2312" w:hAnsi="宋体" w:cs="宋体" w:hint="eastAsia"/>
          <w:sz w:val="32"/>
          <w:szCs w:val="32"/>
        </w:rPr>
        <w:t>4</w:t>
      </w:r>
      <w:r w:rsidR="00F723A2" w:rsidRPr="00812EFC">
        <w:rPr>
          <w:rFonts w:ascii="仿宋_GB2312" w:eastAsia="仿宋_GB2312" w:hAnsi="宋体" w:cs="宋体" w:hint="eastAsia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sz w:val="32"/>
          <w:szCs w:val="32"/>
        </w:rPr>
        <w:t>报本单位项目领导小组</w:t>
      </w:r>
      <w:r w:rsidR="00F723A2" w:rsidRPr="00812EFC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F723A2" w:rsidRPr="00812EFC" w:rsidRDefault="00617EDF" w:rsidP="00075E29">
      <w:pPr>
        <w:spacing w:line="360" w:lineRule="auto"/>
        <w:ind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3.单位</w:t>
      </w:r>
      <w:r w:rsidR="00F723A2" w:rsidRPr="00812EFC">
        <w:rPr>
          <w:rFonts w:ascii="仿宋_GB2312" w:eastAsia="仿宋_GB2312" w:hAnsi="宋体" w:cs="宋体" w:hint="eastAsia"/>
          <w:sz w:val="32"/>
          <w:szCs w:val="32"/>
        </w:rPr>
        <w:t>推荐。符合条件的团队，由</w:t>
      </w:r>
      <w:r>
        <w:rPr>
          <w:rFonts w:ascii="仿宋_GB2312" w:eastAsia="仿宋_GB2312" w:hAnsi="宋体" w:cs="宋体" w:hint="eastAsia"/>
          <w:sz w:val="32"/>
          <w:szCs w:val="32"/>
        </w:rPr>
        <w:t>单位</w:t>
      </w:r>
      <w:r w:rsidR="00F723A2" w:rsidRPr="00812EFC">
        <w:rPr>
          <w:rFonts w:ascii="仿宋_GB2312" w:eastAsia="仿宋_GB2312" w:hAnsi="宋体" w:cs="宋体" w:hint="eastAsia"/>
          <w:sz w:val="32"/>
          <w:szCs w:val="32"/>
        </w:rPr>
        <w:t>负责遴选</w:t>
      </w:r>
      <w:r>
        <w:rPr>
          <w:rFonts w:ascii="仿宋_GB2312" w:eastAsia="仿宋_GB2312" w:hAnsi="宋体" w:cs="宋体" w:hint="eastAsia"/>
          <w:sz w:val="32"/>
          <w:szCs w:val="32"/>
        </w:rPr>
        <w:t>，向局</w:t>
      </w:r>
      <w:r w:rsidR="00F723A2" w:rsidRPr="00812EFC">
        <w:rPr>
          <w:rFonts w:ascii="仿宋_GB2312" w:eastAsia="仿宋_GB2312" w:hAnsi="宋体" w:cs="宋体" w:hint="eastAsia"/>
          <w:sz w:val="32"/>
          <w:szCs w:val="32"/>
        </w:rPr>
        <w:lastRenderedPageBreak/>
        <w:t>推荐</w:t>
      </w:r>
      <w:r>
        <w:rPr>
          <w:rFonts w:ascii="仿宋_GB2312" w:eastAsia="仿宋_GB2312" w:hAnsi="宋体" w:cs="宋体" w:hint="eastAsia"/>
          <w:sz w:val="32"/>
          <w:szCs w:val="32"/>
        </w:rPr>
        <w:t>1-2个团队</w:t>
      </w:r>
      <w:r w:rsidR="00F723A2" w:rsidRPr="00812EFC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F723A2" w:rsidRPr="00812EFC" w:rsidRDefault="00617EDF" w:rsidP="00075E29">
      <w:pPr>
        <w:spacing w:line="360" w:lineRule="auto"/>
        <w:ind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4</w:t>
      </w:r>
      <w:r w:rsidR="00F723A2" w:rsidRPr="00812EFC">
        <w:rPr>
          <w:rFonts w:ascii="仿宋_GB2312" w:eastAsia="仿宋_GB2312" w:hAnsi="宋体" w:cs="宋体" w:hint="eastAsia"/>
          <w:sz w:val="32"/>
          <w:szCs w:val="32"/>
        </w:rPr>
        <w:t>.遴选</w:t>
      </w:r>
      <w:r>
        <w:rPr>
          <w:rFonts w:ascii="仿宋_GB2312" w:eastAsia="仿宋_GB2312" w:hAnsi="宋体" w:cs="宋体" w:hint="eastAsia"/>
          <w:sz w:val="32"/>
          <w:szCs w:val="32"/>
        </w:rPr>
        <w:t>认定</w:t>
      </w:r>
      <w:r w:rsidR="00F723A2" w:rsidRPr="00812EFC">
        <w:rPr>
          <w:rFonts w:ascii="仿宋_GB2312" w:eastAsia="仿宋_GB2312" w:hAnsi="宋体" w:cs="宋体" w:hint="eastAsia"/>
          <w:sz w:val="32"/>
          <w:szCs w:val="32"/>
        </w:rPr>
        <w:t>。</w:t>
      </w:r>
      <w:r>
        <w:rPr>
          <w:rFonts w:ascii="仿宋_GB2312" w:eastAsia="仿宋_GB2312" w:hAnsi="宋体" w:cs="宋体" w:hint="eastAsia"/>
          <w:sz w:val="32"/>
          <w:szCs w:val="32"/>
        </w:rPr>
        <w:t>区</w:t>
      </w:r>
      <w:r w:rsidR="00F723A2" w:rsidRPr="00812EFC">
        <w:rPr>
          <w:rFonts w:ascii="仿宋_GB2312" w:eastAsia="仿宋_GB2312" w:hAnsi="宋体" w:cs="宋体" w:hint="eastAsia"/>
          <w:sz w:val="32"/>
          <w:szCs w:val="32"/>
        </w:rPr>
        <w:t>教育局根据申报情况，组织专家遴选</w:t>
      </w:r>
      <w:r w:rsidR="00956DE9">
        <w:rPr>
          <w:rFonts w:ascii="仿宋_GB2312" w:eastAsia="仿宋_GB2312" w:hAnsi="宋体" w:cs="宋体" w:hint="eastAsia"/>
          <w:sz w:val="32"/>
          <w:szCs w:val="32"/>
        </w:rPr>
        <w:t>评定。</w:t>
      </w:r>
      <w:r w:rsidR="006871A7">
        <w:rPr>
          <w:rFonts w:ascii="仿宋_GB2312" w:eastAsia="仿宋_GB2312" w:hAnsi="宋体" w:cs="宋体" w:hint="eastAsia"/>
          <w:sz w:val="32"/>
          <w:szCs w:val="32"/>
        </w:rPr>
        <w:t>并</w:t>
      </w:r>
      <w:r w:rsidR="00956DE9">
        <w:rPr>
          <w:rFonts w:ascii="仿宋_GB2312" w:eastAsia="仿宋_GB2312" w:hAnsi="宋体" w:cs="宋体" w:hint="eastAsia"/>
          <w:sz w:val="32"/>
          <w:szCs w:val="32"/>
        </w:rPr>
        <w:t>择优推荐参加省、市级“四有”好教师团队</w:t>
      </w:r>
      <w:r w:rsidR="006871A7">
        <w:rPr>
          <w:rFonts w:ascii="仿宋_GB2312" w:eastAsia="仿宋_GB2312" w:hAnsi="宋体" w:cs="宋体" w:hint="eastAsia"/>
          <w:sz w:val="32"/>
          <w:szCs w:val="32"/>
        </w:rPr>
        <w:t>建设</w:t>
      </w:r>
      <w:r w:rsidR="00956DE9">
        <w:rPr>
          <w:rFonts w:ascii="仿宋_GB2312" w:eastAsia="仿宋_GB2312" w:hAnsi="宋体" w:cs="宋体" w:hint="eastAsia"/>
          <w:sz w:val="32"/>
          <w:szCs w:val="32"/>
        </w:rPr>
        <w:t>评定</w:t>
      </w:r>
      <w:r w:rsidR="00F723A2" w:rsidRPr="00812EFC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F723A2" w:rsidRPr="00617EDF" w:rsidRDefault="00F723A2" w:rsidP="00075E29">
      <w:pPr>
        <w:spacing w:line="360" w:lineRule="auto"/>
        <w:ind w:firstLine="640"/>
        <w:rPr>
          <w:rFonts w:ascii="黑体" w:eastAsia="黑体" w:hAnsi="黑体" w:cs="宋体"/>
          <w:sz w:val="32"/>
          <w:szCs w:val="32"/>
        </w:rPr>
      </w:pPr>
      <w:r w:rsidRPr="00617EDF">
        <w:rPr>
          <w:rFonts w:ascii="黑体" w:eastAsia="黑体" w:hAnsi="黑体" w:cs="宋体" w:hint="eastAsia"/>
          <w:sz w:val="32"/>
          <w:szCs w:val="32"/>
        </w:rPr>
        <w:t>三、材料报送</w:t>
      </w:r>
    </w:p>
    <w:p w:rsidR="00F723A2" w:rsidRPr="00617EDF" w:rsidRDefault="00F723A2" w:rsidP="00075E29">
      <w:pPr>
        <w:spacing w:line="360" w:lineRule="auto"/>
        <w:ind w:firstLine="640"/>
        <w:rPr>
          <w:rFonts w:ascii="仿宋_GB2312" w:eastAsia="仿宋_GB2312" w:hAnsi="宋体" w:cs="宋体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各</w:t>
      </w:r>
      <w:r w:rsidR="00617EDF">
        <w:rPr>
          <w:rFonts w:ascii="仿宋_GB2312" w:eastAsia="仿宋_GB2312" w:hAnsi="宋体" w:cs="宋体" w:hint="eastAsia"/>
          <w:sz w:val="32"/>
          <w:szCs w:val="32"/>
        </w:rPr>
        <w:t>单位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于</w:t>
      </w:r>
      <w:r w:rsidR="00A92203">
        <w:rPr>
          <w:rFonts w:ascii="仿宋_GB2312" w:eastAsia="仿宋_GB2312" w:hAnsi="宋体" w:cs="宋体" w:hint="eastAsia"/>
          <w:sz w:val="32"/>
          <w:szCs w:val="32"/>
        </w:rPr>
        <w:t>4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月</w:t>
      </w:r>
      <w:r w:rsidR="00A92203">
        <w:rPr>
          <w:rFonts w:ascii="仿宋_GB2312" w:eastAsia="仿宋_GB2312" w:hAnsi="宋体" w:cs="宋体" w:hint="eastAsia"/>
          <w:sz w:val="32"/>
          <w:szCs w:val="32"/>
        </w:rPr>
        <w:t>2</w:t>
      </w:r>
      <w:r w:rsidR="00404387">
        <w:rPr>
          <w:rFonts w:ascii="仿宋_GB2312" w:eastAsia="仿宋_GB2312" w:hAnsi="宋体" w:cs="宋体" w:hint="eastAsia"/>
          <w:sz w:val="32"/>
          <w:szCs w:val="32"/>
        </w:rPr>
        <w:t>7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日前</w:t>
      </w:r>
      <w:r w:rsidR="00617EDF">
        <w:rPr>
          <w:rFonts w:eastAsia="仿宋_GB2312" w:hint="eastAsia"/>
          <w:color w:val="000000"/>
          <w:sz w:val="32"/>
          <w:szCs w:val="32"/>
        </w:rPr>
        <w:t>（周</w:t>
      </w:r>
      <w:r w:rsidR="00A92203">
        <w:rPr>
          <w:rFonts w:eastAsia="仿宋_GB2312" w:hint="eastAsia"/>
          <w:color w:val="000000"/>
          <w:sz w:val="32"/>
          <w:szCs w:val="32"/>
        </w:rPr>
        <w:t>一</w:t>
      </w:r>
      <w:r w:rsidR="00617EDF">
        <w:rPr>
          <w:rFonts w:eastAsia="仿宋_GB2312" w:hint="eastAsia"/>
          <w:color w:val="000000"/>
          <w:sz w:val="32"/>
          <w:szCs w:val="32"/>
        </w:rPr>
        <w:t>）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将有关申报材料(附件４，5)送至</w:t>
      </w:r>
      <w:r w:rsidR="00617EDF" w:rsidRPr="00617EDF">
        <w:rPr>
          <w:rFonts w:ascii="仿宋_GB2312" w:eastAsia="仿宋_GB2312" w:hAnsi="宋体" w:cs="宋体" w:hint="eastAsia"/>
          <w:sz w:val="32"/>
          <w:szCs w:val="32"/>
        </w:rPr>
        <w:t>区教育管理服务中心教师培训科（新北区天目山路189号南楼302室），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联系人：黄老师，联系电话：</w:t>
      </w:r>
      <w:r w:rsidR="00617EDF">
        <w:rPr>
          <w:rFonts w:ascii="仿宋_GB2312" w:eastAsia="仿宋_GB2312" w:hAnsi="宋体" w:cs="宋体" w:hint="eastAsia"/>
          <w:sz w:val="32"/>
          <w:szCs w:val="32"/>
        </w:rPr>
        <w:t>85133289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。</w:t>
      </w:r>
      <w:r w:rsidR="00617EDF" w:rsidRPr="00617EDF">
        <w:rPr>
          <w:rFonts w:ascii="仿宋_GB2312" w:eastAsia="仿宋_GB2312" w:hAnsi="宋体" w:cs="宋体" w:hint="eastAsia"/>
          <w:sz w:val="32"/>
          <w:szCs w:val="32"/>
        </w:rPr>
        <w:t>同时将申报材料电子稿发至</w:t>
      </w:r>
      <w:r w:rsidR="00617EDF" w:rsidRPr="00617EDF">
        <w:rPr>
          <w:rFonts w:ascii="仿宋_GB2312" w:eastAsia="仿宋_GB2312" w:hAnsi="宋体" w:cs="宋体"/>
          <w:sz w:val="32"/>
          <w:szCs w:val="32"/>
        </w:rPr>
        <w:t>xbspzx@163.com</w:t>
      </w:r>
      <w:r w:rsidR="00617EDF" w:rsidRPr="00617EDF">
        <w:rPr>
          <w:rFonts w:ascii="仿宋_GB2312" w:eastAsia="仿宋_GB2312" w:hAnsi="宋体" w:cs="宋体" w:hint="eastAsia"/>
          <w:sz w:val="32"/>
          <w:szCs w:val="32"/>
        </w:rPr>
        <w:t>邮箱。</w:t>
      </w:r>
    </w:p>
    <w:p w:rsidR="00F723A2" w:rsidRPr="00812EFC" w:rsidRDefault="00F723A2" w:rsidP="000031BF">
      <w:pPr>
        <w:spacing w:line="360" w:lineRule="auto"/>
        <w:rPr>
          <w:rFonts w:ascii="仿宋_GB2312" w:eastAsia="仿宋_GB2312" w:cs="Times New Roman"/>
          <w:sz w:val="32"/>
          <w:szCs w:val="32"/>
        </w:rPr>
      </w:pPr>
    </w:p>
    <w:p w:rsidR="00F723A2" w:rsidRPr="00812EFC" w:rsidRDefault="00F723A2" w:rsidP="000031BF">
      <w:pPr>
        <w:spacing w:line="360" w:lineRule="auto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附件：</w:t>
      </w:r>
    </w:p>
    <w:p w:rsidR="00617EDF" w:rsidRDefault="00F723A2" w:rsidP="00812EFC">
      <w:pPr>
        <w:spacing w:line="360" w:lineRule="auto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1</w:t>
      </w:r>
      <w:r w:rsidR="00617EDF">
        <w:rPr>
          <w:rFonts w:ascii="仿宋_GB2312" w:eastAsia="仿宋_GB2312" w:hAnsi="宋体" w:cs="宋体" w:hint="eastAsia"/>
          <w:sz w:val="32"/>
          <w:szCs w:val="32"/>
        </w:rPr>
        <w:t>．《</w:t>
      </w:r>
      <w:r w:rsidR="00617EDF" w:rsidRPr="00812EFC">
        <w:rPr>
          <w:rFonts w:ascii="仿宋_GB2312" w:eastAsia="仿宋_GB2312" w:hAnsi="宋体" w:cs="宋体" w:hint="eastAsia"/>
          <w:sz w:val="32"/>
          <w:szCs w:val="32"/>
        </w:rPr>
        <w:t>省教育厅办公室关于启动“四有”好教师团队建设的通知》</w:t>
      </w:r>
      <w:r w:rsidR="00617EDF">
        <w:rPr>
          <w:rFonts w:ascii="仿宋_GB2312" w:eastAsia="仿宋_GB2312" w:hAnsi="宋体" w:cs="宋体" w:hint="eastAsia"/>
          <w:sz w:val="32"/>
          <w:szCs w:val="32"/>
        </w:rPr>
        <w:t>（苏教办师【2019】2号）</w:t>
      </w:r>
    </w:p>
    <w:p w:rsidR="00F723A2" w:rsidRPr="00812EFC" w:rsidRDefault="00617EDF" w:rsidP="00812EFC">
      <w:pPr>
        <w:spacing w:line="36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2．</w:t>
      </w:r>
      <w:r w:rsidR="00F723A2" w:rsidRPr="00812EFC">
        <w:rPr>
          <w:rFonts w:ascii="仿宋_GB2312" w:eastAsia="仿宋_GB2312" w:hAnsi="宋体" w:cs="宋体" w:hint="eastAsia"/>
          <w:sz w:val="32"/>
          <w:szCs w:val="32"/>
        </w:rPr>
        <w:t>常州市</w:t>
      </w:r>
      <w:r>
        <w:rPr>
          <w:rFonts w:ascii="仿宋_GB2312" w:eastAsia="仿宋_GB2312" w:hAnsi="宋体" w:cs="宋体" w:hint="eastAsia"/>
          <w:sz w:val="32"/>
          <w:szCs w:val="32"/>
        </w:rPr>
        <w:t>新北区</w:t>
      </w:r>
      <w:r w:rsidR="00F723A2" w:rsidRPr="00812EFC">
        <w:rPr>
          <w:rFonts w:ascii="仿宋_GB2312" w:eastAsia="仿宋_GB2312" w:hAnsi="宋体" w:cs="宋体" w:hint="eastAsia"/>
          <w:sz w:val="32"/>
          <w:szCs w:val="32"/>
        </w:rPr>
        <w:t>“四有”好教师团队建设实施方案</w:t>
      </w:r>
    </w:p>
    <w:p w:rsidR="00F723A2" w:rsidRPr="00812EFC" w:rsidRDefault="00617EDF" w:rsidP="00812EFC">
      <w:pPr>
        <w:spacing w:line="36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3</w:t>
      </w:r>
      <w:r w:rsidR="00F723A2" w:rsidRPr="00812EFC">
        <w:rPr>
          <w:rFonts w:ascii="仿宋_GB2312" w:eastAsia="仿宋_GB2312" w:hAnsi="宋体" w:cs="宋体" w:hint="eastAsia"/>
          <w:sz w:val="32"/>
          <w:szCs w:val="32"/>
        </w:rPr>
        <w:t>．常州市</w:t>
      </w:r>
      <w:r>
        <w:rPr>
          <w:rFonts w:ascii="仿宋_GB2312" w:eastAsia="仿宋_GB2312" w:hAnsi="宋体" w:cs="宋体" w:hint="eastAsia"/>
          <w:sz w:val="32"/>
          <w:szCs w:val="32"/>
        </w:rPr>
        <w:t>新北区</w:t>
      </w:r>
      <w:r w:rsidR="00F723A2" w:rsidRPr="00812EFC">
        <w:rPr>
          <w:rFonts w:ascii="仿宋_GB2312" w:eastAsia="仿宋_GB2312" w:hAnsi="宋体" w:cs="宋体" w:hint="eastAsia"/>
          <w:sz w:val="32"/>
          <w:szCs w:val="32"/>
        </w:rPr>
        <w:t>“四有”好教师团队建设标准（试行）</w:t>
      </w:r>
    </w:p>
    <w:p w:rsidR="00F723A2" w:rsidRPr="00812EFC" w:rsidRDefault="00617EDF" w:rsidP="00812EFC">
      <w:pPr>
        <w:spacing w:line="36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4</w:t>
      </w:r>
      <w:r w:rsidR="00F723A2" w:rsidRPr="00812EFC">
        <w:rPr>
          <w:rFonts w:ascii="仿宋_GB2312" w:eastAsia="仿宋_GB2312" w:hAnsi="宋体" w:cs="宋体" w:hint="eastAsia"/>
          <w:sz w:val="32"/>
          <w:szCs w:val="32"/>
        </w:rPr>
        <w:t>．常州市</w:t>
      </w:r>
      <w:r>
        <w:rPr>
          <w:rFonts w:ascii="仿宋_GB2312" w:eastAsia="仿宋_GB2312" w:hAnsi="宋体" w:cs="宋体" w:hint="eastAsia"/>
          <w:sz w:val="32"/>
          <w:szCs w:val="32"/>
        </w:rPr>
        <w:t>新北区</w:t>
      </w:r>
      <w:r w:rsidR="00F723A2" w:rsidRPr="00812EFC">
        <w:rPr>
          <w:rFonts w:ascii="仿宋_GB2312" w:eastAsia="仿宋_GB2312" w:hAnsi="宋体" w:cs="宋体" w:hint="eastAsia"/>
          <w:sz w:val="32"/>
          <w:szCs w:val="32"/>
        </w:rPr>
        <w:t>“四有”好教师团队建设申报书</w:t>
      </w:r>
    </w:p>
    <w:p w:rsidR="00F723A2" w:rsidRPr="00812EFC" w:rsidRDefault="00617EDF" w:rsidP="00812EFC">
      <w:pPr>
        <w:spacing w:line="36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5</w:t>
      </w:r>
      <w:r w:rsidR="00F723A2" w:rsidRPr="00812EFC">
        <w:rPr>
          <w:rFonts w:ascii="仿宋_GB2312" w:eastAsia="仿宋_GB2312" w:hAnsi="宋体" w:cs="宋体" w:hint="eastAsia"/>
          <w:sz w:val="32"/>
          <w:szCs w:val="32"/>
        </w:rPr>
        <w:t>．常州市</w:t>
      </w:r>
      <w:r>
        <w:rPr>
          <w:rFonts w:ascii="仿宋_GB2312" w:eastAsia="仿宋_GB2312" w:hAnsi="宋体" w:cs="宋体" w:hint="eastAsia"/>
          <w:sz w:val="32"/>
          <w:szCs w:val="32"/>
        </w:rPr>
        <w:t>新北区</w:t>
      </w:r>
      <w:r w:rsidR="00F723A2" w:rsidRPr="00812EFC">
        <w:rPr>
          <w:rFonts w:ascii="仿宋_GB2312" w:eastAsia="仿宋_GB2312" w:hAnsi="宋体" w:cs="宋体" w:hint="eastAsia"/>
          <w:sz w:val="32"/>
          <w:szCs w:val="32"/>
        </w:rPr>
        <w:t>“四有”好教师团队申报汇总表</w:t>
      </w:r>
    </w:p>
    <w:p w:rsidR="00F723A2" w:rsidRPr="00812EFC" w:rsidRDefault="00F723A2" w:rsidP="00235BBF">
      <w:pPr>
        <w:spacing w:line="360" w:lineRule="auto"/>
        <w:jc w:val="center"/>
        <w:rPr>
          <w:rFonts w:ascii="仿宋_GB2312" w:eastAsia="仿宋_GB2312" w:cs="Times New Roman"/>
          <w:b/>
          <w:bCs/>
          <w:sz w:val="32"/>
          <w:szCs w:val="32"/>
        </w:rPr>
      </w:pPr>
    </w:p>
    <w:p w:rsidR="00F723A2" w:rsidRPr="00812EFC" w:rsidRDefault="00F723A2" w:rsidP="00812EFC">
      <w:pPr>
        <w:spacing w:line="360" w:lineRule="auto"/>
        <w:ind w:right="450" w:firstLineChars="200" w:firstLine="640"/>
        <w:jc w:val="right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常州</w:t>
      </w:r>
      <w:r w:rsidR="00617EDF">
        <w:rPr>
          <w:rFonts w:ascii="仿宋_GB2312" w:eastAsia="仿宋_GB2312" w:hAnsi="宋体" w:cs="宋体" w:hint="eastAsia"/>
          <w:sz w:val="32"/>
          <w:szCs w:val="32"/>
        </w:rPr>
        <w:t>国家高新区（新北区）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教育局</w:t>
      </w:r>
    </w:p>
    <w:p w:rsidR="00F723A2" w:rsidRPr="00812EFC" w:rsidRDefault="00617EDF" w:rsidP="00617EDF">
      <w:pPr>
        <w:spacing w:line="360" w:lineRule="auto"/>
        <w:ind w:right="640" w:firstLineChars="1250" w:firstLine="400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2020</w:t>
      </w:r>
      <w:r w:rsidR="00F723A2" w:rsidRPr="00812EFC">
        <w:rPr>
          <w:rFonts w:ascii="仿宋_GB2312" w:eastAsia="仿宋_GB2312" w:hAnsi="宋体" w:cs="宋体" w:hint="eastAsia"/>
          <w:sz w:val="32"/>
          <w:szCs w:val="32"/>
        </w:rPr>
        <w:t>年</w:t>
      </w:r>
      <w:r w:rsidR="00930DF7">
        <w:rPr>
          <w:rFonts w:ascii="仿宋_GB2312" w:eastAsia="仿宋_GB2312" w:hAnsi="宋体" w:cs="宋体" w:hint="eastAsia"/>
          <w:sz w:val="32"/>
          <w:szCs w:val="32"/>
        </w:rPr>
        <w:t>4</w:t>
      </w:r>
      <w:r w:rsidR="00F723A2" w:rsidRPr="00812EFC">
        <w:rPr>
          <w:rFonts w:ascii="仿宋_GB2312" w:eastAsia="仿宋_GB2312" w:hAnsi="宋体" w:cs="宋体" w:hint="eastAsia"/>
          <w:sz w:val="32"/>
          <w:szCs w:val="32"/>
        </w:rPr>
        <w:t>月</w:t>
      </w:r>
      <w:r w:rsidR="00855C22">
        <w:rPr>
          <w:rFonts w:ascii="仿宋_GB2312" w:eastAsia="仿宋_GB2312" w:hAnsi="宋体" w:cs="宋体" w:hint="eastAsia"/>
          <w:sz w:val="32"/>
          <w:szCs w:val="32"/>
        </w:rPr>
        <w:t>20</w:t>
      </w:r>
      <w:r w:rsidR="00F723A2" w:rsidRPr="00812EFC">
        <w:rPr>
          <w:rFonts w:ascii="仿宋_GB2312" w:eastAsia="仿宋_GB2312" w:hAnsi="宋体" w:cs="宋体" w:hint="eastAsia"/>
          <w:sz w:val="32"/>
          <w:szCs w:val="32"/>
        </w:rPr>
        <w:t>日</w:t>
      </w:r>
    </w:p>
    <w:p w:rsidR="00F723A2" w:rsidRDefault="00F723A2" w:rsidP="00235BBF">
      <w:pPr>
        <w:spacing w:line="360" w:lineRule="auto"/>
        <w:jc w:val="center"/>
        <w:rPr>
          <w:rFonts w:ascii="宋体" w:cs="Times New Roman"/>
          <w:b/>
          <w:bCs/>
          <w:sz w:val="36"/>
          <w:szCs w:val="36"/>
        </w:rPr>
      </w:pPr>
    </w:p>
    <w:p w:rsidR="00F723A2" w:rsidRDefault="00F723A2" w:rsidP="00235BBF">
      <w:pPr>
        <w:spacing w:line="360" w:lineRule="auto"/>
        <w:jc w:val="center"/>
        <w:rPr>
          <w:rFonts w:ascii="宋体" w:cs="Times New Roman"/>
          <w:b/>
          <w:bCs/>
          <w:sz w:val="36"/>
          <w:szCs w:val="36"/>
        </w:rPr>
      </w:pPr>
    </w:p>
    <w:p w:rsidR="00F723A2" w:rsidRDefault="00F723A2" w:rsidP="00235BBF">
      <w:pPr>
        <w:spacing w:line="360" w:lineRule="auto"/>
        <w:jc w:val="center"/>
        <w:rPr>
          <w:rFonts w:ascii="宋体" w:cs="Times New Roman"/>
          <w:b/>
          <w:bCs/>
          <w:sz w:val="36"/>
          <w:szCs w:val="36"/>
        </w:rPr>
      </w:pPr>
    </w:p>
    <w:p w:rsidR="00F723A2" w:rsidRPr="00812EFC" w:rsidRDefault="00F723A2" w:rsidP="000031BF">
      <w:pPr>
        <w:spacing w:line="360" w:lineRule="auto"/>
        <w:jc w:val="left"/>
        <w:rPr>
          <w:rFonts w:ascii="仿宋_GB2312" w:eastAsia="仿宋_GB2312" w:cs="Times New Roman"/>
          <w:b/>
          <w:bCs/>
          <w:sz w:val="32"/>
          <w:szCs w:val="32"/>
        </w:rPr>
      </w:pPr>
      <w:r w:rsidRPr="00812EFC">
        <w:rPr>
          <w:rFonts w:ascii="仿宋_GB2312" w:eastAsia="仿宋_GB2312" w:hAnsi="宋体" w:cs="宋体" w:hint="eastAsia"/>
          <w:b/>
          <w:bCs/>
          <w:sz w:val="32"/>
          <w:szCs w:val="32"/>
        </w:rPr>
        <w:lastRenderedPageBreak/>
        <w:t>附件</w:t>
      </w:r>
      <w:r w:rsidR="00956DE9">
        <w:rPr>
          <w:rFonts w:ascii="仿宋_GB2312" w:eastAsia="仿宋_GB2312" w:hAnsi="宋体" w:cs="宋体" w:hint="eastAsia"/>
          <w:b/>
          <w:bCs/>
          <w:sz w:val="32"/>
          <w:szCs w:val="32"/>
        </w:rPr>
        <w:t>2</w:t>
      </w:r>
    </w:p>
    <w:p w:rsidR="00F723A2" w:rsidRPr="00812EFC" w:rsidRDefault="00F723A2" w:rsidP="00235BBF">
      <w:pPr>
        <w:spacing w:line="360" w:lineRule="auto"/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  <w:r w:rsidRPr="00812EFC">
        <w:rPr>
          <w:rFonts w:ascii="华文中宋" w:eastAsia="华文中宋" w:hAnsi="华文中宋" w:cs="宋体" w:hint="eastAsia"/>
          <w:b/>
          <w:bCs/>
          <w:sz w:val="36"/>
          <w:szCs w:val="36"/>
        </w:rPr>
        <w:t>常州市</w:t>
      </w:r>
      <w:r w:rsidR="00617EDF">
        <w:rPr>
          <w:rFonts w:ascii="华文中宋" w:eastAsia="华文中宋" w:hAnsi="华文中宋" w:cs="宋体" w:hint="eastAsia"/>
          <w:b/>
          <w:bCs/>
          <w:sz w:val="36"/>
          <w:szCs w:val="36"/>
        </w:rPr>
        <w:t>新北区</w:t>
      </w:r>
      <w:r w:rsidRPr="00812EFC">
        <w:rPr>
          <w:rFonts w:ascii="华文中宋" w:eastAsia="华文中宋" w:hAnsi="华文中宋" w:cs="宋体" w:hint="eastAsia"/>
          <w:b/>
          <w:bCs/>
          <w:sz w:val="36"/>
          <w:szCs w:val="36"/>
        </w:rPr>
        <w:t>“四有”好教师团队建设实施方案</w:t>
      </w:r>
    </w:p>
    <w:p w:rsidR="00F723A2" w:rsidRPr="00235BBF" w:rsidRDefault="00F723A2" w:rsidP="00235BBF">
      <w:pPr>
        <w:spacing w:line="360" w:lineRule="auto"/>
        <w:jc w:val="center"/>
        <w:rPr>
          <w:rFonts w:ascii="宋体" w:cs="Times New Roman"/>
          <w:sz w:val="30"/>
          <w:szCs w:val="30"/>
        </w:rPr>
      </w:pPr>
    </w:p>
    <w:p w:rsidR="00F723A2" w:rsidRPr="00812EFC" w:rsidRDefault="00F723A2" w:rsidP="00812EFC">
      <w:pPr>
        <w:spacing w:line="36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为深入贯彻习近平总书记关于做“四有”好教师、做学生引路人等指示精神，落实党中央国务院、省委省政府关于全面深化新时代教师队伍建设改革的有关部署，根据《省教育厅办公室关于启动“四有”好教师团队建设的通知》（苏教师办〔2019〕2号），现制定《常州市</w:t>
      </w:r>
      <w:r w:rsidR="000A03E4">
        <w:rPr>
          <w:rFonts w:ascii="仿宋_GB2312" w:eastAsia="仿宋_GB2312" w:hAnsi="宋体" w:cs="宋体" w:hint="eastAsia"/>
          <w:sz w:val="32"/>
          <w:szCs w:val="32"/>
        </w:rPr>
        <w:t>新北区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“四有”好教师团队建设实施方案》。</w:t>
      </w:r>
    </w:p>
    <w:p w:rsidR="00F723A2" w:rsidRPr="006871A7" w:rsidRDefault="00F723A2" w:rsidP="00235BBF">
      <w:pPr>
        <w:spacing w:line="360" w:lineRule="auto"/>
        <w:ind w:firstLine="640"/>
        <w:rPr>
          <w:rFonts w:ascii="黑体" w:eastAsia="黑体" w:hAnsi="黑体" w:cs="Times New Roman"/>
          <w:sz w:val="32"/>
          <w:szCs w:val="32"/>
        </w:rPr>
      </w:pPr>
      <w:r w:rsidRPr="006871A7">
        <w:rPr>
          <w:rFonts w:ascii="黑体" w:eastAsia="黑体" w:hAnsi="黑体" w:cs="宋体" w:hint="eastAsia"/>
          <w:sz w:val="32"/>
          <w:szCs w:val="32"/>
        </w:rPr>
        <w:t>一、建设目标</w:t>
      </w:r>
    </w:p>
    <w:p w:rsidR="00F723A2" w:rsidRPr="00812EFC" w:rsidRDefault="00F723A2" w:rsidP="00812EFC">
      <w:pPr>
        <w:spacing w:line="36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“四有”好教师团队建设围绕“师德高尚、业务精湛、充满活力”的要求</w:t>
      </w:r>
      <w:r w:rsidRPr="00812EFC">
        <w:rPr>
          <w:rFonts w:ascii="仿宋_GB2312" w:eastAsia="仿宋_GB2312" w:cs="仿宋_GB2312" w:hint="eastAsia"/>
          <w:sz w:val="32"/>
          <w:szCs w:val="32"/>
        </w:rPr>
        <w:t>，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以“师德师风典范、教书育人示范、教研科研模范”为总目标，通过团队建设，积极探索新时代立德树人新理念、育人模式新路径、城乡一体新举措和教师教育新突破。</w:t>
      </w:r>
    </w:p>
    <w:p w:rsidR="00F723A2" w:rsidRPr="006871A7" w:rsidRDefault="00F723A2" w:rsidP="00235BBF">
      <w:pPr>
        <w:spacing w:line="360" w:lineRule="auto"/>
        <w:ind w:firstLine="640"/>
        <w:rPr>
          <w:rFonts w:ascii="黑体" w:eastAsia="黑体" w:hAnsi="黑体" w:cs="宋体"/>
          <w:sz w:val="32"/>
          <w:szCs w:val="32"/>
        </w:rPr>
      </w:pPr>
      <w:r w:rsidRPr="006871A7">
        <w:rPr>
          <w:rFonts w:ascii="黑体" w:eastAsia="黑体" w:hAnsi="黑体" w:cs="宋体" w:hint="eastAsia"/>
          <w:sz w:val="32"/>
          <w:szCs w:val="32"/>
        </w:rPr>
        <w:t>二、建设重点</w:t>
      </w:r>
    </w:p>
    <w:p w:rsidR="00F723A2" w:rsidRPr="00812EFC" w:rsidRDefault="00F723A2" w:rsidP="0047048C">
      <w:pPr>
        <w:spacing w:line="360" w:lineRule="auto"/>
        <w:ind w:firstLine="640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（一）坚持师德为首。通过成员修身立德和创新立德树人举措，努力将团队建设成为“学科育人的先锋、创新发展的榜样、团队引领的标兵，公益导学的模范”。</w:t>
      </w:r>
    </w:p>
    <w:p w:rsidR="00F723A2" w:rsidRPr="00812EFC" w:rsidRDefault="00F723A2" w:rsidP="00812EFC">
      <w:pPr>
        <w:spacing w:line="36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（二）探索综合育人。以综合建构推动立德树人，以交叉创新促进教书育人。积极开展学科教学、学科育人、综合育人的深度探索，推进教育教学方式的变革。</w:t>
      </w:r>
    </w:p>
    <w:p w:rsidR="00F723A2" w:rsidRPr="00812EFC" w:rsidRDefault="00F723A2" w:rsidP="00812EFC">
      <w:pPr>
        <w:spacing w:line="36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lastRenderedPageBreak/>
        <w:t>（三）促进城乡一体。通过城乡结对，进行校对校、人对人的精准帮扶。开展线下线上的共研共学，加强双方交流互动，实现结对学校和团队的项目建设、育人成效和办学质量整体提升。</w:t>
      </w:r>
    </w:p>
    <w:p w:rsidR="00F723A2" w:rsidRPr="00812EFC" w:rsidRDefault="00F723A2" w:rsidP="00812EFC">
      <w:pPr>
        <w:spacing w:line="36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（四）创新协同机制。在教育行政部门提供政策支持和制度保障下，以学校为建设主体，以高校为学术支撑，以教师发展机构为纽带，搭建学校、高校和教师发展机构三位一体的合作平台，开展协同创新。</w:t>
      </w:r>
    </w:p>
    <w:p w:rsidR="00F723A2" w:rsidRPr="00812EFC" w:rsidRDefault="00F723A2" w:rsidP="00812EFC">
      <w:pPr>
        <w:spacing w:line="36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（五）建设团队文化。凝练个性鲜明的立德树人、教书育人理念，回归育人根本，实现知行合一。在此基础上，注重实践效果，构建行之有效的育人模式，最终形成特色鲜明的团队育人文化。</w:t>
      </w:r>
    </w:p>
    <w:p w:rsidR="00F723A2" w:rsidRPr="00812EFC" w:rsidRDefault="00F723A2" w:rsidP="00812EFC">
      <w:pPr>
        <w:spacing w:line="36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（六）加强引领辐射。注重发展的前瞻性和引领的辐射性，通过先行、先试，形成从团员到团队、从团队到全校、从一校到他校的蝴蝶效应，引导和带动周边学校和教师以德立身、以德立学、以德施教。</w:t>
      </w:r>
    </w:p>
    <w:p w:rsidR="00F723A2" w:rsidRPr="006871A7" w:rsidRDefault="00F723A2" w:rsidP="006871A7">
      <w:pPr>
        <w:spacing w:line="360" w:lineRule="auto"/>
        <w:ind w:firstLine="640"/>
        <w:rPr>
          <w:rFonts w:ascii="黑体" w:eastAsia="黑体" w:hAnsi="黑体" w:cs="宋体"/>
          <w:sz w:val="32"/>
          <w:szCs w:val="32"/>
        </w:rPr>
      </w:pPr>
      <w:r w:rsidRPr="006871A7">
        <w:rPr>
          <w:rFonts w:ascii="黑体" w:eastAsia="黑体" w:hAnsi="黑体" w:cs="宋体" w:hint="eastAsia"/>
          <w:sz w:val="32"/>
          <w:szCs w:val="32"/>
        </w:rPr>
        <w:t>三、建设流程</w:t>
      </w:r>
    </w:p>
    <w:p w:rsidR="00F723A2" w:rsidRPr="00812EFC" w:rsidRDefault="00F723A2" w:rsidP="00812EFC">
      <w:pPr>
        <w:spacing w:line="36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2020年起，</w:t>
      </w:r>
      <w:r w:rsidR="000A03E4">
        <w:rPr>
          <w:rFonts w:ascii="仿宋_GB2312" w:eastAsia="仿宋_GB2312" w:hAnsi="宋体" w:cs="宋体" w:hint="eastAsia"/>
          <w:sz w:val="32"/>
          <w:szCs w:val="32"/>
        </w:rPr>
        <w:t>拟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用三年时间在全</w:t>
      </w:r>
      <w:r w:rsidR="000A03E4">
        <w:rPr>
          <w:rFonts w:ascii="仿宋_GB2312" w:eastAsia="仿宋_GB2312" w:hAnsi="宋体" w:cs="宋体" w:hint="eastAsia"/>
          <w:sz w:val="32"/>
          <w:szCs w:val="32"/>
        </w:rPr>
        <w:t>区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共分批建设</w:t>
      </w:r>
      <w:r w:rsidR="00496E80">
        <w:rPr>
          <w:rFonts w:ascii="仿宋_GB2312" w:eastAsia="仿宋_GB2312" w:hAnsi="宋体" w:cs="宋体" w:hint="eastAsia"/>
          <w:sz w:val="32"/>
          <w:szCs w:val="32"/>
        </w:rPr>
        <w:t>30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个左右“四有”好教师团队，每批团队建设周期为三年。</w:t>
      </w:r>
    </w:p>
    <w:p w:rsidR="00F723A2" w:rsidRPr="00812EFC" w:rsidRDefault="00F723A2" w:rsidP="00812EFC">
      <w:pPr>
        <w:spacing w:line="36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（一）组建团队</w:t>
      </w:r>
    </w:p>
    <w:p w:rsidR="00F723A2" w:rsidRPr="00812EFC" w:rsidRDefault="00F723A2" w:rsidP="00812EFC">
      <w:pPr>
        <w:spacing w:line="36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团队组建应做到人员跨界、结构跨层，梯队跨龄和城乡跨越。</w:t>
      </w:r>
    </w:p>
    <w:p w:rsidR="00F723A2" w:rsidRPr="00812EFC" w:rsidRDefault="00F723A2" w:rsidP="00235BBF">
      <w:pPr>
        <w:spacing w:line="360" w:lineRule="auto"/>
        <w:ind w:firstLine="640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lastRenderedPageBreak/>
        <w:t>1．人员跨界。每个团队一般由10-20人组成，覆盖学校所有学科，每个学科至少要有一名优秀教师参加。原则上主要由同一所学校各学科教师组成，个别的也可以由多所学校不同学科教师组成。</w:t>
      </w:r>
    </w:p>
    <w:p w:rsidR="00F723A2" w:rsidRPr="00812EFC" w:rsidRDefault="00F723A2" w:rsidP="00235BBF">
      <w:pPr>
        <w:spacing w:line="360" w:lineRule="auto"/>
        <w:ind w:firstLine="640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2.结构跨层。主要由学校名师名校长领衔、中青年卓越教师为主体、优秀年轻教师参与的三部分人员组成。团队负责人要有较强的开拓创新意识、团队建设本领、组织协调能力和服务奉献精神。</w:t>
      </w:r>
    </w:p>
    <w:p w:rsidR="00F723A2" w:rsidRPr="00812EFC" w:rsidRDefault="00F723A2" w:rsidP="00235BBF">
      <w:pPr>
        <w:spacing w:line="360" w:lineRule="auto"/>
        <w:ind w:firstLine="640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3.梯队跨龄。形成合理年龄梯队，重视优秀年轻教师的培养与锻炼。通过各类项目建设，实现教师在使用、提升、培养和储备上的有机结合。参加团队的年轻教师要求综合素质好、进取意识强、成长潜力大。</w:t>
      </w:r>
    </w:p>
    <w:p w:rsidR="00F723A2" w:rsidRPr="00812EFC" w:rsidRDefault="00F723A2" w:rsidP="00235BBF">
      <w:pPr>
        <w:spacing w:line="360" w:lineRule="auto"/>
        <w:ind w:firstLine="640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4.城乡跨越。城区幼儿园、小学和初中校要选择同学段的乡村学校，其它学校则选择相对薄弱的同类学校，共建“四有”好教师团队，开展“1+1”结对帮扶，定点带动，同步提升。在考核各校“四有”好教师团队建设成效时，将这方面实质性的进展作为重要内容。</w:t>
      </w:r>
    </w:p>
    <w:p w:rsidR="00F723A2" w:rsidRPr="00812EFC" w:rsidRDefault="00F723A2" w:rsidP="00812EFC">
      <w:pPr>
        <w:spacing w:line="36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（二）建设团队</w:t>
      </w:r>
    </w:p>
    <w:p w:rsidR="00F723A2" w:rsidRPr="00812EFC" w:rsidRDefault="00F723A2" w:rsidP="00812EFC">
      <w:pPr>
        <w:spacing w:line="36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1.制定三年行动计划。入选团队要根据本校实际，提炼出教育发展中亟待解决的重大问题，以综合育人为主攻目标，以问题破解为主攻方向，科学设计和制定团队三年行动计划，内容应包括团队文化建设、难题破解、促进成员和学</w:t>
      </w:r>
      <w:r w:rsidRPr="00812EFC">
        <w:rPr>
          <w:rFonts w:ascii="仿宋_GB2312" w:eastAsia="仿宋_GB2312" w:hAnsi="宋体" w:cs="宋体" w:hint="eastAsia"/>
          <w:sz w:val="32"/>
          <w:szCs w:val="32"/>
        </w:rPr>
        <w:lastRenderedPageBreak/>
        <w:t>校发展、引领结对学校和团队等。计划要做到目标清晰、任务明确，方法科学，分工合理，措施扎实，评价跟进。同时要进行按年度进行目标任务分解，确保团队建设目标如期实现。</w:t>
      </w:r>
      <w:r w:rsidR="003F46B7" w:rsidRPr="00812EFC">
        <w:rPr>
          <w:rFonts w:ascii="仿宋_GB2312" w:eastAsia="仿宋_GB2312" w:hAnsi="宋体" w:cs="宋体" w:hint="eastAsia"/>
          <w:sz w:val="32"/>
          <w:szCs w:val="32"/>
        </w:rPr>
        <w:t>“四有”好教师团队三年行动计划</w:t>
      </w:r>
      <w:r w:rsidR="003F46B7">
        <w:rPr>
          <w:rFonts w:ascii="仿宋_GB2312" w:eastAsia="仿宋_GB2312" w:hAnsi="宋体" w:cs="宋体" w:hint="eastAsia"/>
          <w:sz w:val="32"/>
          <w:szCs w:val="32"/>
        </w:rPr>
        <w:t>须经区</w:t>
      </w:r>
      <w:r w:rsidR="003F46B7" w:rsidRPr="00812EFC">
        <w:rPr>
          <w:rFonts w:ascii="仿宋_GB2312" w:eastAsia="仿宋_GB2312" w:hAnsi="宋体" w:cs="宋体" w:hint="eastAsia"/>
          <w:sz w:val="32"/>
          <w:szCs w:val="32"/>
        </w:rPr>
        <w:t>教育局组织</w:t>
      </w:r>
      <w:r w:rsidR="003F46B7">
        <w:rPr>
          <w:rFonts w:ascii="仿宋_GB2312" w:eastAsia="仿宋_GB2312" w:hAnsi="宋体" w:cs="宋体" w:hint="eastAsia"/>
          <w:sz w:val="32"/>
          <w:szCs w:val="32"/>
        </w:rPr>
        <w:t>的</w:t>
      </w:r>
      <w:r w:rsidR="003F46B7" w:rsidRPr="00812EFC">
        <w:rPr>
          <w:rFonts w:ascii="仿宋_GB2312" w:eastAsia="仿宋_GB2312" w:hAnsi="宋体" w:cs="宋体" w:hint="eastAsia"/>
          <w:sz w:val="32"/>
          <w:szCs w:val="32"/>
        </w:rPr>
        <w:t>专家</w:t>
      </w:r>
      <w:r w:rsidR="003F46B7">
        <w:rPr>
          <w:rFonts w:ascii="仿宋_GB2312" w:eastAsia="仿宋_GB2312" w:hAnsi="宋体" w:cs="宋体" w:hint="eastAsia"/>
          <w:sz w:val="32"/>
          <w:szCs w:val="32"/>
        </w:rPr>
        <w:t>组</w:t>
      </w:r>
      <w:r w:rsidR="003F46B7" w:rsidRPr="00812EFC">
        <w:rPr>
          <w:rFonts w:ascii="仿宋_GB2312" w:eastAsia="仿宋_GB2312" w:hAnsi="宋体" w:cs="宋体" w:hint="eastAsia"/>
          <w:sz w:val="32"/>
          <w:szCs w:val="32"/>
        </w:rPr>
        <w:t>论证，完善通过后方可实施。</w:t>
      </w:r>
    </w:p>
    <w:p w:rsidR="00F723A2" w:rsidRPr="00812EFC" w:rsidRDefault="00F723A2" w:rsidP="00812EFC">
      <w:pPr>
        <w:spacing w:line="36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2.形成团队运作机制。入选团队要以破解难题为建设导向，以综合育人为探索重点，以项目研究为建设载体，以教育科研为建设路径，以方法创新为建设手段，以优秀成果为评价依据。力争在探索综合育人上取得突破，提炼出立德树人的</w:t>
      </w:r>
      <w:r w:rsidR="000A03E4">
        <w:rPr>
          <w:rFonts w:ascii="仿宋_GB2312" w:eastAsia="仿宋_GB2312" w:hAnsi="宋体" w:cs="宋体" w:hint="eastAsia"/>
          <w:sz w:val="32"/>
          <w:szCs w:val="32"/>
        </w:rPr>
        <w:t>新北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经验和</w:t>
      </w:r>
      <w:r w:rsidR="000A03E4">
        <w:rPr>
          <w:rFonts w:ascii="仿宋_GB2312" w:eastAsia="仿宋_GB2312" w:hAnsi="宋体" w:cs="宋体" w:hint="eastAsia"/>
          <w:sz w:val="32"/>
          <w:szCs w:val="32"/>
        </w:rPr>
        <w:t>新北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模式，并形成一批团队建设的物化成果。</w:t>
      </w:r>
    </w:p>
    <w:p w:rsidR="00F723A2" w:rsidRPr="00812EFC" w:rsidRDefault="00F723A2" w:rsidP="00812EFC">
      <w:pPr>
        <w:spacing w:line="36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3.</w:t>
      </w:r>
      <w:r w:rsidR="007B4E9B">
        <w:rPr>
          <w:rFonts w:ascii="仿宋_GB2312" w:eastAsia="仿宋_GB2312" w:hAnsi="宋体" w:cs="宋体" w:hint="eastAsia"/>
          <w:sz w:val="32"/>
          <w:szCs w:val="32"/>
        </w:rPr>
        <w:t>构建团队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评价机制</w:t>
      </w:r>
    </w:p>
    <w:p w:rsidR="00F723A2" w:rsidRPr="00812EFC" w:rsidRDefault="000A03E4" w:rsidP="003F46B7">
      <w:pPr>
        <w:spacing w:line="36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区</w:t>
      </w:r>
      <w:r w:rsidR="00F723A2" w:rsidRPr="00812EFC">
        <w:rPr>
          <w:rFonts w:ascii="仿宋_GB2312" w:eastAsia="仿宋_GB2312" w:hAnsi="宋体" w:cs="宋体" w:hint="eastAsia"/>
          <w:sz w:val="32"/>
          <w:szCs w:val="32"/>
        </w:rPr>
        <w:t>教育局建立“四有”好教师团队全程考评激励机制。依据《常州市</w:t>
      </w:r>
      <w:r>
        <w:rPr>
          <w:rFonts w:ascii="仿宋_GB2312" w:eastAsia="仿宋_GB2312" w:hAnsi="宋体" w:cs="宋体" w:hint="eastAsia"/>
          <w:sz w:val="32"/>
          <w:szCs w:val="32"/>
        </w:rPr>
        <w:t>新北区</w:t>
      </w:r>
      <w:r w:rsidR="00F723A2" w:rsidRPr="00812EFC">
        <w:rPr>
          <w:rFonts w:ascii="仿宋_GB2312" w:eastAsia="仿宋_GB2312" w:hAnsi="宋体" w:cs="宋体" w:hint="eastAsia"/>
          <w:sz w:val="32"/>
          <w:szCs w:val="32"/>
        </w:rPr>
        <w:t>“四有”好教师团队建设标准（试行）》，着力考核团队文化建设、难题破解、团队成员进步、团队建设学校的发展、与结对学校的协同发展</w:t>
      </w:r>
      <w:r w:rsidR="007B4E9B">
        <w:rPr>
          <w:rFonts w:ascii="仿宋_GB2312" w:eastAsia="仿宋_GB2312" w:hAnsi="宋体" w:cs="宋体" w:hint="eastAsia"/>
          <w:sz w:val="32"/>
          <w:szCs w:val="32"/>
        </w:rPr>
        <w:t>等</w:t>
      </w:r>
      <w:r w:rsidR="00F723A2" w:rsidRPr="00812EFC">
        <w:rPr>
          <w:rFonts w:ascii="仿宋_GB2312" w:eastAsia="仿宋_GB2312" w:hAnsi="宋体" w:cs="宋体" w:hint="eastAsia"/>
          <w:sz w:val="32"/>
          <w:szCs w:val="32"/>
        </w:rPr>
        <w:t>。每年度对所有团队建设情况</w:t>
      </w:r>
      <w:r w:rsidR="003F46B7">
        <w:rPr>
          <w:rFonts w:ascii="仿宋_GB2312" w:eastAsia="仿宋_GB2312" w:hAnsi="宋体" w:cs="宋体" w:hint="eastAsia"/>
          <w:sz w:val="32"/>
          <w:szCs w:val="32"/>
        </w:rPr>
        <w:t>进行</w:t>
      </w:r>
      <w:r w:rsidR="00F723A2" w:rsidRPr="00812EFC">
        <w:rPr>
          <w:rFonts w:ascii="仿宋_GB2312" w:eastAsia="仿宋_GB2312" w:hAnsi="宋体" w:cs="宋体" w:hint="eastAsia"/>
          <w:sz w:val="32"/>
          <w:szCs w:val="32"/>
        </w:rPr>
        <w:t>考核，评选年度十佳“四有”好教师团队。建设期满，开展终期考核并依据考核结果对优秀学校、优秀团队和优秀个人进行表彰奖励。</w:t>
      </w:r>
    </w:p>
    <w:p w:rsidR="00F723A2" w:rsidRPr="006871A7" w:rsidRDefault="00F723A2" w:rsidP="00235BBF">
      <w:pPr>
        <w:spacing w:line="360" w:lineRule="auto"/>
        <w:ind w:firstLine="640"/>
        <w:rPr>
          <w:rFonts w:ascii="黑体" w:eastAsia="黑体" w:hAnsi="黑体" w:cs="宋体"/>
          <w:sz w:val="32"/>
          <w:szCs w:val="32"/>
        </w:rPr>
      </w:pPr>
      <w:r w:rsidRPr="006871A7">
        <w:rPr>
          <w:rFonts w:ascii="黑体" w:eastAsia="黑体" w:hAnsi="黑体" w:cs="宋体" w:hint="eastAsia"/>
          <w:sz w:val="32"/>
          <w:szCs w:val="32"/>
        </w:rPr>
        <w:t>四、保障机制</w:t>
      </w:r>
    </w:p>
    <w:p w:rsidR="00F723A2" w:rsidRPr="00812EFC" w:rsidRDefault="00F723A2" w:rsidP="00235BBF">
      <w:pPr>
        <w:spacing w:line="360" w:lineRule="auto"/>
        <w:ind w:firstLine="640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（一）组织协同。</w:t>
      </w:r>
      <w:r w:rsidR="000A03E4">
        <w:rPr>
          <w:rFonts w:ascii="仿宋_GB2312" w:eastAsia="仿宋_GB2312" w:hAnsi="宋体" w:cs="宋体" w:hint="eastAsia"/>
          <w:sz w:val="32"/>
          <w:szCs w:val="32"/>
        </w:rPr>
        <w:t>区教育局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为“四有”好教师团队建设提供政策支持和制度保障。学校是创建主体，要自觉、自主</w:t>
      </w:r>
      <w:r w:rsidRPr="00812EFC">
        <w:rPr>
          <w:rFonts w:ascii="仿宋_GB2312" w:eastAsia="仿宋_GB2312" w:hAnsi="宋体" w:cs="宋体" w:hint="eastAsia"/>
          <w:sz w:val="32"/>
          <w:szCs w:val="32"/>
        </w:rPr>
        <w:lastRenderedPageBreak/>
        <w:t>开展“四有”好教师团队创建行动，要主动争取相关高校为“四有”好教师团队建设提供理论和科研指导和人才培养。</w:t>
      </w:r>
      <w:r w:rsidR="000A03E4">
        <w:rPr>
          <w:rFonts w:ascii="仿宋_GB2312" w:eastAsia="仿宋_GB2312" w:hAnsi="宋体" w:cs="宋体" w:hint="eastAsia"/>
          <w:sz w:val="32"/>
          <w:szCs w:val="32"/>
        </w:rPr>
        <w:t>区教育管理服务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中心负责“四有”好教师团队建设的过程管理、考核评价与服务工作。</w:t>
      </w:r>
    </w:p>
    <w:p w:rsidR="00F723A2" w:rsidRDefault="00F723A2" w:rsidP="00235BBF">
      <w:pPr>
        <w:spacing w:line="360" w:lineRule="auto"/>
        <w:ind w:firstLine="640"/>
        <w:rPr>
          <w:rFonts w:ascii="仿宋_GB2312" w:eastAsia="仿宋_GB2312" w:hAnsi="宋体" w:cs="宋体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（二）经费支持。要建立经费保障机制，各校要在教师继续教育经费中划出专项经费用于保障“四有”好教师团队建设工作。</w:t>
      </w:r>
      <w:r w:rsidR="00BD501C">
        <w:rPr>
          <w:rFonts w:ascii="仿宋_GB2312" w:eastAsia="仿宋_GB2312" w:hAnsi="宋体" w:cs="宋体" w:hint="eastAsia"/>
          <w:sz w:val="32"/>
          <w:szCs w:val="32"/>
        </w:rPr>
        <w:t>区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教育局对获得</w:t>
      </w:r>
      <w:r w:rsidR="00BD501C">
        <w:rPr>
          <w:rFonts w:ascii="仿宋_GB2312" w:eastAsia="仿宋_GB2312" w:hAnsi="宋体" w:cs="宋体" w:hint="eastAsia"/>
          <w:sz w:val="32"/>
          <w:szCs w:val="32"/>
        </w:rPr>
        <w:t>区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级年度十佳和通过终期考核的“四有”好教师团队分别给予一定的建设经费奖励。对有目标、有思路、有创新、有特色、有成效的好教师建设团队，推荐为省</w:t>
      </w:r>
      <w:r w:rsidR="00BD501C">
        <w:rPr>
          <w:rFonts w:ascii="仿宋_GB2312" w:eastAsia="仿宋_GB2312" w:hAnsi="宋体" w:cs="宋体" w:hint="eastAsia"/>
          <w:sz w:val="32"/>
          <w:szCs w:val="32"/>
        </w:rPr>
        <w:t>、市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级团队，由省</w:t>
      </w:r>
      <w:r w:rsidR="00BD501C">
        <w:rPr>
          <w:rFonts w:ascii="仿宋_GB2312" w:eastAsia="仿宋_GB2312" w:hAnsi="宋体" w:cs="宋体" w:hint="eastAsia"/>
          <w:sz w:val="32"/>
          <w:szCs w:val="32"/>
        </w:rPr>
        <w:t>、市</w:t>
      </w:r>
      <w:r w:rsidR="003F46B7">
        <w:rPr>
          <w:rFonts w:ascii="仿宋_GB2312" w:eastAsia="仿宋_GB2312" w:hAnsi="宋体" w:cs="宋体" w:hint="eastAsia"/>
          <w:sz w:val="32"/>
          <w:szCs w:val="32"/>
        </w:rPr>
        <w:t>级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专项经费给予支持。</w:t>
      </w:r>
    </w:p>
    <w:p w:rsidR="009C2D14" w:rsidRDefault="009C2D14" w:rsidP="009C2D14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9C2D14">
        <w:rPr>
          <w:rFonts w:ascii="仿宋_GB2312" w:eastAsia="仿宋_GB2312" w:hAnsi="宋体" w:cs="宋体" w:hint="eastAsia"/>
          <w:sz w:val="32"/>
          <w:szCs w:val="32"/>
        </w:rPr>
        <w:t>（三）氛围营造。</w:t>
      </w:r>
      <w:r>
        <w:rPr>
          <w:rFonts w:ascii="仿宋_GB2312" w:eastAsia="仿宋_GB2312" w:cs="Times New Roman" w:hint="eastAsia"/>
          <w:sz w:val="32"/>
          <w:szCs w:val="32"/>
        </w:rPr>
        <w:t>建设“四有”好教师团队，是推进我区中小学高素质专业化创新型教师队伍建设的重要举措。各校要创造性地开展“四有”好教师团队建设，丰富活动形式，提升工作水平，大力宣传“四有”好教师团队建设的先进经验和典型，对作出突出贡献的集体和个人予以表彰与奖励，充分展示我区教师队伍的良好形象。</w:t>
      </w:r>
    </w:p>
    <w:p w:rsidR="009C2D14" w:rsidRPr="00812EFC" w:rsidRDefault="009C2D14" w:rsidP="00235BBF">
      <w:pPr>
        <w:spacing w:line="360" w:lineRule="auto"/>
        <w:ind w:firstLine="640"/>
        <w:rPr>
          <w:rFonts w:ascii="仿宋_GB2312" w:eastAsia="仿宋_GB2312" w:cs="Times New Roman"/>
          <w:sz w:val="32"/>
          <w:szCs w:val="32"/>
        </w:rPr>
      </w:pPr>
    </w:p>
    <w:p w:rsidR="00F723A2" w:rsidRDefault="00F723A2" w:rsidP="00235BBF">
      <w:pPr>
        <w:spacing w:line="360" w:lineRule="auto"/>
        <w:ind w:firstLine="640"/>
        <w:rPr>
          <w:rFonts w:ascii="宋体" w:cs="Times New Roman"/>
          <w:sz w:val="30"/>
          <w:szCs w:val="30"/>
        </w:rPr>
      </w:pPr>
    </w:p>
    <w:p w:rsidR="003F46B7" w:rsidRDefault="003F46B7" w:rsidP="00235BBF">
      <w:pPr>
        <w:spacing w:line="360" w:lineRule="auto"/>
        <w:ind w:firstLine="640"/>
        <w:rPr>
          <w:rFonts w:ascii="宋体" w:cs="Times New Roman"/>
          <w:sz w:val="30"/>
          <w:szCs w:val="30"/>
        </w:rPr>
      </w:pPr>
    </w:p>
    <w:p w:rsidR="003F46B7" w:rsidRDefault="003F46B7" w:rsidP="00235BBF">
      <w:pPr>
        <w:spacing w:line="360" w:lineRule="auto"/>
        <w:ind w:firstLine="640"/>
        <w:rPr>
          <w:rFonts w:ascii="宋体" w:cs="Times New Roman"/>
          <w:sz w:val="30"/>
          <w:szCs w:val="30"/>
        </w:rPr>
      </w:pPr>
    </w:p>
    <w:p w:rsidR="003F46B7" w:rsidRDefault="003F46B7" w:rsidP="00235BBF">
      <w:pPr>
        <w:spacing w:line="360" w:lineRule="auto"/>
        <w:ind w:firstLine="640"/>
        <w:rPr>
          <w:rFonts w:ascii="宋体" w:cs="Times New Roman"/>
          <w:sz w:val="30"/>
          <w:szCs w:val="30"/>
        </w:rPr>
      </w:pPr>
    </w:p>
    <w:p w:rsidR="00F723A2" w:rsidRDefault="00F723A2" w:rsidP="00235BBF">
      <w:pPr>
        <w:spacing w:line="360" w:lineRule="auto"/>
        <w:ind w:firstLine="640"/>
        <w:rPr>
          <w:rFonts w:ascii="宋体" w:cs="Times New Roman"/>
          <w:sz w:val="30"/>
          <w:szCs w:val="30"/>
        </w:rPr>
      </w:pPr>
    </w:p>
    <w:p w:rsidR="00F723A2" w:rsidRPr="00812EFC" w:rsidRDefault="00F723A2" w:rsidP="00576B6A">
      <w:pPr>
        <w:rPr>
          <w:rFonts w:ascii="仿宋_GB2312" w:eastAsia="仿宋_GB2312" w:hAnsi="黑体" w:cs="Times New Roman"/>
          <w:color w:val="000000"/>
          <w:sz w:val="30"/>
          <w:szCs w:val="30"/>
        </w:rPr>
      </w:pPr>
      <w:r w:rsidRPr="00812EFC">
        <w:rPr>
          <w:rFonts w:ascii="仿宋_GB2312" w:eastAsia="仿宋_GB2312" w:hAnsi="黑体" w:cs="黑体" w:hint="eastAsia"/>
          <w:color w:val="000000"/>
          <w:sz w:val="32"/>
          <w:szCs w:val="32"/>
        </w:rPr>
        <w:lastRenderedPageBreak/>
        <w:t>附件</w:t>
      </w:r>
      <w:r w:rsidR="00956DE9">
        <w:rPr>
          <w:rFonts w:ascii="仿宋_GB2312" w:eastAsia="仿宋_GB2312" w:hAnsi="黑体" w:cs="黑体" w:hint="eastAsia"/>
          <w:color w:val="000000"/>
          <w:sz w:val="32"/>
          <w:szCs w:val="32"/>
        </w:rPr>
        <w:t>3</w:t>
      </w:r>
    </w:p>
    <w:p w:rsidR="00F723A2" w:rsidRPr="00812EFC" w:rsidRDefault="00F723A2" w:rsidP="00576B6A">
      <w:pPr>
        <w:jc w:val="center"/>
        <w:rPr>
          <w:rFonts w:ascii="华文中宋" w:eastAsia="华文中宋" w:hAnsi="华文中宋" w:cs="Times New Roman"/>
          <w:b/>
          <w:bCs/>
          <w:sz w:val="32"/>
          <w:szCs w:val="32"/>
        </w:rPr>
      </w:pPr>
      <w:r w:rsidRPr="00812EFC">
        <w:rPr>
          <w:rFonts w:ascii="华文中宋" w:eastAsia="华文中宋" w:hAnsi="华文中宋" w:cs="宋体" w:hint="eastAsia"/>
          <w:b/>
          <w:bCs/>
          <w:sz w:val="32"/>
          <w:szCs w:val="32"/>
        </w:rPr>
        <w:t>常州市</w:t>
      </w:r>
      <w:r w:rsidR="00617EDF">
        <w:rPr>
          <w:rFonts w:ascii="华文中宋" w:eastAsia="华文中宋" w:hAnsi="华文中宋" w:cs="宋体" w:hint="eastAsia"/>
          <w:b/>
          <w:bCs/>
          <w:sz w:val="32"/>
          <w:szCs w:val="32"/>
        </w:rPr>
        <w:t>新北区</w:t>
      </w:r>
      <w:r w:rsidRPr="00812EFC">
        <w:rPr>
          <w:rFonts w:ascii="华文中宋" w:eastAsia="华文中宋" w:hAnsi="华文中宋" w:cs="宋体" w:hint="eastAsia"/>
          <w:b/>
          <w:bCs/>
          <w:sz w:val="32"/>
          <w:szCs w:val="32"/>
        </w:rPr>
        <w:t>“四有”好教师团队建设标准（试行）</w:t>
      </w:r>
    </w:p>
    <w:p w:rsidR="00F723A2" w:rsidRPr="00741EB1" w:rsidRDefault="00F723A2" w:rsidP="00576B6A">
      <w:pPr>
        <w:jc w:val="center"/>
        <w:rPr>
          <w:rFonts w:ascii="微软雅黑" w:eastAsia="微软雅黑" w:hAnsi="微软雅黑" w:cs="Times New Roman"/>
          <w:b/>
          <w:bCs/>
          <w:color w:val="000000"/>
          <w:sz w:val="15"/>
          <w:szCs w:val="15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34"/>
        <w:gridCol w:w="6988"/>
      </w:tblGrid>
      <w:tr w:rsidR="00F723A2" w:rsidRPr="00812EFC">
        <w:trPr>
          <w:trHeight w:val="598"/>
          <w:jc w:val="center"/>
        </w:trPr>
        <w:tc>
          <w:tcPr>
            <w:tcW w:w="900" w:type="pct"/>
            <w:vAlign w:val="center"/>
          </w:tcPr>
          <w:p w:rsidR="00F723A2" w:rsidRPr="00812EFC" w:rsidRDefault="00F723A2" w:rsidP="00617EDF">
            <w:pPr>
              <w:jc w:val="center"/>
              <w:rPr>
                <w:rFonts w:asciiTheme="minorEastAsia" w:eastAsiaTheme="minorEastAsia" w:hAnsiTheme="minorEastAsia" w:cs="Times New Roman"/>
                <w:sz w:val="30"/>
                <w:szCs w:val="30"/>
              </w:rPr>
            </w:pPr>
            <w:r w:rsidRPr="00812EFC"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评估指标</w:t>
            </w:r>
          </w:p>
        </w:tc>
        <w:tc>
          <w:tcPr>
            <w:tcW w:w="4100" w:type="pct"/>
            <w:vAlign w:val="center"/>
          </w:tcPr>
          <w:p w:rsidR="00F723A2" w:rsidRPr="00812EFC" w:rsidRDefault="00F723A2" w:rsidP="00617EDF">
            <w:pPr>
              <w:jc w:val="center"/>
              <w:rPr>
                <w:rFonts w:asciiTheme="minorEastAsia" w:eastAsiaTheme="minorEastAsia" w:hAnsiTheme="minorEastAsia" w:cs="Times New Roman"/>
                <w:sz w:val="30"/>
                <w:szCs w:val="30"/>
              </w:rPr>
            </w:pPr>
            <w:r w:rsidRPr="00812EFC"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指标内容</w:t>
            </w:r>
          </w:p>
        </w:tc>
      </w:tr>
      <w:tr w:rsidR="00F723A2" w:rsidRPr="00812EFC">
        <w:trPr>
          <w:trHeight w:val="1390"/>
          <w:jc w:val="center"/>
        </w:trPr>
        <w:tc>
          <w:tcPr>
            <w:tcW w:w="900" w:type="pct"/>
            <w:vAlign w:val="center"/>
          </w:tcPr>
          <w:p w:rsidR="00F723A2" w:rsidRPr="00812EFC" w:rsidRDefault="00F723A2" w:rsidP="00B5342B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Times New Roman"/>
                <w:sz w:val="30"/>
                <w:szCs w:val="30"/>
              </w:rPr>
            </w:pPr>
            <w:r w:rsidRPr="00812EFC"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团队建设（20分）</w:t>
            </w:r>
          </w:p>
        </w:tc>
        <w:tc>
          <w:tcPr>
            <w:tcW w:w="4100" w:type="pct"/>
            <w:vAlign w:val="center"/>
          </w:tcPr>
          <w:p w:rsidR="00F723A2" w:rsidRPr="00812EFC" w:rsidRDefault="00F723A2" w:rsidP="00B5342B">
            <w:pPr>
              <w:spacing w:line="600" w:lineRule="exact"/>
              <w:rPr>
                <w:rFonts w:asciiTheme="minorEastAsia" w:eastAsiaTheme="minorEastAsia" w:hAnsiTheme="minorEastAsia" w:cs="Times New Roman"/>
                <w:sz w:val="30"/>
                <w:szCs w:val="30"/>
              </w:rPr>
            </w:pPr>
            <w:r w:rsidRPr="00812EFC"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1.团队文化建设特色鲜明，管理制度健全，团队活动开展制度化和经常化。主持人领导有力，凝聚力强，合作氛围浓厚，满意度高</w:t>
            </w:r>
            <w:r w:rsidRPr="00812EFC">
              <w:rPr>
                <w:rFonts w:asciiTheme="minorEastAsia" w:eastAsiaTheme="minorEastAsia" w:hAnsiTheme="minorEastAsia" w:cs="仿宋_GB2312" w:hint="eastAsia"/>
                <w:sz w:val="30"/>
                <w:szCs w:val="30"/>
              </w:rPr>
              <w:t>。</w:t>
            </w:r>
          </w:p>
          <w:p w:rsidR="00F723A2" w:rsidRPr="00812EFC" w:rsidRDefault="00F723A2" w:rsidP="00D21446">
            <w:pPr>
              <w:spacing w:line="600" w:lineRule="exact"/>
              <w:rPr>
                <w:rFonts w:asciiTheme="minorEastAsia" w:eastAsiaTheme="minorEastAsia" w:hAnsiTheme="minorEastAsia" w:cs="Times New Roman"/>
                <w:sz w:val="30"/>
                <w:szCs w:val="30"/>
              </w:rPr>
            </w:pPr>
            <w:r w:rsidRPr="00812EFC"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2.团队建设和个人发展规划可行性强，目标清晰，任务明确，方法科学，分工合理，措施扎实，完成度高。</w:t>
            </w:r>
          </w:p>
        </w:tc>
      </w:tr>
      <w:tr w:rsidR="00F723A2" w:rsidRPr="00812EFC">
        <w:trPr>
          <w:trHeight w:val="1269"/>
          <w:jc w:val="center"/>
        </w:trPr>
        <w:tc>
          <w:tcPr>
            <w:tcW w:w="900" w:type="pct"/>
            <w:vAlign w:val="center"/>
          </w:tcPr>
          <w:p w:rsidR="00F723A2" w:rsidRPr="00812EFC" w:rsidRDefault="00F723A2" w:rsidP="00B5342B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Times New Roman"/>
                <w:sz w:val="30"/>
                <w:szCs w:val="30"/>
              </w:rPr>
            </w:pPr>
            <w:r w:rsidRPr="00812EFC"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难题破解（40分）</w:t>
            </w:r>
          </w:p>
        </w:tc>
        <w:tc>
          <w:tcPr>
            <w:tcW w:w="4100" w:type="pct"/>
            <w:vAlign w:val="center"/>
          </w:tcPr>
          <w:p w:rsidR="00F723A2" w:rsidRPr="00812EFC" w:rsidRDefault="00F723A2" w:rsidP="00B5342B">
            <w:pPr>
              <w:spacing w:line="600" w:lineRule="exact"/>
              <w:rPr>
                <w:rFonts w:asciiTheme="minorEastAsia" w:eastAsiaTheme="minorEastAsia" w:hAnsiTheme="minorEastAsia" w:cs="Times New Roman"/>
                <w:sz w:val="30"/>
                <w:szCs w:val="30"/>
              </w:rPr>
            </w:pPr>
            <w:r w:rsidRPr="00812EFC"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1.以综合建构推动立德树人，以交叉创新促进教书育人，开展公益导学、学科教学、学科育人和综合育人的深度探索。</w:t>
            </w:r>
          </w:p>
          <w:p w:rsidR="00F723A2" w:rsidRPr="00812EFC" w:rsidRDefault="00F723A2" w:rsidP="00EE2250">
            <w:pPr>
              <w:spacing w:line="600" w:lineRule="exact"/>
              <w:rPr>
                <w:rFonts w:asciiTheme="minorEastAsia" w:eastAsiaTheme="minorEastAsia" w:hAnsiTheme="minorEastAsia" w:cs="Times New Roman"/>
                <w:sz w:val="30"/>
                <w:szCs w:val="30"/>
              </w:rPr>
            </w:pPr>
            <w:r w:rsidRPr="00812EFC"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2.以先进理念、扎实学识、先进技术和前沿研究，形成立德树人的“常州经验”和“常州模式”。</w:t>
            </w:r>
          </w:p>
        </w:tc>
      </w:tr>
      <w:tr w:rsidR="00F723A2" w:rsidRPr="00812EFC">
        <w:trPr>
          <w:trHeight w:val="1474"/>
          <w:jc w:val="center"/>
        </w:trPr>
        <w:tc>
          <w:tcPr>
            <w:tcW w:w="900" w:type="pct"/>
            <w:vAlign w:val="center"/>
          </w:tcPr>
          <w:p w:rsidR="00F723A2" w:rsidRPr="00812EFC" w:rsidRDefault="00F723A2" w:rsidP="00B5342B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Times New Roman"/>
                <w:sz w:val="30"/>
                <w:szCs w:val="30"/>
              </w:rPr>
            </w:pPr>
            <w:r w:rsidRPr="00812EFC"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促进发展（20分）</w:t>
            </w:r>
          </w:p>
        </w:tc>
        <w:tc>
          <w:tcPr>
            <w:tcW w:w="4100" w:type="pct"/>
            <w:vAlign w:val="center"/>
          </w:tcPr>
          <w:p w:rsidR="00F723A2" w:rsidRPr="00812EFC" w:rsidRDefault="00F723A2" w:rsidP="00B5342B">
            <w:pPr>
              <w:spacing w:line="600" w:lineRule="exact"/>
              <w:rPr>
                <w:rFonts w:asciiTheme="minorEastAsia" w:eastAsiaTheme="minorEastAsia" w:hAnsiTheme="minorEastAsia" w:cs="Times New Roman"/>
                <w:sz w:val="30"/>
                <w:szCs w:val="30"/>
              </w:rPr>
            </w:pPr>
            <w:r w:rsidRPr="00812EFC"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1.团队成员成为学科育人的先锋、创新发展的榜样、团队引领的标兵。在综合荣誉、职称晋升和“五级梯队”等有显著进步。</w:t>
            </w:r>
          </w:p>
          <w:p w:rsidR="00F723A2" w:rsidRPr="00812EFC" w:rsidRDefault="00F723A2" w:rsidP="00B5342B">
            <w:pPr>
              <w:spacing w:line="600" w:lineRule="exact"/>
              <w:rPr>
                <w:rFonts w:asciiTheme="minorEastAsia" w:eastAsiaTheme="minorEastAsia" w:hAnsiTheme="minorEastAsia" w:cs="Times New Roman"/>
                <w:sz w:val="30"/>
                <w:szCs w:val="30"/>
              </w:rPr>
            </w:pPr>
            <w:r w:rsidRPr="00812EFC"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2.学校在内涵发展、办学特色、综合育人、课程教学和教师队伍建设上取得显著成绩。</w:t>
            </w:r>
          </w:p>
        </w:tc>
      </w:tr>
      <w:tr w:rsidR="00F723A2" w:rsidRPr="00812EFC">
        <w:trPr>
          <w:trHeight w:val="603"/>
          <w:jc w:val="center"/>
        </w:trPr>
        <w:tc>
          <w:tcPr>
            <w:tcW w:w="900" w:type="pct"/>
            <w:tcBorders>
              <w:bottom w:val="single" w:sz="4" w:space="0" w:color="auto"/>
            </w:tcBorders>
            <w:vAlign w:val="center"/>
          </w:tcPr>
          <w:p w:rsidR="00F723A2" w:rsidRPr="00812EFC" w:rsidRDefault="00F723A2" w:rsidP="00B5342B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Times New Roman"/>
                <w:sz w:val="30"/>
                <w:szCs w:val="30"/>
              </w:rPr>
            </w:pPr>
            <w:r w:rsidRPr="00812EFC"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引领共建（20分）</w:t>
            </w:r>
          </w:p>
        </w:tc>
        <w:tc>
          <w:tcPr>
            <w:tcW w:w="4100" w:type="pct"/>
            <w:tcBorders>
              <w:bottom w:val="single" w:sz="4" w:space="0" w:color="auto"/>
            </w:tcBorders>
            <w:vAlign w:val="center"/>
          </w:tcPr>
          <w:p w:rsidR="00F723A2" w:rsidRPr="00812EFC" w:rsidRDefault="00F723A2" w:rsidP="00B5342B">
            <w:pPr>
              <w:spacing w:line="600" w:lineRule="exact"/>
              <w:rPr>
                <w:rFonts w:asciiTheme="minorEastAsia" w:eastAsiaTheme="minorEastAsia" w:hAnsiTheme="minorEastAsia" w:cs="Times New Roman"/>
                <w:sz w:val="30"/>
                <w:szCs w:val="30"/>
              </w:rPr>
            </w:pPr>
            <w:r w:rsidRPr="00812EFC"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1.帮扶精准有力，共建学校和教师的教育教学能力、专业发展水平有明显提升。</w:t>
            </w:r>
          </w:p>
          <w:p w:rsidR="00F723A2" w:rsidRPr="00812EFC" w:rsidRDefault="00F723A2" w:rsidP="00B5342B">
            <w:pPr>
              <w:spacing w:line="600" w:lineRule="exact"/>
              <w:rPr>
                <w:rFonts w:asciiTheme="minorEastAsia" w:eastAsiaTheme="minorEastAsia" w:hAnsiTheme="minorEastAsia" w:cs="Times New Roman"/>
                <w:sz w:val="30"/>
                <w:szCs w:val="30"/>
              </w:rPr>
            </w:pPr>
            <w:r w:rsidRPr="00812EFC"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2.团队在引领区域范围内教育教学改革作用明显，创新成果得到推广应用，有公认的学术影响力。</w:t>
            </w:r>
          </w:p>
        </w:tc>
      </w:tr>
    </w:tbl>
    <w:p w:rsidR="00F723A2" w:rsidRPr="00812EFC" w:rsidRDefault="00F723A2" w:rsidP="00812EFC">
      <w:pPr>
        <w:spacing w:line="360" w:lineRule="auto"/>
        <w:rPr>
          <w:rFonts w:ascii="仿宋_GB2312" w:eastAsia="仿宋_GB2312" w:hAnsi="黑体" w:cs="Times New Roman"/>
          <w:color w:val="000000"/>
          <w:sz w:val="32"/>
          <w:szCs w:val="32"/>
        </w:rPr>
      </w:pPr>
      <w:r>
        <w:rPr>
          <w:rFonts w:eastAsia="仿宋_GB2312" w:cs="Times New Roman"/>
        </w:rPr>
        <w:br w:type="page"/>
      </w:r>
      <w:r w:rsidRPr="00812EFC">
        <w:rPr>
          <w:rFonts w:ascii="仿宋_GB2312" w:eastAsia="仿宋_GB2312" w:hAnsi="黑体" w:cs="黑体" w:hint="eastAsia"/>
          <w:color w:val="000000"/>
          <w:sz w:val="32"/>
          <w:szCs w:val="32"/>
        </w:rPr>
        <w:lastRenderedPageBreak/>
        <w:t>附件</w:t>
      </w:r>
      <w:r w:rsidR="00956DE9">
        <w:rPr>
          <w:rFonts w:ascii="仿宋_GB2312" w:eastAsia="仿宋_GB2312" w:hAnsi="黑体" w:cs="黑体" w:hint="eastAsia"/>
          <w:color w:val="000000"/>
          <w:sz w:val="32"/>
          <w:szCs w:val="32"/>
        </w:rPr>
        <w:t>4</w:t>
      </w:r>
    </w:p>
    <w:p w:rsidR="00F723A2" w:rsidRDefault="00F723A2" w:rsidP="00F249A9">
      <w:pPr>
        <w:widowControl/>
        <w:spacing w:line="920" w:lineRule="exact"/>
        <w:jc w:val="center"/>
        <w:rPr>
          <w:rFonts w:eastAsia="方正小标宋简体" w:cs="Times New Roman"/>
          <w:color w:val="000000"/>
          <w:kern w:val="0"/>
          <w:sz w:val="44"/>
          <w:szCs w:val="44"/>
        </w:rPr>
      </w:pPr>
    </w:p>
    <w:p w:rsidR="00F723A2" w:rsidRPr="00812EFC" w:rsidRDefault="00F723A2" w:rsidP="00F249A9">
      <w:pPr>
        <w:widowControl/>
        <w:tabs>
          <w:tab w:val="left" w:pos="1418"/>
          <w:tab w:val="left" w:pos="7513"/>
        </w:tabs>
        <w:spacing w:line="920" w:lineRule="exact"/>
        <w:jc w:val="center"/>
        <w:rPr>
          <w:rFonts w:ascii="华文中宋" w:eastAsia="华文中宋" w:hAnsi="华文中宋" w:cs="Times New Roman"/>
          <w:color w:val="000000"/>
          <w:kern w:val="0"/>
          <w:sz w:val="44"/>
          <w:szCs w:val="44"/>
        </w:rPr>
      </w:pPr>
      <w:r w:rsidRPr="00812EFC">
        <w:rPr>
          <w:rFonts w:ascii="华文中宋" w:eastAsia="华文中宋" w:hAnsi="华文中宋" w:cs="方正小标宋简体" w:hint="eastAsia"/>
          <w:color w:val="000000"/>
          <w:kern w:val="0"/>
          <w:sz w:val="44"/>
          <w:szCs w:val="44"/>
        </w:rPr>
        <w:t>常州市</w:t>
      </w:r>
      <w:r w:rsidR="00617EDF">
        <w:rPr>
          <w:rFonts w:ascii="华文中宋" w:eastAsia="华文中宋" w:hAnsi="华文中宋" w:cs="方正小标宋简体" w:hint="eastAsia"/>
          <w:color w:val="000000"/>
          <w:kern w:val="0"/>
          <w:sz w:val="44"/>
          <w:szCs w:val="44"/>
        </w:rPr>
        <w:t>新北区</w:t>
      </w:r>
      <w:r w:rsidRPr="00812EFC">
        <w:rPr>
          <w:rFonts w:ascii="华文中宋" w:eastAsia="华文中宋" w:hAnsi="华文中宋" w:cs="方正小标宋简体" w:hint="eastAsia"/>
          <w:color w:val="000000"/>
          <w:kern w:val="0"/>
          <w:sz w:val="44"/>
          <w:szCs w:val="44"/>
        </w:rPr>
        <w:t>“四有”好教师团队建设</w:t>
      </w:r>
    </w:p>
    <w:p w:rsidR="00F723A2" w:rsidRPr="00812EFC" w:rsidRDefault="00F723A2" w:rsidP="00F249A9">
      <w:pPr>
        <w:widowControl/>
        <w:spacing w:line="920" w:lineRule="exact"/>
        <w:jc w:val="center"/>
        <w:rPr>
          <w:rFonts w:ascii="华文中宋" w:eastAsia="华文中宋" w:hAnsi="华文中宋" w:cs="Times New Roman"/>
          <w:b/>
          <w:bCs/>
          <w:color w:val="000000"/>
          <w:kern w:val="0"/>
          <w:sz w:val="52"/>
          <w:szCs w:val="52"/>
        </w:rPr>
      </w:pPr>
      <w:r w:rsidRPr="00812EFC">
        <w:rPr>
          <w:rFonts w:ascii="华文中宋" w:eastAsia="华文中宋" w:hAnsi="华文中宋" w:cs="方正小标宋简体" w:hint="eastAsia"/>
          <w:color w:val="000000"/>
          <w:kern w:val="0"/>
          <w:sz w:val="44"/>
          <w:szCs w:val="44"/>
        </w:rPr>
        <w:t>申</w:t>
      </w:r>
      <w:r w:rsidRPr="00812EFC">
        <w:rPr>
          <w:rFonts w:ascii="华文中宋" w:eastAsia="华文中宋" w:hAnsi="华文中宋" w:cs="方正小标宋简体"/>
          <w:color w:val="000000"/>
          <w:kern w:val="0"/>
          <w:sz w:val="44"/>
          <w:szCs w:val="44"/>
        </w:rPr>
        <w:t xml:space="preserve"> </w:t>
      </w:r>
      <w:r w:rsidRPr="00812EFC">
        <w:rPr>
          <w:rFonts w:ascii="华文中宋" w:eastAsia="华文中宋" w:hAnsi="华文中宋" w:cs="方正小标宋简体" w:hint="eastAsia"/>
          <w:color w:val="000000"/>
          <w:kern w:val="0"/>
          <w:sz w:val="44"/>
          <w:szCs w:val="44"/>
        </w:rPr>
        <w:t>报</w:t>
      </w:r>
      <w:r w:rsidRPr="00812EFC">
        <w:rPr>
          <w:rFonts w:ascii="华文中宋" w:eastAsia="华文中宋" w:hAnsi="华文中宋" w:cs="方正小标宋简体"/>
          <w:color w:val="000000"/>
          <w:kern w:val="0"/>
          <w:sz w:val="44"/>
          <w:szCs w:val="44"/>
        </w:rPr>
        <w:t xml:space="preserve"> </w:t>
      </w:r>
      <w:r w:rsidRPr="00812EFC">
        <w:rPr>
          <w:rFonts w:ascii="华文中宋" w:eastAsia="华文中宋" w:hAnsi="华文中宋" w:cs="方正小标宋简体" w:hint="eastAsia"/>
          <w:color w:val="000000"/>
          <w:kern w:val="0"/>
          <w:sz w:val="44"/>
          <w:szCs w:val="44"/>
        </w:rPr>
        <w:t>书</w:t>
      </w:r>
    </w:p>
    <w:p w:rsidR="00F723A2" w:rsidRPr="0069406A" w:rsidRDefault="00F723A2" w:rsidP="00F249A9">
      <w:pPr>
        <w:widowControl/>
        <w:spacing w:line="360" w:lineRule="auto"/>
        <w:jc w:val="center"/>
        <w:rPr>
          <w:rFonts w:eastAsia="仿宋_GB2312" w:cs="Times New Roman"/>
          <w:color w:val="000000"/>
          <w:spacing w:val="100"/>
          <w:kern w:val="0"/>
          <w:sz w:val="30"/>
          <w:szCs w:val="30"/>
        </w:rPr>
      </w:pPr>
    </w:p>
    <w:p w:rsidR="00F723A2" w:rsidRDefault="00F723A2" w:rsidP="00F249A9">
      <w:pPr>
        <w:widowControl/>
        <w:spacing w:line="360" w:lineRule="auto"/>
        <w:jc w:val="center"/>
        <w:rPr>
          <w:rFonts w:eastAsia="仿宋_GB2312" w:cs="Times New Roman"/>
          <w:color w:val="000000"/>
          <w:spacing w:val="100"/>
          <w:kern w:val="0"/>
          <w:sz w:val="30"/>
          <w:szCs w:val="30"/>
        </w:rPr>
      </w:pPr>
    </w:p>
    <w:p w:rsidR="00F723A2" w:rsidRDefault="00F723A2" w:rsidP="00F249A9">
      <w:pPr>
        <w:widowControl/>
        <w:spacing w:line="360" w:lineRule="auto"/>
        <w:jc w:val="center"/>
        <w:rPr>
          <w:rFonts w:eastAsia="仿宋_GB2312" w:cs="Times New Roman"/>
          <w:color w:val="000000"/>
          <w:spacing w:val="100"/>
          <w:kern w:val="0"/>
          <w:sz w:val="30"/>
          <w:szCs w:val="30"/>
        </w:rPr>
      </w:pPr>
    </w:p>
    <w:p w:rsidR="00F723A2" w:rsidRDefault="00F723A2" w:rsidP="00D53BF0">
      <w:pPr>
        <w:tabs>
          <w:tab w:val="left" w:pos="0"/>
        </w:tabs>
        <w:ind w:firstLineChars="425" w:firstLine="1275"/>
        <w:rPr>
          <w:rFonts w:eastAsia="仿宋_GB2312" w:cs="Times New Roman"/>
          <w:color w:val="000000"/>
          <w:sz w:val="30"/>
          <w:szCs w:val="30"/>
          <w:u w:val="single"/>
        </w:rPr>
      </w:pPr>
      <w:r>
        <w:rPr>
          <w:rFonts w:eastAsia="仿宋_GB2312" w:cs="仿宋_GB2312" w:hint="eastAsia"/>
          <w:color w:val="000000"/>
          <w:kern w:val="0"/>
          <w:sz w:val="30"/>
          <w:szCs w:val="30"/>
        </w:rPr>
        <w:t>项目建设</w:t>
      </w:r>
      <w:r w:rsidRPr="00133270">
        <w:rPr>
          <w:rFonts w:eastAsia="仿宋_GB2312" w:cs="仿宋_GB2312" w:hint="eastAsia"/>
          <w:color w:val="000000"/>
          <w:sz w:val="30"/>
          <w:szCs w:val="30"/>
        </w:rPr>
        <w:t>学校</w:t>
      </w:r>
      <w:r w:rsidRPr="00545B80">
        <w:rPr>
          <w:rFonts w:eastAsia="仿宋_GB2312" w:cs="仿宋_GB2312" w:hint="eastAsia"/>
          <w:color w:val="000000"/>
          <w:w w:val="75"/>
          <w:kern w:val="0"/>
          <w:sz w:val="30"/>
          <w:szCs w:val="30"/>
          <w:fitText w:val="900" w:id="-2122657024"/>
        </w:rPr>
        <w:t>（盖章）</w:t>
      </w:r>
      <w:r w:rsidRPr="0069406A">
        <w:rPr>
          <w:rFonts w:eastAsia="仿宋_GB2312" w:cs="仿宋_GB2312" w:hint="eastAsia"/>
          <w:color w:val="000000"/>
          <w:kern w:val="0"/>
          <w:sz w:val="30"/>
          <w:szCs w:val="30"/>
        </w:rPr>
        <w:t>：</w:t>
      </w:r>
      <w:r w:rsidRPr="0069406A">
        <w:rPr>
          <w:rFonts w:eastAsia="仿宋_GB2312"/>
          <w:color w:val="000000"/>
          <w:sz w:val="30"/>
          <w:szCs w:val="30"/>
          <w:u w:val="single"/>
        </w:rPr>
        <w:t xml:space="preserve">        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</w:t>
      </w:r>
      <w:r w:rsidRPr="0069406A">
        <w:rPr>
          <w:rFonts w:eastAsia="仿宋_GB2312"/>
          <w:color w:val="000000"/>
          <w:sz w:val="30"/>
          <w:szCs w:val="30"/>
          <w:u w:val="single"/>
        </w:rPr>
        <w:t xml:space="preserve">    </w:t>
      </w:r>
      <w:r>
        <w:rPr>
          <w:rFonts w:eastAsia="仿宋_GB2312"/>
          <w:color w:val="000000"/>
          <w:sz w:val="30"/>
          <w:szCs w:val="30"/>
          <w:u w:val="single"/>
        </w:rPr>
        <w:t xml:space="preserve"> </w:t>
      </w:r>
      <w:r w:rsidRPr="0069406A">
        <w:rPr>
          <w:rFonts w:eastAsia="仿宋_GB2312"/>
          <w:color w:val="000000"/>
          <w:sz w:val="30"/>
          <w:szCs w:val="30"/>
          <w:u w:val="single"/>
        </w:rPr>
        <w:t xml:space="preserve">   </w:t>
      </w:r>
    </w:p>
    <w:p w:rsidR="00F723A2" w:rsidRDefault="00F723A2" w:rsidP="00D53BF0">
      <w:pPr>
        <w:tabs>
          <w:tab w:val="left" w:pos="851"/>
          <w:tab w:val="left" w:pos="993"/>
        </w:tabs>
        <w:ind w:firstLineChars="425" w:firstLine="1275"/>
        <w:rPr>
          <w:rFonts w:eastAsia="仿宋_GB2312" w:cs="Times New Roman"/>
          <w:color w:val="000000"/>
          <w:sz w:val="30"/>
          <w:szCs w:val="30"/>
          <w:u w:val="single"/>
        </w:rPr>
      </w:pPr>
      <w:r w:rsidRPr="00133270">
        <w:rPr>
          <w:rFonts w:eastAsia="仿宋_GB2312" w:cs="仿宋_GB2312" w:hint="eastAsia"/>
          <w:color w:val="000000"/>
          <w:sz w:val="30"/>
          <w:szCs w:val="30"/>
        </w:rPr>
        <w:t>团队名称：</w:t>
      </w:r>
      <w:r w:rsidRPr="00133270">
        <w:rPr>
          <w:rFonts w:eastAsia="仿宋_GB2312"/>
          <w:color w:val="000000"/>
          <w:sz w:val="30"/>
          <w:szCs w:val="30"/>
          <w:u w:val="single"/>
        </w:rPr>
        <w:t xml:space="preserve">                </w:t>
      </w:r>
      <w:r>
        <w:rPr>
          <w:rFonts w:eastAsia="仿宋_GB2312"/>
          <w:color w:val="000000"/>
          <w:sz w:val="30"/>
          <w:szCs w:val="30"/>
          <w:u w:val="single"/>
        </w:rPr>
        <w:t xml:space="preserve">  </w:t>
      </w:r>
      <w:r w:rsidRPr="00133270">
        <w:rPr>
          <w:rFonts w:eastAsia="仿宋_GB2312"/>
          <w:color w:val="000000"/>
          <w:sz w:val="30"/>
          <w:szCs w:val="30"/>
          <w:u w:val="single"/>
        </w:rPr>
        <w:t xml:space="preserve">          </w:t>
      </w:r>
      <w:r>
        <w:rPr>
          <w:rFonts w:eastAsia="仿宋_GB2312"/>
          <w:color w:val="000000"/>
          <w:sz w:val="30"/>
          <w:szCs w:val="30"/>
          <w:u w:val="single"/>
        </w:rPr>
        <w:t xml:space="preserve"> </w:t>
      </w:r>
      <w:r w:rsidRPr="00133270">
        <w:rPr>
          <w:rFonts w:eastAsia="仿宋_GB2312"/>
          <w:color w:val="000000"/>
          <w:sz w:val="30"/>
          <w:szCs w:val="30"/>
          <w:u w:val="single"/>
        </w:rPr>
        <w:t xml:space="preserve">   </w:t>
      </w:r>
    </w:p>
    <w:p w:rsidR="00F723A2" w:rsidRPr="00545B80" w:rsidRDefault="00F723A2" w:rsidP="00D53BF0">
      <w:pPr>
        <w:tabs>
          <w:tab w:val="left" w:pos="851"/>
          <w:tab w:val="left" w:pos="993"/>
        </w:tabs>
        <w:ind w:firstLineChars="425" w:firstLine="1275"/>
        <w:rPr>
          <w:rFonts w:eastAsia="仿宋_GB2312" w:cs="Times New Roman"/>
          <w:color w:val="000000"/>
          <w:sz w:val="30"/>
          <w:szCs w:val="30"/>
          <w:u w:val="single"/>
        </w:rPr>
      </w:pPr>
      <w:r w:rsidRPr="00D21446">
        <w:rPr>
          <w:rFonts w:eastAsia="仿宋_GB2312" w:cs="仿宋_GB2312" w:hint="eastAsia"/>
          <w:color w:val="000000"/>
          <w:sz w:val="30"/>
          <w:szCs w:val="30"/>
        </w:rPr>
        <w:t>团队领衔人：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                       </w:t>
      </w:r>
    </w:p>
    <w:p w:rsidR="00F723A2" w:rsidRDefault="00F723A2" w:rsidP="00D53BF0">
      <w:pPr>
        <w:ind w:firstLineChars="425" w:firstLine="1275"/>
        <w:rPr>
          <w:rFonts w:eastAsia="仿宋_GB2312" w:cs="Times New Roman"/>
          <w:color w:val="000000"/>
          <w:sz w:val="30"/>
          <w:szCs w:val="30"/>
          <w:u w:val="single"/>
        </w:rPr>
      </w:pPr>
      <w:r w:rsidRPr="00545B80">
        <w:rPr>
          <w:rFonts w:eastAsia="仿宋_GB2312" w:cs="仿宋_GB2312" w:hint="eastAsia"/>
          <w:color w:val="000000"/>
          <w:kern w:val="0"/>
          <w:sz w:val="30"/>
          <w:szCs w:val="30"/>
          <w:fitText w:val="1200" w:id="-2122657023"/>
        </w:rPr>
        <w:t>联系电话</w:t>
      </w:r>
      <w:r w:rsidRPr="0069406A">
        <w:rPr>
          <w:rFonts w:eastAsia="仿宋_GB2312" w:cs="仿宋_GB2312" w:hint="eastAsia"/>
          <w:color w:val="000000"/>
          <w:sz w:val="30"/>
          <w:szCs w:val="30"/>
        </w:rPr>
        <w:t>：</w:t>
      </w:r>
      <w:r w:rsidRPr="0069406A">
        <w:rPr>
          <w:rFonts w:eastAsia="仿宋_GB2312"/>
          <w:color w:val="000000"/>
          <w:sz w:val="30"/>
          <w:szCs w:val="30"/>
          <w:u w:val="single"/>
        </w:rPr>
        <w:t xml:space="preserve">                     </w:t>
      </w:r>
      <w:r>
        <w:rPr>
          <w:rFonts w:eastAsia="仿宋_GB2312"/>
          <w:color w:val="000000"/>
          <w:sz w:val="30"/>
          <w:szCs w:val="30"/>
          <w:u w:val="single"/>
        </w:rPr>
        <w:t xml:space="preserve">  </w:t>
      </w:r>
      <w:r w:rsidRPr="0069406A">
        <w:rPr>
          <w:rFonts w:eastAsia="仿宋_GB2312"/>
          <w:color w:val="000000"/>
          <w:sz w:val="30"/>
          <w:szCs w:val="30"/>
          <w:u w:val="single"/>
        </w:rPr>
        <w:t xml:space="preserve">    </w:t>
      </w:r>
      <w:r>
        <w:rPr>
          <w:rFonts w:eastAsia="仿宋_GB2312"/>
          <w:color w:val="000000"/>
          <w:sz w:val="30"/>
          <w:szCs w:val="30"/>
          <w:u w:val="single"/>
        </w:rPr>
        <w:t xml:space="preserve"> </w:t>
      </w:r>
      <w:r w:rsidRPr="0069406A">
        <w:rPr>
          <w:rFonts w:eastAsia="仿宋_GB2312"/>
          <w:color w:val="000000"/>
          <w:sz w:val="30"/>
          <w:szCs w:val="30"/>
          <w:u w:val="single"/>
        </w:rPr>
        <w:t xml:space="preserve">    </w:t>
      </w:r>
    </w:p>
    <w:p w:rsidR="00F723A2" w:rsidRPr="0069406A" w:rsidRDefault="00F723A2" w:rsidP="00D53BF0">
      <w:pPr>
        <w:ind w:firstLineChars="425" w:firstLine="1275"/>
        <w:rPr>
          <w:rFonts w:eastAsia="仿宋_GB2312"/>
          <w:color w:val="000000"/>
          <w:sz w:val="30"/>
          <w:szCs w:val="30"/>
          <w:u w:val="single"/>
        </w:rPr>
      </w:pPr>
      <w:r>
        <w:rPr>
          <w:rFonts w:eastAsia="仿宋_GB2312" w:cs="仿宋_GB2312" w:hint="eastAsia"/>
          <w:color w:val="000000"/>
          <w:kern w:val="0"/>
          <w:sz w:val="30"/>
          <w:szCs w:val="30"/>
        </w:rPr>
        <w:t>共建学校</w:t>
      </w:r>
      <w:r w:rsidRPr="0069406A">
        <w:rPr>
          <w:rFonts w:eastAsia="仿宋_GB2312" w:cs="仿宋_GB2312" w:hint="eastAsia"/>
          <w:color w:val="000000"/>
          <w:kern w:val="0"/>
          <w:sz w:val="30"/>
          <w:szCs w:val="30"/>
        </w:rPr>
        <w:t>：</w:t>
      </w:r>
      <w:r w:rsidRPr="0069406A">
        <w:rPr>
          <w:rFonts w:eastAsia="仿宋_GB2312"/>
          <w:color w:val="000000"/>
          <w:sz w:val="30"/>
          <w:szCs w:val="30"/>
          <w:u w:val="single"/>
        </w:rPr>
        <w:t xml:space="preserve">                       </w:t>
      </w:r>
      <w:r>
        <w:rPr>
          <w:rFonts w:eastAsia="仿宋_GB2312"/>
          <w:color w:val="000000"/>
          <w:sz w:val="30"/>
          <w:szCs w:val="30"/>
          <w:u w:val="single"/>
        </w:rPr>
        <w:t xml:space="preserve"> </w:t>
      </w:r>
      <w:r w:rsidRPr="0069406A">
        <w:rPr>
          <w:rFonts w:eastAsia="仿宋_GB2312"/>
          <w:color w:val="000000"/>
          <w:sz w:val="30"/>
          <w:szCs w:val="30"/>
          <w:u w:val="single"/>
        </w:rPr>
        <w:t xml:space="preserve">    </w:t>
      </w:r>
    </w:p>
    <w:p w:rsidR="00F723A2" w:rsidRPr="00545B80" w:rsidRDefault="00F723A2" w:rsidP="00D53BF0">
      <w:pPr>
        <w:ind w:firstLineChars="425" w:firstLine="1275"/>
        <w:rPr>
          <w:rFonts w:eastAsia="仿宋_GB2312" w:cs="Times New Roman"/>
          <w:color w:val="000000"/>
          <w:sz w:val="30"/>
          <w:szCs w:val="30"/>
          <w:u w:val="single"/>
        </w:rPr>
      </w:pPr>
    </w:p>
    <w:p w:rsidR="00F723A2" w:rsidRDefault="00F723A2" w:rsidP="00F249A9">
      <w:pPr>
        <w:jc w:val="center"/>
        <w:rPr>
          <w:rFonts w:eastAsia="仿宋_GB2312" w:cs="Times New Roman"/>
          <w:color w:val="000000"/>
          <w:sz w:val="36"/>
          <w:szCs w:val="36"/>
        </w:rPr>
      </w:pPr>
    </w:p>
    <w:p w:rsidR="00F723A2" w:rsidRDefault="00F723A2" w:rsidP="00F249A9">
      <w:pPr>
        <w:jc w:val="center"/>
        <w:rPr>
          <w:rFonts w:eastAsia="仿宋_GB2312" w:cs="Times New Roman"/>
          <w:color w:val="000000"/>
          <w:sz w:val="36"/>
          <w:szCs w:val="36"/>
        </w:rPr>
      </w:pPr>
    </w:p>
    <w:p w:rsidR="00F723A2" w:rsidRPr="0069406A" w:rsidRDefault="00F723A2" w:rsidP="00F249A9">
      <w:pPr>
        <w:jc w:val="center"/>
        <w:rPr>
          <w:rFonts w:eastAsia="仿宋_GB2312" w:cs="Times New Roman"/>
          <w:color w:val="000000"/>
          <w:sz w:val="36"/>
          <w:szCs w:val="36"/>
        </w:rPr>
      </w:pPr>
    </w:p>
    <w:p w:rsidR="00F723A2" w:rsidRPr="0069406A" w:rsidRDefault="00F723A2" w:rsidP="00F249A9">
      <w:pPr>
        <w:jc w:val="center"/>
        <w:rPr>
          <w:rFonts w:eastAsia="仿宋_GB2312" w:cs="Times New Roman"/>
          <w:color w:val="000000"/>
          <w:sz w:val="30"/>
          <w:szCs w:val="30"/>
        </w:rPr>
      </w:pPr>
      <w:r w:rsidRPr="0069406A">
        <w:rPr>
          <w:rFonts w:eastAsia="仿宋_GB2312" w:cs="仿宋_GB2312" w:hint="eastAsia"/>
          <w:color w:val="000000"/>
          <w:sz w:val="30"/>
          <w:szCs w:val="30"/>
        </w:rPr>
        <w:t>填报时间：</w:t>
      </w:r>
      <w:r w:rsidRPr="0069406A">
        <w:rPr>
          <w:rFonts w:eastAsia="仿宋_GB2312"/>
          <w:color w:val="000000"/>
          <w:sz w:val="30"/>
          <w:szCs w:val="30"/>
        </w:rPr>
        <w:t xml:space="preserve">       </w:t>
      </w:r>
      <w:r w:rsidRPr="0069406A">
        <w:rPr>
          <w:rFonts w:eastAsia="仿宋_GB2312" w:cs="仿宋_GB2312" w:hint="eastAsia"/>
          <w:color w:val="000000"/>
          <w:sz w:val="30"/>
          <w:szCs w:val="30"/>
        </w:rPr>
        <w:t>年</w:t>
      </w:r>
      <w:r w:rsidRPr="0069406A">
        <w:rPr>
          <w:rFonts w:eastAsia="仿宋_GB2312"/>
          <w:color w:val="000000"/>
          <w:sz w:val="30"/>
          <w:szCs w:val="30"/>
        </w:rPr>
        <w:t xml:space="preserve">   </w:t>
      </w:r>
      <w:r w:rsidRPr="0069406A">
        <w:rPr>
          <w:rFonts w:eastAsia="仿宋_GB2312" w:cs="仿宋_GB2312" w:hint="eastAsia"/>
          <w:color w:val="000000"/>
          <w:sz w:val="30"/>
          <w:szCs w:val="30"/>
        </w:rPr>
        <w:t>月</w:t>
      </w:r>
      <w:r w:rsidRPr="0069406A">
        <w:rPr>
          <w:rFonts w:eastAsia="仿宋_GB2312"/>
          <w:color w:val="000000"/>
          <w:sz w:val="30"/>
          <w:szCs w:val="30"/>
        </w:rPr>
        <w:t xml:space="preserve">   </w:t>
      </w:r>
      <w:r w:rsidRPr="0069406A">
        <w:rPr>
          <w:rFonts w:eastAsia="仿宋_GB2312" w:cs="仿宋_GB2312" w:hint="eastAsia"/>
          <w:color w:val="000000"/>
          <w:sz w:val="30"/>
          <w:szCs w:val="30"/>
        </w:rPr>
        <w:t>日</w:t>
      </w:r>
    </w:p>
    <w:p w:rsidR="00F723A2" w:rsidRDefault="00F723A2" w:rsidP="00F249A9">
      <w:pPr>
        <w:widowControl/>
        <w:spacing w:line="360" w:lineRule="auto"/>
        <w:jc w:val="center"/>
        <w:rPr>
          <w:rFonts w:eastAsia="仿宋_GB2312" w:cs="Times New Roman"/>
          <w:color w:val="000000"/>
          <w:sz w:val="36"/>
          <w:szCs w:val="36"/>
        </w:rPr>
      </w:pPr>
    </w:p>
    <w:p w:rsidR="00F723A2" w:rsidRPr="00812EFC" w:rsidRDefault="00617EDF" w:rsidP="00F249A9">
      <w:pPr>
        <w:widowControl/>
        <w:spacing w:before="100" w:beforeAutospacing="1" w:after="100" w:afterAutospacing="1" w:line="360" w:lineRule="exact"/>
        <w:jc w:val="center"/>
        <w:rPr>
          <w:rFonts w:ascii="华文楷体" w:eastAsia="华文楷体" w:hAnsi="华文楷体" w:cs="Times New Roman"/>
          <w:b/>
          <w:bCs/>
          <w:color w:val="000000"/>
          <w:kern w:val="0"/>
          <w:sz w:val="28"/>
          <w:szCs w:val="28"/>
        </w:rPr>
      </w:pPr>
      <w:r>
        <w:rPr>
          <w:rFonts w:ascii="华文楷体" w:eastAsia="华文楷体" w:hAnsi="华文楷体" w:cs="楷体_GB2312" w:hint="eastAsia"/>
          <w:color w:val="000000"/>
          <w:sz w:val="36"/>
          <w:szCs w:val="36"/>
        </w:rPr>
        <w:t>常州国家高新区（新北区）</w:t>
      </w:r>
      <w:r w:rsidR="00F723A2" w:rsidRPr="00812EFC">
        <w:rPr>
          <w:rFonts w:ascii="华文楷体" w:eastAsia="华文楷体" w:hAnsi="华文楷体" w:cs="楷体_GB2312" w:hint="eastAsia"/>
          <w:color w:val="000000"/>
          <w:sz w:val="36"/>
          <w:szCs w:val="36"/>
        </w:rPr>
        <w:t>教育局制</w:t>
      </w:r>
    </w:p>
    <w:p w:rsidR="00F723A2" w:rsidRPr="005048E0" w:rsidRDefault="00F723A2" w:rsidP="00F249A9">
      <w:pPr>
        <w:widowControl/>
        <w:spacing w:line="480" w:lineRule="exact"/>
        <w:rPr>
          <w:rFonts w:ascii="黑体" w:eastAsia="黑体" w:hAnsi="黑体" w:cs="Times New Roman"/>
          <w:color w:val="000000"/>
          <w:kern w:val="0"/>
          <w:sz w:val="28"/>
          <w:szCs w:val="28"/>
        </w:rPr>
      </w:pPr>
      <w:r w:rsidRPr="0069406A">
        <w:rPr>
          <w:rFonts w:eastAsia="STHeiti Light" w:cs="Times New Roman"/>
          <w:b/>
          <w:bCs/>
          <w:color w:val="000000"/>
          <w:kern w:val="0"/>
          <w:sz w:val="28"/>
          <w:szCs w:val="28"/>
        </w:rPr>
        <w:br w:type="page"/>
      </w:r>
      <w:r w:rsidRPr="005048E0"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lastRenderedPageBreak/>
        <w:t>一、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项目建设</w:t>
      </w:r>
      <w:r w:rsidRPr="005048E0"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学校基本情况</w:t>
      </w:r>
    </w:p>
    <w:tbl>
      <w:tblPr>
        <w:tblW w:w="892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65"/>
        <w:gridCol w:w="1315"/>
        <w:gridCol w:w="1517"/>
        <w:gridCol w:w="174"/>
        <w:gridCol w:w="1418"/>
        <w:gridCol w:w="696"/>
        <w:gridCol w:w="706"/>
        <w:gridCol w:w="2234"/>
      </w:tblGrid>
      <w:tr w:rsidR="00F723A2" w:rsidRPr="0069406A">
        <w:trPr>
          <w:cantSplit/>
          <w:trHeight w:val="657"/>
          <w:jc w:val="center"/>
        </w:trPr>
        <w:tc>
          <w:tcPr>
            <w:tcW w:w="2180" w:type="dxa"/>
            <w:gridSpan w:val="2"/>
            <w:vAlign w:val="center"/>
          </w:tcPr>
          <w:p w:rsidR="00F723A2" w:rsidRPr="0069406A" w:rsidRDefault="00F723A2" w:rsidP="00902AC9">
            <w:pPr>
              <w:widowControl/>
              <w:spacing w:line="2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69406A"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6745" w:type="dxa"/>
            <w:gridSpan w:val="6"/>
            <w:vAlign w:val="center"/>
          </w:tcPr>
          <w:p w:rsidR="00F723A2" w:rsidRPr="0069406A" w:rsidRDefault="00F723A2" w:rsidP="00902AC9">
            <w:pPr>
              <w:widowControl/>
              <w:spacing w:line="2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23A2" w:rsidRPr="0069406A">
        <w:trPr>
          <w:cantSplit/>
          <w:trHeight w:val="657"/>
          <w:jc w:val="center"/>
        </w:trPr>
        <w:tc>
          <w:tcPr>
            <w:tcW w:w="2180" w:type="dxa"/>
            <w:gridSpan w:val="2"/>
            <w:vAlign w:val="center"/>
          </w:tcPr>
          <w:p w:rsidR="00F723A2" w:rsidRPr="00B41D03" w:rsidRDefault="00F723A2" w:rsidP="00902AC9">
            <w:pPr>
              <w:widowControl/>
              <w:spacing w:line="280" w:lineRule="exact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  <w:r w:rsidRPr="00B41D03">
              <w:rPr>
                <w:rFonts w:eastAsia="仿宋_GB2312" w:cs="仿宋_GB2312" w:hint="eastAsia"/>
                <w:kern w:val="0"/>
                <w:sz w:val="24"/>
                <w:szCs w:val="24"/>
              </w:rPr>
              <w:t>校长</w:t>
            </w:r>
          </w:p>
        </w:tc>
        <w:tc>
          <w:tcPr>
            <w:tcW w:w="1691" w:type="dxa"/>
            <w:gridSpan w:val="2"/>
            <w:vAlign w:val="center"/>
          </w:tcPr>
          <w:p w:rsidR="00F723A2" w:rsidRPr="00B41D03" w:rsidRDefault="00F723A2" w:rsidP="00902AC9">
            <w:pPr>
              <w:widowControl/>
              <w:spacing w:line="280" w:lineRule="exact"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F723A2" w:rsidRPr="00B41D03" w:rsidRDefault="00F723A2" w:rsidP="00902AC9">
            <w:pPr>
              <w:widowControl/>
              <w:spacing w:line="280" w:lineRule="exact"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联系电话（</w:t>
            </w:r>
            <w:r w:rsidRPr="00B41D03">
              <w:rPr>
                <w:rFonts w:eastAsia="仿宋_GB2312" w:cs="仿宋_GB2312" w:hint="eastAsia"/>
                <w:kern w:val="0"/>
                <w:sz w:val="24"/>
                <w:szCs w:val="24"/>
              </w:rPr>
              <w:t>手机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940" w:type="dxa"/>
            <w:gridSpan w:val="2"/>
            <w:vAlign w:val="center"/>
          </w:tcPr>
          <w:p w:rsidR="00F723A2" w:rsidRPr="00B41D03" w:rsidRDefault="00F723A2" w:rsidP="00902AC9">
            <w:pPr>
              <w:widowControl/>
              <w:spacing w:line="280" w:lineRule="exact"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</w:tr>
      <w:tr w:rsidR="00F723A2" w:rsidRPr="0069406A">
        <w:trPr>
          <w:cantSplit/>
          <w:trHeight w:val="657"/>
          <w:jc w:val="center"/>
        </w:trPr>
        <w:tc>
          <w:tcPr>
            <w:tcW w:w="6691" w:type="dxa"/>
            <w:gridSpan w:val="7"/>
            <w:tcBorders>
              <w:right w:val="single" w:sz="4" w:space="0" w:color="auto"/>
            </w:tcBorders>
            <w:vAlign w:val="center"/>
          </w:tcPr>
          <w:p w:rsidR="00F723A2" w:rsidRPr="0069406A" w:rsidRDefault="00F723A2" w:rsidP="00902AC9">
            <w:pPr>
              <w:widowControl/>
              <w:spacing w:line="2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69406A"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学校类别</w:t>
            </w:r>
          </w:p>
          <w:p w:rsidR="00F723A2" w:rsidRPr="0069406A" w:rsidRDefault="00F723A2" w:rsidP="00902AC9">
            <w:pPr>
              <w:spacing w:line="36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（</w:t>
            </w:r>
            <w:r w:rsidRPr="0069406A">
              <w:rPr>
                <w:rFonts w:eastAsia="仿宋_GB2312" w:cs="仿宋_GB2312" w:hint="eastAsia"/>
                <w:color w:val="000000"/>
                <w:sz w:val="24"/>
                <w:szCs w:val="24"/>
              </w:rPr>
              <w:t>幼儿园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、</w:t>
            </w:r>
            <w:r w:rsidRPr="0069406A">
              <w:rPr>
                <w:rFonts w:eastAsia="仿宋_GB2312" w:cs="仿宋_GB2312" w:hint="eastAsia"/>
                <w:color w:val="000000"/>
                <w:sz w:val="24"/>
                <w:szCs w:val="24"/>
              </w:rPr>
              <w:t>小学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、</w:t>
            </w:r>
            <w:r w:rsidRPr="0069406A">
              <w:rPr>
                <w:rFonts w:eastAsia="仿宋_GB2312" w:cs="仿宋_GB2312" w:hint="eastAsia"/>
                <w:color w:val="000000"/>
                <w:sz w:val="24"/>
                <w:szCs w:val="24"/>
              </w:rPr>
              <w:t>初中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、</w:t>
            </w:r>
            <w:r w:rsidRPr="0069406A">
              <w:rPr>
                <w:rFonts w:eastAsia="仿宋_GB2312" w:cs="仿宋_GB2312" w:hint="eastAsia"/>
                <w:color w:val="000000"/>
                <w:sz w:val="24"/>
                <w:szCs w:val="24"/>
              </w:rPr>
              <w:t>九年一贯制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学校、</w:t>
            </w:r>
            <w:r w:rsidRPr="0069406A">
              <w:rPr>
                <w:rFonts w:eastAsia="仿宋_GB2312" w:cs="仿宋_GB2312" w:hint="eastAsia"/>
                <w:color w:val="000000"/>
                <w:sz w:val="24"/>
                <w:szCs w:val="24"/>
              </w:rPr>
              <w:t>特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校、</w:t>
            </w:r>
            <w:r w:rsidRPr="0069406A">
              <w:rPr>
                <w:rFonts w:eastAsia="仿宋_GB2312" w:cs="仿宋_GB2312" w:hint="eastAsia"/>
                <w:color w:val="000000"/>
                <w:sz w:val="24"/>
                <w:szCs w:val="24"/>
              </w:rPr>
              <w:t>高中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、</w:t>
            </w:r>
            <w:r w:rsidRPr="0069406A">
              <w:rPr>
                <w:rFonts w:eastAsia="仿宋_GB2312" w:cs="仿宋_GB2312" w:hint="eastAsia"/>
                <w:color w:val="000000"/>
                <w:sz w:val="24"/>
                <w:szCs w:val="24"/>
              </w:rPr>
              <w:t>中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职）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center"/>
          </w:tcPr>
          <w:p w:rsidR="00F723A2" w:rsidRPr="003401F2" w:rsidRDefault="00F723A2" w:rsidP="00902AC9">
            <w:pPr>
              <w:spacing w:line="36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23A2" w:rsidRPr="0069406A">
        <w:trPr>
          <w:cantSplit/>
          <w:trHeight w:val="657"/>
          <w:jc w:val="center"/>
        </w:trPr>
        <w:tc>
          <w:tcPr>
            <w:tcW w:w="865" w:type="dxa"/>
            <w:vMerge w:val="restart"/>
            <w:vAlign w:val="center"/>
          </w:tcPr>
          <w:p w:rsidR="00F723A2" w:rsidRDefault="00F723A2" w:rsidP="00902AC9">
            <w:pPr>
              <w:widowControl/>
              <w:spacing w:line="2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师资</w:t>
            </w:r>
          </w:p>
          <w:p w:rsidR="00F723A2" w:rsidRPr="0069406A" w:rsidRDefault="00F723A2" w:rsidP="00902AC9">
            <w:pPr>
              <w:widowControl/>
              <w:spacing w:line="2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315" w:type="dxa"/>
            <w:vAlign w:val="center"/>
          </w:tcPr>
          <w:p w:rsidR="00F723A2" w:rsidRDefault="00F723A2" w:rsidP="00902AC9">
            <w:pPr>
              <w:widowControl/>
              <w:spacing w:line="2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在职教师</w:t>
            </w:r>
          </w:p>
          <w:p w:rsidR="00F723A2" w:rsidRPr="0069406A" w:rsidRDefault="00F723A2" w:rsidP="00902AC9">
            <w:pPr>
              <w:widowControl/>
              <w:spacing w:line="2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69406A"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1517" w:type="dxa"/>
            <w:vAlign w:val="center"/>
          </w:tcPr>
          <w:p w:rsidR="00F723A2" w:rsidRPr="0069406A" w:rsidRDefault="00F723A2" w:rsidP="00902AC9">
            <w:pPr>
              <w:widowControl/>
              <w:spacing w:line="2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69406A"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高级职称</w:t>
            </w:r>
          </w:p>
        </w:tc>
        <w:tc>
          <w:tcPr>
            <w:tcW w:w="1592" w:type="dxa"/>
            <w:gridSpan w:val="2"/>
            <w:vAlign w:val="center"/>
          </w:tcPr>
          <w:p w:rsidR="00F723A2" w:rsidRPr="0069406A" w:rsidRDefault="00F723A2" w:rsidP="00902AC9">
            <w:pPr>
              <w:widowControl/>
              <w:spacing w:line="2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69406A"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中级职称</w:t>
            </w:r>
          </w:p>
        </w:tc>
        <w:tc>
          <w:tcPr>
            <w:tcW w:w="1402" w:type="dxa"/>
            <w:gridSpan w:val="2"/>
            <w:vAlign w:val="center"/>
          </w:tcPr>
          <w:p w:rsidR="00F723A2" w:rsidRPr="0069406A" w:rsidRDefault="00F723A2" w:rsidP="00902AC9">
            <w:pPr>
              <w:widowControl/>
              <w:spacing w:line="2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69406A"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其它职称</w:t>
            </w:r>
          </w:p>
        </w:tc>
        <w:tc>
          <w:tcPr>
            <w:tcW w:w="2234" w:type="dxa"/>
            <w:vAlign w:val="center"/>
          </w:tcPr>
          <w:p w:rsidR="00F723A2" w:rsidRPr="0069406A" w:rsidRDefault="00F723A2" w:rsidP="00902AC9">
            <w:pPr>
              <w:widowControl/>
              <w:spacing w:line="2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有各级各类专业称号的教师人数</w:t>
            </w:r>
          </w:p>
        </w:tc>
      </w:tr>
      <w:tr w:rsidR="00F723A2" w:rsidRPr="00F230F6">
        <w:trPr>
          <w:cantSplit/>
          <w:trHeight w:val="657"/>
          <w:jc w:val="center"/>
        </w:trPr>
        <w:tc>
          <w:tcPr>
            <w:tcW w:w="865" w:type="dxa"/>
            <w:vMerge/>
            <w:vAlign w:val="center"/>
          </w:tcPr>
          <w:p w:rsidR="00F723A2" w:rsidRPr="00F230F6" w:rsidRDefault="00F723A2" w:rsidP="00902AC9">
            <w:pPr>
              <w:widowControl/>
              <w:spacing w:line="2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F723A2" w:rsidRPr="00F230F6" w:rsidRDefault="00F723A2" w:rsidP="00902AC9">
            <w:pPr>
              <w:widowControl/>
              <w:spacing w:line="2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F723A2" w:rsidRPr="00F230F6" w:rsidRDefault="00F723A2" w:rsidP="00902AC9">
            <w:pPr>
              <w:widowControl/>
              <w:spacing w:line="2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F723A2" w:rsidRPr="00F230F6" w:rsidRDefault="00F723A2" w:rsidP="00902AC9">
            <w:pPr>
              <w:widowControl/>
              <w:spacing w:line="2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F723A2" w:rsidRPr="00F230F6" w:rsidRDefault="00F723A2" w:rsidP="00902AC9">
            <w:pPr>
              <w:widowControl/>
              <w:spacing w:line="2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F723A2" w:rsidRPr="00F230F6" w:rsidRDefault="00F723A2" w:rsidP="00902AC9">
            <w:pPr>
              <w:widowControl/>
              <w:spacing w:line="2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23A2" w:rsidRPr="00F230F6">
        <w:trPr>
          <w:cantSplit/>
          <w:trHeight w:val="657"/>
          <w:jc w:val="center"/>
        </w:trPr>
        <w:tc>
          <w:tcPr>
            <w:tcW w:w="865" w:type="dxa"/>
            <w:vAlign w:val="center"/>
          </w:tcPr>
          <w:p w:rsidR="00F723A2" w:rsidRPr="00F230F6" w:rsidRDefault="00F723A2" w:rsidP="00902AC9">
            <w:pPr>
              <w:widowControl/>
              <w:spacing w:line="2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F723A2" w:rsidRPr="00F230F6" w:rsidRDefault="00F723A2" w:rsidP="00902AC9">
            <w:pPr>
              <w:widowControl/>
              <w:spacing w:line="2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F723A2" w:rsidRPr="00F230F6" w:rsidRDefault="00F723A2" w:rsidP="00902AC9">
            <w:pPr>
              <w:widowControl/>
              <w:spacing w:line="2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F723A2" w:rsidRPr="00F230F6" w:rsidRDefault="00F723A2" w:rsidP="00902AC9">
            <w:pPr>
              <w:widowControl/>
              <w:spacing w:line="2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F723A2" w:rsidRPr="00F230F6" w:rsidRDefault="00F723A2" w:rsidP="00902AC9">
            <w:pPr>
              <w:widowControl/>
              <w:spacing w:line="2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F723A2" w:rsidRPr="00F230F6" w:rsidRDefault="00F723A2" w:rsidP="00902AC9">
            <w:pPr>
              <w:widowControl/>
              <w:spacing w:line="2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F723A2" w:rsidRPr="00F249A9" w:rsidRDefault="00F723A2" w:rsidP="00F249A9">
      <w:pPr>
        <w:widowControl/>
        <w:spacing w:line="480" w:lineRule="exact"/>
        <w:rPr>
          <w:rFonts w:ascii="黑体" w:eastAsia="黑体" w:hAnsi="黑体" w:cs="Times New Roman"/>
          <w:color w:val="000000"/>
          <w:kern w:val="0"/>
          <w:sz w:val="28"/>
          <w:szCs w:val="28"/>
        </w:rPr>
      </w:pPr>
      <w:r w:rsidRPr="00F249A9"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二、团队领衔人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及成员</w:t>
      </w:r>
      <w:r w:rsidRPr="00F249A9"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基本信息</w:t>
      </w:r>
    </w:p>
    <w:tbl>
      <w:tblPr>
        <w:tblW w:w="8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7"/>
        <w:gridCol w:w="1345"/>
        <w:gridCol w:w="834"/>
        <w:gridCol w:w="866"/>
        <w:gridCol w:w="1281"/>
        <w:gridCol w:w="1140"/>
        <w:gridCol w:w="998"/>
        <w:gridCol w:w="1544"/>
      </w:tblGrid>
      <w:tr w:rsidR="00F723A2" w:rsidRPr="001F6B3B">
        <w:trPr>
          <w:trHeight w:val="471"/>
          <w:jc w:val="center"/>
        </w:trPr>
        <w:tc>
          <w:tcPr>
            <w:tcW w:w="2212" w:type="dxa"/>
            <w:gridSpan w:val="2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6663" w:type="dxa"/>
            <w:gridSpan w:val="6"/>
            <w:vAlign w:val="center"/>
          </w:tcPr>
          <w:p w:rsidR="00F723A2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23A2" w:rsidRPr="001F6B3B">
        <w:trPr>
          <w:trHeight w:val="471"/>
          <w:jc w:val="center"/>
        </w:trPr>
        <w:tc>
          <w:tcPr>
            <w:tcW w:w="867" w:type="dxa"/>
            <w:vAlign w:val="center"/>
          </w:tcPr>
          <w:p w:rsidR="00F723A2" w:rsidRPr="00531834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人员简况</w:t>
            </w:r>
          </w:p>
        </w:tc>
        <w:tc>
          <w:tcPr>
            <w:tcW w:w="1345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1F6B3B"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3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66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81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1A6022"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任教学科</w:t>
            </w:r>
          </w:p>
        </w:tc>
        <w:tc>
          <w:tcPr>
            <w:tcW w:w="1140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998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54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专业称号</w:t>
            </w:r>
          </w:p>
        </w:tc>
      </w:tr>
      <w:tr w:rsidR="00F723A2" w:rsidRPr="001F6B3B">
        <w:trPr>
          <w:trHeight w:val="471"/>
          <w:jc w:val="center"/>
        </w:trPr>
        <w:tc>
          <w:tcPr>
            <w:tcW w:w="867" w:type="dxa"/>
            <w:vAlign w:val="center"/>
          </w:tcPr>
          <w:p w:rsidR="00F723A2" w:rsidRPr="00531834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531834"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领衔人</w:t>
            </w:r>
          </w:p>
        </w:tc>
        <w:tc>
          <w:tcPr>
            <w:tcW w:w="1345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23A2" w:rsidRPr="001F6B3B">
        <w:trPr>
          <w:trHeight w:val="471"/>
          <w:jc w:val="center"/>
        </w:trPr>
        <w:tc>
          <w:tcPr>
            <w:tcW w:w="867" w:type="dxa"/>
            <w:vMerge w:val="restart"/>
            <w:vAlign w:val="center"/>
          </w:tcPr>
          <w:p w:rsidR="00F723A2" w:rsidRDefault="00F723A2" w:rsidP="00902AC9">
            <w:pPr>
              <w:spacing w:before="100" w:beforeAutospacing="1" w:after="100" w:afterAutospacing="1" w:line="30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其他成员</w:t>
            </w:r>
          </w:p>
        </w:tc>
        <w:tc>
          <w:tcPr>
            <w:tcW w:w="1345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23A2" w:rsidRPr="001F6B3B">
        <w:trPr>
          <w:trHeight w:val="471"/>
          <w:jc w:val="center"/>
        </w:trPr>
        <w:tc>
          <w:tcPr>
            <w:tcW w:w="867" w:type="dxa"/>
            <w:vMerge/>
            <w:vAlign w:val="center"/>
          </w:tcPr>
          <w:p w:rsidR="00F723A2" w:rsidRDefault="00F723A2" w:rsidP="00902AC9">
            <w:pPr>
              <w:widowControl/>
              <w:spacing w:line="48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23A2" w:rsidRPr="001F6B3B">
        <w:trPr>
          <w:trHeight w:val="471"/>
          <w:jc w:val="center"/>
        </w:trPr>
        <w:tc>
          <w:tcPr>
            <w:tcW w:w="867" w:type="dxa"/>
            <w:vMerge/>
            <w:vAlign w:val="center"/>
          </w:tcPr>
          <w:p w:rsidR="00F723A2" w:rsidRDefault="00F723A2" w:rsidP="00902AC9">
            <w:pPr>
              <w:widowControl/>
              <w:spacing w:line="48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23A2" w:rsidRPr="001F6B3B">
        <w:trPr>
          <w:trHeight w:val="471"/>
          <w:jc w:val="center"/>
        </w:trPr>
        <w:tc>
          <w:tcPr>
            <w:tcW w:w="867" w:type="dxa"/>
            <w:vMerge/>
            <w:vAlign w:val="center"/>
          </w:tcPr>
          <w:p w:rsidR="00F723A2" w:rsidRDefault="00F723A2" w:rsidP="00902AC9">
            <w:pPr>
              <w:widowControl/>
              <w:spacing w:line="48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23A2" w:rsidRPr="001F6B3B">
        <w:trPr>
          <w:trHeight w:val="471"/>
          <w:jc w:val="center"/>
        </w:trPr>
        <w:tc>
          <w:tcPr>
            <w:tcW w:w="867" w:type="dxa"/>
            <w:vMerge/>
            <w:vAlign w:val="center"/>
          </w:tcPr>
          <w:p w:rsidR="00F723A2" w:rsidRDefault="00F723A2" w:rsidP="00902AC9">
            <w:pPr>
              <w:widowControl/>
              <w:spacing w:line="48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23A2" w:rsidRPr="001F6B3B">
        <w:trPr>
          <w:trHeight w:val="471"/>
          <w:jc w:val="center"/>
        </w:trPr>
        <w:tc>
          <w:tcPr>
            <w:tcW w:w="867" w:type="dxa"/>
            <w:vMerge/>
            <w:vAlign w:val="center"/>
          </w:tcPr>
          <w:p w:rsidR="00F723A2" w:rsidRDefault="00F723A2" w:rsidP="00902AC9">
            <w:pPr>
              <w:widowControl/>
              <w:spacing w:line="48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23A2" w:rsidRPr="001F6B3B">
        <w:trPr>
          <w:trHeight w:val="471"/>
          <w:jc w:val="center"/>
        </w:trPr>
        <w:tc>
          <w:tcPr>
            <w:tcW w:w="867" w:type="dxa"/>
            <w:vMerge/>
            <w:vAlign w:val="center"/>
          </w:tcPr>
          <w:p w:rsidR="00F723A2" w:rsidRDefault="00F723A2" w:rsidP="00902AC9">
            <w:pPr>
              <w:widowControl/>
              <w:spacing w:line="48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23A2" w:rsidRPr="001F6B3B">
        <w:trPr>
          <w:trHeight w:val="471"/>
          <w:jc w:val="center"/>
        </w:trPr>
        <w:tc>
          <w:tcPr>
            <w:tcW w:w="867" w:type="dxa"/>
            <w:vMerge/>
            <w:vAlign w:val="center"/>
          </w:tcPr>
          <w:p w:rsidR="00F723A2" w:rsidRDefault="00F723A2" w:rsidP="00902AC9">
            <w:pPr>
              <w:widowControl/>
              <w:spacing w:line="48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23A2" w:rsidRPr="001F6B3B">
        <w:trPr>
          <w:trHeight w:val="471"/>
          <w:jc w:val="center"/>
        </w:trPr>
        <w:tc>
          <w:tcPr>
            <w:tcW w:w="867" w:type="dxa"/>
            <w:vMerge/>
            <w:vAlign w:val="center"/>
          </w:tcPr>
          <w:p w:rsidR="00F723A2" w:rsidRDefault="00F723A2" w:rsidP="00902AC9">
            <w:pPr>
              <w:widowControl/>
              <w:spacing w:line="48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23A2" w:rsidRPr="001F6B3B">
        <w:trPr>
          <w:trHeight w:val="471"/>
          <w:jc w:val="center"/>
        </w:trPr>
        <w:tc>
          <w:tcPr>
            <w:tcW w:w="867" w:type="dxa"/>
            <w:vMerge/>
            <w:vAlign w:val="center"/>
          </w:tcPr>
          <w:p w:rsidR="00F723A2" w:rsidRDefault="00F723A2" w:rsidP="00902AC9">
            <w:pPr>
              <w:widowControl/>
              <w:spacing w:line="48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23A2" w:rsidRPr="001F6B3B">
        <w:trPr>
          <w:trHeight w:val="471"/>
          <w:jc w:val="center"/>
        </w:trPr>
        <w:tc>
          <w:tcPr>
            <w:tcW w:w="867" w:type="dxa"/>
            <w:vMerge/>
            <w:vAlign w:val="center"/>
          </w:tcPr>
          <w:p w:rsidR="00F723A2" w:rsidRDefault="00F723A2" w:rsidP="00902AC9">
            <w:pPr>
              <w:widowControl/>
              <w:spacing w:line="48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23A2" w:rsidRPr="001F6B3B">
        <w:trPr>
          <w:trHeight w:val="471"/>
          <w:jc w:val="center"/>
        </w:trPr>
        <w:tc>
          <w:tcPr>
            <w:tcW w:w="867" w:type="dxa"/>
            <w:vMerge/>
            <w:vAlign w:val="center"/>
          </w:tcPr>
          <w:p w:rsidR="00F723A2" w:rsidRDefault="00F723A2" w:rsidP="00902AC9">
            <w:pPr>
              <w:widowControl/>
              <w:spacing w:line="48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23A2" w:rsidRPr="001F6B3B">
        <w:trPr>
          <w:trHeight w:val="471"/>
          <w:jc w:val="center"/>
        </w:trPr>
        <w:tc>
          <w:tcPr>
            <w:tcW w:w="867" w:type="dxa"/>
            <w:vMerge/>
            <w:vAlign w:val="center"/>
          </w:tcPr>
          <w:p w:rsidR="00F723A2" w:rsidRDefault="00F723A2" w:rsidP="00902AC9">
            <w:pPr>
              <w:widowControl/>
              <w:spacing w:line="48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23A2" w:rsidRPr="001F6B3B">
        <w:trPr>
          <w:trHeight w:val="471"/>
          <w:jc w:val="center"/>
        </w:trPr>
        <w:tc>
          <w:tcPr>
            <w:tcW w:w="867" w:type="dxa"/>
            <w:vMerge/>
            <w:vAlign w:val="center"/>
          </w:tcPr>
          <w:p w:rsidR="00F723A2" w:rsidRDefault="00F723A2" w:rsidP="00902AC9">
            <w:pPr>
              <w:widowControl/>
              <w:spacing w:line="48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F723A2" w:rsidRPr="005048E0" w:rsidRDefault="00F723A2" w:rsidP="00F249A9">
      <w:pPr>
        <w:widowControl/>
        <w:spacing w:line="480" w:lineRule="exact"/>
        <w:rPr>
          <w:rFonts w:ascii="黑体" w:eastAsia="黑体" w:hAnsi="黑体" w:cs="Times New Roman"/>
          <w:color w:val="000000"/>
          <w:kern w:val="0"/>
          <w:sz w:val="28"/>
          <w:szCs w:val="28"/>
        </w:rPr>
      </w:pPr>
      <w:r>
        <w:rPr>
          <w:rFonts w:ascii="黑体" w:eastAsia="黑体" w:hAnsi="黑体" w:cs="Times New Roman"/>
          <w:color w:val="000000"/>
          <w:kern w:val="0"/>
          <w:sz w:val="28"/>
          <w:szCs w:val="28"/>
        </w:rPr>
        <w:br w:type="page"/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lastRenderedPageBreak/>
        <w:t>三</w:t>
      </w:r>
      <w:r w:rsidRPr="005048E0"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、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共建</w:t>
      </w:r>
      <w:r w:rsidRPr="005048E0"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学校基本情况</w:t>
      </w:r>
    </w:p>
    <w:tbl>
      <w:tblPr>
        <w:tblW w:w="892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65"/>
        <w:gridCol w:w="1315"/>
        <w:gridCol w:w="1517"/>
        <w:gridCol w:w="174"/>
        <w:gridCol w:w="1418"/>
        <w:gridCol w:w="696"/>
        <w:gridCol w:w="706"/>
        <w:gridCol w:w="2234"/>
      </w:tblGrid>
      <w:tr w:rsidR="00F723A2" w:rsidRPr="0069406A">
        <w:trPr>
          <w:cantSplit/>
          <w:trHeight w:val="657"/>
          <w:jc w:val="center"/>
        </w:trPr>
        <w:tc>
          <w:tcPr>
            <w:tcW w:w="2180" w:type="dxa"/>
            <w:gridSpan w:val="2"/>
            <w:vAlign w:val="center"/>
          </w:tcPr>
          <w:p w:rsidR="00F723A2" w:rsidRPr="0069406A" w:rsidRDefault="00F723A2" w:rsidP="00902AC9">
            <w:pPr>
              <w:widowControl/>
              <w:spacing w:line="2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69406A"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6745" w:type="dxa"/>
            <w:gridSpan w:val="6"/>
            <w:vAlign w:val="center"/>
          </w:tcPr>
          <w:p w:rsidR="00F723A2" w:rsidRPr="0069406A" w:rsidRDefault="00F723A2" w:rsidP="00902AC9">
            <w:pPr>
              <w:widowControl/>
              <w:spacing w:line="2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23A2" w:rsidRPr="0069406A">
        <w:trPr>
          <w:cantSplit/>
          <w:trHeight w:val="657"/>
          <w:jc w:val="center"/>
        </w:trPr>
        <w:tc>
          <w:tcPr>
            <w:tcW w:w="2180" w:type="dxa"/>
            <w:gridSpan w:val="2"/>
            <w:vAlign w:val="center"/>
          </w:tcPr>
          <w:p w:rsidR="00F723A2" w:rsidRPr="00B41D03" w:rsidRDefault="00F723A2" w:rsidP="00902AC9">
            <w:pPr>
              <w:widowControl/>
              <w:spacing w:line="280" w:lineRule="exact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  <w:r w:rsidRPr="00B41D03">
              <w:rPr>
                <w:rFonts w:eastAsia="仿宋_GB2312" w:cs="仿宋_GB2312" w:hint="eastAsia"/>
                <w:kern w:val="0"/>
                <w:sz w:val="24"/>
                <w:szCs w:val="24"/>
              </w:rPr>
              <w:t>校长</w:t>
            </w:r>
          </w:p>
        </w:tc>
        <w:tc>
          <w:tcPr>
            <w:tcW w:w="1691" w:type="dxa"/>
            <w:gridSpan w:val="2"/>
            <w:vAlign w:val="center"/>
          </w:tcPr>
          <w:p w:rsidR="00F723A2" w:rsidRPr="00B41D03" w:rsidRDefault="00F723A2" w:rsidP="00902AC9">
            <w:pPr>
              <w:widowControl/>
              <w:spacing w:line="280" w:lineRule="exact"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F723A2" w:rsidRPr="00B41D03" w:rsidRDefault="00F723A2" w:rsidP="00902AC9">
            <w:pPr>
              <w:widowControl/>
              <w:spacing w:line="280" w:lineRule="exact"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联系电话（</w:t>
            </w:r>
            <w:r w:rsidRPr="00B41D03">
              <w:rPr>
                <w:rFonts w:eastAsia="仿宋_GB2312" w:cs="仿宋_GB2312" w:hint="eastAsia"/>
                <w:kern w:val="0"/>
                <w:sz w:val="24"/>
                <w:szCs w:val="24"/>
              </w:rPr>
              <w:t>手机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939" w:type="dxa"/>
            <w:gridSpan w:val="2"/>
            <w:vAlign w:val="center"/>
          </w:tcPr>
          <w:p w:rsidR="00F723A2" w:rsidRPr="00B41D03" w:rsidRDefault="00F723A2" w:rsidP="00902AC9">
            <w:pPr>
              <w:widowControl/>
              <w:spacing w:line="280" w:lineRule="exact"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</w:tr>
      <w:tr w:rsidR="00F723A2" w:rsidRPr="0069406A">
        <w:trPr>
          <w:cantSplit/>
          <w:trHeight w:val="657"/>
          <w:jc w:val="center"/>
        </w:trPr>
        <w:tc>
          <w:tcPr>
            <w:tcW w:w="6691" w:type="dxa"/>
            <w:gridSpan w:val="7"/>
            <w:tcBorders>
              <w:right w:val="single" w:sz="4" w:space="0" w:color="auto"/>
            </w:tcBorders>
            <w:vAlign w:val="center"/>
          </w:tcPr>
          <w:p w:rsidR="00F723A2" w:rsidRPr="0069406A" w:rsidRDefault="00F723A2" w:rsidP="00902AC9">
            <w:pPr>
              <w:widowControl/>
              <w:spacing w:line="2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69406A"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学校类别</w:t>
            </w:r>
          </w:p>
          <w:p w:rsidR="00F723A2" w:rsidRPr="0069406A" w:rsidRDefault="00F723A2" w:rsidP="00902AC9">
            <w:pPr>
              <w:spacing w:line="36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（</w:t>
            </w:r>
            <w:r w:rsidRPr="0069406A">
              <w:rPr>
                <w:rFonts w:eastAsia="仿宋_GB2312" w:cs="仿宋_GB2312" w:hint="eastAsia"/>
                <w:color w:val="000000"/>
                <w:sz w:val="24"/>
                <w:szCs w:val="24"/>
              </w:rPr>
              <w:t>幼儿园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、</w:t>
            </w:r>
            <w:r w:rsidRPr="0069406A">
              <w:rPr>
                <w:rFonts w:eastAsia="仿宋_GB2312" w:cs="仿宋_GB2312" w:hint="eastAsia"/>
                <w:color w:val="000000"/>
                <w:sz w:val="24"/>
                <w:szCs w:val="24"/>
              </w:rPr>
              <w:t>小学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、</w:t>
            </w:r>
            <w:r w:rsidRPr="0069406A">
              <w:rPr>
                <w:rFonts w:eastAsia="仿宋_GB2312" w:cs="仿宋_GB2312" w:hint="eastAsia"/>
                <w:color w:val="000000"/>
                <w:sz w:val="24"/>
                <w:szCs w:val="24"/>
              </w:rPr>
              <w:t>初中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、</w:t>
            </w:r>
            <w:r w:rsidRPr="0069406A">
              <w:rPr>
                <w:rFonts w:eastAsia="仿宋_GB2312" w:cs="仿宋_GB2312" w:hint="eastAsia"/>
                <w:color w:val="000000"/>
                <w:sz w:val="24"/>
                <w:szCs w:val="24"/>
              </w:rPr>
              <w:t>九年一贯制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学校、</w:t>
            </w:r>
            <w:r w:rsidRPr="0069406A">
              <w:rPr>
                <w:rFonts w:eastAsia="仿宋_GB2312" w:cs="仿宋_GB2312" w:hint="eastAsia"/>
                <w:color w:val="000000"/>
                <w:sz w:val="24"/>
                <w:szCs w:val="24"/>
              </w:rPr>
              <w:t>特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校、</w:t>
            </w:r>
            <w:r w:rsidRPr="0069406A">
              <w:rPr>
                <w:rFonts w:eastAsia="仿宋_GB2312" w:cs="仿宋_GB2312" w:hint="eastAsia"/>
                <w:color w:val="000000"/>
                <w:sz w:val="24"/>
                <w:szCs w:val="24"/>
              </w:rPr>
              <w:t>高中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、</w:t>
            </w:r>
            <w:r w:rsidRPr="0069406A">
              <w:rPr>
                <w:rFonts w:eastAsia="仿宋_GB2312" w:cs="仿宋_GB2312" w:hint="eastAsia"/>
                <w:color w:val="000000"/>
                <w:sz w:val="24"/>
                <w:szCs w:val="24"/>
              </w:rPr>
              <w:t>中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职）</w:t>
            </w:r>
          </w:p>
        </w:tc>
        <w:tc>
          <w:tcPr>
            <w:tcW w:w="2233" w:type="dxa"/>
            <w:tcBorders>
              <w:left w:val="single" w:sz="4" w:space="0" w:color="auto"/>
            </w:tcBorders>
            <w:vAlign w:val="center"/>
          </w:tcPr>
          <w:p w:rsidR="00F723A2" w:rsidRPr="003401F2" w:rsidRDefault="00F723A2" w:rsidP="00902AC9">
            <w:pPr>
              <w:spacing w:line="36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23A2" w:rsidRPr="0069406A">
        <w:trPr>
          <w:cantSplit/>
          <w:trHeight w:val="657"/>
          <w:jc w:val="center"/>
        </w:trPr>
        <w:tc>
          <w:tcPr>
            <w:tcW w:w="865" w:type="dxa"/>
            <w:vMerge w:val="restart"/>
            <w:vAlign w:val="center"/>
          </w:tcPr>
          <w:p w:rsidR="00F723A2" w:rsidRDefault="00F723A2" w:rsidP="00902AC9">
            <w:pPr>
              <w:widowControl/>
              <w:spacing w:line="2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师资</w:t>
            </w:r>
          </w:p>
          <w:p w:rsidR="00F723A2" w:rsidRPr="0069406A" w:rsidRDefault="00F723A2" w:rsidP="00902AC9">
            <w:pPr>
              <w:widowControl/>
              <w:spacing w:line="2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314" w:type="dxa"/>
            <w:vAlign w:val="center"/>
          </w:tcPr>
          <w:p w:rsidR="00F723A2" w:rsidRDefault="00F723A2" w:rsidP="00902AC9">
            <w:pPr>
              <w:widowControl/>
              <w:spacing w:line="2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在职教师</w:t>
            </w:r>
          </w:p>
          <w:p w:rsidR="00F723A2" w:rsidRPr="0069406A" w:rsidRDefault="00F723A2" w:rsidP="00902AC9">
            <w:pPr>
              <w:widowControl/>
              <w:spacing w:line="2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69406A"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1517" w:type="dxa"/>
            <w:vAlign w:val="center"/>
          </w:tcPr>
          <w:p w:rsidR="00F723A2" w:rsidRPr="0069406A" w:rsidRDefault="00F723A2" w:rsidP="00902AC9">
            <w:pPr>
              <w:widowControl/>
              <w:spacing w:line="2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69406A"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高级职称</w:t>
            </w:r>
          </w:p>
        </w:tc>
        <w:tc>
          <w:tcPr>
            <w:tcW w:w="1592" w:type="dxa"/>
            <w:gridSpan w:val="2"/>
            <w:vAlign w:val="center"/>
          </w:tcPr>
          <w:p w:rsidR="00F723A2" w:rsidRPr="0069406A" w:rsidRDefault="00F723A2" w:rsidP="00902AC9">
            <w:pPr>
              <w:widowControl/>
              <w:spacing w:line="2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69406A"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中级职称</w:t>
            </w:r>
          </w:p>
        </w:tc>
        <w:tc>
          <w:tcPr>
            <w:tcW w:w="1401" w:type="dxa"/>
            <w:gridSpan w:val="2"/>
            <w:vAlign w:val="center"/>
          </w:tcPr>
          <w:p w:rsidR="00F723A2" w:rsidRPr="0069406A" w:rsidRDefault="00F723A2" w:rsidP="00902AC9">
            <w:pPr>
              <w:widowControl/>
              <w:spacing w:line="2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69406A"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其它职称</w:t>
            </w:r>
          </w:p>
        </w:tc>
        <w:tc>
          <w:tcPr>
            <w:tcW w:w="2233" w:type="dxa"/>
            <w:vAlign w:val="center"/>
          </w:tcPr>
          <w:p w:rsidR="00F723A2" w:rsidRPr="0069406A" w:rsidRDefault="00F723A2" w:rsidP="00902AC9">
            <w:pPr>
              <w:widowControl/>
              <w:spacing w:line="2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有各级各类专业称号的教师人数</w:t>
            </w:r>
          </w:p>
        </w:tc>
      </w:tr>
      <w:tr w:rsidR="00F723A2" w:rsidRPr="00F230F6">
        <w:trPr>
          <w:cantSplit/>
          <w:trHeight w:val="657"/>
          <w:jc w:val="center"/>
        </w:trPr>
        <w:tc>
          <w:tcPr>
            <w:tcW w:w="865" w:type="dxa"/>
            <w:vMerge/>
            <w:vAlign w:val="center"/>
          </w:tcPr>
          <w:p w:rsidR="00F723A2" w:rsidRPr="00F230F6" w:rsidRDefault="00F723A2" w:rsidP="00902AC9">
            <w:pPr>
              <w:widowControl/>
              <w:spacing w:line="2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:rsidR="00F723A2" w:rsidRPr="00F230F6" w:rsidRDefault="00F723A2" w:rsidP="00902AC9">
            <w:pPr>
              <w:widowControl/>
              <w:spacing w:line="2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F723A2" w:rsidRPr="00F230F6" w:rsidRDefault="00F723A2" w:rsidP="00902AC9">
            <w:pPr>
              <w:widowControl/>
              <w:spacing w:line="2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F723A2" w:rsidRPr="00F230F6" w:rsidRDefault="00F723A2" w:rsidP="00902AC9">
            <w:pPr>
              <w:widowControl/>
              <w:spacing w:line="2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vAlign w:val="center"/>
          </w:tcPr>
          <w:p w:rsidR="00F723A2" w:rsidRPr="00F230F6" w:rsidRDefault="00F723A2" w:rsidP="00902AC9">
            <w:pPr>
              <w:widowControl/>
              <w:spacing w:line="2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F723A2" w:rsidRPr="00F230F6" w:rsidRDefault="00F723A2" w:rsidP="00902AC9">
            <w:pPr>
              <w:widowControl/>
              <w:spacing w:line="28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F723A2" w:rsidRDefault="00F723A2" w:rsidP="00F249A9">
      <w:pPr>
        <w:widowControl/>
        <w:spacing w:line="480" w:lineRule="exact"/>
        <w:rPr>
          <w:rFonts w:ascii="黑体" w:eastAsia="黑体" w:hAnsi="黑体" w:cs="Times New Roman"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四</w:t>
      </w:r>
      <w:r w:rsidRPr="005048E0"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、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共建</w:t>
      </w:r>
      <w:r w:rsidRPr="005048E0"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学校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团队基本情况</w:t>
      </w:r>
    </w:p>
    <w:tbl>
      <w:tblPr>
        <w:tblW w:w="8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7"/>
        <w:gridCol w:w="1345"/>
        <w:gridCol w:w="834"/>
        <w:gridCol w:w="866"/>
        <w:gridCol w:w="1281"/>
        <w:gridCol w:w="1140"/>
        <w:gridCol w:w="998"/>
        <w:gridCol w:w="1544"/>
      </w:tblGrid>
      <w:tr w:rsidR="00F723A2" w:rsidRPr="001F6B3B">
        <w:trPr>
          <w:trHeight w:val="471"/>
          <w:jc w:val="center"/>
        </w:trPr>
        <w:tc>
          <w:tcPr>
            <w:tcW w:w="2212" w:type="dxa"/>
            <w:gridSpan w:val="2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6663" w:type="dxa"/>
            <w:gridSpan w:val="6"/>
            <w:vAlign w:val="center"/>
          </w:tcPr>
          <w:p w:rsidR="00F723A2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23A2" w:rsidRPr="001F6B3B">
        <w:trPr>
          <w:trHeight w:val="471"/>
          <w:jc w:val="center"/>
        </w:trPr>
        <w:tc>
          <w:tcPr>
            <w:tcW w:w="867" w:type="dxa"/>
            <w:vAlign w:val="center"/>
          </w:tcPr>
          <w:p w:rsidR="00F723A2" w:rsidRPr="00531834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人员简况</w:t>
            </w:r>
          </w:p>
        </w:tc>
        <w:tc>
          <w:tcPr>
            <w:tcW w:w="1345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1F6B3B"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3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66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81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1A6022"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任教学科</w:t>
            </w:r>
          </w:p>
        </w:tc>
        <w:tc>
          <w:tcPr>
            <w:tcW w:w="1140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998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54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专业称号</w:t>
            </w:r>
          </w:p>
        </w:tc>
      </w:tr>
      <w:tr w:rsidR="00F723A2" w:rsidRPr="001F6B3B">
        <w:trPr>
          <w:trHeight w:val="471"/>
          <w:jc w:val="center"/>
        </w:trPr>
        <w:tc>
          <w:tcPr>
            <w:tcW w:w="867" w:type="dxa"/>
            <w:vAlign w:val="center"/>
          </w:tcPr>
          <w:p w:rsidR="00F723A2" w:rsidRPr="00531834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531834"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领衔人</w:t>
            </w:r>
          </w:p>
        </w:tc>
        <w:tc>
          <w:tcPr>
            <w:tcW w:w="1345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23A2" w:rsidRPr="001F6B3B">
        <w:trPr>
          <w:trHeight w:val="471"/>
          <w:jc w:val="center"/>
        </w:trPr>
        <w:tc>
          <w:tcPr>
            <w:tcW w:w="867" w:type="dxa"/>
            <w:vMerge w:val="restart"/>
            <w:vAlign w:val="center"/>
          </w:tcPr>
          <w:p w:rsidR="00F723A2" w:rsidRDefault="00F723A2" w:rsidP="00902AC9">
            <w:pPr>
              <w:spacing w:before="100" w:beforeAutospacing="1" w:after="100" w:afterAutospacing="1" w:line="30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其他成员</w:t>
            </w:r>
          </w:p>
        </w:tc>
        <w:tc>
          <w:tcPr>
            <w:tcW w:w="1345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23A2" w:rsidRPr="001F6B3B">
        <w:trPr>
          <w:trHeight w:val="471"/>
          <w:jc w:val="center"/>
        </w:trPr>
        <w:tc>
          <w:tcPr>
            <w:tcW w:w="867" w:type="dxa"/>
            <w:vMerge/>
            <w:vAlign w:val="center"/>
          </w:tcPr>
          <w:p w:rsidR="00F723A2" w:rsidRDefault="00F723A2" w:rsidP="00902AC9">
            <w:pPr>
              <w:widowControl/>
              <w:spacing w:line="48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23A2" w:rsidRPr="001F6B3B">
        <w:trPr>
          <w:trHeight w:val="471"/>
          <w:jc w:val="center"/>
        </w:trPr>
        <w:tc>
          <w:tcPr>
            <w:tcW w:w="867" w:type="dxa"/>
            <w:vMerge/>
            <w:vAlign w:val="center"/>
          </w:tcPr>
          <w:p w:rsidR="00F723A2" w:rsidRDefault="00F723A2" w:rsidP="00902AC9">
            <w:pPr>
              <w:widowControl/>
              <w:spacing w:line="48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23A2" w:rsidRPr="001F6B3B">
        <w:trPr>
          <w:trHeight w:val="471"/>
          <w:jc w:val="center"/>
        </w:trPr>
        <w:tc>
          <w:tcPr>
            <w:tcW w:w="867" w:type="dxa"/>
            <w:vMerge/>
            <w:vAlign w:val="center"/>
          </w:tcPr>
          <w:p w:rsidR="00F723A2" w:rsidRDefault="00F723A2" w:rsidP="00902AC9">
            <w:pPr>
              <w:widowControl/>
              <w:spacing w:line="48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23A2" w:rsidRPr="001F6B3B">
        <w:trPr>
          <w:trHeight w:val="471"/>
          <w:jc w:val="center"/>
        </w:trPr>
        <w:tc>
          <w:tcPr>
            <w:tcW w:w="867" w:type="dxa"/>
            <w:vMerge/>
            <w:vAlign w:val="center"/>
          </w:tcPr>
          <w:p w:rsidR="00F723A2" w:rsidRDefault="00F723A2" w:rsidP="00902AC9">
            <w:pPr>
              <w:widowControl/>
              <w:spacing w:line="48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23A2" w:rsidRPr="001F6B3B">
        <w:trPr>
          <w:trHeight w:val="471"/>
          <w:jc w:val="center"/>
        </w:trPr>
        <w:tc>
          <w:tcPr>
            <w:tcW w:w="867" w:type="dxa"/>
            <w:vMerge/>
            <w:vAlign w:val="center"/>
          </w:tcPr>
          <w:p w:rsidR="00F723A2" w:rsidRDefault="00F723A2" w:rsidP="00902AC9">
            <w:pPr>
              <w:widowControl/>
              <w:spacing w:line="48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23A2" w:rsidRPr="001F6B3B">
        <w:trPr>
          <w:trHeight w:val="471"/>
          <w:jc w:val="center"/>
        </w:trPr>
        <w:tc>
          <w:tcPr>
            <w:tcW w:w="867" w:type="dxa"/>
            <w:vMerge/>
            <w:vAlign w:val="center"/>
          </w:tcPr>
          <w:p w:rsidR="00F723A2" w:rsidRDefault="00F723A2" w:rsidP="00902AC9">
            <w:pPr>
              <w:widowControl/>
              <w:spacing w:line="48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23A2" w:rsidRPr="001F6B3B">
        <w:trPr>
          <w:trHeight w:val="471"/>
          <w:jc w:val="center"/>
        </w:trPr>
        <w:tc>
          <w:tcPr>
            <w:tcW w:w="867" w:type="dxa"/>
            <w:vMerge/>
            <w:vAlign w:val="center"/>
          </w:tcPr>
          <w:p w:rsidR="00F723A2" w:rsidRDefault="00F723A2" w:rsidP="00902AC9">
            <w:pPr>
              <w:widowControl/>
              <w:spacing w:line="48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23A2" w:rsidRPr="001F6B3B">
        <w:trPr>
          <w:trHeight w:val="471"/>
          <w:jc w:val="center"/>
        </w:trPr>
        <w:tc>
          <w:tcPr>
            <w:tcW w:w="867" w:type="dxa"/>
            <w:vMerge/>
            <w:vAlign w:val="center"/>
          </w:tcPr>
          <w:p w:rsidR="00F723A2" w:rsidRDefault="00F723A2" w:rsidP="00902AC9">
            <w:pPr>
              <w:widowControl/>
              <w:spacing w:line="48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23A2" w:rsidRPr="001F6B3B">
        <w:trPr>
          <w:trHeight w:val="471"/>
          <w:jc w:val="center"/>
        </w:trPr>
        <w:tc>
          <w:tcPr>
            <w:tcW w:w="867" w:type="dxa"/>
            <w:vMerge/>
            <w:vAlign w:val="center"/>
          </w:tcPr>
          <w:p w:rsidR="00F723A2" w:rsidRDefault="00F723A2" w:rsidP="00902AC9">
            <w:pPr>
              <w:widowControl/>
              <w:spacing w:line="48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23A2" w:rsidRPr="001F6B3B">
        <w:trPr>
          <w:trHeight w:val="471"/>
          <w:jc w:val="center"/>
        </w:trPr>
        <w:tc>
          <w:tcPr>
            <w:tcW w:w="867" w:type="dxa"/>
            <w:vMerge/>
            <w:vAlign w:val="center"/>
          </w:tcPr>
          <w:p w:rsidR="00F723A2" w:rsidRDefault="00F723A2" w:rsidP="00902AC9">
            <w:pPr>
              <w:widowControl/>
              <w:spacing w:line="48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23A2" w:rsidRPr="001F6B3B">
        <w:trPr>
          <w:trHeight w:val="471"/>
          <w:jc w:val="center"/>
        </w:trPr>
        <w:tc>
          <w:tcPr>
            <w:tcW w:w="867" w:type="dxa"/>
            <w:vMerge/>
            <w:vAlign w:val="center"/>
          </w:tcPr>
          <w:p w:rsidR="00F723A2" w:rsidRDefault="00F723A2" w:rsidP="00902AC9">
            <w:pPr>
              <w:widowControl/>
              <w:spacing w:line="48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23A2" w:rsidRPr="001F6B3B">
        <w:trPr>
          <w:trHeight w:val="471"/>
          <w:jc w:val="center"/>
        </w:trPr>
        <w:tc>
          <w:tcPr>
            <w:tcW w:w="867" w:type="dxa"/>
            <w:vMerge/>
            <w:vAlign w:val="center"/>
          </w:tcPr>
          <w:p w:rsidR="00F723A2" w:rsidRDefault="00F723A2" w:rsidP="00902AC9">
            <w:pPr>
              <w:widowControl/>
              <w:spacing w:line="48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23A2" w:rsidRPr="001F6B3B">
        <w:trPr>
          <w:trHeight w:val="471"/>
          <w:jc w:val="center"/>
        </w:trPr>
        <w:tc>
          <w:tcPr>
            <w:tcW w:w="867" w:type="dxa"/>
            <w:vMerge/>
            <w:vAlign w:val="center"/>
          </w:tcPr>
          <w:p w:rsidR="00F723A2" w:rsidRDefault="00F723A2" w:rsidP="00902AC9">
            <w:pPr>
              <w:widowControl/>
              <w:spacing w:line="48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23A2" w:rsidRPr="001F6B3B">
        <w:trPr>
          <w:trHeight w:val="471"/>
          <w:jc w:val="center"/>
        </w:trPr>
        <w:tc>
          <w:tcPr>
            <w:tcW w:w="867" w:type="dxa"/>
            <w:vMerge/>
            <w:vAlign w:val="center"/>
          </w:tcPr>
          <w:p w:rsidR="00F723A2" w:rsidRDefault="00F723A2" w:rsidP="00902AC9">
            <w:pPr>
              <w:widowControl/>
              <w:spacing w:line="48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F723A2" w:rsidRPr="001F6B3B" w:rsidRDefault="00F723A2" w:rsidP="00902AC9"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F723A2" w:rsidRDefault="00F723A2" w:rsidP="00235BBF">
      <w:pPr>
        <w:spacing w:line="360" w:lineRule="auto"/>
        <w:ind w:firstLine="640"/>
        <w:rPr>
          <w:rFonts w:ascii="宋体" w:cs="Times New Roman"/>
          <w:sz w:val="30"/>
          <w:szCs w:val="30"/>
        </w:rPr>
      </w:pPr>
    </w:p>
    <w:p w:rsidR="00F723A2" w:rsidRPr="00BC260C" w:rsidRDefault="00F723A2" w:rsidP="00D53BF0">
      <w:pPr>
        <w:spacing w:line="360" w:lineRule="auto"/>
        <w:ind w:firstLineChars="50" w:firstLine="140"/>
        <w:jc w:val="left"/>
        <w:rPr>
          <w:rFonts w:ascii="黑体" w:eastAsia="黑体" w:hAnsi="黑体" w:cs="Times New Roman"/>
          <w:color w:val="000000"/>
          <w:kern w:val="0"/>
          <w:sz w:val="28"/>
          <w:szCs w:val="28"/>
        </w:rPr>
      </w:pPr>
      <w:r w:rsidRPr="00BC260C"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lastRenderedPageBreak/>
        <w:t>五、建设方案</w:t>
      </w:r>
    </w:p>
    <w:tbl>
      <w:tblPr>
        <w:tblW w:w="88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99"/>
        <w:gridCol w:w="1770"/>
        <w:gridCol w:w="2535"/>
        <w:gridCol w:w="3293"/>
      </w:tblGrid>
      <w:tr w:rsidR="00F723A2">
        <w:tc>
          <w:tcPr>
            <w:tcW w:w="1299" w:type="dxa"/>
            <w:vAlign w:val="center"/>
          </w:tcPr>
          <w:p w:rsidR="00F723A2" w:rsidRDefault="00F723A2" w:rsidP="00902AC9"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FF52AF">
              <w:rPr>
                <w:rFonts w:ascii="仿宋_GB2312" w:eastAsia="仿宋_GB2312" w:cs="仿宋_GB2312" w:hint="eastAsia"/>
                <w:sz w:val="24"/>
                <w:szCs w:val="24"/>
              </w:rPr>
              <w:t>建设主题</w:t>
            </w:r>
          </w:p>
        </w:tc>
        <w:tc>
          <w:tcPr>
            <w:tcW w:w="7598" w:type="dxa"/>
            <w:gridSpan w:val="3"/>
          </w:tcPr>
          <w:p w:rsidR="00F723A2" w:rsidRPr="00F249A9" w:rsidRDefault="00F723A2" w:rsidP="00902AC9">
            <w:pPr>
              <w:spacing w:line="520" w:lineRule="exact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（</w:t>
            </w:r>
            <w:r w:rsidRPr="00F249A9">
              <w:rPr>
                <w:rFonts w:ascii="仿宋_GB2312" w:eastAsia="仿宋_GB2312" w:cs="仿宋_GB2312" w:hint="eastAsia"/>
              </w:rPr>
              <w:t>根据本校实际，提炼出教育发展中亟待解决的重大问题</w:t>
            </w:r>
            <w:r>
              <w:rPr>
                <w:rFonts w:ascii="仿宋_GB2312" w:eastAsia="仿宋_GB2312" w:cs="仿宋_GB2312" w:hint="eastAsia"/>
              </w:rPr>
              <w:t>）</w:t>
            </w:r>
          </w:p>
          <w:p w:rsidR="00F723A2" w:rsidRPr="00F249A9" w:rsidRDefault="00F723A2" w:rsidP="00902AC9">
            <w:pPr>
              <w:spacing w:line="520" w:lineRule="exact"/>
              <w:rPr>
                <w:rFonts w:ascii="仿宋_GB2312" w:eastAsia="仿宋_GB2312" w:cs="Times New Roman"/>
              </w:rPr>
            </w:pPr>
          </w:p>
        </w:tc>
      </w:tr>
      <w:tr w:rsidR="00F723A2">
        <w:tc>
          <w:tcPr>
            <w:tcW w:w="1299" w:type="dxa"/>
            <w:vAlign w:val="center"/>
          </w:tcPr>
          <w:p w:rsidR="00F723A2" w:rsidRDefault="00F723A2" w:rsidP="00902AC9"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FF52AF">
              <w:rPr>
                <w:rFonts w:ascii="仿宋_GB2312" w:eastAsia="仿宋_GB2312" w:cs="仿宋_GB2312" w:hint="eastAsia"/>
                <w:sz w:val="24"/>
                <w:szCs w:val="24"/>
              </w:rPr>
              <w:t>建设目标</w:t>
            </w:r>
          </w:p>
        </w:tc>
        <w:tc>
          <w:tcPr>
            <w:tcW w:w="7598" w:type="dxa"/>
            <w:gridSpan w:val="3"/>
          </w:tcPr>
          <w:p w:rsidR="00F723A2" w:rsidRDefault="00F723A2" w:rsidP="00902AC9">
            <w:pPr>
              <w:spacing w:line="52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</w:rPr>
              <w:t>（包括立德树人新理念、育人模式新路径</w:t>
            </w:r>
            <w:r w:rsidRPr="00F249A9">
              <w:rPr>
                <w:rFonts w:ascii="仿宋_GB2312" w:eastAsia="仿宋_GB2312" w:cs="仿宋_GB2312" w:hint="eastAsia"/>
              </w:rPr>
              <w:t>、城乡一体新举措和教师教育新突破等）</w:t>
            </w:r>
          </w:p>
          <w:p w:rsidR="00F723A2" w:rsidRDefault="00F723A2" w:rsidP="00902AC9">
            <w:pPr>
              <w:spacing w:line="52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F723A2" w:rsidRDefault="00F723A2" w:rsidP="00902AC9">
            <w:pPr>
              <w:spacing w:line="52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F723A2" w:rsidRDefault="00F723A2" w:rsidP="00902AC9">
            <w:pPr>
              <w:spacing w:line="52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F723A2">
        <w:tc>
          <w:tcPr>
            <w:tcW w:w="1299" w:type="dxa"/>
            <w:vAlign w:val="center"/>
          </w:tcPr>
          <w:p w:rsidR="00F723A2" w:rsidRDefault="00F723A2" w:rsidP="00902AC9"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FF52AF">
              <w:rPr>
                <w:rFonts w:ascii="仿宋_GB2312" w:eastAsia="仿宋_GB2312" w:cs="仿宋_GB2312" w:hint="eastAsia"/>
                <w:sz w:val="24"/>
                <w:szCs w:val="24"/>
              </w:rPr>
              <w:t>建设内容</w:t>
            </w:r>
          </w:p>
        </w:tc>
        <w:tc>
          <w:tcPr>
            <w:tcW w:w="7598" w:type="dxa"/>
            <w:gridSpan w:val="3"/>
          </w:tcPr>
          <w:p w:rsidR="00F723A2" w:rsidRPr="0056264A" w:rsidRDefault="00F723A2" w:rsidP="00D9677C">
            <w:pPr>
              <w:spacing w:line="400" w:lineRule="exact"/>
              <w:rPr>
                <w:rFonts w:ascii="仿宋_GB2312" w:eastAsia="仿宋_GB2312" w:cs="Times New Roman"/>
              </w:rPr>
            </w:pPr>
            <w:r w:rsidRPr="0056264A">
              <w:rPr>
                <w:rFonts w:ascii="仿宋_GB2312" w:eastAsia="仿宋_GB2312" w:cs="仿宋_GB2312" w:hint="eastAsia"/>
              </w:rPr>
              <w:t>（</w:t>
            </w:r>
            <w:r w:rsidRPr="00F249A9">
              <w:rPr>
                <w:rFonts w:ascii="仿宋_GB2312" w:eastAsia="仿宋_GB2312" w:cs="仿宋_GB2312" w:hint="eastAsia"/>
              </w:rPr>
              <w:t>包括团队文化建设、难题破解、促进成员和学校发展、引领</w:t>
            </w:r>
            <w:r>
              <w:rPr>
                <w:rFonts w:ascii="仿宋_GB2312" w:eastAsia="仿宋_GB2312" w:cs="仿宋_GB2312" w:hint="eastAsia"/>
              </w:rPr>
              <w:t>共建</w:t>
            </w:r>
            <w:r w:rsidRPr="00F249A9">
              <w:rPr>
                <w:rFonts w:ascii="仿宋_GB2312" w:eastAsia="仿宋_GB2312" w:cs="仿宋_GB2312" w:hint="eastAsia"/>
              </w:rPr>
              <w:t>学校和团队等</w:t>
            </w:r>
            <w:r>
              <w:rPr>
                <w:rFonts w:ascii="仿宋_GB2312" w:eastAsia="仿宋_GB2312" w:cs="仿宋_GB2312" w:hint="eastAsia"/>
              </w:rPr>
              <w:t>方面</w:t>
            </w:r>
            <w:r w:rsidRPr="0056264A">
              <w:rPr>
                <w:rFonts w:ascii="仿宋_GB2312" w:eastAsia="仿宋_GB2312" w:cs="仿宋_GB2312" w:hint="eastAsia"/>
              </w:rPr>
              <w:t>）</w:t>
            </w:r>
          </w:p>
          <w:p w:rsidR="00F723A2" w:rsidRDefault="00F723A2" w:rsidP="00902AC9">
            <w:pPr>
              <w:spacing w:line="52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F723A2" w:rsidRDefault="00F723A2" w:rsidP="00902AC9">
            <w:pPr>
              <w:spacing w:line="52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F723A2" w:rsidRDefault="00F723A2" w:rsidP="00902AC9">
            <w:pPr>
              <w:spacing w:line="52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F723A2" w:rsidRDefault="00F723A2" w:rsidP="00902AC9">
            <w:pPr>
              <w:spacing w:line="52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F723A2" w:rsidRDefault="00F723A2" w:rsidP="00902AC9">
            <w:pPr>
              <w:spacing w:line="52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F723A2">
        <w:tc>
          <w:tcPr>
            <w:tcW w:w="1299" w:type="dxa"/>
            <w:vAlign w:val="center"/>
          </w:tcPr>
          <w:p w:rsidR="00F723A2" w:rsidRDefault="00F723A2" w:rsidP="00902AC9"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建设计划</w:t>
            </w:r>
          </w:p>
        </w:tc>
        <w:tc>
          <w:tcPr>
            <w:tcW w:w="7598" w:type="dxa"/>
            <w:gridSpan w:val="3"/>
          </w:tcPr>
          <w:p w:rsidR="00F723A2" w:rsidRPr="00FF52AF" w:rsidRDefault="00F723A2" w:rsidP="00D9677C">
            <w:pPr>
              <w:spacing w:line="400" w:lineRule="exact"/>
              <w:rPr>
                <w:rFonts w:ascii="仿宋_GB2312" w:eastAsia="仿宋_GB2312" w:cs="Times New Roman"/>
              </w:rPr>
            </w:pPr>
            <w:r w:rsidRPr="00FF52AF">
              <w:rPr>
                <w:rFonts w:ascii="仿宋_GB2312" w:eastAsia="仿宋_GB2312" w:cs="仿宋_GB2312" w:hint="eastAsia"/>
              </w:rPr>
              <w:t>（计划要做到方法科学，措施扎实</w:t>
            </w:r>
            <w:r>
              <w:rPr>
                <w:rFonts w:ascii="仿宋_GB2312" w:eastAsia="仿宋_GB2312" w:cs="仿宋_GB2312" w:hint="eastAsia"/>
              </w:rPr>
              <w:t>，</w:t>
            </w:r>
            <w:r w:rsidRPr="00FF52AF">
              <w:rPr>
                <w:rFonts w:ascii="仿宋_GB2312" w:eastAsia="仿宋_GB2312" w:cs="仿宋_GB2312" w:hint="eastAsia"/>
              </w:rPr>
              <w:t>分工合理，评价跟进。同时要进行按年度进行目标任务分解，确保团队建设目标如期实现。</w:t>
            </w:r>
            <w:r>
              <w:rPr>
                <w:rFonts w:ascii="仿宋_GB2312" w:eastAsia="仿宋_GB2312" w:cs="仿宋_GB2312" w:hint="eastAsia"/>
              </w:rPr>
              <w:t>）</w:t>
            </w:r>
          </w:p>
          <w:p w:rsidR="00F723A2" w:rsidRPr="00FF52AF" w:rsidRDefault="00F723A2" w:rsidP="00902AC9">
            <w:pPr>
              <w:spacing w:line="52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F723A2" w:rsidRDefault="00F723A2" w:rsidP="00902AC9">
            <w:pPr>
              <w:spacing w:line="52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F723A2" w:rsidRDefault="00F723A2" w:rsidP="00902AC9">
            <w:pPr>
              <w:spacing w:line="52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F723A2" w:rsidRDefault="00F723A2" w:rsidP="00902AC9">
            <w:pPr>
              <w:spacing w:line="52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F723A2" w:rsidRDefault="00F723A2" w:rsidP="00902AC9">
            <w:pPr>
              <w:spacing w:line="52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F723A2" w:rsidRDefault="00F723A2" w:rsidP="00902AC9">
            <w:pPr>
              <w:spacing w:line="52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F723A2" w:rsidRDefault="00F723A2" w:rsidP="00902AC9">
            <w:pPr>
              <w:spacing w:line="52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F723A2" w:rsidRDefault="00F723A2" w:rsidP="00902AC9">
            <w:pPr>
              <w:spacing w:line="52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F723A2" w:rsidRDefault="00F723A2" w:rsidP="00902AC9">
            <w:pPr>
              <w:spacing w:line="52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F723A2" w:rsidRDefault="00F723A2" w:rsidP="00902AC9">
            <w:pPr>
              <w:spacing w:line="52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F723A2" w:rsidRDefault="00F723A2" w:rsidP="00902AC9">
            <w:pPr>
              <w:spacing w:line="52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F723A2" w:rsidRDefault="00F723A2" w:rsidP="00902AC9">
            <w:pPr>
              <w:spacing w:line="52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F723A2" w:rsidRDefault="00F723A2" w:rsidP="00902AC9">
            <w:pPr>
              <w:spacing w:line="52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F723A2" w:rsidRDefault="00F723A2" w:rsidP="00902AC9">
            <w:pPr>
              <w:spacing w:line="52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F723A2">
        <w:tc>
          <w:tcPr>
            <w:tcW w:w="1299" w:type="dxa"/>
            <w:vAlign w:val="center"/>
          </w:tcPr>
          <w:p w:rsidR="00F723A2" w:rsidRDefault="00F723A2" w:rsidP="00902AC9"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lastRenderedPageBreak/>
              <w:t>创新之处</w:t>
            </w:r>
          </w:p>
          <w:p w:rsidR="00F723A2" w:rsidRDefault="00F723A2" w:rsidP="00902AC9"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F723A2" w:rsidRDefault="00F723A2" w:rsidP="00902AC9"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F723A2" w:rsidRDefault="00F723A2" w:rsidP="00902AC9"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F723A2" w:rsidRDefault="00F723A2" w:rsidP="00902AC9"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598" w:type="dxa"/>
            <w:gridSpan w:val="3"/>
          </w:tcPr>
          <w:p w:rsidR="00F723A2" w:rsidRPr="00FF52AF" w:rsidRDefault="00F723A2" w:rsidP="00D9677C">
            <w:pPr>
              <w:spacing w:line="360" w:lineRule="auto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（重点探索综合育人的创新举措等）</w:t>
            </w:r>
          </w:p>
        </w:tc>
      </w:tr>
      <w:tr w:rsidR="00F723A2">
        <w:trPr>
          <w:trHeight w:val="570"/>
        </w:trPr>
        <w:tc>
          <w:tcPr>
            <w:tcW w:w="1299" w:type="dxa"/>
            <w:vMerge w:val="restart"/>
            <w:vAlign w:val="center"/>
          </w:tcPr>
          <w:p w:rsidR="00F723A2" w:rsidRDefault="00F723A2" w:rsidP="00902AC9"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FF52AF">
              <w:rPr>
                <w:rFonts w:ascii="仿宋_GB2312" w:eastAsia="仿宋_GB2312" w:cs="仿宋_GB2312" w:hint="eastAsia"/>
                <w:sz w:val="24"/>
                <w:szCs w:val="24"/>
              </w:rPr>
              <w:t>预期成果</w:t>
            </w:r>
          </w:p>
        </w:tc>
        <w:tc>
          <w:tcPr>
            <w:tcW w:w="1770" w:type="dxa"/>
          </w:tcPr>
          <w:p w:rsidR="00F723A2" w:rsidRPr="00874BE5" w:rsidRDefault="00F723A2" w:rsidP="00874BE5">
            <w:pPr>
              <w:spacing w:line="520" w:lineRule="exact"/>
              <w:jc w:val="center"/>
              <w:rPr>
                <w:rFonts w:ascii="仿宋_GB2312" w:eastAsia="仿宋_GB2312" w:cs="Times New Roman"/>
              </w:rPr>
            </w:pPr>
            <w:r w:rsidRPr="00874BE5">
              <w:rPr>
                <w:rFonts w:ascii="仿宋_GB2312" w:eastAsia="仿宋_GB2312" w:cs="仿宋_GB2312" w:hint="eastAsia"/>
              </w:rPr>
              <w:t>成果名称</w:t>
            </w:r>
          </w:p>
        </w:tc>
        <w:tc>
          <w:tcPr>
            <w:tcW w:w="2535" w:type="dxa"/>
          </w:tcPr>
          <w:p w:rsidR="00F723A2" w:rsidRPr="00874BE5" w:rsidRDefault="00F723A2" w:rsidP="00874BE5">
            <w:pPr>
              <w:spacing w:line="520" w:lineRule="exact"/>
              <w:jc w:val="center"/>
              <w:rPr>
                <w:rFonts w:ascii="仿宋_GB2312" w:eastAsia="仿宋_GB2312" w:cs="Times New Roman"/>
              </w:rPr>
            </w:pPr>
            <w:r w:rsidRPr="00874BE5">
              <w:rPr>
                <w:rFonts w:ascii="仿宋_GB2312" w:eastAsia="仿宋_GB2312" w:cs="仿宋_GB2312" w:hint="eastAsia"/>
              </w:rPr>
              <w:t>成果形式</w:t>
            </w:r>
          </w:p>
        </w:tc>
        <w:tc>
          <w:tcPr>
            <w:tcW w:w="3293" w:type="dxa"/>
          </w:tcPr>
          <w:p w:rsidR="00F723A2" w:rsidRPr="00874BE5" w:rsidRDefault="00F723A2" w:rsidP="00874BE5">
            <w:pPr>
              <w:spacing w:line="520" w:lineRule="exact"/>
              <w:jc w:val="center"/>
              <w:rPr>
                <w:rFonts w:ascii="仿宋_GB2312" w:eastAsia="仿宋_GB2312" w:cs="Times New Roman"/>
              </w:rPr>
            </w:pPr>
            <w:r w:rsidRPr="00874BE5">
              <w:rPr>
                <w:rFonts w:ascii="仿宋_GB2312" w:eastAsia="仿宋_GB2312" w:cs="仿宋_GB2312" w:hint="eastAsia"/>
              </w:rPr>
              <w:t>完成时间</w:t>
            </w:r>
          </w:p>
        </w:tc>
      </w:tr>
      <w:tr w:rsidR="00F723A2">
        <w:trPr>
          <w:trHeight w:val="605"/>
        </w:trPr>
        <w:tc>
          <w:tcPr>
            <w:tcW w:w="1299" w:type="dxa"/>
            <w:vMerge/>
            <w:vAlign w:val="center"/>
          </w:tcPr>
          <w:p w:rsidR="00F723A2" w:rsidRPr="00FF52AF" w:rsidRDefault="00F723A2" w:rsidP="00902AC9"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F723A2" w:rsidRDefault="00F723A2" w:rsidP="00902AC9">
            <w:pPr>
              <w:spacing w:line="52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F723A2" w:rsidRDefault="00F723A2" w:rsidP="00902AC9">
            <w:pPr>
              <w:spacing w:line="52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:rsidR="00F723A2" w:rsidRDefault="00F723A2" w:rsidP="00902AC9">
            <w:pPr>
              <w:spacing w:line="52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F723A2">
        <w:trPr>
          <w:trHeight w:val="565"/>
        </w:trPr>
        <w:tc>
          <w:tcPr>
            <w:tcW w:w="1299" w:type="dxa"/>
            <w:vMerge/>
            <w:vAlign w:val="center"/>
          </w:tcPr>
          <w:p w:rsidR="00F723A2" w:rsidRPr="00FF52AF" w:rsidRDefault="00F723A2" w:rsidP="00902AC9"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F723A2" w:rsidRDefault="00F723A2" w:rsidP="00902AC9">
            <w:pPr>
              <w:spacing w:line="52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F723A2" w:rsidRDefault="00F723A2" w:rsidP="00902AC9">
            <w:pPr>
              <w:spacing w:line="52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:rsidR="00F723A2" w:rsidRDefault="00F723A2" w:rsidP="00902AC9">
            <w:pPr>
              <w:spacing w:line="52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F723A2">
        <w:trPr>
          <w:trHeight w:val="600"/>
        </w:trPr>
        <w:tc>
          <w:tcPr>
            <w:tcW w:w="1299" w:type="dxa"/>
            <w:vMerge/>
            <w:vAlign w:val="center"/>
          </w:tcPr>
          <w:p w:rsidR="00F723A2" w:rsidRPr="00FF52AF" w:rsidRDefault="00F723A2" w:rsidP="00902AC9"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F723A2" w:rsidRDefault="00F723A2" w:rsidP="00902AC9">
            <w:pPr>
              <w:spacing w:line="52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F723A2" w:rsidRDefault="00F723A2" w:rsidP="00902AC9">
            <w:pPr>
              <w:spacing w:line="52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:rsidR="00F723A2" w:rsidRDefault="00F723A2" w:rsidP="00902AC9">
            <w:pPr>
              <w:spacing w:line="52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F723A2">
        <w:trPr>
          <w:trHeight w:val="570"/>
        </w:trPr>
        <w:tc>
          <w:tcPr>
            <w:tcW w:w="1299" w:type="dxa"/>
            <w:vMerge/>
            <w:vAlign w:val="center"/>
          </w:tcPr>
          <w:p w:rsidR="00F723A2" w:rsidRPr="00FF52AF" w:rsidRDefault="00F723A2" w:rsidP="00902AC9"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F723A2" w:rsidRDefault="00F723A2" w:rsidP="00902AC9">
            <w:pPr>
              <w:spacing w:line="52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F723A2" w:rsidRDefault="00F723A2" w:rsidP="00902AC9">
            <w:pPr>
              <w:spacing w:line="52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:rsidR="00F723A2" w:rsidRDefault="00F723A2" w:rsidP="00902AC9">
            <w:pPr>
              <w:spacing w:line="52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F723A2">
        <w:trPr>
          <w:trHeight w:val="455"/>
        </w:trPr>
        <w:tc>
          <w:tcPr>
            <w:tcW w:w="1299" w:type="dxa"/>
            <w:vMerge/>
            <w:vAlign w:val="center"/>
          </w:tcPr>
          <w:p w:rsidR="00F723A2" w:rsidRPr="00FF52AF" w:rsidRDefault="00F723A2" w:rsidP="00902AC9"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F723A2" w:rsidRDefault="00F723A2" w:rsidP="00902AC9">
            <w:pPr>
              <w:spacing w:line="52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F723A2" w:rsidRDefault="00F723A2" w:rsidP="00902AC9">
            <w:pPr>
              <w:spacing w:line="52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:rsidR="00F723A2" w:rsidRDefault="00F723A2" w:rsidP="00902AC9">
            <w:pPr>
              <w:spacing w:line="52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F723A2" w:rsidTr="003F46B7">
        <w:trPr>
          <w:trHeight w:val="5519"/>
        </w:trPr>
        <w:tc>
          <w:tcPr>
            <w:tcW w:w="1299" w:type="dxa"/>
            <w:vAlign w:val="center"/>
          </w:tcPr>
          <w:p w:rsidR="003F46B7" w:rsidRDefault="003F46B7" w:rsidP="003F46B7">
            <w:pPr>
              <w:spacing w:line="5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F723A2" w:rsidRDefault="00F723A2" w:rsidP="003F46B7"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可行性</w:t>
            </w:r>
          </w:p>
          <w:p w:rsidR="00F723A2" w:rsidRDefault="00F723A2" w:rsidP="003F46B7"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分析</w:t>
            </w:r>
          </w:p>
          <w:p w:rsidR="00F723A2" w:rsidRDefault="00F723A2" w:rsidP="003F46B7">
            <w:pPr>
              <w:spacing w:line="52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:rsidR="00F723A2" w:rsidRDefault="00F723A2" w:rsidP="003F46B7">
            <w:pPr>
              <w:spacing w:line="52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:rsidR="00F723A2" w:rsidRDefault="00F723A2" w:rsidP="003F46B7">
            <w:pPr>
              <w:spacing w:line="52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:rsidR="00F723A2" w:rsidRDefault="00F723A2" w:rsidP="003F46B7"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F723A2" w:rsidRDefault="00F723A2" w:rsidP="003F46B7"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F723A2" w:rsidRDefault="00F723A2" w:rsidP="003F46B7"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F723A2" w:rsidRDefault="00F723A2" w:rsidP="003F46B7"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F723A2" w:rsidRDefault="00F723A2" w:rsidP="003F46B7"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F723A2" w:rsidRDefault="00F723A2" w:rsidP="003F46B7"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F723A2" w:rsidRDefault="00F723A2" w:rsidP="003F46B7"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F723A2" w:rsidRDefault="00F723A2" w:rsidP="003F46B7"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F723A2" w:rsidRDefault="00F723A2" w:rsidP="003F46B7"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F723A2" w:rsidRDefault="00F723A2" w:rsidP="003F46B7"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F723A2" w:rsidRDefault="00F723A2" w:rsidP="003F46B7"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F723A2" w:rsidRDefault="00F723A2" w:rsidP="003F46B7"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F723A2" w:rsidRDefault="00F723A2" w:rsidP="003F46B7"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F723A2" w:rsidRDefault="00F723A2" w:rsidP="003F46B7"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F723A2" w:rsidRDefault="00F723A2" w:rsidP="003F46B7"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F723A2" w:rsidRDefault="00F723A2" w:rsidP="003F46B7"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F723A2" w:rsidRPr="00FF52AF" w:rsidRDefault="00F723A2" w:rsidP="003F46B7"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598" w:type="dxa"/>
            <w:gridSpan w:val="3"/>
          </w:tcPr>
          <w:p w:rsidR="00F723A2" w:rsidRDefault="00F723A2" w:rsidP="0040441D"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 w:rsidRPr="00BC260C">
              <w:rPr>
                <w:rFonts w:ascii="仿宋_GB2312" w:eastAsia="仿宋_GB2312" w:cs="仿宋_GB2312" w:hint="eastAsia"/>
              </w:rPr>
              <w:lastRenderedPageBreak/>
              <w:t>（包括：①</w:t>
            </w:r>
            <w:r>
              <w:rPr>
                <w:rFonts w:ascii="仿宋_GB2312" w:eastAsia="仿宋_GB2312" w:cs="仿宋_GB2312" w:hint="eastAsia"/>
              </w:rPr>
              <w:t>领衔</w:t>
            </w:r>
            <w:r w:rsidRPr="00BC260C">
              <w:rPr>
                <w:rFonts w:ascii="仿宋_GB2312" w:eastAsia="仿宋_GB2312" w:cs="仿宋_GB2312" w:hint="eastAsia"/>
              </w:rPr>
              <w:t>人的领导能力、管理水平和学术成就</w:t>
            </w:r>
            <w:r>
              <w:rPr>
                <w:rFonts w:ascii="仿宋_GB2312" w:eastAsia="仿宋_GB2312" w:cs="仿宋_GB2312" w:hint="eastAsia"/>
              </w:rPr>
              <w:t>；</w:t>
            </w:r>
            <w:r w:rsidRPr="00BC260C">
              <w:rPr>
                <w:rFonts w:ascii="仿宋_GB2312" w:eastAsia="仿宋_GB2312" w:cs="仿宋_GB2312" w:hint="eastAsia"/>
              </w:rPr>
              <w:t>②所在学校与共建学</w:t>
            </w:r>
            <w:r>
              <w:rPr>
                <w:rFonts w:ascii="仿宋_GB2312" w:eastAsia="仿宋_GB2312" w:cs="仿宋_GB2312" w:hint="eastAsia"/>
              </w:rPr>
              <w:t>校</w:t>
            </w:r>
            <w:r w:rsidRPr="00BC260C">
              <w:rPr>
                <w:rFonts w:ascii="仿宋_GB2312" w:eastAsia="仿宋_GB2312" w:cs="仿宋_GB2312" w:hint="eastAsia"/>
              </w:rPr>
              <w:t>的办学成果和育人特色，教师团队建设经验与成果</w:t>
            </w:r>
            <w:r>
              <w:rPr>
                <w:rFonts w:ascii="仿宋_GB2312" w:eastAsia="仿宋_GB2312" w:cs="仿宋_GB2312" w:hint="eastAsia"/>
              </w:rPr>
              <w:t>；</w:t>
            </w:r>
            <w:r w:rsidRPr="00D9677C">
              <w:rPr>
                <w:rFonts w:ascii="仿宋_GB2312" w:eastAsia="仿宋_GB2312" w:cs="仿宋_GB2312" w:hint="eastAsia"/>
              </w:rPr>
              <w:t>③</w:t>
            </w:r>
            <w:r w:rsidRPr="00BC260C">
              <w:rPr>
                <w:rFonts w:ascii="仿宋_GB2312" w:eastAsia="仿宋_GB2312" w:cs="仿宋_GB2312" w:hint="eastAsia"/>
              </w:rPr>
              <w:t>其他有关的团队建设和结对帮扶的保障条件等。）</w:t>
            </w:r>
          </w:p>
        </w:tc>
      </w:tr>
    </w:tbl>
    <w:p w:rsidR="00F723A2" w:rsidRDefault="00F723A2" w:rsidP="00BC260C">
      <w:pPr>
        <w:spacing w:line="360" w:lineRule="auto"/>
        <w:rPr>
          <w:rFonts w:ascii="宋体" w:cs="Times New Roman"/>
          <w:sz w:val="30"/>
          <w:szCs w:val="30"/>
        </w:rPr>
      </w:pPr>
    </w:p>
    <w:p w:rsidR="00F723A2" w:rsidRPr="005048E0" w:rsidRDefault="00F723A2" w:rsidP="00F249A9">
      <w:pPr>
        <w:widowControl/>
        <w:spacing w:line="480" w:lineRule="exact"/>
        <w:rPr>
          <w:rFonts w:ascii="黑体" w:eastAsia="黑体" w:hAnsi="黑体" w:cs="Times New Roman"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六</w:t>
      </w:r>
      <w:r w:rsidRPr="005048E0"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、审核意见</w:t>
      </w:r>
    </w:p>
    <w:tbl>
      <w:tblPr>
        <w:tblW w:w="89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7513"/>
      </w:tblGrid>
      <w:tr w:rsidR="00F723A2" w:rsidRPr="0069406A">
        <w:trPr>
          <w:trHeight w:val="3366"/>
        </w:trPr>
        <w:tc>
          <w:tcPr>
            <w:tcW w:w="1418" w:type="dxa"/>
            <w:vAlign w:val="center"/>
          </w:tcPr>
          <w:p w:rsidR="009C2D14" w:rsidRDefault="009C2D14" w:rsidP="009C2D14">
            <w:pPr>
              <w:spacing w:line="360" w:lineRule="exact"/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专家评审</w:t>
            </w:r>
          </w:p>
          <w:p w:rsidR="00F723A2" w:rsidRPr="00A269A2" w:rsidRDefault="00F723A2" w:rsidP="009C2D14">
            <w:pPr>
              <w:spacing w:line="360" w:lineRule="exac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513" w:type="dxa"/>
            <w:vAlign w:val="center"/>
          </w:tcPr>
          <w:p w:rsidR="00F723A2" w:rsidRDefault="00F723A2" w:rsidP="00902AC9">
            <w:pPr>
              <w:widowControl/>
              <w:jc w:val="left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  <w:p w:rsidR="00F723A2" w:rsidRDefault="00F723A2" w:rsidP="00902AC9">
            <w:pPr>
              <w:widowControl/>
              <w:jc w:val="left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  <w:p w:rsidR="00F723A2" w:rsidRDefault="00F723A2" w:rsidP="00902AC9">
            <w:pPr>
              <w:widowControl/>
              <w:jc w:val="left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  <w:p w:rsidR="00F723A2" w:rsidRPr="00635FEA" w:rsidRDefault="00F723A2" w:rsidP="00902AC9">
            <w:pPr>
              <w:widowControl/>
              <w:jc w:val="left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  <w:p w:rsidR="00F723A2" w:rsidRPr="0069406A" w:rsidRDefault="009C2D14" w:rsidP="00902AC9">
            <w:pPr>
              <w:wordWrap w:val="0"/>
              <w:spacing w:line="360" w:lineRule="exact"/>
              <w:jc w:val="right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组长签字：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 xml:space="preserve">         </w:t>
            </w:r>
            <w:r w:rsidR="00F723A2">
              <w:rPr>
                <w:rFonts w:eastAsia="仿宋_GB2312"/>
                <w:color w:val="000000"/>
                <w:sz w:val="24"/>
                <w:szCs w:val="24"/>
              </w:rPr>
              <w:t xml:space="preserve">   </w:t>
            </w:r>
          </w:p>
          <w:p w:rsidR="00F723A2" w:rsidRPr="00A269A2" w:rsidRDefault="00F723A2" w:rsidP="00902AC9">
            <w:pPr>
              <w:wordWrap w:val="0"/>
              <w:spacing w:line="360" w:lineRule="exact"/>
              <w:jc w:val="right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69406A">
              <w:rPr>
                <w:rFonts w:eastAsia="仿宋_GB2312" w:cs="仿宋_GB2312" w:hint="eastAsia"/>
                <w:color w:val="000000"/>
                <w:sz w:val="24"/>
                <w:szCs w:val="24"/>
              </w:rPr>
              <w:t>年</w:t>
            </w:r>
            <w:r w:rsidRPr="0069406A">
              <w:rPr>
                <w:rFonts w:eastAsia="仿宋_GB2312"/>
                <w:color w:val="000000"/>
                <w:sz w:val="24"/>
                <w:szCs w:val="24"/>
              </w:rPr>
              <w:t xml:space="preserve">  </w:t>
            </w:r>
            <w:r w:rsidRPr="0069406A">
              <w:rPr>
                <w:rFonts w:eastAsia="仿宋_GB2312" w:cs="仿宋_GB2312" w:hint="eastAsia"/>
                <w:color w:val="000000"/>
                <w:sz w:val="24"/>
                <w:szCs w:val="24"/>
              </w:rPr>
              <w:t>月</w:t>
            </w:r>
            <w:r w:rsidRPr="0069406A">
              <w:rPr>
                <w:rFonts w:eastAsia="仿宋_GB2312"/>
                <w:color w:val="000000"/>
                <w:sz w:val="24"/>
                <w:szCs w:val="24"/>
              </w:rPr>
              <w:t xml:space="preserve">  </w:t>
            </w:r>
            <w:r w:rsidRPr="0069406A">
              <w:rPr>
                <w:rFonts w:eastAsia="仿宋_GB2312" w:cs="仿宋_GB2312" w:hint="eastAsia"/>
                <w:color w:val="000000"/>
                <w:sz w:val="24"/>
                <w:szCs w:val="24"/>
              </w:rPr>
              <w:t>日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F723A2" w:rsidRPr="0069406A">
        <w:trPr>
          <w:trHeight w:val="3366"/>
        </w:trPr>
        <w:tc>
          <w:tcPr>
            <w:tcW w:w="1418" w:type="dxa"/>
            <w:vAlign w:val="center"/>
          </w:tcPr>
          <w:p w:rsidR="00F723A2" w:rsidRPr="0069406A" w:rsidRDefault="00F723A2" w:rsidP="00902AC9">
            <w:pPr>
              <w:spacing w:line="360" w:lineRule="exac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A269A2">
              <w:rPr>
                <w:rFonts w:eastAsia="仿宋_GB2312" w:cs="仿宋_GB2312" w:hint="eastAsia"/>
                <w:color w:val="000000"/>
                <w:sz w:val="24"/>
                <w:szCs w:val="24"/>
              </w:rPr>
              <w:t>教育局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审核</w:t>
            </w:r>
            <w:r w:rsidRPr="00A269A2">
              <w:rPr>
                <w:rFonts w:eastAsia="仿宋_GB2312" w:cs="仿宋_GB2312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513" w:type="dxa"/>
            <w:vAlign w:val="center"/>
          </w:tcPr>
          <w:p w:rsidR="00F723A2" w:rsidRDefault="00F723A2" w:rsidP="00902AC9">
            <w:pPr>
              <w:spacing w:line="360" w:lineRule="exact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  <w:p w:rsidR="00F723A2" w:rsidRDefault="00F723A2" w:rsidP="00902AC9">
            <w:pPr>
              <w:spacing w:line="360" w:lineRule="exact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  <w:p w:rsidR="00F723A2" w:rsidRPr="0069406A" w:rsidRDefault="00F723A2" w:rsidP="00902AC9">
            <w:pPr>
              <w:spacing w:line="360" w:lineRule="exact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  <w:p w:rsidR="00F723A2" w:rsidRPr="0069406A" w:rsidRDefault="00F723A2" w:rsidP="00902AC9">
            <w:pPr>
              <w:spacing w:line="360" w:lineRule="exact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  <w:p w:rsidR="00F723A2" w:rsidRPr="0069406A" w:rsidRDefault="00F723A2" w:rsidP="00902AC9">
            <w:pPr>
              <w:wordWrap w:val="0"/>
              <w:spacing w:line="360" w:lineRule="exact"/>
              <w:ind w:firstLine="560"/>
              <w:jc w:val="right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69406A">
              <w:rPr>
                <w:rFonts w:eastAsia="仿宋_GB2312" w:cs="仿宋_GB2312" w:hint="eastAsia"/>
                <w:color w:val="000000"/>
                <w:sz w:val="24"/>
                <w:szCs w:val="24"/>
              </w:rPr>
              <w:t>（盖</w:t>
            </w:r>
            <w:r w:rsidRPr="0069406A">
              <w:rPr>
                <w:rFonts w:eastAsia="仿宋_GB2312"/>
                <w:color w:val="000000"/>
                <w:sz w:val="24"/>
                <w:szCs w:val="24"/>
              </w:rPr>
              <w:t xml:space="preserve">  </w:t>
            </w:r>
            <w:r w:rsidRPr="0069406A">
              <w:rPr>
                <w:rFonts w:eastAsia="仿宋_GB2312" w:cs="仿宋_GB2312" w:hint="eastAsia"/>
                <w:color w:val="000000"/>
                <w:sz w:val="24"/>
                <w:szCs w:val="24"/>
              </w:rPr>
              <w:t>章）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 </w:t>
            </w:r>
          </w:p>
          <w:p w:rsidR="00F723A2" w:rsidRPr="0069406A" w:rsidRDefault="00F723A2" w:rsidP="00D53BF0">
            <w:pPr>
              <w:wordWrap w:val="0"/>
              <w:spacing w:line="360" w:lineRule="exact"/>
              <w:ind w:firstLineChars="1794" w:firstLine="4306"/>
              <w:jc w:val="right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69406A">
              <w:rPr>
                <w:rFonts w:eastAsia="仿宋_GB2312" w:cs="仿宋_GB2312" w:hint="eastAsia"/>
                <w:color w:val="000000"/>
                <w:sz w:val="24"/>
                <w:szCs w:val="24"/>
              </w:rPr>
              <w:t>年</w:t>
            </w:r>
            <w:r w:rsidRPr="0069406A">
              <w:rPr>
                <w:rFonts w:eastAsia="仿宋_GB2312"/>
                <w:color w:val="000000"/>
                <w:sz w:val="24"/>
                <w:szCs w:val="24"/>
              </w:rPr>
              <w:t xml:space="preserve">  </w:t>
            </w:r>
            <w:r w:rsidRPr="0069406A">
              <w:rPr>
                <w:rFonts w:eastAsia="仿宋_GB2312" w:cs="仿宋_GB2312" w:hint="eastAsia"/>
                <w:color w:val="000000"/>
                <w:sz w:val="24"/>
                <w:szCs w:val="24"/>
              </w:rPr>
              <w:t>月</w:t>
            </w:r>
            <w:r w:rsidRPr="0069406A">
              <w:rPr>
                <w:rFonts w:eastAsia="仿宋_GB2312"/>
                <w:color w:val="000000"/>
                <w:sz w:val="24"/>
                <w:szCs w:val="24"/>
              </w:rPr>
              <w:t xml:space="preserve">  </w:t>
            </w:r>
            <w:r w:rsidRPr="0069406A">
              <w:rPr>
                <w:rFonts w:eastAsia="仿宋_GB2312" w:cs="仿宋_GB2312" w:hint="eastAsia"/>
                <w:color w:val="000000"/>
                <w:sz w:val="24"/>
                <w:szCs w:val="24"/>
              </w:rPr>
              <w:t>日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 </w:t>
            </w:r>
          </w:p>
        </w:tc>
      </w:tr>
    </w:tbl>
    <w:p w:rsidR="00956DE9" w:rsidRPr="00B02CFA" w:rsidRDefault="00956DE9" w:rsidP="007653F1">
      <w:pPr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eastAsia="黑体" w:cs="Times New Roman" w:hint="eastAsia"/>
          <w:color w:val="000000"/>
          <w:sz w:val="32"/>
          <w:szCs w:val="32"/>
        </w:rPr>
        <w:lastRenderedPageBreak/>
        <w:t>附件</w:t>
      </w:r>
      <w:r w:rsidR="003F46B7">
        <w:rPr>
          <w:rFonts w:eastAsia="黑体" w:cs="Times New Roman" w:hint="eastAsia"/>
          <w:color w:val="000000"/>
          <w:sz w:val="32"/>
          <w:szCs w:val="32"/>
        </w:rPr>
        <w:t>5</w:t>
      </w:r>
    </w:p>
    <w:p w:rsidR="00956DE9" w:rsidRDefault="00F723A2" w:rsidP="00496E80">
      <w:pPr>
        <w:widowControl/>
        <w:spacing w:beforeLines="100" w:afterLines="100" w:line="300" w:lineRule="exact"/>
        <w:jc w:val="center"/>
        <w:rPr>
          <w:rFonts w:ascii="华文中宋" w:eastAsia="华文中宋" w:hAnsi="华文中宋" w:cs="方正小标宋简体"/>
          <w:color w:val="000000"/>
          <w:sz w:val="32"/>
          <w:szCs w:val="32"/>
        </w:rPr>
      </w:pPr>
      <w:r w:rsidRPr="00812EFC">
        <w:rPr>
          <w:rFonts w:ascii="华文中宋" w:eastAsia="华文中宋" w:hAnsi="华文中宋" w:cs="方正小标宋简体"/>
          <w:color w:val="000000"/>
          <w:sz w:val="32"/>
          <w:szCs w:val="32"/>
        </w:rPr>
        <w:t>20</w:t>
      </w:r>
      <w:r w:rsidR="007653F1">
        <w:rPr>
          <w:rFonts w:ascii="华文中宋" w:eastAsia="华文中宋" w:hAnsi="华文中宋" w:cs="方正小标宋简体" w:hint="eastAsia"/>
          <w:color w:val="000000"/>
          <w:sz w:val="32"/>
          <w:szCs w:val="32"/>
        </w:rPr>
        <w:t>20</w:t>
      </w:r>
      <w:r w:rsidRPr="00812EFC">
        <w:rPr>
          <w:rFonts w:ascii="华文中宋" w:eastAsia="华文中宋" w:hAnsi="华文中宋" w:cs="方正小标宋简体" w:hint="eastAsia"/>
          <w:color w:val="000000"/>
          <w:sz w:val="32"/>
          <w:szCs w:val="32"/>
        </w:rPr>
        <w:t>年度常州市</w:t>
      </w:r>
      <w:r w:rsidR="00956DE9">
        <w:rPr>
          <w:rFonts w:ascii="华文中宋" w:eastAsia="华文中宋" w:hAnsi="华文中宋" w:cs="方正小标宋简体" w:hint="eastAsia"/>
          <w:color w:val="000000"/>
          <w:sz w:val="32"/>
          <w:szCs w:val="32"/>
        </w:rPr>
        <w:t>新北区</w:t>
      </w:r>
      <w:r w:rsidRPr="00812EFC">
        <w:rPr>
          <w:rFonts w:ascii="华文中宋" w:eastAsia="华文中宋" w:hAnsi="华文中宋" w:cs="方正小标宋简体" w:hint="eastAsia"/>
          <w:color w:val="000000"/>
          <w:sz w:val="32"/>
          <w:szCs w:val="32"/>
        </w:rPr>
        <w:t>“四有”好教师团队建设</w:t>
      </w:r>
    </w:p>
    <w:p w:rsidR="00F723A2" w:rsidRPr="00812EFC" w:rsidRDefault="00F723A2" w:rsidP="00496E80">
      <w:pPr>
        <w:widowControl/>
        <w:spacing w:beforeLines="100" w:afterLines="100" w:line="300" w:lineRule="exact"/>
        <w:jc w:val="center"/>
        <w:rPr>
          <w:rFonts w:ascii="华文中宋" w:eastAsia="华文中宋" w:hAnsi="华文中宋" w:cs="Times New Roman"/>
          <w:color w:val="000000"/>
          <w:sz w:val="32"/>
          <w:szCs w:val="32"/>
        </w:rPr>
      </w:pPr>
      <w:r w:rsidRPr="00812EFC">
        <w:rPr>
          <w:rFonts w:ascii="华文中宋" w:eastAsia="华文中宋" w:hAnsi="华文中宋" w:cs="方正小标宋简体" w:hint="eastAsia"/>
          <w:color w:val="000000"/>
          <w:sz w:val="32"/>
          <w:szCs w:val="32"/>
        </w:rPr>
        <w:t>申报汇总表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6"/>
        <w:gridCol w:w="4932"/>
        <w:gridCol w:w="1380"/>
        <w:gridCol w:w="1394"/>
      </w:tblGrid>
      <w:tr w:rsidR="00F723A2" w:rsidRPr="00B02CFA" w:rsidTr="007653F1">
        <w:trPr>
          <w:trHeight w:val="1051"/>
          <w:jc w:val="center"/>
        </w:trPr>
        <w:tc>
          <w:tcPr>
            <w:tcW w:w="816" w:type="dxa"/>
            <w:vAlign w:val="center"/>
          </w:tcPr>
          <w:p w:rsidR="00F723A2" w:rsidRPr="00B02CFA" w:rsidRDefault="00F723A2" w:rsidP="00902AC9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B02CFA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932" w:type="dxa"/>
            <w:vAlign w:val="center"/>
          </w:tcPr>
          <w:p w:rsidR="00F723A2" w:rsidRDefault="00F723A2" w:rsidP="00902AC9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项目建设</w:t>
            </w:r>
            <w:r w:rsidRPr="00B02CFA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学校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>-</w:t>
            </w: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团队名称</w:t>
            </w:r>
          </w:p>
          <w:p w:rsidR="00F723A2" w:rsidRPr="00B02CFA" w:rsidRDefault="00F723A2" w:rsidP="00956DE9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（例：常州市</w:t>
            </w:r>
            <w:r w:rsidR="00956DE9">
              <w:rPr>
                <w:rFonts w:ascii="仿宋_GB2312" w:eastAsia="仿宋_GB2312" w:hAnsi="Wingdings 2" w:cs="Times New Roman" w:hint="eastAsia"/>
                <w:color w:val="000000"/>
                <w:sz w:val="28"/>
                <w:szCs w:val="28"/>
              </w:rPr>
              <w:t>新北区XX</w:t>
            </w:r>
            <w:r w:rsidR="00956DE9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学校</w:t>
            </w:r>
            <w:r w:rsidR="00956DE9">
              <w:rPr>
                <w:rFonts w:ascii="仿宋_GB2312" w:eastAsia="仿宋_GB2312" w:hAnsi="Wingdings 2" w:cs="Times New Roman" w:hint="eastAsia"/>
                <w:color w:val="000000"/>
                <w:sz w:val="28"/>
                <w:szCs w:val="28"/>
              </w:rPr>
              <w:t>XXX</w:t>
            </w: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团队）</w:t>
            </w:r>
          </w:p>
        </w:tc>
        <w:tc>
          <w:tcPr>
            <w:tcW w:w="1380" w:type="dxa"/>
            <w:vAlign w:val="center"/>
          </w:tcPr>
          <w:p w:rsidR="00F723A2" w:rsidRPr="00B02CFA" w:rsidRDefault="00F723A2" w:rsidP="00902AC9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领衔人</w:t>
            </w:r>
          </w:p>
        </w:tc>
        <w:tc>
          <w:tcPr>
            <w:tcW w:w="1394" w:type="dxa"/>
            <w:vAlign w:val="center"/>
          </w:tcPr>
          <w:p w:rsidR="00F723A2" w:rsidRPr="00B02CFA" w:rsidRDefault="00F723A2" w:rsidP="00902AC9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B02CFA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联系电话</w:t>
            </w:r>
          </w:p>
        </w:tc>
      </w:tr>
      <w:tr w:rsidR="00F723A2" w:rsidRPr="00B02CFA" w:rsidTr="007653F1">
        <w:trPr>
          <w:trHeight w:val="1051"/>
          <w:jc w:val="center"/>
        </w:trPr>
        <w:tc>
          <w:tcPr>
            <w:tcW w:w="816" w:type="dxa"/>
            <w:vAlign w:val="center"/>
          </w:tcPr>
          <w:p w:rsidR="00F723A2" w:rsidRPr="00B02CFA" w:rsidRDefault="00F723A2" w:rsidP="00902AC9">
            <w:pPr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 w:rsidRPr="00B02CFA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32" w:type="dxa"/>
            <w:vAlign w:val="center"/>
          </w:tcPr>
          <w:p w:rsidR="00F723A2" w:rsidRPr="00B02CFA" w:rsidRDefault="00F723A2" w:rsidP="00902AC9">
            <w:pPr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F723A2" w:rsidRPr="00B02CFA" w:rsidRDefault="00F723A2" w:rsidP="00902AC9">
            <w:pPr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F723A2" w:rsidRPr="00B02CFA" w:rsidRDefault="00F723A2" w:rsidP="00902AC9">
            <w:pPr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:rsidR="00F723A2" w:rsidRPr="00B02CFA" w:rsidTr="007653F1">
        <w:trPr>
          <w:trHeight w:val="1051"/>
          <w:jc w:val="center"/>
        </w:trPr>
        <w:tc>
          <w:tcPr>
            <w:tcW w:w="816" w:type="dxa"/>
            <w:vAlign w:val="center"/>
          </w:tcPr>
          <w:p w:rsidR="00F723A2" w:rsidRPr="00B02CFA" w:rsidRDefault="00F723A2" w:rsidP="00902AC9">
            <w:pPr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 w:rsidRPr="00B02CFA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32" w:type="dxa"/>
            <w:vAlign w:val="center"/>
          </w:tcPr>
          <w:p w:rsidR="00F723A2" w:rsidRPr="00B02CFA" w:rsidRDefault="00F723A2" w:rsidP="00902AC9">
            <w:pPr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F723A2" w:rsidRPr="00B02CFA" w:rsidRDefault="00F723A2" w:rsidP="00902AC9">
            <w:pPr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F723A2" w:rsidRPr="00B02CFA" w:rsidRDefault="00F723A2" w:rsidP="00902AC9">
            <w:pPr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:rsidR="00F723A2" w:rsidRPr="00B02CFA" w:rsidTr="007653F1">
        <w:trPr>
          <w:trHeight w:val="1053"/>
          <w:jc w:val="center"/>
        </w:trPr>
        <w:tc>
          <w:tcPr>
            <w:tcW w:w="816" w:type="dxa"/>
            <w:vAlign w:val="center"/>
          </w:tcPr>
          <w:p w:rsidR="00F723A2" w:rsidRPr="00B02CFA" w:rsidRDefault="00F723A2" w:rsidP="00902AC9">
            <w:pPr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 w:rsidRPr="00B02CFA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32" w:type="dxa"/>
            <w:vAlign w:val="center"/>
          </w:tcPr>
          <w:p w:rsidR="00F723A2" w:rsidRPr="00B02CFA" w:rsidRDefault="00F723A2" w:rsidP="00902AC9">
            <w:pPr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F723A2" w:rsidRPr="00B02CFA" w:rsidRDefault="00F723A2" w:rsidP="00902AC9">
            <w:pPr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F723A2" w:rsidRPr="00B02CFA" w:rsidRDefault="00F723A2" w:rsidP="00902AC9">
            <w:pPr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:rsidR="00F723A2" w:rsidRPr="00B02CFA" w:rsidTr="007653F1">
        <w:trPr>
          <w:trHeight w:val="1051"/>
          <w:jc w:val="center"/>
        </w:trPr>
        <w:tc>
          <w:tcPr>
            <w:tcW w:w="816" w:type="dxa"/>
            <w:vAlign w:val="center"/>
          </w:tcPr>
          <w:p w:rsidR="00F723A2" w:rsidRPr="00B02CFA" w:rsidRDefault="00F723A2" w:rsidP="00902AC9">
            <w:pPr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 w:rsidRPr="00B02CFA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4932" w:type="dxa"/>
            <w:vAlign w:val="center"/>
          </w:tcPr>
          <w:p w:rsidR="00F723A2" w:rsidRPr="00B02CFA" w:rsidRDefault="00F723A2" w:rsidP="00902AC9">
            <w:pPr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F723A2" w:rsidRPr="00B02CFA" w:rsidRDefault="00F723A2" w:rsidP="00902AC9">
            <w:pPr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F723A2" w:rsidRPr="00B02CFA" w:rsidRDefault="00F723A2" w:rsidP="00902AC9">
            <w:pPr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:rsidR="00F723A2" w:rsidRPr="00B02CFA" w:rsidTr="007653F1">
        <w:trPr>
          <w:trHeight w:val="1051"/>
          <w:jc w:val="center"/>
        </w:trPr>
        <w:tc>
          <w:tcPr>
            <w:tcW w:w="816" w:type="dxa"/>
            <w:vAlign w:val="center"/>
          </w:tcPr>
          <w:p w:rsidR="00F723A2" w:rsidRPr="00B02CFA" w:rsidRDefault="00F723A2" w:rsidP="00902AC9">
            <w:pPr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 w:rsidRPr="00B02CFA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4932" w:type="dxa"/>
            <w:vAlign w:val="center"/>
          </w:tcPr>
          <w:p w:rsidR="00F723A2" w:rsidRPr="00B02CFA" w:rsidRDefault="00F723A2" w:rsidP="00902AC9">
            <w:pPr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F723A2" w:rsidRPr="00B02CFA" w:rsidRDefault="00F723A2" w:rsidP="00902AC9">
            <w:pPr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F723A2" w:rsidRPr="00B02CFA" w:rsidRDefault="00F723A2" w:rsidP="00902AC9">
            <w:pPr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:rsidR="00F723A2" w:rsidRDefault="00F723A2" w:rsidP="00F249A9">
      <w:pPr>
        <w:rPr>
          <w:rFonts w:cs="Times New Roman"/>
        </w:rPr>
      </w:pPr>
    </w:p>
    <w:p w:rsidR="00F723A2" w:rsidRDefault="00F723A2" w:rsidP="00235BBF">
      <w:pPr>
        <w:spacing w:line="360" w:lineRule="auto"/>
        <w:ind w:firstLine="640"/>
        <w:rPr>
          <w:rFonts w:ascii="宋体" w:cs="Times New Roman"/>
          <w:sz w:val="30"/>
          <w:szCs w:val="30"/>
        </w:rPr>
      </w:pPr>
    </w:p>
    <w:p w:rsidR="00F723A2" w:rsidRPr="00F249A9" w:rsidRDefault="00F723A2" w:rsidP="00235BBF">
      <w:pPr>
        <w:spacing w:line="360" w:lineRule="auto"/>
        <w:ind w:firstLine="640"/>
        <w:rPr>
          <w:rFonts w:ascii="宋体" w:cs="Times New Roman"/>
          <w:sz w:val="30"/>
          <w:szCs w:val="30"/>
        </w:rPr>
      </w:pPr>
    </w:p>
    <w:sectPr w:rsidR="00F723A2" w:rsidRPr="00F249A9" w:rsidSect="00A1166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94B" w:rsidRDefault="0025794B" w:rsidP="00A1166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5794B" w:rsidRDefault="0025794B" w:rsidP="00A1166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ugusta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English Towne"/>
    <w:charset w:val="86"/>
    <w:family w:val="modern"/>
    <w:pitch w:val="fixed"/>
    <w:sig w:usb0="00000000" w:usb1="080E0000" w:usb2="00000010" w:usb3="00000000" w:csb0="00040000" w:csb1="00000000"/>
  </w:font>
  <w:font w:name="STHeiti Light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3A2" w:rsidRDefault="00EB5B10">
    <w:pPr>
      <w:pStyle w:val="a3"/>
      <w:rPr>
        <w:rFonts w:cs="Times New Roman"/>
      </w:rPr>
    </w:pPr>
    <w:r w:rsidRPr="00EB5B1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1;mso-wrap-style:none;mso-position-horizontal:center;mso-position-horizontal-relative:margin" filled="f" stroked="f">
          <v:textbox style="mso-fit-shape-to-text:t" inset="0,0,0,0">
            <w:txbxContent>
              <w:p w:rsidR="00F723A2" w:rsidRDefault="00EB5B10"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  <w:fldSimple w:instr=" PAGE  \* MERGEFORMAT ">
                  <w:r w:rsidR="00496E80" w:rsidRPr="00496E80">
                    <w:rPr>
                      <w:noProof/>
                      <w:sz w:val="18"/>
                      <w:szCs w:val="18"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94B" w:rsidRDefault="0025794B" w:rsidP="00A1166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5794B" w:rsidRDefault="0025794B" w:rsidP="00A1166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F106C"/>
    <w:multiLevelType w:val="hybridMultilevel"/>
    <w:tmpl w:val="02B421F6"/>
    <w:lvl w:ilvl="0" w:tplc="12FE167C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82" w:hanging="420"/>
      </w:pPr>
    </w:lvl>
    <w:lvl w:ilvl="2" w:tplc="0409001B">
      <w:start w:val="1"/>
      <w:numFmt w:val="lowerRoman"/>
      <w:lvlText w:val="%3."/>
      <w:lvlJc w:val="righ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9">
      <w:start w:val="1"/>
      <w:numFmt w:val="lowerLetter"/>
      <w:lvlText w:val="%5)"/>
      <w:lvlJc w:val="left"/>
      <w:pPr>
        <w:ind w:left="2242" w:hanging="420"/>
      </w:pPr>
    </w:lvl>
    <w:lvl w:ilvl="5" w:tplc="0409001B">
      <w:start w:val="1"/>
      <w:numFmt w:val="lowerRoman"/>
      <w:lvlText w:val="%6."/>
      <w:lvlJc w:val="righ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9">
      <w:start w:val="1"/>
      <w:numFmt w:val="lowerLetter"/>
      <w:lvlText w:val="%8)"/>
      <w:lvlJc w:val="left"/>
      <w:pPr>
        <w:ind w:left="3502" w:hanging="420"/>
      </w:pPr>
    </w:lvl>
    <w:lvl w:ilvl="8" w:tplc="0409001B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66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3F7D"/>
    <w:rsid w:val="00000199"/>
    <w:rsid w:val="000031BF"/>
    <w:rsid w:val="000279E8"/>
    <w:rsid w:val="000322FC"/>
    <w:rsid w:val="00035DEB"/>
    <w:rsid w:val="00036C72"/>
    <w:rsid w:val="00055847"/>
    <w:rsid w:val="000659BD"/>
    <w:rsid w:val="00075E29"/>
    <w:rsid w:val="00076D58"/>
    <w:rsid w:val="0008100B"/>
    <w:rsid w:val="00082020"/>
    <w:rsid w:val="00093B72"/>
    <w:rsid w:val="00096175"/>
    <w:rsid w:val="000A03E4"/>
    <w:rsid w:val="000A6B4D"/>
    <w:rsid w:val="000B4BA8"/>
    <w:rsid w:val="000E3728"/>
    <w:rsid w:val="00111065"/>
    <w:rsid w:val="001140F6"/>
    <w:rsid w:val="00114C41"/>
    <w:rsid w:val="00117ABF"/>
    <w:rsid w:val="00133270"/>
    <w:rsid w:val="00133643"/>
    <w:rsid w:val="001431D7"/>
    <w:rsid w:val="0015249F"/>
    <w:rsid w:val="00170459"/>
    <w:rsid w:val="00187C15"/>
    <w:rsid w:val="001A6022"/>
    <w:rsid w:val="001B60EB"/>
    <w:rsid w:val="001C6069"/>
    <w:rsid w:val="001E2A7D"/>
    <w:rsid w:val="001E7FDB"/>
    <w:rsid w:val="001F6B3B"/>
    <w:rsid w:val="00201780"/>
    <w:rsid w:val="00210B1B"/>
    <w:rsid w:val="00214A34"/>
    <w:rsid w:val="00222540"/>
    <w:rsid w:val="002313F1"/>
    <w:rsid w:val="00235BBF"/>
    <w:rsid w:val="0025794B"/>
    <w:rsid w:val="0026312D"/>
    <w:rsid w:val="0028157F"/>
    <w:rsid w:val="00285641"/>
    <w:rsid w:val="00285BB8"/>
    <w:rsid w:val="0028644B"/>
    <w:rsid w:val="00293517"/>
    <w:rsid w:val="002E073F"/>
    <w:rsid w:val="002F128A"/>
    <w:rsid w:val="00300EFE"/>
    <w:rsid w:val="00303C2C"/>
    <w:rsid w:val="00324B9D"/>
    <w:rsid w:val="003401F2"/>
    <w:rsid w:val="00345856"/>
    <w:rsid w:val="00347050"/>
    <w:rsid w:val="00352C1E"/>
    <w:rsid w:val="003623B6"/>
    <w:rsid w:val="00371A3E"/>
    <w:rsid w:val="0037447F"/>
    <w:rsid w:val="00392824"/>
    <w:rsid w:val="00397627"/>
    <w:rsid w:val="003A2D94"/>
    <w:rsid w:val="003B33B6"/>
    <w:rsid w:val="003D0098"/>
    <w:rsid w:val="003D2486"/>
    <w:rsid w:val="003D3B35"/>
    <w:rsid w:val="003D5E86"/>
    <w:rsid w:val="003D7770"/>
    <w:rsid w:val="003E7E00"/>
    <w:rsid w:val="003F46B7"/>
    <w:rsid w:val="00404387"/>
    <w:rsid w:val="0040441D"/>
    <w:rsid w:val="00405544"/>
    <w:rsid w:val="00421AE1"/>
    <w:rsid w:val="00427A42"/>
    <w:rsid w:val="004345B8"/>
    <w:rsid w:val="0043586E"/>
    <w:rsid w:val="00443563"/>
    <w:rsid w:val="00451C68"/>
    <w:rsid w:val="004646C1"/>
    <w:rsid w:val="0047048C"/>
    <w:rsid w:val="00471BEB"/>
    <w:rsid w:val="00496E80"/>
    <w:rsid w:val="004B1C5F"/>
    <w:rsid w:val="004D502D"/>
    <w:rsid w:val="004F1D93"/>
    <w:rsid w:val="004F3BE9"/>
    <w:rsid w:val="00503A69"/>
    <w:rsid w:val="005048E0"/>
    <w:rsid w:val="00512C98"/>
    <w:rsid w:val="00531834"/>
    <w:rsid w:val="00536E03"/>
    <w:rsid w:val="005438B9"/>
    <w:rsid w:val="00545B80"/>
    <w:rsid w:val="005527B7"/>
    <w:rsid w:val="0056264A"/>
    <w:rsid w:val="00576B6A"/>
    <w:rsid w:val="005E168D"/>
    <w:rsid w:val="005E1BAC"/>
    <w:rsid w:val="00610680"/>
    <w:rsid w:val="00615ACD"/>
    <w:rsid w:val="00616F1A"/>
    <w:rsid w:val="00617B20"/>
    <w:rsid w:val="00617EDF"/>
    <w:rsid w:val="006315C6"/>
    <w:rsid w:val="00635FEA"/>
    <w:rsid w:val="00644375"/>
    <w:rsid w:val="00674237"/>
    <w:rsid w:val="00681D31"/>
    <w:rsid w:val="006871A7"/>
    <w:rsid w:val="0069406A"/>
    <w:rsid w:val="00697E79"/>
    <w:rsid w:val="006C7B71"/>
    <w:rsid w:val="006D5D46"/>
    <w:rsid w:val="006F207C"/>
    <w:rsid w:val="0071056E"/>
    <w:rsid w:val="007235A4"/>
    <w:rsid w:val="00723F7D"/>
    <w:rsid w:val="00727CD1"/>
    <w:rsid w:val="00741EB1"/>
    <w:rsid w:val="00753948"/>
    <w:rsid w:val="0075407C"/>
    <w:rsid w:val="00756084"/>
    <w:rsid w:val="00762742"/>
    <w:rsid w:val="007653F1"/>
    <w:rsid w:val="007722E0"/>
    <w:rsid w:val="007822C9"/>
    <w:rsid w:val="007A4CFC"/>
    <w:rsid w:val="007B1423"/>
    <w:rsid w:val="007B319F"/>
    <w:rsid w:val="007B4E9B"/>
    <w:rsid w:val="007B61C8"/>
    <w:rsid w:val="007E0A2C"/>
    <w:rsid w:val="007E1980"/>
    <w:rsid w:val="00812EFC"/>
    <w:rsid w:val="00855C22"/>
    <w:rsid w:val="008565BC"/>
    <w:rsid w:val="008575AE"/>
    <w:rsid w:val="0087371B"/>
    <w:rsid w:val="00874BE5"/>
    <w:rsid w:val="008773F1"/>
    <w:rsid w:val="00880A78"/>
    <w:rsid w:val="00890D6B"/>
    <w:rsid w:val="008D136E"/>
    <w:rsid w:val="008D1E3C"/>
    <w:rsid w:val="008D6F2A"/>
    <w:rsid w:val="008E2D98"/>
    <w:rsid w:val="008E6B8F"/>
    <w:rsid w:val="0090025D"/>
    <w:rsid w:val="00902AC9"/>
    <w:rsid w:val="00915816"/>
    <w:rsid w:val="00930DF7"/>
    <w:rsid w:val="00933251"/>
    <w:rsid w:val="00956DE9"/>
    <w:rsid w:val="00980F63"/>
    <w:rsid w:val="009A192C"/>
    <w:rsid w:val="009A35D2"/>
    <w:rsid w:val="009C0BDA"/>
    <w:rsid w:val="009C2D14"/>
    <w:rsid w:val="009D1F97"/>
    <w:rsid w:val="009D4F02"/>
    <w:rsid w:val="009F766D"/>
    <w:rsid w:val="00A01DFA"/>
    <w:rsid w:val="00A1166F"/>
    <w:rsid w:val="00A269A2"/>
    <w:rsid w:val="00A343AE"/>
    <w:rsid w:val="00A507E7"/>
    <w:rsid w:val="00A633BB"/>
    <w:rsid w:val="00A63545"/>
    <w:rsid w:val="00A672F3"/>
    <w:rsid w:val="00A67A33"/>
    <w:rsid w:val="00A75AA0"/>
    <w:rsid w:val="00A85511"/>
    <w:rsid w:val="00A92203"/>
    <w:rsid w:val="00AA426E"/>
    <w:rsid w:val="00AB0CBC"/>
    <w:rsid w:val="00AB7101"/>
    <w:rsid w:val="00AF6A26"/>
    <w:rsid w:val="00B02CFA"/>
    <w:rsid w:val="00B04C90"/>
    <w:rsid w:val="00B122E6"/>
    <w:rsid w:val="00B163B3"/>
    <w:rsid w:val="00B279E5"/>
    <w:rsid w:val="00B41692"/>
    <w:rsid w:val="00B41D03"/>
    <w:rsid w:val="00B460AC"/>
    <w:rsid w:val="00B5342B"/>
    <w:rsid w:val="00B731D5"/>
    <w:rsid w:val="00BA5572"/>
    <w:rsid w:val="00BC260C"/>
    <w:rsid w:val="00BD1EB3"/>
    <w:rsid w:val="00BD501C"/>
    <w:rsid w:val="00BF264C"/>
    <w:rsid w:val="00C11887"/>
    <w:rsid w:val="00C15EAC"/>
    <w:rsid w:val="00C21504"/>
    <w:rsid w:val="00C25B6D"/>
    <w:rsid w:val="00C3224E"/>
    <w:rsid w:val="00C56A45"/>
    <w:rsid w:val="00C72C85"/>
    <w:rsid w:val="00C90499"/>
    <w:rsid w:val="00CB097D"/>
    <w:rsid w:val="00CB1509"/>
    <w:rsid w:val="00CD4F40"/>
    <w:rsid w:val="00CE4868"/>
    <w:rsid w:val="00D0043A"/>
    <w:rsid w:val="00D06FDC"/>
    <w:rsid w:val="00D21446"/>
    <w:rsid w:val="00D35C43"/>
    <w:rsid w:val="00D53BF0"/>
    <w:rsid w:val="00D622A5"/>
    <w:rsid w:val="00D64A05"/>
    <w:rsid w:val="00D9677C"/>
    <w:rsid w:val="00DD2304"/>
    <w:rsid w:val="00E01D8A"/>
    <w:rsid w:val="00E17940"/>
    <w:rsid w:val="00E25DF0"/>
    <w:rsid w:val="00E34FCD"/>
    <w:rsid w:val="00E3678B"/>
    <w:rsid w:val="00E416B2"/>
    <w:rsid w:val="00E626D3"/>
    <w:rsid w:val="00E62EBA"/>
    <w:rsid w:val="00E753DE"/>
    <w:rsid w:val="00E766C0"/>
    <w:rsid w:val="00E772B5"/>
    <w:rsid w:val="00E81ECB"/>
    <w:rsid w:val="00E859D8"/>
    <w:rsid w:val="00E94B2B"/>
    <w:rsid w:val="00E975A2"/>
    <w:rsid w:val="00EA372C"/>
    <w:rsid w:val="00EA400A"/>
    <w:rsid w:val="00EA4D68"/>
    <w:rsid w:val="00EB0A93"/>
    <w:rsid w:val="00EB5B10"/>
    <w:rsid w:val="00EC585E"/>
    <w:rsid w:val="00EC6FC1"/>
    <w:rsid w:val="00ED4A9F"/>
    <w:rsid w:val="00EE2250"/>
    <w:rsid w:val="00EE6DE5"/>
    <w:rsid w:val="00EF2C4F"/>
    <w:rsid w:val="00EF3ECA"/>
    <w:rsid w:val="00EF4011"/>
    <w:rsid w:val="00EF7E31"/>
    <w:rsid w:val="00F11F45"/>
    <w:rsid w:val="00F230F6"/>
    <w:rsid w:val="00F249A9"/>
    <w:rsid w:val="00F27C9E"/>
    <w:rsid w:val="00F3222F"/>
    <w:rsid w:val="00F34E09"/>
    <w:rsid w:val="00F40B00"/>
    <w:rsid w:val="00F51F2C"/>
    <w:rsid w:val="00F52BB2"/>
    <w:rsid w:val="00F71DA9"/>
    <w:rsid w:val="00F723A2"/>
    <w:rsid w:val="00F9230C"/>
    <w:rsid w:val="00FA1AF6"/>
    <w:rsid w:val="00FB1951"/>
    <w:rsid w:val="00FC5D6D"/>
    <w:rsid w:val="00FC6C52"/>
    <w:rsid w:val="00FD4B31"/>
    <w:rsid w:val="00FF52AF"/>
    <w:rsid w:val="0B7A65E5"/>
    <w:rsid w:val="2A8A5C79"/>
    <w:rsid w:val="31011F55"/>
    <w:rsid w:val="31CC3611"/>
    <w:rsid w:val="3E41011F"/>
    <w:rsid w:val="40D11409"/>
    <w:rsid w:val="5C474218"/>
    <w:rsid w:val="61DF5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66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1166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A1166F"/>
    <w:rPr>
      <w:sz w:val="18"/>
      <w:szCs w:val="18"/>
    </w:rPr>
  </w:style>
  <w:style w:type="paragraph" w:styleId="a4">
    <w:name w:val="header"/>
    <w:basedOn w:val="a"/>
    <w:link w:val="Char0"/>
    <w:uiPriority w:val="99"/>
    <w:rsid w:val="00A11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A1166F"/>
    <w:rPr>
      <w:sz w:val="18"/>
      <w:szCs w:val="18"/>
    </w:rPr>
  </w:style>
  <w:style w:type="paragraph" w:customStyle="1" w:styleId="1">
    <w:name w:val="列出段落1"/>
    <w:basedOn w:val="a"/>
    <w:uiPriority w:val="99"/>
    <w:rsid w:val="00A1166F"/>
    <w:pPr>
      <w:ind w:firstLineChars="200" w:firstLine="420"/>
    </w:pPr>
  </w:style>
  <w:style w:type="character" w:styleId="a5">
    <w:name w:val="Hyperlink"/>
    <w:basedOn w:val="a0"/>
    <w:uiPriority w:val="99"/>
    <w:rsid w:val="00536E03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F249A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15</Pages>
  <Words>753</Words>
  <Characters>4298</Characters>
  <Application>Microsoft Office Word</Application>
  <DocSecurity>0</DocSecurity>
  <Lines>35</Lines>
  <Paragraphs>10</Paragraphs>
  <ScaleCrop>false</ScaleCrop>
  <Company>Lenovo</Company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87</cp:revision>
  <dcterms:created xsi:type="dcterms:W3CDTF">2019-11-04T06:57:00Z</dcterms:created>
  <dcterms:modified xsi:type="dcterms:W3CDTF">2020-04-17T01:08:00Z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