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A2" w:rsidRDefault="00B27AA2">
      <w:pPr>
        <w:rPr>
          <w:szCs w:val="21"/>
        </w:rPr>
      </w:pPr>
    </w:p>
    <w:p w:rsidR="00B27AA2" w:rsidRDefault="00125D5B">
      <w:pPr>
        <w:jc w:val="center"/>
        <w:rPr>
          <w:rFonts w:ascii="SimHei" w:eastAsia="SimHei"/>
          <w:sz w:val="44"/>
          <w:szCs w:val="44"/>
        </w:rPr>
      </w:pPr>
      <w:r>
        <w:rPr>
          <w:rFonts w:ascii="SimHei" w:eastAsia="SimHei" w:hint="eastAsia"/>
          <w:sz w:val="44"/>
          <w:szCs w:val="44"/>
        </w:rPr>
        <w:t>新桥实验小学语文学科教学设计</w:t>
      </w:r>
    </w:p>
    <w:tbl>
      <w:tblPr>
        <w:tblW w:w="10110" w:type="dxa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"/>
        <w:gridCol w:w="180"/>
        <w:gridCol w:w="1324"/>
        <w:gridCol w:w="843"/>
        <w:gridCol w:w="1947"/>
        <w:gridCol w:w="3630"/>
        <w:gridCol w:w="1981"/>
        <w:gridCol w:w="198"/>
      </w:tblGrid>
      <w:tr w:rsidR="00B27AA2" w:rsidTr="00125D5B">
        <w:trPr>
          <w:gridBefore w:val="2"/>
          <w:wBefore w:w="187" w:type="dxa"/>
          <w:trHeight w:val="316"/>
        </w:trPr>
        <w:tc>
          <w:tcPr>
            <w:tcW w:w="21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十二册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一单元</w:t>
            </w:r>
          </w:p>
        </w:tc>
        <w:tc>
          <w:tcPr>
            <w:tcW w:w="363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习作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（心愿）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27AA2" w:rsidTr="00125D5B">
        <w:trPr>
          <w:gridBefore w:val="2"/>
          <w:wBefore w:w="187" w:type="dxa"/>
          <w:trHeight w:val="316"/>
        </w:trPr>
        <w:tc>
          <w:tcPr>
            <w:tcW w:w="21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班级：六（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</w:rPr>
              <w:t xml:space="preserve">  4</w:t>
            </w: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6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7AA2" w:rsidRDefault="00125D5B">
            <w:pPr>
              <w:rPr>
                <w:rFonts w:ascii="SimSun" w:hAnsi="SimSun" w:cs="SimSun"/>
                <w:b/>
                <w:szCs w:val="21"/>
              </w:rPr>
            </w:pPr>
            <w:r>
              <w:rPr>
                <w:rFonts w:hint="eastAsia"/>
                <w:sz w:val="24"/>
              </w:rPr>
              <w:t>主备人：</w:t>
            </w:r>
            <w:r>
              <w:rPr>
                <w:rFonts w:hint="eastAsia"/>
                <w:sz w:val="24"/>
              </w:rPr>
              <w:t>胡春霞</w:t>
            </w: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2426"/>
          <w:jc w:val="center"/>
        </w:trPr>
        <w:tc>
          <w:tcPr>
            <w:tcW w:w="9905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7AA2" w:rsidRDefault="00125D5B">
            <w:pPr>
              <w:spacing w:line="276" w:lineRule="auto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教学目标：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能用流利、通顺的语言描述自己的愿望。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br/>
              <w:t>2.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选择合适的材料，展开想象，用自己喜欢的表达方式，自由写作，提高学生写作能力。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能够让学生说真话、写真话，表达自己最希望实现的愿望。</w:t>
            </w:r>
          </w:p>
          <w:p w:rsidR="00B27AA2" w:rsidRDefault="00125D5B">
            <w:pPr>
              <w:spacing w:line="276" w:lineRule="auto"/>
              <w:rPr>
                <w:rFonts w:ascii="SimSun" w:hAnsi="SimSun"/>
                <w:bCs/>
                <w:szCs w:val="21"/>
              </w:rPr>
            </w:pPr>
            <w:r>
              <w:rPr>
                <w:rFonts w:ascii="SimSun" w:hAnsi="SimSun" w:cs="Tahoma" w:hint="eastAsia"/>
                <w:b/>
                <w:kern w:val="0"/>
                <w:szCs w:val="21"/>
              </w:rPr>
              <w:t>教材分析</w:t>
            </w:r>
            <w:r>
              <w:rPr>
                <w:rFonts w:ascii="SimSun" w:hAnsi="SimSun" w:hint="eastAsia"/>
                <w:b/>
                <w:szCs w:val="21"/>
              </w:rPr>
              <w:t>：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br/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本次习作的内容是“心愿”，即引导学生通过交流，把藏在心底的国望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,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通过合适的方式表达出来。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br/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教材以结构图的形式，围绕“我的心愿”这一中心向外拓展，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 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从“关于个人”“关于家庭”“关于社会”不同角度打开思维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: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可以是努力学习、长大以后当一名好老师，可以是希望奶奶的病赶快好起来，可以是希望残疾人能得到更多的关爱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..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拓宽了学生的思维广度，与学生生活链接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,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使空泛的心愿具体化，模糊的心愿实在化，同化的心愿个性化，实现更加真实的表达。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hint="eastAsia"/>
                <w:b/>
                <w:szCs w:val="21"/>
              </w:rPr>
              <w:t>学生</w:t>
            </w:r>
            <w:r>
              <w:rPr>
                <w:rFonts w:ascii="SimSun" w:hAnsi="SimSun" w:cs="SimSun" w:hint="eastAsia"/>
                <w:b/>
                <w:kern w:val="0"/>
                <w:szCs w:val="21"/>
                <w:lang/>
              </w:rPr>
              <w:t>分析：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围绕话题，选取材料。话题只是给了写作者一个宽泛的写作范围，在这个范围之下，可以选择的材料很多，对于“心愿”这个题目，同学们的心愿简直像天上的星星一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-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样多，其中有自己的心愿，也有父母、亲人、朋友的心愿，既可以是小小的个人的心愿，也可以是国家民族的大心愿。围绕“心愿”这个话题，可能有这许多的材料，我们要选择自己最熟悉的，最有话可讲的材料来写，这样才能写出真情实感来。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br/>
              <w:t>2.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围绕材料，明确中心。我们选择了一个最有话可说的材料，并不是把这材料记录下来就行了，紧接着就要思考这个材料能表达了什么中心，并在写作的过程中表现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中心。这样才能做到中心明确。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br/>
              <w:t>3.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取一个吸引人的标题。俗话说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: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“题好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 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半文”，一个醒目的话题自然是一篇作文最引人注目的亮点。话题往往比较大，因此一般情况下，我们不宜把话题直接做标题。拟题的方法有两种，一种方法是给话题前面或后面加上修饰语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、写自己最擅长的文体。话题作文的要求往往是文体不限的，记叙文、说明文、议论文、小说、散文、寓言、童话、日记、书信等都可以。这就给了同学们自由选择的机会。二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-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般来说我们应该选择自己最擅长的文体来写，真正地体现了话题作文自由的特点。</w:t>
            </w: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305"/>
          <w:jc w:val="center"/>
        </w:trPr>
        <w:tc>
          <w:tcPr>
            <w:tcW w:w="990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AA2" w:rsidRDefault="00125D5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学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过</w:t>
            </w:r>
            <w:r>
              <w:rPr>
                <w:rFonts w:ascii="SimSun" w:hAnsi="SimSun" w:hint="eastAsia"/>
                <w:b/>
                <w:szCs w:val="21"/>
              </w:rPr>
              <w:t xml:space="preserve">   </w:t>
            </w:r>
            <w:r>
              <w:rPr>
                <w:rFonts w:ascii="SimSun" w:hAnsi="SimSun" w:hint="eastAsia"/>
                <w:b/>
                <w:szCs w:val="21"/>
              </w:rPr>
              <w:t>程</w:t>
            </w: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253"/>
          <w:jc w:val="center"/>
        </w:trPr>
        <w:tc>
          <w:tcPr>
            <w:tcW w:w="1504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27AA2" w:rsidRDefault="00125D5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活动板块</w:t>
            </w:r>
          </w:p>
        </w:tc>
        <w:tc>
          <w:tcPr>
            <w:tcW w:w="279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B27AA2" w:rsidRDefault="00125D5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教师活动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AA2" w:rsidRDefault="00125D5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学生活动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27AA2" w:rsidRDefault="00125D5B">
            <w:pPr>
              <w:jc w:val="center"/>
              <w:rPr>
                <w:rFonts w:ascii="SimSun" w:hAnsi="SimSun"/>
                <w:b/>
                <w:szCs w:val="21"/>
              </w:rPr>
            </w:pPr>
            <w:r>
              <w:rPr>
                <w:rFonts w:ascii="SimSun" w:hAnsi="SimSun" w:hint="eastAsia"/>
                <w:b/>
                <w:szCs w:val="21"/>
              </w:rPr>
              <w:t>交流预设</w:t>
            </w: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985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一、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揭题【出示课件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导语】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师：小鱼的心愿是拥有清澈的池塘，老师的心愿是学生健康成长。你的心愿也许是去遨游太空，也许是测试中取得优异的成绩，也许是……我猜不着你内心的小秘密，能在这儿说一说吗？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师：这么多美好的心愿，有的是实实在在的，通过努力能达到的，有的心愿是是虚幻的，只能在想象中实现。无论是现实的，还是虚幻的，都能借助我们的笔让它提前在心中实现。【出示课件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】今天的习作就是《心愿》。（板书：心愿）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学生畅谈心愿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。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：我希望得到爸爸送给我的显微镜。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：我的心愿是成为一名世界巨商。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：我的心愿是成为一名幼儿园的老师。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：我的希望是能拥有三根魔棒为人类造福。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5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：我的希望是成为神医华佗。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6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：我的心愿是成为天文学家。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186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27AA2" w:rsidRDefault="00125D5B">
            <w:pPr>
              <w:widowControl/>
              <w:numPr>
                <w:ilvl w:val="0"/>
                <w:numId w:val="1"/>
              </w:numPr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拓展习作思路，构思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构思之一：【出示课件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说产生心愿的原因】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：记得在两个月前的一个星期天，我和爸爸来到王府井书店看书，在查找书的时候，一台台显微镜映入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B27AA2" w:rsidRDefault="00B27AA2">
            <w:pPr>
              <w:pStyle w:val="a6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/>
              </w:rPr>
            </w:pPr>
          </w:p>
        </w:tc>
      </w:tr>
      <w:tr w:rsidR="00B27AA2" w:rsidTr="00125D5B">
        <w:tblPrEx>
          <w:jc w:val="center"/>
        </w:tblPrEx>
        <w:trPr>
          <w:gridBefore w:val="1"/>
          <w:gridAfter w:val="1"/>
          <w:wBefore w:w="7" w:type="dxa"/>
          <w:wAfter w:w="198" w:type="dxa"/>
          <w:trHeight w:val="9224"/>
          <w:jc w:val="center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（一）说产生心愿的原因。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师：你们的心愿是美好的，为什么会有这样的心愿呢？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师：请你具体说一说自己想要得到一个显微镜原因。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师：你的心愿那么美妙，你的表述那么清晰，真是一个的聪明可爱的孩子。其他同学也能说说自己为什么会有这样的心愿吗？</w:t>
            </w: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师：你的想法太奇妙了。这样的创意是我们成人是想象不到的，世界真的属于你们。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（二）实现心愿的办法。【出示课件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4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】实现心愿的办法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师：要实现自己的心愿，你在做怎样的努力呢？我们相互讨论讨论，组织通顺的语言来回答。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（学生讨论，三分钟后）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了我的眼帘。有的可以把事物放大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400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到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1000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倍的，有的可以放大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1000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倍到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1500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倍的，甚至还有现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在最先进的光学复合显微镜，可以把物体放大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2500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倍，我看得心里直痒痒，假如我拥有其中一台那该多神气啊！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：我的心愿是能制造一个动画片王国。因为动画片中的人物非常可爱，动画片中的景象也十分新奇，如果有这样一个王国一定能给小朋友们带来快乐。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3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：我的心愿是希望我的手拉手小伙伴走出乡村，接受更好的教育，为祖国建设出力量。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：我的心愿是做一个电子软件研究方面的总经理。为了实现这个愿望，我开始不断地拼搏。学英语，掌握比同龄人更多的本领；学数奥，希望能在奥数班里保持优秀的成绩；学电脑，掌握最新的技术……我这样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做，是为了能上北京大学念研究生，读博士学位，最后达成我成为“比尔·盖次”的远大理想。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的心愿是成为一个白衣天使。最初，我和妈妈一起玩治病的游戏，根据妈妈所说的病情给她开“药方”。后来，我开始看医学方面的书，向我的做医生的阿姨问好多病人的问题。我还到书店里挑了一些医学书看，收集报纸上的一些医学小常识。在班级里，我是卫生宣传员，常常宣传卫生方面的知识，同学们很佩服我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B27AA2" w:rsidRDefault="00125D5B">
            <w:pPr>
              <w:pStyle w:val="a6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/>
              </w:rPr>
            </w:pP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形成板书：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  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我的心愿是什么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  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产生心愿的原因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为了心愿实现如何做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希望实现心愿</w:t>
            </w:r>
          </w:p>
          <w:p w:rsidR="00B27AA2" w:rsidRDefault="00B27AA2">
            <w:pPr>
              <w:pStyle w:val="a6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/>
              </w:rPr>
            </w:pPr>
          </w:p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习作的构思还可以从其他另外方面着想。无论哪一种构思的思路，都要有一个具体的段落，或者是心愿产生的原因，或者是为实现心愿所做的努力，或者具体描写想象中的心愿的具体内容……一篇习作有了一个好的构思，就好比有了一个漂亮的衣架。最重要的还是要落实到语言上。请同学们拿起笔，一展你们的语言魅力。</w:t>
            </w:r>
          </w:p>
        </w:tc>
      </w:tr>
      <w:tr w:rsidR="00B27AA2" w:rsidTr="00125D5B">
        <w:tblPrEx>
          <w:jc w:val="center"/>
        </w:tblPrEx>
        <w:trPr>
          <w:gridAfter w:val="1"/>
          <w:wAfter w:w="198" w:type="dxa"/>
          <w:trHeight w:val="2509"/>
          <w:jc w:val="center"/>
        </w:trPr>
        <w:tc>
          <w:tcPr>
            <w:tcW w:w="151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27AA2" w:rsidRDefault="00B27AA2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师：当然还有其他的构思，请大家分别看两篇文章。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．材料一：心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愿【出示课件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5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素材】</w:t>
            </w:r>
          </w:p>
          <w:p w:rsidR="00B27AA2" w:rsidRDefault="00125D5B">
            <w:pPr>
              <w:pStyle w:val="a6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ascii="SimSun" w:hAnsi="SimSun" w:cs="SimSun"/>
                <w:sz w:val="21"/>
                <w:szCs w:val="21"/>
                <w:lang/>
              </w:rPr>
            </w:pPr>
            <w:r>
              <w:rPr>
                <w:rFonts w:ascii="SimSun" w:hAnsi="SimSun" w:cs="SimSun" w:hint="eastAsia"/>
                <w:sz w:val="21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．材料二：心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 xml:space="preserve"> 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愿【出示课件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8</w:t>
            </w:r>
            <w:r>
              <w:rPr>
                <w:rFonts w:ascii="SimSun" w:hAnsi="SimSun" w:cs="SimSun" w:hint="eastAsia"/>
                <w:sz w:val="21"/>
                <w:szCs w:val="21"/>
                <w:lang/>
              </w:rPr>
              <w:t>素材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：我读的这篇文章的构思是，先说我的心愿有很多，再说小时候要当警察，上学后想做老师，二年级后要当导演，最后写还是把基础打好，把刚刚开始的人生之戏的演好。</w:t>
            </w:r>
          </w:p>
          <w:p w:rsidR="00B27AA2" w:rsidRDefault="00125D5B">
            <w:pPr>
              <w:widowControl/>
              <w:jc w:val="left"/>
              <w:rPr>
                <w:rFonts w:ascii="SimSun" w:hAnsi="SimSun"/>
                <w:bCs/>
                <w:kern w:val="0"/>
                <w:sz w:val="18"/>
                <w:szCs w:val="18"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生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：第二篇文章的构思是先写自己的一个心愿是想到动画片王国玩一次，再写自己想象中的动画片王国的情景，最后写自己以后要建造一个动画片王国。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B27AA2" w:rsidRDefault="00B27AA2">
            <w:pPr>
              <w:pStyle w:val="a6"/>
              <w:spacing w:before="0" w:beforeAutospacing="0" w:after="0" w:afterAutospacing="0"/>
              <w:rPr>
                <w:rFonts w:ascii="SimSun" w:hAnsi="SimSun"/>
                <w:bCs/>
                <w:sz w:val="18"/>
                <w:szCs w:val="18"/>
              </w:rPr>
            </w:pPr>
          </w:p>
        </w:tc>
      </w:tr>
      <w:tr w:rsidR="00B27AA2" w:rsidTr="00125D5B">
        <w:tblPrEx>
          <w:jc w:val="center"/>
        </w:tblPrEx>
        <w:trPr>
          <w:gridAfter w:val="1"/>
          <w:wAfter w:w="198" w:type="dxa"/>
          <w:trHeight w:val="848"/>
          <w:jc w:val="center"/>
        </w:trPr>
        <w:tc>
          <w:tcPr>
            <w:tcW w:w="1511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Style w:val="a7"/>
                <w:rFonts w:ascii="SimSun" w:hAnsi="SimSun" w:cs="SimSun" w:hint="eastAsia"/>
                <w:kern w:val="0"/>
                <w:szCs w:val="21"/>
                <w:lang/>
              </w:rPr>
              <w:t>三、</w:t>
            </w:r>
            <w:r>
              <w:rPr>
                <w:rStyle w:val="a7"/>
                <w:rFonts w:ascii="SimSun" w:hAnsi="SimSun" w:cs="SimSun"/>
                <w:kern w:val="0"/>
                <w:szCs w:val="21"/>
                <w:lang/>
              </w:rPr>
              <w:t>课堂小结及拓展延</w:t>
            </w:r>
            <w:r>
              <w:rPr>
                <w:rStyle w:val="a7"/>
                <w:rFonts w:ascii="SimSun" w:hAnsi="SimSun" w:cs="SimSun"/>
                <w:kern w:val="0"/>
                <w:sz w:val="24"/>
                <w:lang/>
              </w:rPr>
              <w:t>伸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【出示课件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12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】写作时刻</w:t>
            </w:r>
          </w:p>
          <w:p w:rsidR="00B27AA2" w:rsidRDefault="00125D5B">
            <w:pPr>
              <w:widowControl/>
              <w:jc w:val="lef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教师巡视。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B27AA2" w:rsidRDefault="00125D5B">
            <w:pPr>
              <w:rPr>
                <w:rFonts w:ascii="SimSun" w:hAnsi="SimSun"/>
                <w:bCs/>
                <w:sz w:val="18"/>
                <w:szCs w:val="18"/>
              </w:rPr>
            </w:pPr>
            <w:r>
              <w:rPr>
                <w:rFonts w:ascii="SimSun" w:hAnsi="SimSun" w:cs="SimSun" w:hint="eastAsia"/>
                <w:kern w:val="0"/>
                <w:szCs w:val="21"/>
                <w:lang/>
              </w:rPr>
              <w:t>学生写作，组织语言成文，动笔。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B27AA2" w:rsidRDefault="00B27AA2">
            <w:pPr>
              <w:rPr>
                <w:rFonts w:ascii="SimSun" w:hAnsi="SimSun" w:cs="SimSun"/>
                <w:kern w:val="0"/>
                <w:sz w:val="18"/>
                <w:szCs w:val="18"/>
              </w:rPr>
            </w:pPr>
          </w:p>
        </w:tc>
      </w:tr>
      <w:tr w:rsidR="00B27AA2" w:rsidTr="00125D5B">
        <w:tblPrEx>
          <w:jc w:val="center"/>
        </w:tblPrEx>
        <w:trPr>
          <w:gridAfter w:val="1"/>
          <w:wAfter w:w="198" w:type="dxa"/>
          <w:trHeight w:val="938"/>
          <w:jc w:val="center"/>
        </w:trPr>
        <w:tc>
          <w:tcPr>
            <w:tcW w:w="9912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27AA2" w:rsidRDefault="00125D5B">
            <w:pPr>
              <w:adjustRightInd w:val="0"/>
              <w:snapToGrid w:val="0"/>
              <w:spacing w:line="240" w:lineRule="exact"/>
              <w:rPr>
                <w:rFonts w:ascii="SimSun" w:hAnsi="SimSun" w:cs="SimSun"/>
                <w:kern w:val="0"/>
                <w:szCs w:val="21"/>
                <w:lang/>
              </w:rPr>
            </w:pPr>
            <w:r>
              <w:rPr>
                <w:rStyle w:val="a7"/>
                <w:rFonts w:ascii="SimSun" w:hAnsi="SimSun" w:cs="SimSun" w:hint="eastAsia"/>
                <w:kern w:val="0"/>
                <w:sz w:val="24"/>
                <w:szCs w:val="22"/>
                <w:lang/>
              </w:rPr>
              <w:t>板书设计：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  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我的心愿是什么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   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</w:t>
            </w:r>
          </w:p>
          <w:p w:rsidR="00B27AA2" w:rsidRDefault="00B27AA2">
            <w:pPr>
              <w:adjustRightInd w:val="0"/>
              <w:snapToGrid w:val="0"/>
              <w:spacing w:line="240" w:lineRule="exact"/>
              <w:rPr>
                <w:rFonts w:ascii="SimSun" w:hAnsi="SimSun" w:cs="SimSun"/>
                <w:kern w:val="0"/>
                <w:szCs w:val="21"/>
                <w:lang/>
              </w:rPr>
            </w:pPr>
          </w:p>
          <w:p w:rsidR="00B27AA2" w:rsidRDefault="00125D5B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="仿宋_GB2312" w:eastAsia="仿宋_GB2312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SimSun" w:hAnsi="SimSun" w:cs="SimSun" w:hint="eastAsia"/>
                <w:kern w:val="0"/>
                <w:szCs w:val="21"/>
                <w:lang/>
              </w:rPr>
              <w:t>产生心愿的原因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 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为了心愿实现如何做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 xml:space="preserve">  </w:t>
            </w:r>
            <w:r>
              <w:rPr>
                <w:rFonts w:ascii="SimSun" w:hAnsi="SimSun" w:cs="SimSun" w:hint="eastAsia"/>
                <w:kern w:val="0"/>
                <w:szCs w:val="21"/>
                <w:lang/>
              </w:rPr>
              <w:t>希望实现心愿</w:t>
            </w:r>
          </w:p>
        </w:tc>
      </w:tr>
    </w:tbl>
    <w:p w:rsidR="00B27AA2" w:rsidRDefault="00B27AA2">
      <w:pPr>
        <w:spacing w:line="360" w:lineRule="exact"/>
        <w:rPr>
          <w:szCs w:val="21"/>
        </w:rPr>
      </w:pPr>
    </w:p>
    <w:sectPr w:rsidR="00B27AA2" w:rsidSect="00B27AA2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EA4BBC"/>
    <w:multiLevelType w:val="singleLevel"/>
    <w:tmpl w:val="DAEA4BBC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6F7069"/>
    <w:rsid w:val="00024739"/>
    <w:rsid w:val="000410B8"/>
    <w:rsid w:val="00096CD1"/>
    <w:rsid w:val="00125D5B"/>
    <w:rsid w:val="00127D0F"/>
    <w:rsid w:val="00132253"/>
    <w:rsid w:val="001812CE"/>
    <w:rsid w:val="00191D78"/>
    <w:rsid w:val="001E4C53"/>
    <w:rsid w:val="00220167"/>
    <w:rsid w:val="002278D3"/>
    <w:rsid w:val="00231996"/>
    <w:rsid w:val="00273606"/>
    <w:rsid w:val="00323B43"/>
    <w:rsid w:val="0038233F"/>
    <w:rsid w:val="003949A9"/>
    <w:rsid w:val="003D37D8"/>
    <w:rsid w:val="004358AB"/>
    <w:rsid w:val="004741B9"/>
    <w:rsid w:val="00477D8F"/>
    <w:rsid w:val="004D5051"/>
    <w:rsid w:val="004D5C47"/>
    <w:rsid w:val="005157D5"/>
    <w:rsid w:val="005347BC"/>
    <w:rsid w:val="0059002F"/>
    <w:rsid w:val="005C4F66"/>
    <w:rsid w:val="005D026A"/>
    <w:rsid w:val="005E5772"/>
    <w:rsid w:val="00661ADF"/>
    <w:rsid w:val="006E2754"/>
    <w:rsid w:val="006F7069"/>
    <w:rsid w:val="007146C8"/>
    <w:rsid w:val="00767A91"/>
    <w:rsid w:val="007E6979"/>
    <w:rsid w:val="008168C7"/>
    <w:rsid w:val="0087447C"/>
    <w:rsid w:val="00894E32"/>
    <w:rsid w:val="008B7726"/>
    <w:rsid w:val="00912935"/>
    <w:rsid w:val="00993426"/>
    <w:rsid w:val="00997846"/>
    <w:rsid w:val="009A2465"/>
    <w:rsid w:val="009B5E97"/>
    <w:rsid w:val="009C2230"/>
    <w:rsid w:val="009F14AA"/>
    <w:rsid w:val="00A11DF6"/>
    <w:rsid w:val="00A23AED"/>
    <w:rsid w:val="00A342BD"/>
    <w:rsid w:val="00B01545"/>
    <w:rsid w:val="00B018B9"/>
    <w:rsid w:val="00B0625F"/>
    <w:rsid w:val="00B27AA2"/>
    <w:rsid w:val="00B96262"/>
    <w:rsid w:val="00B96395"/>
    <w:rsid w:val="00BF72A5"/>
    <w:rsid w:val="00C43557"/>
    <w:rsid w:val="00CA159F"/>
    <w:rsid w:val="00CC6916"/>
    <w:rsid w:val="00D40AAD"/>
    <w:rsid w:val="00D54867"/>
    <w:rsid w:val="00DA295A"/>
    <w:rsid w:val="00DA6E09"/>
    <w:rsid w:val="00DB4B99"/>
    <w:rsid w:val="00E10200"/>
    <w:rsid w:val="00E3273C"/>
    <w:rsid w:val="00E41E9A"/>
    <w:rsid w:val="00E964AA"/>
    <w:rsid w:val="00EA33CE"/>
    <w:rsid w:val="00EB40E2"/>
    <w:rsid w:val="00EB6488"/>
    <w:rsid w:val="00ED14B0"/>
    <w:rsid w:val="00F27E98"/>
    <w:rsid w:val="00F32F09"/>
    <w:rsid w:val="00FA33B5"/>
    <w:rsid w:val="00FB282A"/>
    <w:rsid w:val="00FE3AE9"/>
    <w:rsid w:val="00FF046C"/>
    <w:rsid w:val="00FF78D9"/>
    <w:rsid w:val="01195F10"/>
    <w:rsid w:val="090D0CD3"/>
    <w:rsid w:val="103C39D3"/>
    <w:rsid w:val="131C3964"/>
    <w:rsid w:val="139802B7"/>
    <w:rsid w:val="150A6E4C"/>
    <w:rsid w:val="170C2351"/>
    <w:rsid w:val="176A7B8C"/>
    <w:rsid w:val="1A565CB2"/>
    <w:rsid w:val="22B3598A"/>
    <w:rsid w:val="250A275C"/>
    <w:rsid w:val="255C1539"/>
    <w:rsid w:val="28830915"/>
    <w:rsid w:val="36040D57"/>
    <w:rsid w:val="3DEC0A2A"/>
    <w:rsid w:val="44AE0488"/>
    <w:rsid w:val="46F83BC8"/>
    <w:rsid w:val="599943E0"/>
    <w:rsid w:val="60AC050B"/>
    <w:rsid w:val="6CFF1E2F"/>
    <w:rsid w:val="6E610BD3"/>
    <w:rsid w:val="7C7E6FDB"/>
    <w:rsid w:val="7E43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A2"/>
    <w:pPr>
      <w:widowControl w:val="0"/>
      <w:jc w:val="both"/>
    </w:pPr>
    <w:rPr>
      <w:rFonts w:eastAsia="SimSu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B27AA2"/>
    <w:pPr>
      <w:jc w:val="left"/>
    </w:pPr>
  </w:style>
  <w:style w:type="paragraph" w:styleId="a4">
    <w:name w:val="footer"/>
    <w:basedOn w:val="a"/>
    <w:link w:val="Char0"/>
    <w:uiPriority w:val="99"/>
    <w:semiHidden/>
    <w:unhideWhenUsed/>
    <w:qFormat/>
    <w:rsid w:val="00B27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B27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B27AA2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Strong"/>
    <w:qFormat/>
    <w:rsid w:val="00B27AA2"/>
    <w:rPr>
      <w:b/>
    </w:rPr>
  </w:style>
  <w:style w:type="character" w:styleId="a8">
    <w:name w:val="Hyperlink"/>
    <w:qFormat/>
    <w:rsid w:val="00B27AA2"/>
    <w:rPr>
      <w:rFonts w:ascii="Times New Roman" w:eastAsia="SimSun" w:hAnsi="Times New Roman"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B27AA2"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B27AA2"/>
    <w:rPr>
      <w:rFonts w:ascii="Times New Roman" w:eastAsia="SimSun" w:hAnsi="Times New Roman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B27AA2"/>
    <w:rPr>
      <w:rFonts w:ascii="Times New Roman" w:eastAsia="SimSun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qFormat/>
    <w:rsid w:val="00B27AA2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</w:rPr>
  </w:style>
  <w:style w:type="paragraph" w:customStyle="1" w:styleId="1">
    <w:name w:val="列出段落1"/>
    <w:basedOn w:val="a"/>
    <w:qFormat/>
    <w:rsid w:val="00B27AA2"/>
    <w:pPr>
      <w:ind w:firstLineChars="200" w:firstLine="420"/>
    </w:pPr>
  </w:style>
  <w:style w:type="paragraph" w:styleId="a9">
    <w:name w:val="List Paragraph"/>
    <w:basedOn w:val="a"/>
    <w:uiPriority w:val="34"/>
    <w:qFormat/>
    <w:rsid w:val="00B27A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11</cp:revision>
  <dcterms:created xsi:type="dcterms:W3CDTF">2020-03-01T08:13:00Z</dcterms:created>
  <dcterms:modified xsi:type="dcterms:W3CDTF">2020-04-18T02:08:00Z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