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新桥实验小学语文学科教学计划</w:t>
      </w:r>
    </w:p>
    <w:tbl>
      <w:tblPr>
        <w:tblStyle w:val="5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163"/>
        <w:gridCol w:w="339"/>
        <w:gridCol w:w="2167"/>
        <w:gridCol w:w="2685"/>
        <w:gridCol w:w="968"/>
        <w:gridCol w:w="291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第八册</w:t>
            </w:r>
          </w:p>
        </w:tc>
        <w:tc>
          <w:tcPr>
            <w:tcW w:w="18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四</w:t>
            </w:r>
            <w:r>
              <w:rPr>
                <w:rFonts w:hint="eastAsia"/>
                <w:sz w:val="24"/>
              </w:rPr>
              <w:t>单元</w:t>
            </w:r>
          </w:p>
        </w:tc>
        <w:tc>
          <w:tcPr>
            <w:tcW w:w="362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课题：习作</w:t>
            </w:r>
            <w:r>
              <w:rPr>
                <w:rFonts w:hint="eastAsia"/>
                <w:sz w:val="24"/>
                <w:lang w:val="en-US" w:eastAsia="zh-CN"/>
              </w:rPr>
              <w:t>四</w:t>
            </w:r>
          </w:p>
        </w:tc>
        <w:tc>
          <w:tcPr>
            <w:tcW w:w="21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 xml:space="preserve">日期： 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班级：四（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）班</w:t>
            </w:r>
          </w:p>
        </w:tc>
        <w:tc>
          <w:tcPr>
            <w:tcW w:w="180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人数：4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362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课时：1</w:t>
            </w:r>
          </w:p>
        </w:tc>
        <w:tc>
          <w:tcPr>
            <w:tcW w:w="21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执教者：</w:t>
            </w:r>
            <w:r>
              <w:rPr>
                <w:rFonts w:hint="eastAsia"/>
                <w:sz w:val="24"/>
                <w:lang w:eastAsia="zh-CN"/>
              </w:rPr>
              <w:t>夏位平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0008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教学目标：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/>
              </w:rPr>
              <w:t>1.</w:t>
            </w:r>
            <w:r>
              <w:rPr>
                <w:rFonts w:hint="eastAsia" w:ascii="宋体" w:hAnsi="宋体" w:eastAsia="宋体" w:cs="宋体"/>
                <w:lang w:eastAsia="zh-CN"/>
              </w:rPr>
              <w:t>学会介绍动物朋友的方法，抓住典型特征介绍得形象、生动。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/>
              </w:rPr>
              <w:t>2.</w:t>
            </w:r>
            <w:r>
              <w:rPr>
                <w:rFonts w:hint="eastAsia" w:ascii="宋体" w:hAnsi="宋体" w:eastAsia="宋体" w:cs="宋体"/>
                <w:lang w:eastAsia="zh-CN"/>
              </w:rPr>
              <w:t>学会借助范文练笔，有条理地描写自己的动物朋友，通过外形、神情、动作等描写将动物刻画得丰富、准确、传神。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3.在动物朋友的介绍和描写过程中，增强人与动物之间的情感交流，获取人与动物相亲相爱的情感体验。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二、教学目标设计依据：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教材分析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本次习作的主题是“我的动物朋友”，学会介绍动物朋友的方法。先了解自己熟悉的动物，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深入细致地观察，把动物的特点了解得一清二楚，准确具体地描写出来。描述动物时可以抓住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动物的外形特点、生活习性和动物与人相处时发生的趣事来表现人和动物之间的情感，培养学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生对动物的热爱之情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2.学生分析：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480" w:firstLineChars="200"/>
              <w:jc w:val="left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本次习作的内容是比较宽泛的，教师作为引导者，要给予学生创作的自由。所以在“乐园” 的选择上，学生的选择可以很广。而对于习作方法的引领，可预设在习作的指导过程中。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0008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第一课时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09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教学环节</w:t>
            </w:r>
          </w:p>
        </w:tc>
        <w:tc>
          <w:tcPr>
            <w:tcW w:w="4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教师活动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学生活动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2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一</w:t>
            </w:r>
            <w:r>
              <w:rPr>
                <w:rFonts w:hint="eastAsia" w:cs="Tahom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重温故事，了解特点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二、以聊激趣，建构文脉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 w:cs="Tahoma"/>
                <w:color w:val="000000"/>
                <w:szCs w:val="21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　三、图片引领，初见行文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三、分组讨论，完成表格填写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四、习作点评，技巧点拨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</w:tc>
        <w:tc>
          <w:tcPr>
            <w:tcW w:w="46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1.回忆第四单元学过的课文，分别描写了哪种动物，有什么特点？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联系实际说说自己喜欢的小动物是什么？为什么喜欢它？（学生自由发言）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/>
              </w:rPr>
              <w:t>3.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这节课，我们就来写一写自己的动物朋友。（板书：我的动物朋友）读题，突出“朋友”。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/>
              </w:rPr>
              <w:t>1.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你的动物朋友是谁？你愿意介绍你的这位朋友吗？谁能从不同的角度来介绍？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学生讨论交流后，引导学生看课文，了解文中介绍的三种小动物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drawing>
                <wp:inline distT="0" distB="0" distL="114300" distR="114300">
                  <wp:extent cx="3002280" cy="2105025"/>
                  <wp:effectExtent l="0" t="0" r="0" b="13335"/>
                  <wp:docPr id="4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2280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3.结合课文和学生的讨论交流进行梳理：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　　观其形（即）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知其性（即　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述其亲（即）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（板书：观其形 ：外形特点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知其性 ：生活习性（捕食、活动、休息）述其亲：发生的故事）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听着同学们的介绍，感觉你的动物朋友虽然不在跟前，但似乎又如见其形，如闻其声。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/>
              </w:rPr>
              <w:t>1.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都说“动物是人类最好的朋友”，当人和动物在一起的时候，往往会褪去全部的伪装，以更纯真、更自然的姿态去对待，所以那画面就格外温馨、感人。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【出示</w:t>
            </w:r>
            <w:r>
              <w:rPr>
                <w:rFonts w:hint="eastAsia" w:ascii="宋体" w:hAnsi="宋体" w:cs="宋体"/>
                <w:szCs w:val="21"/>
                <w:lang w:val="en-US"/>
              </w:rPr>
              <w:t>5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】出示几幅图片，这是不是也勾起了你与动物朋友在一起的快乐时光？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cs="宋体"/>
                <w:szCs w:val="21"/>
                <w:lang w:val="en-US"/>
              </w:rPr>
              <w:t>2.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你的动物朋友长什么样呢？它有怎样的生活习性？你们之间有着什么温馨、有趣的故事呢？请选择其中一个方面来写写。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温馨提示：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观其形：抓住其外形特点，写得生动、形象。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　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/>
              </w:rPr>
              <w:t>2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）知其性：选择生活习性中的一个方面，可以从捕食、活动、休息等角度来写，也可以从视觉、听觉、触觉等角度来写，还可以从形态、颜色、声音等方面入手。如：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　　（</w:t>
            </w:r>
            <w:r>
              <w:rPr>
                <w:rFonts w:hint="eastAsia" w:ascii="宋体" w:hAnsi="宋体" w:cs="宋体"/>
                <w:szCs w:val="21"/>
                <w:lang w:val="en-US"/>
              </w:rPr>
              <w:t>3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）述其亲：撷取一件最能体现“我”与动物之间亲密友好的事来写。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　　关于两只小鹦鹉的趣事，可能讲上三天三夜都讲不完呢！有一天，我把鸟笼挂到了一面镜子前，便去做作业了。可我还没开始做，便听见了它们叽叽喳喳的叫声。我转过身去一看，发现小鹦鹉对着玻璃急得跳上跳下，好像在说：“小主人只买了我们两个，怎么会有你们两个呢？”我忍不住笑了，对小鹦鹉说：“呀！小傻瓜，原来你们还会吃醋啊，里面的人不就是你们自己吗！”这俩小家伙昂着脑袋，一脸迷茫地看着我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四、互评互改，优化行文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cs="宋体"/>
                <w:szCs w:val="21"/>
                <w:lang w:val="en-US"/>
              </w:rPr>
              <w:t>1.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根据以上温馨提示，写一写自己的动物朋友。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知道同学们有点舍不得停下来的意思，但如果停下来听一听，看一看，兴许对你有新的启发。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cs="宋体"/>
                <w:szCs w:val="21"/>
                <w:lang w:val="en-US"/>
              </w:rPr>
              <w:t>2.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展示学生习作，由作者朗读，学生评议。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　　（</w:t>
            </w:r>
            <w:r>
              <w:rPr>
                <w:rFonts w:hint="eastAsia" w:ascii="宋体" w:hAnsi="宋体" w:cs="宋体"/>
                <w:szCs w:val="21"/>
                <w:lang w:val="en-US"/>
              </w:rPr>
              <w:t>1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）观其形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　　你喜欢他的描写吗？你能不能从字里行间读出这不只是一只动物的样子，而是“我”动物朋友的样子？如果要给点建议呢？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　　出示精彩片段，同样是写动物朋友的样子，你觉得这一段有没有值得你学习的地方？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　　（</w:t>
            </w:r>
            <w:r>
              <w:rPr>
                <w:rFonts w:hint="eastAsia" w:ascii="宋体" w:hAnsi="宋体" w:cs="宋体"/>
                <w:szCs w:val="21"/>
                <w:lang w:val="en-US"/>
              </w:rPr>
              <w:t>2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）知其性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　　从他的介绍里，你了解</w:t>
            </w:r>
            <w:r>
              <w:rPr>
                <w:rFonts w:hint="eastAsia" w:ascii="宋体" w:hAnsi="宋体" w:cs="宋体"/>
                <w:szCs w:val="21"/>
                <w:lang w:val="en-US"/>
              </w:rPr>
              <w:t>***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的生活习性了吗？你还想知道些什么？作为</w:t>
            </w:r>
            <w:r>
              <w:rPr>
                <w:rFonts w:hint="eastAsia" w:ascii="宋体" w:hAnsi="宋体" w:cs="宋体"/>
                <w:szCs w:val="21"/>
                <w:lang w:val="en-US"/>
              </w:rPr>
              <w:t>***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的朋友，你能把它的生活细节更多地介绍给大家吗？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　　（</w:t>
            </w:r>
            <w:r>
              <w:rPr>
                <w:rFonts w:hint="eastAsia" w:ascii="宋体" w:hAnsi="宋体" w:cs="宋体"/>
                <w:szCs w:val="21"/>
                <w:lang w:val="en-US"/>
              </w:rPr>
              <w:t>3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）述其亲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　　你能感受到这是朋友间的故事吗？哪些描写让你感到亲切、温暖？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cs="宋体"/>
                <w:szCs w:val="21"/>
                <w:lang w:val="en-US"/>
              </w:rPr>
              <w:t xml:space="preserve">3. 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修改习作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 二度交流。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五、小结：我们在介绍自己的动物朋友时可以是全面介绍，从外形到生活习性，再到人与动物亲密的故事，也可以挑选侧重于一个方面进行深入描摹，给读者留下深刻的印象。【出示9】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指名交流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指名交流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交流讨论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朗读分享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评价</w:t>
            </w:r>
          </w:p>
        </w:tc>
        <w:tc>
          <w:tcPr>
            <w:tcW w:w="1806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</w:rPr>
              <w:t>生 1：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《猫》 写了大猫的性格古怪，小猫的可爱。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</w:rPr>
              <w:t>生 2：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《母鸡》 既写出母鸡的浅薄、欺软怕硬、又写成母鸡的负责、慈爱、勇敢、辛苦的特点。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生 3：《白鹅》 抓住了白鹅“高傲”的特点来写的。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</w:rPr>
              <w:t>预设：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介绍该动物的外形特点介绍动物的生活习性，包括捕食、活动、休息等、介绍“我”与动物之间的互动，我们之间发生的故事等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生一：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刚出生的小猫，眼睛闭着，叫声细弱，浑身光秃秃的，好似一个会蠕动的肉团团。 满月以后，绒毛才全部长齐。有的颈圈是白色，四肢长满白毛，背部黑中杂有灰白，尾巴灰黑；有的从头到尾披一件油墨“大氅”，脚掌却是白色，爸爸说是良种，叫“乌云盖雪”；有的通体黄色，现虎斑纹，我赐它美名“金不换”；还有一身白毛配上一条黑毛尾巴的，被称为“雪里拖枪”。刚满月的猫离不开奶，走路也不稳。——《一窝小猫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</w:rPr>
              <w:t>生 2：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从此，那根木棍成了它的磨牙棒，在自己安逸的小窝里享受地啃着，常啃得口水淋漓。直到木棍被啃得成了渣滓，它的牙齿应该也就被磨砺得可以碎金切玉了。这还不够，我的鞋子、袜子也难逃噩运，一不留神就被啃得湿哒哒、烂稀稀了。我只能在一旁望狗兴叹了。 ——《小狗托尼》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008" w:type="dxa"/>
            <w:gridSpan w:val="8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/>
              </w:rPr>
              <w:t xml:space="preserve">板书设计： </w:t>
            </w:r>
            <w:r>
              <w:rPr>
                <w:rFonts w:hint="default"/>
              </w:rPr>
              <w:t xml:space="preserve">                           </w:t>
            </w:r>
            <w:r>
              <w:rPr>
                <w:rFonts w:hint="eastAsia"/>
              </w:rPr>
              <w:t>习作</w:t>
            </w:r>
            <w:r>
              <w:rPr>
                <w:rFonts w:hint="eastAsia"/>
                <w:lang w:val="en-US" w:eastAsia="zh-CN"/>
              </w:rPr>
              <w:t>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480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2"/>
              </w:rPr>
              <w:t xml:space="preserve"> </w:t>
            </w:r>
            <w:r>
              <w:rPr>
                <w:rFonts w:ascii="宋体" w:hAnsi="宋体" w:cs="宋体"/>
                <w:sz w:val="24"/>
                <w:szCs w:val="22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lang w:eastAsia="zh-CN"/>
              </w:rPr>
              <w:t>观其形 ：外形特点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right="0" w:firstLine="2880" w:firstLineChars="1200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知其性 ：生活习性（捕食、活动、休息）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880" w:firstLineChars="120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述其亲：发生的故事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80" w:firstLineChars="200"/>
              <w:rPr>
                <w:rFonts w:hint="default" w:ascii="宋体" w:hAnsi="宋体" w:cs="宋体"/>
                <w:sz w:val="24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80" w:firstLineChars="200"/>
              <w:rPr>
                <w:rFonts w:hint="default" w:ascii="宋体" w:hAnsi="宋体" w:cs="宋体"/>
                <w:sz w:val="24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80" w:firstLineChars="200"/>
              <w:rPr>
                <w:rFonts w:hint="default" w:ascii="宋体" w:hAnsi="宋体" w:cs="宋体"/>
                <w:sz w:val="24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80" w:firstLineChars="200"/>
              <w:rPr>
                <w:rFonts w:hint="default" w:ascii="宋体" w:hAnsi="宋体" w:cs="宋体"/>
                <w:sz w:val="24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80" w:firstLineChars="200"/>
              <w:rPr>
                <w:rFonts w:hint="default" w:ascii="宋体" w:hAnsi="宋体" w:cs="宋体"/>
                <w:sz w:val="24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80" w:firstLineChars="200"/>
              <w:rPr>
                <w:rFonts w:hint="default" w:ascii="宋体" w:hAnsi="宋体" w:cs="宋体"/>
                <w:sz w:val="24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80" w:firstLineChars="200"/>
              <w:rPr>
                <w:rFonts w:hint="default" w:ascii="宋体" w:hAnsi="宋体" w:cs="宋体"/>
                <w:sz w:val="24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80" w:firstLineChars="200"/>
              <w:rPr>
                <w:rFonts w:hint="default" w:ascii="宋体" w:hAnsi="宋体" w:cs="宋体"/>
                <w:sz w:val="24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80" w:firstLineChars="200"/>
              <w:rPr>
                <w:rFonts w:hint="default" w:ascii="宋体" w:hAnsi="宋体" w:cs="宋体"/>
                <w:sz w:val="24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80" w:firstLineChars="200"/>
              <w:rPr>
                <w:rFonts w:hint="default" w:ascii="宋体" w:hAnsi="宋体" w:cs="宋体"/>
                <w:sz w:val="24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80" w:firstLineChars="200"/>
              <w:rPr>
                <w:rFonts w:hint="default" w:ascii="宋体" w:hAnsi="宋体" w:cs="宋体"/>
                <w:sz w:val="24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80" w:firstLineChars="200"/>
              <w:rPr>
                <w:rFonts w:hint="default" w:ascii="宋体" w:hAnsi="宋体" w:cs="宋体"/>
                <w:sz w:val="24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80" w:firstLineChars="200"/>
              <w:rPr>
                <w:rFonts w:hint="default" w:ascii="宋体" w:hAnsi="宋体" w:cs="宋体"/>
                <w:sz w:val="24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80" w:firstLineChars="200"/>
              <w:rPr>
                <w:rFonts w:hint="default" w:ascii="宋体" w:hAnsi="宋体" w:cs="宋体"/>
                <w:sz w:val="24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80" w:firstLineChars="200"/>
              <w:rPr>
                <w:rFonts w:hint="default" w:ascii="宋体" w:hAnsi="宋体" w:cs="宋体"/>
                <w:sz w:val="24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80" w:firstLineChars="200"/>
              <w:rPr>
                <w:rFonts w:hint="default" w:ascii="宋体" w:hAnsi="宋体" w:cs="宋体"/>
                <w:sz w:val="24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80" w:firstLineChars="200"/>
              <w:rPr>
                <w:rFonts w:hint="default" w:ascii="宋体" w:hAnsi="宋体" w:cs="宋体"/>
                <w:sz w:val="24"/>
                <w:szCs w:val="22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宋体" w:hAnsi="宋体" w:cs="宋体"/>
                <w:sz w:val="24"/>
                <w:szCs w:val="22"/>
              </w:rPr>
            </w:pPr>
          </w:p>
        </w:tc>
      </w:tr>
    </w:tbl>
    <w:p/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6"/>
    <w:multiLevelType w:val="singleLevel"/>
    <w:tmpl w:val="000000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395"/>
    <w:rsid w:val="00025D8E"/>
    <w:rsid w:val="00026238"/>
    <w:rsid w:val="0004214D"/>
    <w:rsid w:val="00043E1A"/>
    <w:rsid w:val="000E0A0E"/>
    <w:rsid w:val="000F678E"/>
    <w:rsid w:val="001262ED"/>
    <w:rsid w:val="001B5F99"/>
    <w:rsid w:val="001B6596"/>
    <w:rsid w:val="001C5677"/>
    <w:rsid w:val="001E7FEB"/>
    <w:rsid w:val="00211092"/>
    <w:rsid w:val="00256013"/>
    <w:rsid w:val="002C26BB"/>
    <w:rsid w:val="002F25DB"/>
    <w:rsid w:val="00360A8D"/>
    <w:rsid w:val="003626C0"/>
    <w:rsid w:val="00366C7F"/>
    <w:rsid w:val="00386A8E"/>
    <w:rsid w:val="003A2688"/>
    <w:rsid w:val="004272F6"/>
    <w:rsid w:val="004561E5"/>
    <w:rsid w:val="004669D7"/>
    <w:rsid w:val="004A3FCE"/>
    <w:rsid w:val="004B025E"/>
    <w:rsid w:val="004B0CCA"/>
    <w:rsid w:val="00547A2D"/>
    <w:rsid w:val="00597345"/>
    <w:rsid w:val="005E20F7"/>
    <w:rsid w:val="005E2C87"/>
    <w:rsid w:val="005F4B9B"/>
    <w:rsid w:val="00630C68"/>
    <w:rsid w:val="006443CE"/>
    <w:rsid w:val="00672FB6"/>
    <w:rsid w:val="00686C05"/>
    <w:rsid w:val="00687669"/>
    <w:rsid w:val="006B08D0"/>
    <w:rsid w:val="006B61CA"/>
    <w:rsid w:val="006C024F"/>
    <w:rsid w:val="008144E3"/>
    <w:rsid w:val="00891317"/>
    <w:rsid w:val="008E604F"/>
    <w:rsid w:val="009050EF"/>
    <w:rsid w:val="009249A8"/>
    <w:rsid w:val="00927C68"/>
    <w:rsid w:val="00995CF9"/>
    <w:rsid w:val="009A4C7C"/>
    <w:rsid w:val="009F157F"/>
    <w:rsid w:val="00A22D27"/>
    <w:rsid w:val="00A30F01"/>
    <w:rsid w:val="00A42265"/>
    <w:rsid w:val="00A67E7A"/>
    <w:rsid w:val="00AA72F6"/>
    <w:rsid w:val="00B42487"/>
    <w:rsid w:val="00B558C2"/>
    <w:rsid w:val="00BD47CB"/>
    <w:rsid w:val="00CA7470"/>
    <w:rsid w:val="00DA217B"/>
    <w:rsid w:val="00DC36F8"/>
    <w:rsid w:val="00DD2937"/>
    <w:rsid w:val="00ED4E3D"/>
    <w:rsid w:val="00F10395"/>
    <w:rsid w:val="00F8256F"/>
    <w:rsid w:val="00F917F1"/>
    <w:rsid w:val="00FB10CA"/>
    <w:rsid w:val="00FD3DB9"/>
    <w:rsid w:val="00FD3E7A"/>
    <w:rsid w:val="14B353D1"/>
    <w:rsid w:val="5D7F4AA1"/>
    <w:rsid w:val="742B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file:///C:/Users/Administrator/AppData/Roaming/Tencent/Users/3185779296/QQ/WinTemp/RichOle/%252525255b4EK1F%252525257bOH(%2525252560RF3U%2525252560$%252525255bNOBP8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456</Words>
  <Characters>2605</Characters>
  <Lines>21</Lines>
  <Paragraphs>6</Paragraphs>
  <TotalTime>1</TotalTime>
  <ScaleCrop>false</ScaleCrop>
  <LinksUpToDate>false</LinksUpToDate>
  <CharactersWithSpaces>3055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2020-02-15T07:03:00Z</dcterms:created>
  <dc:creator>Administrators</dc:creator>
  <cp:lastModifiedBy>萍水相逢</cp:lastModifiedBy>
  <dcterms:modified xsi:type="dcterms:W3CDTF">2020-04-13T02:27:42Z</dcterms:modified>
  <dc:title>教 学 设 计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