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三原色与三间色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一、教学目标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1.认识三原色与三间色及其关系，运用三原色与三间色进行彩绘设计。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2.通过对生活与艺术作品的欣赏及其运用，学会运用三原色与三间色，提高色彩感知能力。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3.感受色彩的美感，养成善于观察生活的好习惯，热爱生活、热爱自然。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二、教学重难点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【重点】三原色与三间色的概念及其关系。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【难点】运用三原色与三间色设计一件新颖的作品。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三、教具准备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多媒体课件、水粉颜色与绘画工具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四、教学过程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活动一：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视频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导入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观看一段视频《找颜色》，从而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教师提出问题：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小花猫们在找什么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?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它们找到了什么颜色？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学生回答，教师总结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在我们的生活中，色彩无处不在，它们用独有的魅力美化了我们的生活，装扮着我们的世界，让我们一起来看看色彩的奥秘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从而揭示课题《三原色与三间色》。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活动二：认识色彩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三原色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1.提出问题：三原色是什么?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教师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给出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三原色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定义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大自然中有哪些东西是三原色呢，举出例子？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学生自主回答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rPr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3.走进大师—彼埃·蒙德里安（几何画派大师），带学生欣赏代表作《红、蓝、黄构图》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(二)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认识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三间色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给出三间色定义，并观看三间色实验视频，提出问题：三间色是哪三种颜色？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学生认真观察并回答，教师总结三原色两两调和形成三间色分别是橙绿紫。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（三）小结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活动三：示范讲解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70" w:firstLineChars="10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（1）布置作业要求：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1.使用三原色与三间色完成一幅《色块装饰画》，要求画面饱满，颜色搭配和谐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2.完成色块后，用勾线笔对色块进行装饰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rPr>
          <w:rFonts w:hint="default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教师示范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绘画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的步骤：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播放事先录好视频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2.教师展示生活中的一些彩绘墙壁与雕塑作品，引导学生欣赏并思考：分别运用了哪些原色与间色?给你什么感受?三原色与三间色的运用给我们的生活带来了怎样的美丽?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活动四：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延伸拓展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1.多媒体展示生活中的一些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  <w:lang w:val="en-US" w:eastAsia="zh-CN"/>
        </w:rPr>
        <w:t>运用了三原色与三件色的作品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15"/>
          <w:sz w:val="24"/>
          <w:szCs w:val="24"/>
          <w:shd w:val="clear" w:fill="FFFFFF"/>
        </w:rPr>
        <w:t>，引导学生欣赏并思考哪些地方运用了三原色与三间色。并引导学生认真观察生活，用画笔描绘色彩。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A75E0"/>
    <w:multiLevelType w:val="singleLevel"/>
    <w:tmpl w:val="B09A75E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78350A37"/>
    <w:multiLevelType w:val="singleLevel"/>
    <w:tmpl w:val="78350A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B21"/>
    <w:rsid w:val="034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2020-04-02T01:02:00Z</dcterms:created>
  <dc:creator>Administrator</dc:creator>
  <cp:lastModifiedBy>猪宝贝</cp:lastModifiedBy>
  <dcterms:modified xsi:type="dcterms:W3CDTF">2020-04-02T01:24:04Z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