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1B" w:rsidRPr="00E2189F" w:rsidRDefault="00481C1B" w:rsidP="003D7662">
      <w:pPr>
        <w:jc w:val="center"/>
        <w:rPr>
          <w:b/>
          <w:sz w:val="32"/>
          <w:szCs w:val="32"/>
        </w:rPr>
      </w:pPr>
      <w:r w:rsidRPr="00E2189F">
        <w:rPr>
          <w:rFonts w:hint="eastAsia"/>
          <w:b/>
          <w:sz w:val="32"/>
          <w:szCs w:val="32"/>
        </w:rPr>
        <w:t>常州市戚墅堰高级中学</w:t>
      </w:r>
      <w:r w:rsidR="003D7662" w:rsidRPr="00E2189F">
        <w:rPr>
          <w:rFonts w:hint="eastAsia"/>
          <w:b/>
          <w:sz w:val="32"/>
          <w:szCs w:val="32"/>
        </w:rPr>
        <w:t>“</w:t>
      </w:r>
      <w:r w:rsidRPr="00E2189F">
        <w:rPr>
          <w:rFonts w:hint="eastAsia"/>
          <w:b/>
          <w:sz w:val="32"/>
          <w:szCs w:val="32"/>
        </w:rPr>
        <w:t>最美</w:t>
      </w:r>
      <w:r w:rsidR="00054D56">
        <w:rPr>
          <w:rFonts w:hint="eastAsia"/>
          <w:b/>
          <w:sz w:val="32"/>
          <w:szCs w:val="32"/>
        </w:rPr>
        <w:t>教师</w:t>
      </w:r>
      <w:r w:rsidRPr="00E2189F">
        <w:rPr>
          <w:rFonts w:hint="eastAsia"/>
          <w:b/>
          <w:sz w:val="32"/>
          <w:szCs w:val="32"/>
        </w:rPr>
        <w:t>办公室</w:t>
      </w:r>
      <w:r w:rsidR="003D7662" w:rsidRPr="00E2189F">
        <w:rPr>
          <w:rFonts w:hint="eastAsia"/>
          <w:b/>
          <w:sz w:val="32"/>
          <w:szCs w:val="32"/>
        </w:rPr>
        <w:t>”</w:t>
      </w:r>
      <w:r w:rsidRPr="00E2189F">
        <w:rPr>
          <w:rFonts w:hint="eastAsia"/>
          <w:b/>
          <w:sz w:val="32"/>
          <w:szCs w:val="32"/>
        </w:rPr>
        <w:t>评比方案</w:t>
      </w:r>
    </w:p>
    <w:p w:rsidR="00481C1B" w:rsidRDefault="00481C1B" w:rsidP="00481C1B">
      <w:r>
        <w:rPr>
          <w:rFonts w:hint="eastAsia"/>
        </w:rPr>
        <w:t>一、指导思想：</w:t>
      </w:r>
    </w:p>
    <w:p w:rsidR="00481C1B" w:rsidRDefault="00481C1B" w:rsidP="00054D56">
      <w:pPr>
        <w:ind w:firstLineChars="200" w:firstLine="420"/>
      </w:pPr>
      <w:r>
        <w:rPr>
          <w:rFonts w:hint="eastAsia"/>
        </w:rPr>
        <w:t>学校</w:t>
      </w:r>
      <w:r w:rsidR="00523FB5">
        <w:rPr>
          <w:rFonts w:hint="eastAsia"/>
        </w:rPr>
        <w:t>教师</w:t>
      </w:r>
      <w:r>
        <w:rPr>
          <w:rFonts w:hint="eastAsia"/>
        </w:rPr>
        <w:t>办公室是展示师德风采的重要窗口，良好的办公环境对强化师德建设、陶冶教</w:t>
      </w:r>
      <w:r w:rsidR="00523FB5">
        <w:rPr>
          <w:rFonts w:hint="eastAsia"/>
        </w:rPr>
        <w:t>师情操、展示教师风采、树立学校形象会起到积极的推动作用。为了加强教师办公室文化建设，体现教师</w:t>
      </w:r>
      <w:r>
        <w:rPr>
          <w:rFonts w:hint="eastAsia"/>
        </w:rPr>
        <w:t>之间的相互</w:t>
      </w:r>
      <w:r w:rsidR="003D7662">
        <w:rPr>
          <w:rFonts w:hint="eastAsia"/>
        </w:rPr>
        <w:t>支持和密切配合的团队精神，构建和谐校园，提升办学品位，特制定“最美</w:t>
      </w:r>
      <w:r w:rsidR="00523FB5">
        <w:rPr>
          <w:rFonts w:hint="eastAsia"/>
        </w:rPr>
        <w:t>教师</w:t>
      </w:r>
      <w:r>
        <w:rPr>
          <w:rFonts w:hint="eastAsia"/>
        </w:rPr>
        <w:t>办公室</w:t>
      </w:r>
      <w:r w:rsidR="003D7662">
        <w:rPr>
          <w:rFonts w:hint="eastAsia"/>
        </w:rPr>
        <w:t>”</w:t>
      </w:r>
      <w:r>
        <w:rPr>
          <w:rFonts w:hint="eastAsia"/>
        </w:rPr>
        <w:t>评比方案。</w:t>
      </w:r>
    </w:p>
    <w:p w:rsidR="00481C1B" w:rsidRDefault="00481C1B" w:rsidP="00481C1B">
      <w:r>
        <w:rPr>
          <w:rFonts w:hint="eastAsia"/>
        </w:rPr>
        <w:t>二、活动时间：</w:t>
      </w:r>
    </w:p>
    <w:p w:rsidR="00481C1B" w:rsidRDefault="00523FB5" w:rsidP="00054D56">
      <w:pPr>
        <w:ind w:firstLineChars="200" w:firstLine="420"/>
      </w:pPr>
      <w:r>
        <w:rPr>
          <w:rFonts w:hint="eastAsia"/>
        </w:rPr>
        <w:t>以学期为时间段进行评比，每学期评比一次，公布结果，进行奖励。</w:t>
      </w:r>
    </w:p>
    <w:p w:rsidR="00481C1B" w:rsidRDefault="00481C1B" w:rsidP="00481C1B">
      <w:r>
        <w:rPr>
          <w:rFonts w:hint="eastAsia"/>
        </w:rPr>
        <w:t>三、评选要求：</w:t>
      </w:r>
    </w:p>
    <w:p w:rsidR="00481C1B" w:rsidRDefault="00481C1B" w:rsidP="00481C1B">
      <w:r>
        <w:rPr>
          <w:rFonts w:hint="eastAsia"/>
        </w:rPr>
        <w:t>（一）创造美好环境，培养良好性情</w:t>
      </w:r>
    </w:p>
    <w:p w:rsidR="00481C1B" w:rsidRDefault="00481C1B" w:rsidP="00481C1B">
      <w:r>
        <w:rPr>
          <w:rFonts w:hint="eastAsia"/>
        </w:rPr>
        <w:t xml:space="preserve">  </w:t>
      </w:r>
      <w:r w:rsidR="00DF6668">
        <w:rPr>
          <w:rFonts w:hint="eastAsia"/>
        </w:rPr>
        <w:t xml:space="preserve">    </w:t>
      </w:r>
      <w:r>
        <w:rPr>
          <w:rFonts w:hint="eastAsia"/>
        </w:rPr>
        <w:t>整</w:t>
      </w:r>
      <w:r w:rsidR="003D7662">
        <w:rPr>
          <w:rFonts w:hint="eastAsia"/>
        </w:rPr>
        <w:t>洁、美观的环境，能振奋人的精神。办公室的净化、美化、绿化是省常中分校</w:t>
      </w:r>
      <w:r>
        <w:rPr>
          <w:rFonts w:hint="eastAsia"/>
        </w:rPr>
        <w:t>教师精神风貌的外在表现。“天天打扫，人人保洁，室室育人”是我们的口号。办公室要求达到“四无”：地面无杂物，墙面无污渍，门窗无积尘，清洁卫生无死角。要做到室室有绿化，处处绿人心。要求每个办公室选出室长，上报</w:t>
      </w:r>
      <w:r w:rsidR="00DF6668">
        <w:rPr>
          <w:rFonts w:hint="eastAsia"/>
        </w:rPr>
        <w:t>工会</w:t>
      </w:r>
      <w:r>
        <w:rPr>
          <w:rFonts w:hint="eastAsia"/>
        </w:rPr>
        <w:t>。</w:t>
      </w:r>
    </w:p>
    <w:p w:rsidR="00481C1B" w:rsidRDefault="00481C1B" w:rsidP="00481C1B">
      <w:r>
        <w:rPr>
          <w:rFonts w:hint="eastAsia"/>
        </w:rPr>
        <w:t>（二）设计文化情境，创建文化氛围</w:t>
      </w:r>
    </w:p>
    <w:p w:rsidR="00481C1B" w:rsidRDefault="008E2153" w:rsidP="002534E4">
      <w:pPr>
        <w:ind w:firstLineChars="300" w:firstLine="630"/>
      </w:pPr>
      <w:r>
        <w:rPr>
          <w:rFonts w:hint="eastAsia"/>
        </w:rPr>
        <w:t>点缀四壁，美化环境：办公室的墙壁会说话，尽可能体现出省常中分校人</w:t>
      </w:r>
      <w:r w:rsidR="00481C1B">
        <w:rPr>
          <w:rFonts w:hint="eastAsia"/>
        </w:rPr>
        <w:t>积极向上的文化育人理</w:t>
      </w:r>
      <w:r w:rsidR="002534E4">
        <w:rPr>
          <w:rFonts w:hint="eastAsia"/>
        </w:rPr>
        <w:t>念</w:t>
      </w:r>
      <w:r w:rsidR="00481C1B">
        <w:rPr>
          <w:rFonts w:hint="eastAsia"/>
        </w:rPr>
        <w:t>。“墙文化”设计醒目、美观，内容有针对性、实效性，有一定的创造性，设计新颖，凸显办公室文化。整体文化建设能融入教师的涵养、学科的特点、团队的精神，突显教师的气质熏陶学生、教师的精神激励学生的育人目标。</w:t>
      </w:r>
    </w:p>
    <w:p w:rsidR="00481C1B" w:rsidRDefault="00774454" w:rsidP="00481C1B">
      <w:r>
        <w:rPr>
          <w:rFonts w:hint="eastAsia"/>
        </w:rPr>
        <w:t>四、评比办法</w:t>
      </w:r>
    </w:p>
    <w:p w:rsidR="00481C1B" w:rsidRDefault="00481C1B" w:rsidP="00481C1B">
      <w:r>
        <w:rPr>
          <w:rFonts w:hint="eastAsia"/>
        </w:rPr>
        <w:t>1</w:t>
      </w:r>
      <w:r>
        <w:rPr>
          <w:rFonts w:hint="eastAsia"/>
        </w:rPr>
        <w:t>．评比小组</w:t>
      </w:r>
    </w:p>
    <w:p w:rsidR="00481C1B" w:rsidRDefault="008E2153" w:rsidP="00481C1B">
      <w:r>
        <w:rPr>
          <w:rFonts w:hint="eastAsia"/>
        </w:rPr>
        <w:t>组长：</w:t>
      </w:r>
      <w:r w:rsidR="00054D56">
        <w:rPr>
          <w:rFonts w:hint="eastAsia"/>
        </w:rPr>
        <w:t>吴健</w:t>
      </w:r>
    </w:p>
    <w:p w:rsidR="00481C1B" w:rsidRDefault="00481C1B" w:rsidP="00481C1B">
      <w:r>
        <w:rPr>
          <w:rFonts w:hint="eastAsia"/>
        </w:rPr>
        <w:t>组员：</w:t>
      </w:r>
      <w:r w:rsidR="00054D56">
        <w:rPr>
          <w:rFonts w:hint="eastAsia"/>
        </w:rPr>
        <w:t>王传兵、刘薇、白雪、付兵、张美华</w:t>
      </w:r>
    </w:p>
    <w:p w:rsidR="00481C1B" w:rsidRDefault="00481C1B" w:rsidP="00481C1B">
      <w:r>
        <w:rPr>
          <w:rFonts w:hint="eastAsia"/>
        </w:rPr>
        <w:t>2</w:t>
      </w:r>
      <w:r>
        <w:rPr>
          <w:rFonts w:hint="eastAsia"/>
        </w:rPr>
        <w:t>．</w:t>
      </w:r>
      <w:r w:rsidR="008E2153">
        <w:rPr>
          <w:rFonts w:hint="eastAsia"/>
        </w:rPr>
        <w:t>检查时间</w:t>
      </w:r>
    </w:p>
    <w:p w:rsidR="00481C1B" w:rsidRDefault="00054D56" w:rsidP="00481C1B">
      <w:r>
        <w:rPr>
          <w:rFonts w:hint="eastAsia"/>
        </w:rPr>
        <w:t>每学期初</w:t>
      </w:r>
      <w:r w:rsidR="008E2153">
        <w:rPr>
          <w:rFonts w:hint="eastAsia"/>
        </w:rPr>
        <w:t>集中检查一次</w:t>
      </w:r>
      <w:r>
        <w:rPr>
          <w:rFonts w:hint="eastAsia"/>
        </w:rPr>
        <w:t>（分值占</w:t>
      </w:r>
      <w:r>
        <w:rPr>
          <w:rFonts w:hint="eastAsia"/>
        </w:rPr>
        <w:t>40%</w:t>
      </w:r>
      <w:r>
        <w:rPr>
          <w:rFonts w:hint="eastAsia"/>
        </w:rPr>
        <w:t>）</w:t>
      </w:r>
      <w:r w:rsidR="00481C1B">
        <w:rPr>
          <w:rFonts w:hint="eastAsia"/>
        </w:rPr>
        <w:t>，</w:t>
      </w:r>
      <w:r>
        <w:rPr>
          <w:rFonts w:hint="eastAsia"/>
        </w:rPr>
        <w:t>专项检查一次（分值占</w:t>
      </w:r>
      <w:r>
        <w:rPr>
          <w:rFonts w:hint="eastAsia"/>
        </w:rPr>
        <w:t>40%</w:t>
      </w:r>
      <w:r>
        <w:rPr>
          <w:rFonts w:hint="eastAsia"/>
        </w:rPr>
        <w:t>），</w:t>
      </w:r>
      <w:r w:rsidR="00481C1B">
        <w:rPr>
          <w:rFonts w:hint="eastAsia"/>
        </w:rPr>
        <w:t>不定期抽查</w:t>
      </w:r>
      <w:r>
        <w:rPr>
          <w:rFonts w:hint="eastAsia"/>
        </w:rPr>
        <w:t>（分值占</w:t>
      </w:r>
      <w:r>
        <w:rPr>
          <w:rFonts w:hint="eastAsia"/>
        </w:rPr>
        <w:t>20%</w:t>
      </w:r>
      <w:r>
        <w:rPr>
          <w:rFonts w:hint="eastAsia"/>
        </w:rPr>
        <w:t>）</w:t>
      </w:r>
      <w:r w:rsidR="00481C1B">
        <w:rPr>
          <w:rFonts w:hint="eastAsia"/>
        </w:rPr>
        <w:t>。</w:t>
      </w:r>
    </w:p>
    <w:p w:rsidR="00481C1B" w:rsidRDefault="00481C1B" w:rsidP="00481C1B">
      <w:r>
        <w:rPr>
          <w:rFonts w:hint="eastAsia"/>
        </w:rPr>
        <w:t>3</w:t>
      </w:r>
      <w:r w:rsidR="00774454">
        <w:rPr>
          <w:rFonts w:hint="eastAsia"/>
        </w:rPr>
        <w:t>．奖项设置</w:t>
      </w:r>
    </w:p>
    <w:p w:rsidR="00481C1B" w:rsidRDefault="00DC5718" w:rsidP="002534E4">
      <w:pPr>
        <w:ind w:firstLineChars="150" w:firstLine="315"/>
      </w:pPr>
      <w:r>
        <w:rPr>
          <w:rFonts w:hint="eastAsia"/>
        </w:rPr>
        <w:t>本次评比设</w:t>
      </w:r>
      <w:r w:rsidR="00481C1B">
        <w:rPr>
          <w:rFonts w:hint="eastAsia"/>
        </w:rPr>
        <w:t>一等奖、二等奖和三等奖。</w:t>
      </w:r>
      <w:r w:rsidR="00847160">
        <w:t>一等奖</w:t>
      </w:r>
      <w:r w:rsidR="00847160">
        <w:t> </w:t>
      </w:r>
      <w:r w:rsidR="00847160">
        <w:t>每人奖励</w:t>
      </w:r>
      <w:r w:rsidR="00847160">
        <w:t>300</w:t>
      </w:r>
      <w:r w:rsidR="00847160">
        <w:t>元，二等奖每人奖励</w:t>
      </w:r>
      <w:r w:rsidR="00847160">
        <w:t>200</w:t>
      </w:r>
      <w:r w:rsidR="00847160">
        <w:t>元，三等奖每人奖励</w:t>
      </w:r>
      <w:r w:rsidR="00847160">
        <w:t>100</w:t>
      </w:r>
      <w:r w:rsidR="00847160">
        <w:t>元</w:t>
      </w:r>
      <w:r w:rsidR="00847160">
        <w:rPr>
          <w:rFonts w:hint="eastAsia"/>
        </w:rPr>
        <w:t>。</w:t>
      </w:r>
    </w:p>
    <w:p w:rsidR="00481C1B" w:rsidRDefault="00481C1B" w:rsidP="00481C1B">
      <w:r>
        <w:rPr>
          <w:rFonts w:hint="eastAsia"/>
        </w:rPr>
        <w:t>4.</w:t>
      </w:r>
      <w:r w:rsidR="00774454">
        <w:rPr>
          <w:rFonts w:hint="eastAsia"/>
        </w:rPr>
        <w:t>具体要求（共</w:t>
      </w:r>
      <w:r w:rsidR="00774454">
        <w:rPr>
          <w:rFonts w:hint="eastAsia"/>
        </w:rPr>
        <w:t>150</w:t>
      </w:r>
      <w:r w:rsidR="00774454">
        <w:rPr>
          <w:rFonts w:hint="eastAsia"/>
        </w:rPr>
        <w:t>分）</w:t>
      </w:r>
    </w:p>
    <w:p w:rsidR="00481C1B" w:rsidRDefault="00847160" w:rsidP="00847160">
      <w:r>
        <w:rPr>
          <w:rFonts w:hint="eastAsia"/>
        </w:rPr>
        <w:t>（</w:t>
      </w:r>
      <w:r>
        <w:rPr>
          <w:rFonts w:hint="eastAsia"/>
        </w:rPr>
        <w:t>1</w:t>
      </w:r>
      <w:r w:rsidR="00774454">
        <w:rPr>
          <w:rFonts w:hint="eastAsia"/>
        </w:rPr>
        <w:t>）卫生要求按学校卫生管理制度的检查要求。</w:t>
      </w:r>
      <w:r>
        <w:rPr>
          <w:rFonts w:hint="eastAsia"/>
        </w:rPr>
        <w:t>占分</w:t>
      </w:r>
      <w:r>
        <w:rPr>
          <w:rFonts w:hint="eastAsia"/>
        </w:rPr>
        <w:t>100</w:t>
      </w:r>
      <w:r>
        <w:rPr>
          <w:rFonts w:hint="eastAsia"/>
        </w:rPr>
        <w:t>分。</w:t>
      </w:r>
    </w:p>
    <w:p w:rsidR="00481C1B" w:rsidRDefault="00481C1B" w:rsidP="00481C1B">
      <w:r>
        <w:rPr>
          <w:rFonts w:hint="eastAsia"/>
        </w:rPr>
        <w:t>（</w:t>
      </w:r>
      <w:r w:rsidR="00847160">
        <w:rPr>
          <w:rFonts w:hint="eastAsia"/>
        </w:rPr>
        <w:t>2</w:t>
      </w:r>
      <w:r w:rsidR="00774454">
        <w:rPr>
          <w:rFonts w:hint="eastAsia"/>
        </w:rPr>
        <w:t>）绿化方面：</w:t>
      </w:r>
      <w:r>
        <w:rPr>
          <w:rFonts w:hint="eastAsia"/>
        </w:rPr>
        <w:t>有绿色植物摆放，并有美化作用</w:t>
      </w:r>
      <w:r w:rsidR="00DC5718">
        <w:rPr>
          <w:rFonts w:hint="eastAsia"/>
        </w:rPr>
        <w:t>。</w:t>
      </w:r>
      <w:r w:rsidR="00774454">
        <w:rPr>
          <w:rFonts w:hint="eastAsia"/>
        </w:rPr>
        <w:t>占分</w:t>
      </w:r>
      <w:r w:rsidR="00774454">
        <w:rPr>
          <w:rFonts w:hint="eastAsia"/>
        </w:rPr>
        <w:t>20</w:t>
      </w:r>
      <w:r w:rsidR="00774454">
        <w:rPr>
          <w:rFonts w:hint="eastAsia"/>
        </w:rPr>
        <w:t>分。</w:t>
      </w:r>
    </w:p>
    <w:p w:rsidR="00481C1B" w:rsidRDefault="00481C1B" w:rsidP="00821FAB">
      <w:pPr>
        <w:ind w:left="525" w:hangingChars="250" w:hanging="525"/>
      </w:pPr>
      <w:r>
        <w:rPr>
          <w:rFonts w:hint="eastAsia"/>
        </w:rPr>
        <w:t>（</w:t>
      </w:r>
      <w:r w:rsidR="00847160">
        <w:rPr>
          <w:rFonts w:hint="eastAsia"/>
        </w:rPr>
        <w:t>3</w:t>
      </w:r>
      <w:r w:rsidR="00774454">
        <w:rPr>
          <w:rFonts w:hint="eastAsia"/>
        </w:rPr>
        <w:t>）创意方面：</w:t>
      </w:r>
      <w:r>
        <w:rPr>
          <w:rFonts w:hint="eastAsia"/>
        </w:rPr>
        <w:t>环境布置优雅，有浓厚的人文氛围；办公室布置体现</w:t>
      </w:r>
      <w:r w:rsidR="00847160">
        <w:rPr>
          <w:rFonts w:hint="eastAsia"/>
        </w:rPr>
        <w:t>学科</w:t>
      </w:r>
      <w:r>
        <w:rPr>
          <w:rFonts w:hint="eastAsia"/>
        </w:rPr>
        <w:t>特色和创新。</w:t>
      </w:r>
      <w:r w:rsidR="00774454">
        <w:rPr>
          <w:rFonts w:hint="eastAsia"/>
        </w:rPr>
        <w:t>占分</w:t>
      </w:r>
      <w:r w:rsidR="00774454">
        <w:rPr>
          <w:rFonts w:hint="eastAsia"/>
        </w:rPr>
        <w:t>30</w:t>
      </w:r>
      <w:r w:rsidR="00774454">
        <w:rPr>
          <w:rFonts w:hint="eastAsia"/>
        </w:rPr>
        <w:t>分。</w:t>
      </w:r>
    </w:p>
    <w:p w:rsidR="00481C1B" w:rsidRDefault="00DC5718" w:rsidP="00DC5718">
      <w:pPr>
        <w:jc w:val="right"/>
      </w:pPr>
      <w:r>
        <w:rPr>
          <w:rFonts w:hint="eastAsia"/>
        </w:rPr>
        <w:t>常州市戚墅堰高级中学</w:t>
      </w:r>
      <w:r w:rsidR="00481C1B">
        <w:rPr>
          <w:rFonts w:hint="eastAsia"/>
        </w:rPr>
        <w:t>工会</w:t>
      </w:r>
    </w:p>
    <w:p w:rsidR="00033A8C" w:rsidRDefault="00DC5718" w:rsidP="00847160">
      <w:pPr>
        <w:jc w:val="right"/>
      </w:pPr>
      <w:r>
        <w:rPr>
          <w:rFonts w:hint="eastAsia"/>
        </w:rPr>
        <w:t xml:space="preserve">                         2020</w:t>
      </w:r>
      <w:r w:rsidR="00481C1B">
        <w:rPr>
          <w:rFonts w:hint="eastAsia"/>
        </w:rPr>
        <w:t>年</w:t>
      </w:r>
      <w:r w:rsidR="009E2BE2">
        <w:rPr>
          <w:rFonts w:hint="eastAsia"/>
        </w:rPr>
        <w:t>2</w:t>
      </w:r>
      <w:r w:rsidR="00481C1B">
        <w:rPr>
          <w:rFonts w:hint="eastAsia"/>
        </w:rPr>
        <w:t>月</w:t>
      </w:r>
    </w:p>
    <w:p w:rsidR="00481C1B" w:rsidRDefault="00481C1B" w:rsidP="00481C1B"/>
    <w:sectPr w:rsidR="00481C1B" w:rsidSect="00CE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A5" w:rsidRDefault="002174A5" w:rsidP="00054D56">
      <w:r>
        <w:separator/>
      </w:r>
    </w:p>
  </w:endnote>
  <w:endnote w:type="continuationSeparator" w:id="0">
    <w:p w:rsidR="002174A5" w:rsidRDefault="002174A5" w:rsidP="00054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A5" w:rsidRDefault="002174A5" w:rsidP="00054D56">
      <w:r>
        <w:separator/>
      </w:r>
    </w:p>
  </w:footnote>
  <w:footnote w:type="continuationSeparator" w:id="0">
    <w:p w:rsidR="002174A5" w:rsidRDefault="002174A5" w:rsidP="00054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C1B"/>
    <w:rsid w:val="00033A8C"/>
    <w:rsid w:val="00054D56"/>
    <w:rsid w:val="002174A5"/>
    <w:rsid w:val="002534E4"/>
    <w:rsid w:val="00283EF6"/>
    <w:rsid w:val="002D7038"/>
    <w:rsid w:val="003D7662"/>
    <w:rsid w:val="003E23A9"/>
    <w:rsid w:val="003F1262"/>
    <w:rsid w:val="00481C1B"/>
    <w:rsid w:val="00523FB5"/>
    <w:rsid w:val="00624236"/>
    <w:rsid w:val="00774454"/>
    <w:rsid w:val="007A25B6"/>
    <w:rsid w:val="00821FAB"/>
    <w:rsid w:val="008300C0"/>
    <w:rsid w:val="00847160"/>
    <w:rsid w:val="00847D30"/>
    <w:rsid w:val="008E2153"/>
    <w:rsid w:val="009E2BE2"/>
    <w:rsid w:val="00A44BBA"/>
    <w:rsid w:val="00A6549C"/>
    <w:rsid w:val="00CE702A"/>
    <w:rsid w:val="00DC5718"/>
    <w:rsid w:val="00DF6668"/>
    <w:rsid w:val="00DF74A1"/>
    <w:rsid w:val="00E2189F"/>
    <w:rsid w:val="00ED64AC"/>
    <w:rsid w:val="00F40CEB"/>
    <w:rsid w:val="00F5190A"/>
    <w:rsid w:val="00F9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81C1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81C1B"/>
  </w:style>
  <w:style w:type="paragraph" w:styleId="a4">
    <w:name w:val="header"/>
    <w:basedOn w:val="a"/>
    <w:link w:val="Char0"/>
    <w:uiPriority w:val="99"/>
    <w:semiHidden/>
    <w:unhideWhenUsed/>
    <w:rsid w:val="0005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54D5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5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54D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2019-12-24T01:46:00Z</dcterms:created>
  <dcterms:modified xsi:type="dcterms:W3CDTF">2020-01-15T00:20:00Z</dcterms:modified>
</cp:coreProperties>
</file>