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CD9" w:rsidRPr="00DC459C" w:rsidRDefault="00F13CD9" w:rsidP="00DC459C">
      <w:pPr>
        <w:jc w:val="center"/>
        <w:rPr>
          <w:b/>
          <w:sz w:val="36"/>
          <w:szCs w:val="36"/>
        </w:rPr>
      </w:pPr>
      <w:r w:rsidRPr="00DC459C">
        <w:rPr>
          <w:rFonts w:hint="eastAsia"/>
          <w:b/>
          <w:sz w:val="36"/>
          <w:szCs w:val="36"/>
        </w:rPr>
        <w:t>传染病防控健康教育制度</w:t>
      </w:r>
    </w:p>
    <w:p w:rsidR="00F13CD9" w:rsidRPr="00DC459C" w:rsidRDefault="00F13CD9" w:rsidP="00DC459C">
      <w:pPr>
        <w:jc w:val="center"/>
        <w:rPr>
          <w:b/>
          <w:sz w:val="30"/>
          <w:szCs w:val="30"/>
        </w:rPr>
      </w:pPr>
      <w:r w:rsidRPr="00DC459C">
        <w:rPr>
          <w:rFonts w:hint="eastAsia"/>
          <w:b/>
          <w:sz w:val="30"/>
          <w:szCs w:val="30"/>
        </w:rPr>
        <w:t>新北区奔牛初级中学</w:t>
      </w:r>
    </w:p>
    <w:p w:rsidR="00F13CD9" w:rsidRPr="00DC459C" w:rsidRDefault="00F13CD9" w:rsidP="00DC459C">
      <w:pPr>
        <w:ind w:firstLineChars="200" w:firstLine="560"/>
        <w:rPr>
          <w:sz w:val="28"/>
          <w:szCs w:val="28"/>
        </w:rPr>
      </w:pPr>
      <w:r w:rsidRPr="00DC459C">
        <w:rPr>
          <w:rFonts w:hint="eastAsia"/>
          <w:sz w:val="28"/>
          <w:szCs w:val="28"/>
        </w:rPr>
        <w:t>学校人群聚集，流动性大，接触面广，是传染病的易发场所。学生是多种传染病的好发年龄</w:t>
      </w:r>
      <w:r w:rsidR="0011456B" w:rsidRPr="00DC459C">
        <w:rPr>
          <w:rFonts w:hint="eastAsia"/>
          <w:sz w:val="28"/>
          <w:szCs w:val="28"/>
        </w:rPr>
        <w:t>，一旦发生，极易传播和流行，并可扩大到家庭与社会。</w:t>
      </w:r>
      <w:r w:rsidR="003B6E01">
        <w:rPr>
          <w:rFonts w:hint="eastAsia"/>
          <w:sz w:val="28"/>
          <w:szCs w:val="28"/>
        </w:rPr>
        <w:t>为了有效预防、及时控制学校传染病的发生、流行，保障在校师生身体健康和生命安全，同时</w:t>
      </w:r>
      <w:r w:rsidR="0011456B" w:rsidRPr="00DC459C">
        <w:rPr>
          <w:rFonts w:hint="eastAsia"/>
          <w:sz w:val="28"/>
          <w:szCs w:val="28"/>
        </w:rPr>
        <w:t>按照《中华人民共和国传染病防治法》、《学校卫生工作条例》等法律法规的要求，根据</w:t>
      </w:r>
      <w:r w:rsidR="003B6E01">
        <w:rPr>
          <w:rFonts w:hint="eastAsia"/>
          <w:sz w:val="28"/>
          <w:szCs w:val="28"/>
        </w:rPr>
        <w:t>市、</w:t>
      </w:r>
      <w:r w:rsidR="0011456B" w:rsidRPr="00DC459C">
        <w:rPr>
          <w:rFonts w:hint="eastAsia"/>
          <w:sz w:val="28"/>
          <w:szCs w:val="28"/>
        </w:rPr>
        <w:t>区</w:t>
      </w:r>
      <w:r w:rsidR="003B6E01">
        <w:rPr>
          <w:rFonts w:hint="eastAsia"/>
          <w:sz w:val="28"/>
          <w:szCs w:val="28"/>
        </w:rPr>
        <w:t>卫生局及</w:t>
      </w:r>
      <w:r w:rsidR="0011456B" w:rsidRPr="00DC459C">
        <w:rPr>
          <w:rFonts w:hint="eastAsia"/>
          <w:sz w:val="28"/>
          <w:szCs w:val="28"/>
        </w:rPr>
        <w:t>教育局相关文件精神，特制订《奔牛初中传染病防控健康教育制度》</w:t>
      </w:r>
      <w:r w:rsidR="0011456B" w:rsidRPr="00DC459C">
        <w:rPr>
          <w:rFonts w:hint="eastAsia"/>
          <w:sz w:val="28"/>
          <w:szCs w:val="28"/>
        </w:rPr>
        <w:t>:</w:t>
      </w:r>
    </w:p>
    <w:p w:rsidR="00B82E4B" w:rsidRPr="00BC20E4" w:rsidRDefault="00B82E4B" w:rsidP="00B82E4B">
      <w:pPr>
        <w:rPr>
          <w:b/>
          <w:sz w:val="28"/>
          <w:szCs w:val="28"/>
        </w:rPr>
      </w:pPr>
      <w:r w:rsidRPr="00BC20E4">
        <w:rPr>
          <w:rFonts w:hint="eastAsia"/>
          <w:b/>
          <w:sz w:val="28"/>
          <w:szCs w:val="28"/>
        </w:rPr>
        <w:t>一、加强组织领导，</w:t>
      </w:r>
      <w:r w:rsidR="003B6E01">
        <w:rPr>
          <w:rFonts w:hint="eastAsia"/>
          <w:b/>
          <w:sz w:val="28"/>
          <w:szCs w:val="28"/>
        </w:rPr>
        <w:t>实施</w:t>
      </w:r>
      <w:r w:rsidRPr="00BC20E4">
        <w:rPr>
          <w:rFonts w:hint="eastAsia"/>
          <w:b/>
          <w:sz w:val="28"/>
          <w:szCs w:val="28"/>
        </w:rPr>
        <w:t>群防群控</w:t>
      </w:r>
    </w:p>
    <w:p w:rsidR="00B82E4B" w:rsidRPr="00DC459C" w:rsidRDefault="00B82E4B" w:rsidP="00B82E4B">
      <w:pPr>
        <w:rPr>
          <w:sz w:val="28"/>
          <w:szCs w:val="28"/>
        </w:rPr>
      </w:pPr>
      <w:r w:rsidRPr="00DC459C">
        <w:rPr>
          <w:rFonts w:hint="eastAsia"/>
          <w:sz w:val="28"/>
          <w:szCs w:val="28"/>
        </w:rPr>
        <w:t>学校成立卫生工作、传染病防控领导小组</w:t>
      </w:r>
      <w:r w:rsidRPr="00DC459C">
        <w:rPr>
          <w:rFonts w:hint="eastAsia"/>
          <w:sz w:val="28"/>
          <w:szCs w:val="28"/>
        </w:rPr>
        <w:t>:</w:t>
      </w:r>
    </w:p>
    <w:p w:rsidR="00B82E4B" w:rsidRPr="00DC459C" w:rsidRDefault="00B82E4B" w:rsidP="00B82E4B">
      <w:pPr>
        <w:rPr>
          <w:sz w:val="28"/>
          <w:szCs w:val="28"/>
        </w:rPr>
      </w:pPr>
      <w:r w:rsidRPr="00DC459C">
        <w:rPr>
          <w:rFonts w:hint="eastAsia"/>
          <w:sz w:val="28"/>
          <w:szCs w:val="28"/>
        </w:rPr>
        <w:t>组</w:t>
      </w:r>
      <w:r w:rsidRPr="00DC459C">
        <w:rPr>
          <w:rFonts w:hint="eastAsia"/>
          <w:sz w:val="28"/>
          <w:szCs w:val="28"/>
        </w:rPr>
        <w:t xml:space="preserve">   </w:t>
      </w:r>
      <w:r w:rsidRPr="00DC459C">
        <w:rPr>
          <w:rFonts w:hint="eastAsia"/>
          <w:sz w:val="28"/>
          <w:szCs w:val="28"/>
        </w:rPr>
        <w:t>长：陈卫元</w:t>
      </w:r>
      <w:r w:rsidR="003B6E01">
        <w:rPr>
          <w:rFonts w:hint="eastAsia"/>
          <w:sz w:val="28"/>
          <w:szCs w:val="28"/>
        </w:rPr>
        <w:t xml:space="preserve">  13861180877</w:t>
      </w:r>
    </w:p>
    <w:p w:rsidR="00B82E4B" w:rsidRPr="00DC459C" w:rsidRDefault="00B82E4B" w:rsidP="00B82E4B">
      <w:pPr>
        <w:rPr>
          <w:sz w:val="28"/>
          <w:szCs w:val="28"/>
        </w:rPr>
      </w:pPr>
      <w:r w:rsidRPr="00DC459C">
        <w:rPr>
          <w:rFonts w:hint="eastAsia"/>
          <w:sz w:val="28"/>
          <w:szCs w:val="28"/>
        </w:rPr>
        <w:t>副组长：文金铭</w:t>
      </w:r>
      <w:r w:rsidRPr="00DC459C">
        <w:rPr>
          <w:rFonts w:hint="eastAsia"/>
          <w:sz w:val="28"/>
          <w:szCs w:val="28"/>
        </w:rPr>
        <w:t xml:space="preserve"> </w:t>
      </w:r>
      <w:r w:rsidR="003B6E01">
        <w:rPr>
          <w:rFonts w:hint="eastAsia"/>
          <w:sz w:val="28"/>
          <w:szCs w:val="28"/>
        </w:rPr>
        <w:t>1358459</w:t>
      </w:r>
      <w:r w:rsidR="00A704C3">
        <w:rPr>
          <w:rFonts w:hint="eastAsia"/>
          <w:sz w:val="28"/>
          <w:szCs w:val="28"/>
        </w:rPr>
        <w:t>8978</w:t>
      </w:r>
      <w:r w:rsidRPr="00DC459C">
        <w:rPr>
          <w:rFonts w:hint="eastAsia"/>
          <w:sz w:val="28"/>
          <w:szCs w:val="28"/>
        </w:rPr>
        <w:t xml:space="preserve"> </w:t>
      </w:r>
      <w:r w:rsidR="003B6E01">
        <w:rPr>
          <w:rFonts w:hint="eastAsia"/>
          <w:sz w:val="28"/>
          <w:szCs w:val="28"/>
        </w:rPr>
        <w:t xml:space="preserve"> </w:t>
      </w:r>
      <w:r w:rsidRPr="00DC459C">
        <w:rPr>
          <w:rFonts w:hint="eastAsia"/>
          <w:sz w:val="28"/>
          <w:szCs w:val="28"/>
        </w:rPr>
        <w:t xml:space="preserve"> </w:t>
      </w:r>
      <w:r w:rsidRPr="00DC459C">
        <w:rPr>
          <w:rFonts w:hint="eastAsia"/>
          <w:sz w:val="28"/>
          <w:szCs w:val="28"/>
        </w:rPr>
        <w:t>陈志伟</w:t>
      </w:r>
      <w:r w:rsidR="00A704C3">
        <w:rPr>
          <w:rFonts w:hint="eastAsia"/>
          <w:sz w:val="28"/>
          <w:szCs w:val="28"/>
        </w:rPr>
        <w:t xml:space="preserve">  13861155522</w:t>
      </w:r>
    </w:p>
    <w:p w:rsidR="00B82E4B" w:rsidRPr="00DC459C" w:rsidRDefault="00B82E4B" w:rsidP="00B82E4B">
      <w:pPr>
        <w:rPr>
          <w:sz w:val="28"/>
          <w:szCs w:val="28"/>
        </w:rPr>
      </w:pPr>
      <w:r w:rsidRPr="00DC459C">
        <w:rPr>
          <w:rFonts w:hint="eastAsia"/>
          <w:sz w:val="28"/>
          <w:szCs w:val="28"/>
        </w:rPr>
        <w:t>成</w:t>
      </w:r>
      <w:r w:rsidRPr="00DC459C">
        <w:rPr>
          <w:rFonts w:hint="eastAsia"/>
          <w:sz w:val="28"/>
          <w:szCs w:val="28"/>
        </w:rPr>
        <w:t>   </w:t>
      </w:r>
      <w:r w:rsidRPr="00DC459C">
        <w:rPr>
          <w:rFonts w:hint="eastAsia"/>
          <w:sz w:val="28"/>
          <w:szCs w:val="28"/>
        </w:rPr>
        <w:t>员：全体行政人员、各年级组长、全体班主任</w:t>
      </w:r>
    </w:p>
    <w:p w:rsidR="00B82E4B" w:rsidRDefault="00B82E4B" w:rsidP="00F13CD9">
      <w:pPr>
        <w:rPr>
          <w:sz w:val="28"/>
          <w:szCs w:val="28"/>
        </w:rPr>
      </w:pPr>
      <w:r w:rsidRPr="00DC459C">
        <w:rPr>
          <w:rFonts w:hint="eastAsia"/>
          <w:sz w:val="28"/>
          <w:szCs w:val="28"/>
        </w:rPr>
        <w:t>学校传染病疫情报告员：文金铭</w:t>
      </w:r>
      <w:r w:rsidR="00A704C3">
        <w:rPr>
          <w:rFonts w:hint="eastAsia"/>
          <w:sz w:val="28"/>
          <w:szCs w:val="28"/>
        </w:rPr>
        <w:t xml:space="preserve">  </w:t>
      </w:r>
      <w:r w:rsidR="00A704C3" w:rsidRPr="00A704C3">
        <w:rPr>
          <w:rFonts w:hint="eastAsia"/>
          <w:sz w:val="28"/>
          <w:szCs w:val="28"/>
        </w:rPr>
        <w:t>13584598978</w:t>
      </w:r>
    </w:p>
    <w:p w:rsidR="00A704C3" w:rsidRDefault="00A704C3" w:rsidP="00F13CD9">
      <w:pPr>
        <w:rPr>
          <w:sz w:val="28"/>
          <w:szCs w:val="28"/>
        </w:rPr>
      </w:pPr>
      <w:r>
        <w:rPr>
          <w:rFonts w:hint="eastAsia"/>
          <w:sz w:val="28"/>
          <w:szCs w:val="28"/>
        </w:rPr>
        <w:t>奔</w:t>
      </w:r>
      <w:proofErr w:type="gramStart"/>
      <w:r>
        <w:rPr>
          <w:rFonts w:hint="eastAsia"/>
          <w:sz w:val="28"/>
          <w:szCs w:val="28"/>
        </w:rPr>
        <w:t>牛医院</w:t>
      </w:r>
      <w:proofErr w:type="gramEnd"/>
      <w:r>
        <w:rPr>
          <w:rFonts w:hint="eastAsia"/>
          <w:sz w:val="28"/>
          <w:szCs w:val="28"/>
        </w:rPr>
        <w:t>联系人：</w:t>
      </w:r>
      <w:proofErr w:type="gramStart"/>
      <w:r>
        <w:rPr>
          <w:rFonts w:hint="eastAsia"/>
          <w:sz w:val="28"/>
          <w:szCs w:val="28"/>
        </w:rPr>
        <w:t>贺伟金</w:t>
      </w:r>
      <w:proofErr w:type="gramEnd"/>
      <w:r>
        <w:rPr>
          <w:rFonts w:hint="eastAsia"/>
          <w:sz w:val="28"/>
          <w:szCs w:val="28"/>
        </w:rPr>
        <w:t xml:space="preserve"> 13584337633</w:t>
      </w:r>
    </w:p>
    <w:p w:rsidR="00A704C3" w:rsidRDefault="00A704C3" w:rsidP="00F13CD9">
      <w:pPr>
        <w:rPr>
          <w:sz w:val="28"/>
          <w:szCs w:val="28"/>
        </w:rPr>
      </w:pPr>
      <w:proofErr w:type="gramStart"/>
      <w:r>
        <w:rPr>
          <w:rFonts w:hint="eastAsia"/>
          <w:sz w:val="28"/>
          <w:szCs w:val="28"/>
        </w:rPr>
        <w:t>区疾控中心</w:t>
      </w:r>
      <w:proofErr w:type="gramEnd"/>
      <w:r>
        <w:rPr>
          <w:rFonts w:hint="eastAsia"/>
          <w:sz w:val="28"/>
          <w:szCs w:val="28"/>
        </w:rPr>
        <w:t>联系人：张友</w:t>
      </w:r>
      <w:r>
        <w:rPr>
          <w:rFonts w:hint="eastAsia"/>
          <w:sz w:val="28"/>
          <w:szCs w:val="28"/>
        </w:rPr>
        <w:t xml:space="preserve"> 13961179480</w:t>
      </w:r>
    </w:p>
    <w:p w:rsidR="00A704C3" w:rsidRPr="00DC459C" w:rsidRDefault="00A704C3" w:rsidP="00F13CD9">
      <w:pPr>
        <w:rPr>
          <w:sz w:val="28"/>
          <w:szCs w:val="28"/>
        </w:rPr>
      </w:pPr>
      <w:r>
        <w:rPr>
          <w:rFonts w:hint="eastAsia"/>
          <w:sz w:val="28"/>
          <w:szCs w:val="28"/>
        </w:rPr>
        <w:t>区教育发展处联系人：戴彩虹</w:t>
      </w:r>
      <w:r>
        <w:rPr>
          <w:rFonts w:hint="eastAsia"/>
          <w:sz w:val="28"/>
          <w:szCs w:val="28"/>
        </w:rPr>
        <w:t xml:space="preserve"> 18861109189</w:t>
      </w:r>
    </w:p>
    <w:p w:rsidR="00F13CD9" w:rsidRPr="00BC20E4" w:rsidRDefault="00B82E4B" w:rsidP="00F13CD9">
      <w:pPr>
        <w:rPr>
          <w:b/>
          <w:sz w:val="28"/>
          <w:szCs w:val="28"/>
        </w:rPr>
      </w:pPr>
      <w:r w:rsidRPr="00BC20E4">
        <w:rPr>
          <w:rFonts w:hint="eastAsia"/>
          <w:b/>
          <w:sz w:val="28"/>
          <w:szCs w:val="28"/>
        </w:rPr>
        <w:t>二</w:t>
      </w:r>
      <w:r w:rsidR="00F13CD9" w:rsidRPr="00BC20E4">
        <w:rPr>
          <w:rFonts w:hint="eastAsia"/>
          <w:b/>
          <w:sz w:val="28"/>
          <w:szCs w:val="28"/>
        </w:rPr>
        <w:t>、</w:t>
      </w:r>
      <w:r w:rsidR="004C2DDA" w:rsidRPr="00BC20E4">
        <w:rPr>
          <w:rFonts w:hint="eastAsia"/>
          <w:b/>
          <w:sz w:val="28"/>
          <w:szCs w:val="28"/>
        </w:rPr>
        <w:t>开展</w:t>
      </w:r>
      <w:r w:rsidR="00F13CD9" w:rsidRPr="00BC20E4">
        <w:rPr>
          <w:rFonts w:hint="eastAsia"/>
          <w:b/>
          <w:sz w:val="28"/>
          <w:szCs w:val="28"/>
        </w:rPr>
        <w:t>宣传教育</w:t>
      </w:r>
      <w:r w:rsidR="00B34570">
        <w:rPr>
          <w:rFonts w:hint="eastAsia"/>
          <w:b/>
          <w:sz w:val="28"/>
          <w:szCs w:val="28"/>
        </w:rPr>
        <w:t>，培养学生</w:t>
      </w:r>
      <w:r w:rsidR="004C2DDA" w:rsidRPr="00BC20E4">
        <w:rPr>
          <w:rFonts w:hint="eastAsia"/>
          <w:b/>
          <w:sz w:val="28"/>
          <w:szCs w:val="28"/>
        </w:rPr>
        <w:t>良好卫生习惯</w:t>
      </w:r>
    </w:p>
    <w:p w:rsidR="00F13CD9" w:rsidRPr="00DC459C" w:rsidRDefault="00F13CD9" w:rsidP="00F13CD9">
      <w:pPr>
        <w:rPr>
          <w:sz w:val="28"/>
          <w:szCs w:val="28"/>
        </w:rPr>
      </w:pPr>
      <w:r w:rsidRPr="00DC459C">
        <w:rPr>
          <w:rFonts w:hint="eastAsia"/>
          <w:sz w:val="28"/>
          <w:szCs w:val="28"/>
        </w:rPr>
        <w:t>1</w:t>
      </w:r>
      <w:r w:rsidRPr="00DC459C">
        <w:rPr>
          <w:rFonts w:hint="eastAsia"/>
          <w:sz w:val="28"/>
          <w:szCs w:val="28"/>
        </w:rPr>
        <w:t>、学校卫生工作要按照依法治教</w:t>
      </w:r>
      <w:r w:rsidR="0011456B" w:rsidRPr="00DC459C">
        <w:rPr>
          <w:rFonts w:hint="eastAsia"/>
          <w:sz w:val="28"/>
          <w:szCs w:val="28"/>
        </w:rPr>
        <w:t>、</w:t>
      </w:r>
      <w:r w:rsidRPr="00DC459C">
        <w:rPr>
          <w:rFonts w:hint="eastAsia"/>
          <w:sz w:val="28"/>
          <w:szCs w:val="28"/>
        </w:rPr>
        <w:t>依法治卫</w:t>
      </w:r>
      <w:r w:rsidR="0011456B" w:rsidRPr="00DC459C">
        <w:rPr>
          <w:rFonts w:hint="eastAsia"/>
          <w:sz w:val="28"/>
          <w:szCs w:val="28"/>
        </w:rPr>
        <w:t>、</w:t>
      </w:r>
      <w:r w:rsidRPr="00DC459C">
        <w:rPr>
          <w:rFonts w:hint="eastAsia"/>
          <w:sz w:val="28"/>
          <w:szCs w:val="28"/>
        </w:rPr>
        <w:t>依法办事的原则开展</w:t>
      </w:r>
      <w:r w:rsidR="0011456B" w:rsidRPr="00DC459C">
        <w:rPr>
          <w:rFonts w:hint="eastAsia"/>
          <w:sz w:val="28"/>
          <w:szCs w:val="28"/>
        </w:rPr>
        <w:t>健康教育</w:t>
      </w:r>
      <w:r w:rsidRPr="00DC459C">
        <w:rPr>
          <w:rFonts w:hint="eastAsia"/>
          <w:sz w:val="28"/>
          <w:szCs w:val="28"/>
        </w:rPr>
        <w:t>宣传工作。学校主要把学生健康放在第一位</w:t>
      </w:r>
      <w:r w:rsidR="0011456B" w:rsidRPr="00DC459C">
        <w:rPr>
          <w:rFonts w:hint="eastAsia"/>
          <w:sz w:val="28"/>
          <w:szCs w:val="28"/>
        </w:rPr>
        <w:t>，</w:t>
      </w:r>
      <w:r w:rsidRPr="00DC459C">
        <w:rPr>
          <w:rFonts w:hint="eastAsia"/>
          <w:sz w:val="28"/>
          <w:szCs w:val="28"/>
        </w:rPr>
        <w:t>把学生流行病、传染病防治宣传教育工作摆上重要议事日程。学校要认真贯彻落实</w:t>
      </w:r>
      <w:r w:rsidRPr="00DC459C">
        <w:rPr>
          <w:rFonts w:hint="eastAsia"/>
          <w:sz w:val="28"/>
          <w:szCs w:val="28"/>
        </w:rPr>
        <w:t xml:space="preserve"> </w:t>
      </w:r>
      <w:r w:rsidRPr="00DC459C">
        <w:rPr>
          <w:rFonts w:hint="eastAsia"/>
          <w:sz w:val="28"/>
          <w:szCs w:val="28"/>
        </w:rPr>
        <w:lastRenderedPageBreak/>
        <w:t>《学校卫生工作条例》、《传染病防治法》、《中华人民共和国传染病防治实施办法》。形成校长要亲自抓</w:t>
      </w:r>
      <w:r w:rsidR="0011456B" w:rsidRPr="00DC459C">
        <w:rPr>
          <w:rFonts w:hint="eastAsia"/>
          <w:sz w:val="28"/>
          <w:szCs w:val="28"/>
        </w:rPr>
        <w:t>，</w:t>
      </w:r>
      <w:r w:rsidRPr="00DC459C">
        <w:rPr>
          <w:rFonts w:hint="eastAsia"/>
          <w:sz w:val="28"/>
          <w:szCs w:val="28"/>
        </w:rPr>
        <w:t>分管领导要具体抓，师生员工一齐抓的良好氛围。</w:t>
      </w:r>
    </w:p>
    <w:p w:rsidR="00F13CD9" w:rsidRPr="00DC459C" w:rsidRDefault="00F13CD9" w:rsidP="00F13CD9">
      <w:pPr>
        <w:rPr>
          <w:sz w:val="28"/>
          <w:szCs w:val="28"/>
        </w:rPr>
      </w:pPr>
      <w:r w:rsidRPr="00DC459C">
        <w:rPr>
          <w:rFonts w:hint="eastAsia"/>
          <w:sz w:val="28"/>
          <w:szCs w:val="28"/>
        </w:rPr>
        <w:t>2</w:t>
      </w:r>
      <w:r w:rsidRPr="00DC459C">
        <w:rPr>
          <w:rFonts w:hint="eastAsia"/>
          <w:sz w:val="28"/>
          <w:szCs w:val="28"/>
        </w:rPr>
        <w:t>、切实开展好学生的健康教育工作。</w:t>
      </w:r>
      <w:r w:rsidR="00ED7573" w:rsidRPr="00DC459C">
        <w:rPr>
          <w:rFonts w:hint="eastAsia"/>
          <w:sz w:val="28"/>
          <w:szCs w:val="28"/>
        </w:rPr>
        <w:t>把健康教育纳入教学计划，</w:t>
      </w:r>
      <w:r w:rsidRPr="00DC459C">
        <w:rPr>
          <w:rFonts w:hint="eastAsia"/>
          <w:sz w:val="28"/>
          <w:szCs w:val="28"/>
        </w:rPr>
        <w:t>学校开设健康教育课</w:t>
      </w:r>
      <w:r w:rsidR="0011456B" w:rsidRPr="00DC459C">
        <w:rPr>
          <w:rFonts w:hint="eastAsia"/>
          <w:sz w:val="28"/>
          <w:szCs w:val="28"/>
        </w:rPr>
        <w:t>，</w:t>
      </w:r>
      <w:r w:rsidRPr="00DC459C">
        <w:rPr>
          <w:rFonts w:hint="eastAsia"/>
          <w:sz w:val="28"/>
          <w:szCs w:val="28"/>
        </w:rPr>
        <w:t>必需保质保量</w:t>
      </w:r>
      <w:r w:rsidR="0011456B" w:rsidRPr="00DC459C">
        <w:rPr>
          <w:rFonts w:hint="eastAsia"/>
          <w:sz w:val="28"/>
          <w:szCs w:val="28"/>
        </w:rPr>
        <w:t>，</w:t>
      </w:r>
      <w:r w:rsidRPr="00DC459C">
        <w:rPr>
          <w:rFonts w:hint="eastAsia"/>
          <w:sz w:val="28"/>
          <w:szCs w:val="28"/>
        </w:rPr>
        <w:t>上足课时</w:t>
      </w:r>
      <w:r w:rsidR="00ED7573" w:rsidRPr="00DC459C">
        <w:rPr>
          <w:rFonts w:hint="eastAsia"/>
          <w:sz w:val="28"/>
          <w:szCs w:val="28"/>
        </w:rPr>
        <w:t>。促进学生</w:t>
      </w:r>
      <w:r w:rsidRPr="00DC459C">
        <w:rPr>
          <w:rFonts w:hint="eastAsia"/>
          <w:sz w:val="28"/>
          <w:szCs w:val="28"/>
        </w:rPr>
        <w:t>了解流行病、传染病的有关知识</w:t>
      </w:r>
      <w:r w:rsidR="00ED7573" w:rsidRPr="00DC459C">
        <w:rPr>
          <w:rFonts w:hint="eastAsia"/>
          <w:sz w:val="28"/>
          <w:szCs w:val="28"/>
        </w:rPr>
        <w:t>，增强防患意识</w:t>
      </w:r>
      <w:r w:rsidR="0011456B" w:rsidRPr="00DC459C">
        <w:rPr>
          <w:rFonts w:hint="eastAsia"/>
          <w:sz w:val="28"/>
          <w:szCs w:val="28"/>
        </w:rPr>
        <w:t>。</w:t>
      </w:r>
      <w:r w:rsidRPr="00DC459C">
        <w:rPr>
          <w:rFonts w:hint="eastAsia"/>
          <w:sz w:val="28"/>
          <w:szCs w:val="28"/>
        </w:rPr>
        <w:t>同时要利用学校教育的优势和特点</w:t>
      </w:r>
      <w:r w:rsidR="0011456B" w:rsidRPr="00DC459C">
        <w:rPr>
          <w:rFonts w:hint="eastAsia"/>
          <w:sz w:val="28"/>
          <w:szCs w:val="28"/>
        </w:rPr>
        <w:t>，</w:t>
      </w:r>
      <w:r w:rsidRPr="00DC459C">
        <w:rPr>
          <w:rFonts w:hint="eastAsia"/>
          <w:sz w:val="28"/>
          <w:szCs w:val="28"/>
        </w:rPr>
        <w:t>充分利用黑板报、讲座、广播、</w:t>
      </w:r>
      <w:r w:rsidRPr="00DC459C">
        <w:rPr>
          <w:rFonts w:hint="eastAsia"/>
          <w:sz w:val="28"/>
          <w:szCs w:val="28"/>
        </w:rPr>
        <w:t xml:space="preserve"> </w:t>
      </w:r>
      <w:r w:rsidRPr="00DC459C">
        <w:rPr>
          <w:rFonts w:hint="eastAsia"/>
          <w:sz w:val="28"/>
          <w:szCs w:val="28"/>
        </w:rPr>
        <w:t>班队活动</w:t>
      </w:r>
      <w:r w:rsidR="0011456B" w:rsidRPr="00DC459C">
        <w:rPr>
          <w:rFonts w:hint="eastAsia"/>
          <w:sz w:val="28"/>
          <w:szCs w:val="28"/>
        </w:rPr>
        <w:t>、</w:t>
      </w:r>
      <w:r w:rsidR="00A704C3">
        <w:rPr>
          <w:rFonts w:hint="eastAsia"/>
          <w:sz w:val="28"/>
          <w:szCs w:val="28"/>
        </w:rPr>
        <w:t>升</w:t>
      </w:r>
      <w:r w:rsidRPr="00DC459C">
        <w:rPr>
          <w:rFonts w:hint="eastAsia"/>
          <w:sz w:val="28"/>
          <w:szCs w:val="28"/>
        </w:rPr>
        <w:t>旗仪式</w:t>
      </w:r>
      <w:r w:rsidR="0011456B" w:rsidRPr="00DC459C">
        <w:rPr>
          <w:rFonts w:hint="eastAsia"/>
          <w:sz w:val="28"/>
          <w:szCs w:val="28"/>
        </w:rPr>
        <w:t>、校会</w:t>
      </w:r>
      <w:r w:rsidR="00ED7573" w:rsidRPr="00DC459C">
        <w:rPr>
          <w:rFonts w:hint="eastAsia"/>
          <w:sz w:val="28"/>
          <w:szCs w:val="28"/>
        </w:rPr>
        <w:t>、</w:t>
      </w:r>
      <w:proofErr w:type="gramStart"/>
      <w:r w:rsidR="00ED7573" w:rsidRPr="00DC459C">
        <w:rPr>
          <w:rFonts w:hint="eastAsia"/>
          <w:sz w:val="28"/>
          <w:szCs w:val="28"/>
        </w:rPr>
        <w:t>告家长书</w:t>
      </w:r>
      <w:proofErr w:type="gramEnd"/>
      <w:r w:rsidR="0011456B" w:rsidRPr="00DC459C">
        <w:rPr>
          <w:rFonts w:hint="eastAsia"/>
          <w:sz w:val="28"/>
          <w:szCs w:val="28"/>
        </w:rPr>
        <w:t>等各种渠道活动开展多种形式的宣传教育，</w:t>
      </w:r>
      <w:r w:rsidRPr="00DC459C">
        <w:rPr>
          <w:rFonts w:hint="eastAsia"/>
          <w:sz w:val="28"/>
          <w:szCs w:val="28"/>
        </w:rPr>
        <w:t>让学生</w:t>
      </w:r>
      <w:r w:rsidR="00ED7573" w:rsidRPr="00DC459C">
        <w:rPr>
          <w:rFonts w:hint="eastAsia"/>
          <w:sz w:val="28"/>
          <w:szCs w:val="28"/>
        </w:rPr>
        <w:t>、家长掌握基本的卫生防病知识和防护技术，增强学生的卫生防病意识</w:t>
      </w:r>
      <w:r w:rsidR="006F23ED" w:rsidRPr="00DC459C">
        <w:rPr>
          <w:rFonts w:hint="eastAsia"/>
          <w:sz w:val="28"/>
          <w:szCs w:val="28"/>
        </w:rPr>
        <w:t>和社会公共卫生的责任感。</w:t>
      </w:r>
    </w:p>
    <w:p w:rsidR="006F23ED" w:rsidRPr="00DC459C" w:rsidRDefault="006F23ED" w:rsidP="00F13CD9">
      <w:pPr>
        <w:rPr>
          <w:sz w:val="28"/>
          <w:szCs w:val="28"/>
        </w:rPr>
      </w:pPr>
      <w:r w:rsidRPr="00DC459C">
        <w:rPr>
          <w:rFonts w:hint="eastAsia"/>
          <w:sz w:val="28"/>
          <w:szCs w:val="28"/>
        </w:rPr>
        <w:t>3</w:t>
      </w:r>
      <w:r w:rsidRPr="00DC459C">
        <w:rPr>
          <w:rFonts w:hint="eastAsia"/>
          <w:sz w:val="28"/>
          <w:szCs w:val="28"/>
        </w:rPr>
        <w:t>、</w:t>
      </w:r>
      <w:r w:rsidR="00A704C3">
        <w:rPr>
          <w:rFonts w:hint="eastAsia"/>
          <w:sz w:val="28"/>
          <w:szCs w:val="28"/>
        </w:rPr>
        <w:t>班主任应通过班队活动和班级板报</w:t>
      </w:r>
      <w:r w:rsidRPr="00DC459C">
        <w:rPr>
          <w:rFonts w:hint="eastAsia"/>
          <w:sz w:val="28"/>
          <w:szCs w:val="28"/>
        </w:rPr>
        <w:t>教育</w:t>
      </w:r>
      <w:r w:rsidR="00A704C3">
        <w:rPr>
          <w:rFonts w:hint="eastAsia"/>
          <w:sz w:val="28"/>
          <w:szCs w:val="28"/>
        </w:rPr>
        <w:t>引导</w:t>
      </w:r>
      <w:r w:rsidRPr="00DC459C">
        <w:rPr>
          <w:rFonts w:hint="eastAsia"/>
          <w:sz w:val="28"/>
          <w:szCs w:val="28"/>
        </w:rPr>
        <w:t>学生做到“四勤”、“四不”、“一报告”。即：勤洗手脸、勤通风、勤晒衣被、勤锻炼；</w:t>
      </w:r>
      <w:proofErr w:type="gramStart"/>
      <w:r w:rsidRPr="00DC459C">
        <w:rPr>
          <w:rFonts w:hint="eastAsia"/>
          <w:sz w:val="28"/>
          <w:szCs w:val="28"/>
        </w:rPr>
        <w:t>不</w:t>
      </w:r>
      <w:proofErr w:type="gramEnd"/>
      <w:r w:rsidRPr="00DC459C">
        <w:rPr>
          <w:rFonts w:hint="eastAsia"/>
          <w:sz w:val="28"/>
          <w:szCs w:val="28"/>
        </w:rPr>
        <w:t>随地吐痰、不喝酒抽烟、不共用毛巾、不要过度紧张和疲劳；发现传人病可疑者立即报告。</w:t>
      </w:r>
    </w:p>
    <w:p w:rsidR="00F13CD9" w:rsidRPr="00DC459C" w:rsidRDefault="004C2DDA" w:rsidP="00F13CD9">
      <w:pPr>
        <w:rPr>
          <w:sz w:val="28"/>
          <w:szCs w:val="28"/>
        </w:rPr>
      </w:pPr>
      <w:r w:rsidRPr="00DC459C">
        <w:rPr>
          <w:rFonts w:hint="eastAsia"/>
          <w:sz w:val="28"/>
          <w:szCs w:val="28"/>
        </w:rPr>
        <w:t>4</w:t>
      </w:r>
      <w:r w:rsidR="00F13CD9" w:rsidRPr="00DC459C">
        <w:rPr>
          <w:rFonts w:hint="eastAsia"/>
          <w:sz w:val="28"/>
          <w:szCs w:val="28"/>
        </w:rPr>
        <w:t>、学校卫生人员要根据季节的变</w:t>
      </w:r>
      <w:r w:rsidR="00053A3A">
        <w:rPr>
          <w:rFonts w:hint="eastAsia"/>
          <w:sz w:val="28"/>
          <w:szCs w:val="28"/>
        </w:rPr>
        <w:t>化（春季、夏秋季）和相关部门的安排及时开展</w:t>
      </w:r>
      <w:r w:rsidR="00F13CD9" w:rsidRPr="00DC459C">
        <w:rPr>
          <w:rFonts w:hint="eastAsia"/>
          <w:sz w:val="28"/>
          <w:szCs w:val="28"/>
        </w:rPr>
        <w:t>对学生加强流行病、传染病预防知识的教育。</w:t>
      </w:r>
      <w:r w:rsidR="006F23ED" w:rsidRPr="00DC459C">
        <w:rPr>
          <w:rFonts w:hint="eastAsia"/>
          <w:sz w:val="28"/>
          <w:szCs w:val="28"/>
        </w:rPr>
        <w:t>每学期至少集中开展两次以预防呼吸道和消化道传染病为重点的卫生宣传教育。利用家长会、家长学</w:t>
      </w:r>
      <w:r w:rsidR="00053A3A">
        <w:rPr>
          <w:rFonts w:hint="eastAsia"/>
          <w:sz w:val="28"/>
          <w:szCs w:val="28"/>
        </w:rPr>
        <w:t>校、</w:t>
      </w:r>
      <w:proofErr w:type="gramStart"/>
      <w:r w:rsidR="00053A3A">
        <w:rPr>
          <w:rFonts w:hint="eastAsia"/>
          <w:sz w:val="28"/>
          <w:szCs w:val="28"/>
        </w:rPr>
        <w:t>告家长书</w:t>
      </w:r>
      <w:proofErr w:type="gramEnd"/>
      <w:r w:rsidR="00053A3A">
        <w:rPr>
          <w:rFonts w:hint="eastAsia"/>
          <w:sz w:val="28"/>
          <w:szCs w:val="28"/>
        </w:rPr>
        <w:t>等形式，宣传传染病预防知识，以取得家长的配合和支持，采取切实有效的预防措施，杜绝流行性疾病、传染病等事件的发生。</w:t>
      </w:r>
    </w:p>
    <w:p w:rsidR="004C2DDA" w:rsidRPr="00BC20E4" w:rsidRDefault="00B82E4B" w:rsidP="00F13CD9">
      <w:pPr>
        <w:rPr>
          <w:b/>
          <w:sz w:val="28"/>
          <w:szCs w:val="28"/>
        </w:rPr>
      </w:pPr>
      <w:r w:rsidRPr="00BC20E4">
        <w:rPr>
          <w:rFonts w:hint="eastAsia"/>
          <w:b/>
          <w:sz w:val="28"/>
          <w:szCs w:val="28"/>
        </w:rPr>
        <w:t>三</w:t>
      </w:r>
      <w:r w:rsidR="004C2DDA" w:rsidRPr="00BC20E4">
        <w:rPr>
          <w:rFonts w:hint="eastAsia"/>
          <w:b/>
          <w:sz w:val="28"/>
          <w:szCs w:val="28"/>
        </w:rPr>
        <w:t>、落实学校卫生制度，依法治校常抓不懈</w:t>
      </w:r>
    </w:p>
    <w:p w:rsidR="004C2DDA" w:rsidRPr="00DC459C" w:rsidRDefault="004C2DDA" w:rsidP="00F13CD9">
      <w:pPr>
        <w:rPr>
          <w:sz w:val="28"/>
          <w:szCs w:val="28"/>
        </w:rPr>
      </w:pPr>
      <w:r w:rsidRPr="00DC459C">
        <w:rPr>
          <w:rFonts w:hint="eastAsia"/>
          <w:sz w:val="28"/>
          <w:szCs w:val="28"/>
        </w:rPr>
        <w:t>1</w:t>
      </w:r>
      <w:r w:rsidRPr="00DC459C">
        <w:rPr>
          <w:rFonts w:hint="eastAsia"/>
          <w:sz w:val="28"/>
          <w:szCs w:val="28"/>
        </w:rPr>
        <w:t>、健全传染病疫情报告制度；学生</w:t>
      </w:r>
      <w:proofErr w:type="gramStart"/>
      <w:r w:rsidRPr="00DC459C">
        <w:rPr>
          <w:rFonts w:hint="eastAsia"/>
          <w:sz w:val="28"/>
          <w:szCs w:val="28"/>
        </w:rPr>
        <w:t>晨午检及</w:t>
      </w:r>
      <w:proofErr w:type="gramEnd"/>
      <w:r w:rsidRPr="00DC459C">
        <w:rPr>
          <w:rFonts w:hint="eastAsia"/>
          <w:sz w:val="28"/>
          <w:szCs w:val="28"/>
        </w:rPr>
        <w:t>定期体检制度；</w:t>
      </w:r>
    </w:p>
    <w:p w:rsidR="004C2DDA" w:rsidRPr="00DC459C" w:rsidRDefault="004C2DDA" w:rsidP="00F13CD9">
      <w:pPr>
        <w:rPr>
          <w:sz w:val="28"/>
          <w:szCs w:val="28"/>
        </w:rPr>
      </w:pPr>
      <w:r w:rsidRPr="00DC459C">
        <w:rPr>
          <w:rFonts w:hint="eastAsia"/>
          <w:sz w:val="28"/>
          <w:szCs w:val="28"/>
        </w:rPr>
        <w:lastRenderedPageBreak/>
        <w:t>2</w:t>
      </w:r>
      <w:r w:rsidRPr="00DC459C">
        <w:rPr>
          <w:rFonts w:hint="eastAsia"/>
          <w:sz w:val="28"/>
          <w:szCs w:val="28"/>
        </w:rPr>
        <w:t>、加强校园重要场所定期消毒制度；</w:t>
      </w:r>
    </w:p>
    <w:p w:rsidR="004C2DDA" w:rsidRPr="00DC459C" w:rsidRDefault="004C2DDA" w:rsidP="00F13CD9">
      <w:pPr>
        <w:rPr>
          <w:sz w:val="28"/>
          <w:szCs w:val="28"/>
        </w:rPr>
      </w:pPr>
      <w:r w:rsidRPr="00DC459C">
        <w:rPr>
          <w:rFonts w:hint="eastAsia"/>
          <w:sz w:val="28"/>
          <w:szCs w:val="28"/>
        </w:rPr>
        <w:t>3</w:t>
      </w:r>
      <w:r w:rsidRPr="00DC459C">
        <w:rPr>
          <w:rFonts w:hint="eastAsia"/>
          <w:sz w:val="28"/>
          <w:szCs w:val="28"/>
        </w:rPr>
        <w:t>、建立教室、</w:t>
      </w:r>
      <w:r w:rsidR="0057430A">
        <w:rPr>
          <w:rFonts w:hint="eastAsia"/>
          <w:sz w:val="28"/>
          <w:szCs w:val="28"/>
        </w:rPr>
        <w:t>功能室、</w:t>
      </w:r>
      <w:r w:rsidRPr="00DC459C">
        <w:rPr>
          <w:rFonts w:hint="eastAsia"/>
          <w:sz w:val="28"/>
          <w:szCs w:val="28"/>
        </w:rPr>
        <w:t>宿舍、公共场所</w:t>
      </w:r>
      <w:r w:rsidR="0057430A">
        <w:rPr>
          <w:rFonts w:hint="eastAsia"/>
          <w:sz w:val="28"/>
          <w:szCs w:val="28"/>
        </w:rPr>
        <w:t>、厕所等</w:t>
      </w:r>
      <w:r w:rsidRPr="00DC459C">
        <w:rPr>
          <w:rFonts w:hint="eastAsia"/>
          <w:sz w:val="28"/>
          <w:szCs w:val="28"/>
        </w:rPr>
        <w:t>卫生清扫制度；个人卫生清洁制度；食品卫生安全制度；体育活动卫生制度；学生健康管理制度。</w:t>
      </w:r>
    </w:p>
    <w:p w:rsidR="004C2DDA" w:rsidRPr="00BC20E4" w:rsidRDefault="00B82E4B" w:rsidP="00F13CD9">
      <w:pPr>
        <w:rPr>
          <w:b/>
          <w:sz w:val="28"/>
          <w:szCs w:val="28"/>
        </w:rPr>
      </w:pPr>
      <w:r w:rsidRPr="00BC20E4">
        <w:rPr>
          <w:rFonts w:hint="eastAsia"/>
          <w:b/>
          <w:sz w:val="28"/>
          <w:szCs w:val="28"/>
        </w:rPr>
        <w:t>四</w:t>
      </w:r>
      <w:r w:rsidR="004C2DDA" w:rsidRPr="00BC20E4">
        <w:rPr>
          <w:rFonts w:hint="eastAsia"/>
          <w:b/>
          <w:sz w:val="28"/>
          <w:szCs w:val="28"/>
        </w:rPr>
        <w:t>、落实“四早”措施，确保疫情预防和控制无漏洞</w:t>
      </w:r>
    </w:p>
    <w:p w:rsidR="004C2DDA" w:rsidRPr="00DC459C" w:rsidRDefault="004C2DDA" w:rsidP="00F13CD9">
      <w:pPr>
        <w:rPr>
          <w:sz w:val="28"/>
          <w:szCs w:val="28"/>
        </w:rPr>
      </w:pPr>
      <w:r w:rsidRPr="00DC459C">
        <w:rPr>
          <w:rFonts w:hint="eastAsia"/>
          <w:sz w:val="28"/>
          <w:szCs w:val="28"/>
        </w:rPr>
        <w:t>1</w:t>
      </w:r>
      <w:r w:rsidRPr="00DC459C">
        <w:rPr>
          <w:rFonts w:hint="eastAsia"/>
          <w:sz w:val="28"/>
          <w:szCs w:val="28"/>
        </w:rPr>
        <w:t>、早发现。严格坚持晨检、</w:t>
      </w:r>
      <w:proofErr w:type="gramStart"/>
      <w:r w:rsidRPr="00DC459C">
        <w:rPr>
          <w:rFonts w:hint="eastAsia"/>
          <w:sz w:val="28"/>
          <w:szCs w:val="28"/>
        </w:rPr>
        <w:t>午检制度</w:t>
      </w:r>
      <w:proofErr w:type="gramEnd"/>
      <w:r w:rsidRPr="00DC459C">
        <w:rPr>
          <w:rFonts w:hint="eastAsia"/>
          <w:sz w:val="28"/>
          <w:szCs w:val="28"/>
        </w:rPr>
        <w:t>并保持经常化。</w:t>
      </w:r>
      <w:r w:rsidR="008734CB" w:rsidRPr="00DC459C">
        <w:rPr>
          <w:rFonts w:hint="eastAsia"/>
          <w:sz w:val="28"/>
          <w:szCs w:val="28"/>
        </w:rPr>
        <w:t>由班主任对早晨到校的每个学生进行观察、询问，必要时应该测量体温，特别是请病假的学生应及时查明原因。对可疑者应及时通知家长带医院进一步检查、确认。</w:t>
      </w:r>
    </w:p>
    <w:p w:rsidR="008734CB" w:rsidRPr="00DC459C" w:rsidRDefault="008734CB" w:rsidP="00F13CD9">
      <w:pPr>
        <w:rPr>
          <w:sz w:val="28"/>
          <w:szCs w:val="28"/>
        </w:rPr>
      </w:pPr>
      <w:r w:rsidRPr="00DC459C">
        <w:rPr>
          <w:rFonts w:hint="eastAsia"/>
          <w:sz w:val="28"/>
          <w:szCs w:val="28"/>
        </w:rPr>
        <w:t>2</w:t>
      </w:r>
      <w:r w:rsidRPr="00DC459C">
        <w:rPr>
          <w:rFonts w:hint="eastAsia"/>
          <w:sz w:val="28"/>
          <w:szCs w:val="28"/>
        </w:rPr>
        <w:t>、早隔离。建立</w:t>
      </w:r>
      <w:r w:rsidR="005E6C6D" w:rsidRPr="00DC459C">
        <w:rPr>
          <w:rFonts w:hint="eastAsia"/>
          <w:sz w:val="28"/>
          <w:szCs w:val="28"/>
        </w:rPr>
        <w:t>隔离室，对确诊病例、疑似病例的早期症状者，应立即采取隔离措施，避免其他学生接触。</w:t>
      </w:r>
    </w:p>
    <w:p w:rsidR="005E6C6D" w:rsidRPr="00DC459C" w:rsidRDefault="005E6C6D" w:rsidP="00F13CD9">
      <w:pPr>
        <w:rPr>
          <w:sz w:val="28"/>
          <w:szCs w:val="28"/>
        </w:rPr>
      </w:pPr>
      <w:r w:rsidRPr="00DC459C">
        <w:rPr>
          <w:rFonts w:hint="eastAsia"/>
          <w:sz w:val="28"/>
          <w:szCs w:val="28"/>
        </w:rPr>
        <w:t>3</w:t>
      </w:r>
      <w:r w:rsidRPr="00DC459C">
        <w:rPr>
          <w:rFonts w:hint="eastAsia"/>
          <w:sz w:val="28"/>
          <w:szCs w:val="28"/>
        </w:rPr>
        <w:t>、早报告。在确认疫情的第一时间内报</w:t>
      </w:r>
      <w:proofErr w:type="gramStart"/>
      <w:r w:rsidRPr="00DC459C">
        <w:rPr>
          <w:rFonts w:hint="eastAsia"/>
          <w:sz w:val="28"/>
          <w:szCs w:val="28"/>
        </w:rPr>
        <w:t>当地疾控中心</w:t>
      </w:r>
      <w:proofErr w:type="gramEnd"/>
      <w:r w:rsidRPr="00DC459C">
        <w:rPr>
          <w:rFonts w:hint="eastAsia"/>
          <w:sz w:val="28"/>
          <w:szCs w:val="28"/>
        </w:rPr>
        <w:t>和上级教育行政部门，并按照</w:t>
      </w:r>
      <w:proofErr w:type="gramStart"/>
      <w:r w:rsidRPr="00DC459C">
        <w:rPr>
          <w:rFonts w:hint="eastAsia"/>
          <w:sz w:val="28"/>
          <w:szCs w:val="28"/>
        </w:rPr>
        <w:t>当地疾控中心</w:t>
      </w:r>
      <w:proofErr w:type="gramEnd"/>
      <w:r w:rsidRPr="00DC459C">
        <w:rPr>
          <w:rFonts w:hint="eastAsia"/>
          <w:sz w:val="28"/>
          <w:szCs w:val="28"/>
        </w:rPr>
        <w:t>的要求做好疫情的登记、分析、整理工作。</w:t>
      </w:r>
    </w:p>
    <w:p w:rsidR="00F13CD9" w:rsidRDefault="005E6C6D" w:rsidP="00F13CD9">
      <w:pPr>
        <w:rPr>
          <w:sz w:val="28"/>
          <w:szCs w:val="28"/>
        </w:rPr>
      </w:pPr>
      <w:r w:rsidRPr="00DC459C">
        <w:rPr>
          <w:rFonts w:hint="eastAsia"/>
          <w:sz w:val="28"/>
          <w:szCs w:val="28"/>
        </w:rPr>
        <w:t>4</w:t>
      </w:r>
      <w:r w:rsidRPr="00DC459C">
        <w:rPr>
          <w:rFonts w:hint="eastAsia"/>
          <w:sz w:val="28"/>
          <w:szCs w:val="28"/>
        </w:rPr>
        <w:t>、早治疗。对确诊病例、疑似病</w:t>
      </w:r>
      <w:r w:rsidR="00B82E4B" w:rsidRPr="00DC459C">
        <w:rPr>
          <w:rFonts w:hint="eastAsia"/>
          <w:sz w:val="28"/>
          <w:szCs w:val="28"/>
        </w:rPr>
        <w:t>例与可疑病例的早期症状者，应根据不同类型的传染病，协助家长及时将病人送定点医院隔离治疗或在家隔离治疗，并</w:t>
      </w:r>
      <w:proofErr w:type="gramStart"/>
      <w:r w:rsidR="00B82E4B" w:rsidRPr="00DC459C">
        <w:rPr>
          <w:rFonts w:hint="eastAsia"/>
          <w:sz w:val="28"/>
          <w:szCs w:val="28"/>
        </w:rPr>
        <w:t>根据疾控中心</w:t>
      </w:r>
      <w:proofErr w:type="gramEnd"/>
      <w:r w:rsidR="00B82E4B" w:rsidRPr="00DC459C">
        <w:rPr>
          <w:rFonts w:hint="eastAsia"/>
          <w:sz w:val="28"/>
          <w:szCs w:val="28"/>
        </w:rPr>
        <w:t>要求对病人所在场所进行消毒。同时做好疫情追踪报告。</w:t>
      </w:r>
    </w:p>
    <w:p w:rsidR="0057430A" w:rsidRPr="0057430A" w:rsidRDefault="0057430A" w:rsidP="00F13CD9">
      <w:pPr>
        <w:rPr>
          <w:b/>
          <w:sz w:val="28"/>
          <w:szCs w:val="28"/>
        </w:rPr>
      </w:pPr>
      <w:r w:rsidRPr="0057430A">
        <w:rPr>
          <w:rFonts w:hint="eastAsia"/>
          <w:b/>
          <w:sz w:val="28"/>
          <w:szCs w:val="28"/>
        </w:rPr>
        <w:t>五、落实防控责任制，确保校园安全</w:t>
      </w:r>
    </w:p>
    <w:p w:rsidR="0057430A" w:rsidRPr="0057430A" w:rsidRDefault="0057430A" w:rsidP="0057430A">
      <w:pPr>
        <w:rPr>
          <w:sz w:val="28"/>
          <w:szCs w:val="28"/>
        </w:rPr>
      </w:pPr>
      <w:r>
        <w:rPr>
          <w:rFonts w:hint="eastAsia"/>
          <w:sz w:val="28"/>
          <w:szCs w:val="28"/>
        </w:rPr>
        <w:t>1</w:t>
      </w:r>
      <w:r w:rsidRPr="0057430A">
        <w:rPr>
          <w:rFonts w:hint="eastAsia"/>
          <w:sz w:val="28"/>
          <w:szCs w:val="28"/>
        </w:rPr>
        <w:t>、</w:t>
      </w:r>
      <w:r>
        <w:rPr>
          <w:rFonts w:hint="eastAsia"/>
          <w:sz w:val="28"/>
          <w:szCs w:val="28"/>
        </w:rPr>
        <w:t>落实门卫严格审查制度，</w:t>
      </w:r>
      <w:r w:rsidRPr="0057430A">
        <w:rPr>
          <w:rFonts w:hint="eastAsia"/>
          <w:sz w:val="28"/>
          <w:szCs w:val="28"/>
        </w:rPr>
        <w:t>对校外人员进校要严格监视控制，在校门口设置警戒线，做好测温登记，查验健康码等，防止流行病传入校园。</w:t>
      </w:r>
    </w:p>
    <w:p w:rsidR="0057430A" w:rsidRDefault="0057430A" w:rsidP="0057430A">
      <w:pPr>
        <w:rPr>
          <w:rFonts w:hint="eastAsia"/>
          <w:sz w:val="28"/>
          <w:szCs w:val="28"/>
        </w:rPr>
      </w:pPr>
      <w:r>
        <w:rPr>
          <w:rFonts w:hint="eastAsia"/>
          <w:sz w:val="28"/>
          <w:szCs w:val="28"/>
        </w:rPr>
        <w:lastRenderedPageBreak/>
        <w:t>2</w:t>
      </w:r>
      <w:r w:rsidRPr="0057430A">
        <w:rPr>
          <w:rFonts w:hint="eastAsia"/>
          <w:sz w:val="28"/>
          <w:szCs w:val="28"/>
        </w:rPr>
        <w:t>、坚持卫生工作报告制度，学校一旦发生流行病、传染病等事故，要按《传染病防治法》要求坚持逐级负责、逐级报告制度，教师立即报告卫生室张卫彬</w:t>
      </w:r>
      <w:r w:rsidRPr="0057430A">
        <w:rPr>
          <w:rFonts w:hint="eastAsia"/>
          <w:sz w:val="28"/>
          <w:szCs w:val="28"/>
        </w:rPr>
        <w:t xml:space="preserve">13921088128 </w:t>
      </w:r>
      <w:r w:rsidRPr="0057430A">
        <w:rPr>
          <w:rFonts w:hint="eastAsia"/>
          <w:sz w:val="28"/>
          <w:szCs w:val="28"/>
        </w:rPr>
        <w:t>，保健员立即报告校长，如有知情不报或隐瞒事情真相，将按照有关法规严肃处理。</w:t>
      </w:r>
    </w:p>
    <w:p w:rsidR="00A5311D" w:rsidRPr="00A5311D" w:rsidRDefault="00A5311D" w:rsidP="0057430A">
      <w:pPr>
        <w:rPr>
          <w:sz w:val="28"/>
          <w:szCs w:val="28"/>
        </w:rPr>
      </w:pPr>
      <w:r>
        <w:rPr>
          <w:rFonts w:hint="eastAsia"/>
          <w:sz w:val="28"/>
          <w:szCs w:val="28"/>
        </w:rPr>
        <w:t>3</w:t>
      </w:r>
      <w:r>
        <w:rPr>
          <w:rFonts w:hint="eastAsia"/>
          <w:sz w:val="28"/>
          <w:szCs w:val="28"/>
        </w:rPr>
        <w:t>、各岗位成员各司其职，科学施策，规范操作，一旦防控失控，将追究当事人责任。</w:t>
      </w:r>
      <w:bookmarkStart w:id="0" w:name="_GoBack"/>
      <w:bookmarkEnd w:id="0"/>
    </w:p>
    <w:p w:rsidR="0057430A" w:rsidRPr="0057430A" w:rsidRDefault="0057430A" w:rsidP="0057430A">
      <w:pPr>
        <w:ind w:firstLineChars="1953" w:firstLine="6274"/>
        <w:rPr>
          <w:b/>
          <w:sz w:val="32"/>
          <w:szCs w:val="32"/>
        </w:rPr>
      </w:pPr>
      <w:r w:rsidRPr="0057430A">
        <w:rPr>
          <w:rFonts w:hint="eastAsia"/>
          <w:b/>
          <w:sz w:val="32"/>
          <w:szCs w:val="32"/>
        </w:rPr>
        <w:t>2020</w:t>
      </w:r>
      <w:r w:rsidRPr="0057430A">
        <w:rPr>
          <w:rFonts w:hint="eastAsia"/>
          <w:b/>
          <w:sz w:val="32"/>
          <w:szCs w:val="32"/>
        </w:rPr>
        <w:t>年</w:t>
      </w:r>
      <w:r w:rsidRPr="0057430A">
        <w:rPr>
          <w:rFonts w:hint="eastAsia"/>
          <w:b/>
          <w:sz w:val="32"/>
          <w:szCs w:val="32"/>
        </w:rPr>
        <w:t>2</w:t>
      </w:r>
      <w:r w:rsidRPr="0057430A">
        <w:rPr>
          <w:rFonts w:hint="eastAsia"/>
          <w:b/>
          <w:sz w:val="32"/>
          <w:szCs w:val="32"/>
        </w:rPr>
        <w:t>月</w:t>
      </w:r>
    </w:p>
    <w:p w:rsidR="00DF3A27" w:rsidRPr="0057430A" w:rsidRDefault="00847355">
      <w:pPr>
        <w:rPr>
          <w:sz w:val="28"/>
          <w:szCs w:val="28"/>
        </w:rPr>
      </w:pPr>
    </w:p>
    <w:sectPr w:rsidR="00DF3A27" w:rsidRPr="005743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55" w:rsidRDefault="00847355" w:rsidP="003B6E01">
      <w:r>
        <w:separator/>
      </w:r>
    </w:p>
  </w:endnote>
  <w:endnote w:type="continuationSeparator" w:id="0">
    <w:p w:rsidR="00847355" w:rsidRDefault="00847355" w:rsidP="003B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55" w:rsidRDefault="00847355" w:rsidP="003B6E01">
      <w:r>
        <w:separator/>
      </w:r>
    </w:p>
  </w:footnote>
  <w:footnote w:type="continuationSeparator" w:id="0">
    <w:p w:rsidR="00847355" w:rsidRDefault="00847355" w:rsidP="003B6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D9"/>
    <w:rsid w:val="00053A3A"/>
    <w:rsid w:val="000F63D0"/>
    <w:rsid w:val="0011456B"/>
    <w:rsid w:val="003B6E01"/>
    <w:rsid w:val="004566C9"/>
    <w:rsid w:val="004C2DDA"/>
    <w:rsid w:val="0057430A"/>
    <w:rsid w:val="005E6C6D"/>
    <w:rsid w:val="006F23ED"/>
    <w:rsid w:val="00847355"/>
    <w:rsid w:val="008734CB"/>
    <w:rsid w:val="00A5311D"/>
    <w:rsid w:val="00A704C3"/>
    <w:rsid w:val="00B34570"/>
    <w:rsid w:val="00B82E4B"/>
    <w:rsid w:val="00BC20E4"/>
    <w:rsid w:val="00DC459C"/>
    <w:rsid w:val="00ED7573"/>
    <w:rsid w:val="00F13CD9"/>
    <w:rsid w:val="00F91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E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E01"/>
    <w:rPr>
      <w:sz w:val="18"/>
      <w:szCs w:val="18"/>
    </w:rPr>
  </w:style>
  <w:style w:type="paragraph" w:styleId="a4">
    <w:name w:val="footer"/>
    <w:basedOn w:val="a"/>
    <w:link w:val="Char0"/>
    <w:uiPriority w:val="99"/>
    <w:unhideWhenUsed/>
    <w:rsid w:val="003B6E01"/>
    <w:pPr>
      <w:tabs>
        <w:tab w:val="center" w:pos="4153"/>
        <w:tab w:val="right" w:pos="8306"/>
      </w:tabs>
      <w:snapToGrid w:val="0"/>
      <w:jc w:val="left"/>
    </w:pPr>
    <w:rPr>
      <w:sz w:val="18"/>
      <w:szCs w:val="18"/>
    </w:rPr>
  </w:style>
  <w:style w:type="character" w:customStyle="1" w:styleId="Char0">
    <w:name w:val="页脚 Char"/>
    <w:basedOn w:val="a0"/>
    <w:link w:val="a4"/>
    <w:uiPriority w:val="99"/>
    <w:rsid w:val="003B6E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E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E01"/>
    <w:rPr>
      <w:sz w:val="18"/>
      <w:szCs w:val="18"/>
    </w:rPr>
  </w:style>
  <w:style w:type="paragraph" w:styleId="a4">
    <w:name w:val="footer"/>
    <w:basedOn w:val="a"/>
    <w:link w:val="Char0"/>
    <w:uiPriority w:val="99"/>
    <w:unhideWhenUsed/>
    <w:rsid w:val="003B6E01"/>
    <w:pPr>
      <w:tabs>
        <w:tab w:val="center" w:pos="4153"/>
        <w:tab w:val="right" w:pos="8306"/>
      </w:tabs>
      <w:snapToGrid w:val="0"/>
      <w:jc w:val="left"/>
    </w:pPr>
    <w:rPr>
      <w:sz w:val="18"/>
      <w:szCs w:val="18"/>
    </w:rPr>
  </w:style>
  <w:style w:type="character" w:customStyle="1" w:styleId="Char0">
    <w:name w:val="页脚 Char"/>
    <w:basedOn w:val="a0"/>
    <w:link w:val="a4"/>
    <w:uiPriority w:val="99"/>
    <w:rsid w:val="003B6E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265</Words>
  <Characters>1515</Characters>
  <Application>Microsoft Office Word</Application>
  <DocSecurity>0</DocSecurity>
  <Lines>12</Lines>
  <Paragraphs>3</Paragraphs>
  <ScaleCrop>false</ScaleCrop>
  <Company>Microsoft</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2020-02-25T00:35:00Z</dcterms:created>
  <dcterms:modified xsi:type="dcterms:W3CDTF">2020-03-16T00:40:00Z</dcterms:modified>
</cp:coreProperties>
</file>