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35" w:rsidRPr="00E01635" w:rsidRDefault="00E01635" w:rsidP="00E01635">
      <w:pPr>
        <w:adjustRightInd/>
        <w:snapToGrid/>
        <w:spacing w:after="0"/>
        <w:ind w:firstLineChars="800" w:firstLine="19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许春花低段职初班主任工作室活动（一）</w:t>
      </w:r>
    </w:p>
    <w:p w:rsidR="00E01635" w:rsidRPr="00E01635" w:rsidRDefault="00E01635" w:rsidP="00E01635">
      <w:pPr>
        <w:adjustRightInd/>
        <w:snapToGrid/>
        <w:spacing w:after="0"/>
        <w:rPr>
          <w:rFonts w:ascii="Arial" w:eastAsia="宋体" w:hAnsi="Arial" w:cs="Arial"/>
          <w:color w:val="000000"/>
          <w:sz w:val="24"/>
          <w:szCs w:val="24"/>
        </w:rPr>
      </w:pPr>
      <w:r>
        <w:rPr>
          <w:rFonts w:ascii="Arial" w:eastAsia="宋体" w:hAnsi="Arial" w:cs="Arial" w:hint="eastAsia"/>
          <w:color w:val="000000"/>
          <w:sz w:val="24"/>
          <w:szCs w:val="24"/>
        </w:rPr>
        <w:t xml:space="preserve"> 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一、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活动主题：谈谈低段学生习惯的养成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二、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活动时间：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10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月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29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日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15:40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到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16:30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三、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活动地点：中央花园校区三楼录播室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四、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参加成员：工作室成员</w:t>
      </w:r>
    </w:p>
    <w:tbl>
      <w:tblPr>
        <w:tblW w:w="14925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440"/>
        <w:gridCol w:w="2915"/>
        <w:gridCol w:w="2890"/>
        <w:gridCol w:w="2840"/>
        <w:gridCol w:w="2840"/>
      </w:tblGrid>
      <w:tr w:rsidR="00E01635" w:rsidRPr="00E01635" w:rsidTr="00E01635"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流程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时间</w:t>
            </w: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内容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主讲人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地点</w:t>
            </w:r>
          </w:p>
        </w:tc>
      </w:tr>
      <w:tr w:rsidR="00E01635" w:rsidRPr="00E01635" w:rsidTr="00E01635"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认识新伙伴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宋体" w:eastAsia="宋体" w:hAnsi="宋体" w:cs="宋体"/>
                <w:sz w:val="24"/>
                <w:szCs w:val="24"/>
              </w:rPr>
              <w:t>15:40</w:t>
            </w: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——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15:50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组员们进行简单的自我介绍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组内成员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中央花园校区三楼录播室</w:t>
            </w:r>
          </w:p>
        </w:tc>
      </w:tr>
      <w:tr w:rsidR="00E01635" w:rsidRPr="00E01635" w:rsidTr="00E01635"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理论学习（讲座）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宋体" w:eastAsia="宋体" w:hAnsi="宋体" w:cs="宋体"/>
                <w:sz w:val="24"/>
                <w:szCs w:val="24"/>
              </w:rPr>
              <w:t>15:50</w:t>
            </w: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——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16:20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谈谈低段学生的习惯养成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许春花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1635" w:rsidRPr="00E01635" w:rsidTr="00E01635"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商讨工作室方案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宋体" w:eastAsia="宋体" w:hAnsi="宋体" w:cs="宋体"/>
                <w:sz w:val="24"/>
                <w:szCs w:val="24"/>
              </w:rPr>
              <w:t>16</w:t>
            </w: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：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——</w:t>
            </w:r>
            <w:r w:rsidRPr="00E01635">
              <w:rPr>
                <w:rFonts w:ascii="宋体" w:eastAsia="宋体" w:hAnsi="宋体" w:cs="宋体"/>
                <w:sz w:val="24"/>
                <w:szCs w:val="24"/>
              </w:rPr>
              <w:t>16:30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解读方案，修改方案，布置后阶段的工作。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微软雅黑" w:hAnsi="微软雅黑" w:cs="宋体" w:hint="eastAsia"/>
                <w:sz w:val="24"/>
                <w:szCs w:val="24"/>
              </w:rPr>
              <w:t>许春花</w:t>
            </w:r>
          </w:p>
          <w:p w:rsidR="00E01635" w:rsidRPr="00E01635" w:rsidRDefault="00E01635" w:rsidP="00E016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01635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635" w:rsidRPr="00E01635" w:rsidRDefault="00E01635" w:rsidP="00E0163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E01635" w:rsidRPr="00E01635" w:rsidRDefault="00E01635" w:rsidP="00E01635">
      <w:pPr>
        <w:adjustRightInd/>
        <w:snapToGrid/>
        <w:spacing w:after="0"/>
        <w:rPr>
          <w:rFonts w:ascii="宋体" w:eastAsia="宋体" w:hAnsi="宋体" w:cs="宋体"/>
          <w:color w:val="000000"/>
          <w:sz w:val="24"/>
          <w:szCs w:val="24"/>
        </w:rPr>
      </w:pPr>
      <w:r w:rsidRPr="00E01635">
        <w:rPr>
          <w:rFonts w:ascii="微软雅黑" w:hAnsi="微软雅黑" w:cs="宋体" w:hint="eastAsia"/>
          <w:color w:val="000000"/>
          <w:sz w:val="24"/>
          <w:szCs w:val="24"/>
        </w:rPr>
        <w:t>具体安排：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1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场地布置：许春花</w:t>
      </w:r>
    </w:p>
    <w:p w:rsidR="00E01635" w:rsidRPr="00E01635" w:rsidRDefault="00E01635" w:rsidP="00E01635">
      <w:pPr>
        <w:adjustRightInd/>
        <w:snapToGrid/>
        <w:spacing w:after="0"/>
        <w:ind w:left="720" w:hanging="720"/>
        <w:rPr>
          <w:rFonts w:ascii="Arial" w:eastAsia="宋体" w:hAnsi="Arial" w:cs="Arial"/>
          <w:color w:val="000000"/>
          <w:sz w:val="24"/>
          <w:szCs w:val="24"/>
        </w:rPr>
      </w:pPr>
      <w:r w:rsidRPr="00E01635">
        <w:rPr>
          <w:rFonts w:ascii="Arial" w:eastAsia="宋体" w:hAnsi="Arial" w:cs="Arial"/>
          <w:color w:val="000000"/>
          <w:sz w:val="24"/>
          <w:szCs w:val="24"/>
        </w:rPr>
        <w:t>2</w:t>
      </w:r>
      <w:r w:rsidRPr="00E01635">
        <w:rPr>
          <w:rFonts w:ascii="Arial" w:eastAsia="宋体" w:hAnsi="Arial" w:cs="Arial"/>
          <w:color w:val="000000"/>
          <w:sz w:val="24"/>
          <w:szCs w:val="24"/>
        </w:rPr>
        <w:t>、</w:t>
      </w:r>
      <w:r w:rsidRPr="00E01635">
        <w:rPr>
          <w:rFonts w:ascii="Times New Roman" w:eastAsia="宋体" w:hAnsi="Times New Roman" w:cs="Times New Roman"/>
          <w:color w:val="000000"/>
          <w:sz w:val="14"/>
          <w:szCs w:val="14"/>
        </w:rPr>
        <w:t>        </w:t>
      </w:r>
      <w:r w:rsidRPr="00E01635">
        <w:rPr>
          <w:rFonts w:ascii="Times New Roman" w:eastAsia="宋体" w:hAnsi="Times New Roman" w:cs="Times New Roman"/>
          <w:color w:val="000000"/>
          <w:sz w:val="14"/>
        </w:rPr>
        <w:t> </w:t>
      </w:r>
      <w:r w:rsidRPr="00E01635">
        <w:rPr>
          <w:rFonts w:ascii="微软雅黑" w:hAnsi="微软雅黑" w:cs="Arial" w:hint="eastAsia"/>
          <w:color w:val="000000"/>
          <w:sz w:val="24"/>
          <w:szCs w:val="24"/>
        </w:rPr>
        <w:t>活动拍照、报道、资料收集：薛亮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01635"/>
    <w:rsid w:val="00323B43"/>
    <w:rsid w:val="003D37D8"/>
    <w:rsid w:val="004358AB"/>
    <w:rsid w:val="007C2DC1"/>
    <w:rsid w:val="008B7726"/>
    <w:rsid w:val="00BC7694"/>
    <w:rsid w:val="00E01635"/>
    <w:rsid w:val="00E4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3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E01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808080"/>
            <w:right w:val="none" w:sz="0" w:space="0" w:color="auto"/>
          </w:divBdr>
        </w:div>
        <w:div w:id="290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1</cp:revision>
  <dcterms:created xsi:type="dcterms:W3CDTF">2019-11-22T08:19:00Z</dcterms:created>
  <dcterms:modified xsi:type="dcterms:W3CDTF">2019-11-22T08:20:00Z</dcterms:modified>
</cp:coreProperties>
</file>