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016" w:rsidRDefault="004706AA">
      <w:pPr>
        <w:jc w:val="center"/>
        <w:rPr>
          <w:sz w:val="44"/>
          <w:szCs w:val="44"/>
        </w:rPr>
      </w:pPr>
      <w:r>
        <w:rPr>
          <w:sz w:val="44"/>
          <w:szCs w:val="44"/>
        </w:rPr>
        <w:t>第二单元分析</w:t>
      </w:r>
    </w:p>
    <w:tbl>
      <w:tblPr>
        <w:tblW w:w="9833" w:type="dxa"/>
        <w:tblInd w:w="-108" w:type="dxa"/>
        <w:tblCellMar>
          <w:left w:w="10" w:type="dxa"/>
          <w:right w:w="10" w:type="dxa"/>
        </w:tblCellMar>
        <w:tblLook w:val="04A0"/>
      </w:tblPr>
      <w:tblGrid>
        <w:gridCol w:w="647"/>
        <w:gridCol w:w="901"/>
        <w:gridCol w:w="4308"/>
        <w:gridCol w:w="3977"/>
      </w:tblGrid>
      <w:tr w:rsidR="00FC3016">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 w:val="24"/>
                <w:szCs w:val="20"/>
              </w:rPr>
            </w:pP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 w:val="24"/>
                <w:szCs w:val="20"/>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个人设计</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备课组集体讨论意见</w:t>
            </w:r>
          </w:p>
        </w:tc>
      </w:tr>
      <w:tr w:rsidR="00FC3016">
        <w:trPr>
          <w:trHeight w:val="1843"/>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一</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单元教材分析</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88258F">
            <w:pPr>
              <w:rPr>
                <w:rFonts w:ascii="宋体" w:hAnsi="宋体"/>
                <w:sz w:val="24"/>
                <w:szCs w:val="20"/>
              </w:rPr>
            </w:pPr>
            <w:r>
              <w:rPr>
                <w:rFonts w:ascii="宋体" w:hAnsi="宋体" w:hint="eastAsia"/>
                <w:sz w:val="24"/>
                <w:szCs w:val="20"/>
              </w:rPr>
              <w:t>1米，1千克学生能直接体验；1千米更多地需要间接体验，尤其是1吨需要一定的逻辑推理辅助体验。</w:t>
            </w:r>
            <w:r w:rsidR="004706AA">
              <w:rPr>
                <w:rFonts w:ascii="宋体" w:hAnsi="宋体" w:hint="eastAsia"/>
                <w:sz w:val="24"/>
                <w:szCs w:val="20"/>
              </w:rPr>
              <w:t>一是能否联系实际，举身边的例子说说1千米大约是多长、1吨大约是多重；二是能否在日常生活和实际问题里正确使用千米和吨。</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rFonts w:ascii="宋体" w:hAnsi="宋体" w:hint="eastAsia"/>
                <w:sz w:val="24"/>
                <w:szCs w:val="20"/>
              </w:rPr>
              <w:t>这个单元在学生已经学习了长度单位米、分米、厘米和毫米，以及质量单位克、千克的基础上，继续学习有关长度单位和质量单位的知识，主要包括认识千米和认识吨。</w:t>
            </w:r>
          </w:p>
        </w:tc>
      </w:tr>
      <w:tr w:rsidR="00FC3016">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二</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单元目标要求</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rFonts w:hint="eastAsia"/>
                <w:sz w:val="24"/>
                <w:szCs w:val="20"/>
              </w:rPr>
              <w:t>1</w:t>
            </w:r>
            <w:r>
              <w:rPr>
                <w:rFonts w:hint="eastAsia"/>
                <w:sz w:val="24"/>
                <w:szCs w:val="20"/>
              </w:rPr>
              <w:t>、</w:t>
            </w:r>
            <w:r>
              <w:rPr>
                <w:rFonts w:hint="eastAsia"/>
                <w:sz w:val="24"/>
                <w:szCs w:val="20"/>
              </w:rPr>
              <w:tab/>
            </w:r>
            <w:r>
              <w:rPr>
                <w:rFonts w:hint="eastAsia"/>
                <w:sz w:val="24"/>
                <w:szCs w:val="20"/>
              </w:rPr>
              <w:t>在具体情境中，感知和了解千米的</w:t>
            </w:r>
            <w:r w:rsidR="0088258F">
              <w:rPr>
                <w:rFonts w:hint="eastAsia"/>
                <w:sz w:val="24"/>
                <w:szCs w:val="20"/>
              </w:rPr>
              <w:t>具体价值与</w:t>
            </w:r>
            <w:r>
              <w:rPr>
                <w:rFonts w:hint="eastAsia"/>
                <w:sz w:val="24"/>
                <w:szCs w:val="20"/>
              </w:rPr>
              <w:t>含义，在丰富的操作活动中建立</w:t>
            </w:r>
            <w:r>
              <w:rPr>
                <w:rFonts w:hint="eastAsia"/>
                <w:sz w:val="24"/>
                <w:szCs w:val="20"/>
              </w:rPr>
              <w:t>1</w:t>
            </w:r>
            <w:r>
              <w:rPr>
                <w:rFonts w:hint="eastAsia"/>
                <w:sz w:val="24"/>
                <w:szCs w:val="20"/>
              </w:rPr>
              <w:t>千米的长度观念，知道</w:t>
            </w:r>
            <w:r>
              <w:rPr>
                <w:rFonts w:hint="eastAsia"/>
                <w:sz w:val="24"/>
                <w:szCs w:val="20"/>
              </w:rPr>
              <w:t>1</w:t>
            </w:r>
            <w:r>
              <w:rPr>
                <w:rFonts w:hint="eastAsia"/>
                <w:sz w:val="24"/>
                <w:szCs w:val="20"/>
              </w:rPr>
              <w:t>千米</w:t>
            </w:r>
            <w:r>
              <w:rPr>
                <w:rFonts w:hint="eastAsia"/>
                <w:sz w:val="24"/>
                <w:szCs w:val="20"/>
              </w:rPr>
              <w:t>=1000</w:t>
            </w:r>
            <w:r>
              <w:rPr>
                <w:rFonts w:hint="eastAsia"/>
                <w:sz w:val="24"/>
                <w:szCs w:val="20"/>
              </w:rPr>
              <w:t>米。</w:t>
            </w:r>
          </w:p>
          <w:p w:rsidR="00FC3016" w:rsidRDefault="004706AA" w:rsidP="0088258F">
            <w:pPr>
              <w:rPr>
                <w:sz w:val="24"/>
                <w:szCs w:val="20"/>
              </w:rPr>
            </w:pPr>
            <w:r>
              <w:rPr>
                <w:rFonts w:hint="eastAsia"/>
                <w:sz w:val="24"/>
                <w:szCs w:val="20"/>
              </w:rPr>
              <w:t>2</w:t>
            </w:r>
            <w:r>
              <w:rPr>
                <w:rFonts w:hint="eastAsia"/>
                <w:sz w:val="24"/>
                <w:szCs w:val="20"/>
              </w:rPr>
              <w:t>、</w:t>
            </w:r>
            <w:r>
              <w:rPr>
                <w:rFonts w:hint="eastAsia"/>
                <w:sz w:val="24"/>
                <w:szCs w:val="20"/>
              </w:rPr>
              <w:tab/>
            </w:r>
            <w:r>
              <w:rPr>
                <w:rFonts w:hint="eastAsia"/>
                <w:sz w:val="24"/>
                <w:szCs w:val="20"/>
              </w:rPr>
              <w:t>借助生活中具体事物，感知和了解吨的含义；通过想象和推理初步建立</w:t>
            </w:r>
            <w:r>
              <w:rPr>
                <w:rFonts w:hint="eastAsia"/>
                <w:sz w:val="24"/>
                <w:szCs w:val="20"/>
              </w:rPr>
              <w:t>1</w:t>
            </w:r>
            <w:r>
              <w:rPr>
                <w:rFonts w:hint="eastAsia"/>
                <w:sz w:val="24"/>
                <w:szCs w:val="20"/>
              </w:rPr>
              <w:t>吨的</w:t>
            </w:r>
            <w:r w:rsidR="0088258F">
              <w:rPr>
                <w:rFonts w:hint="eastAsia"/>
                <w:sz w:val="24"/>
                <w:szCs w:val="20"/>
              </w:rPr>
              <w:t>质量</w:t>
            </w:r>
            <w:r>
              <w:rPr>
                <w:rFonts w:hint="eastAsia"/>
                <w:sz w:val="24"/>
                <w:szCs w:val="20"/>
              </w:rPr>
              <w:t>概念，培养用吨这个单位估计物体质量的能力</w:t>
            </w:r>
            <w:r w:rsidR="0088258F">
              <w:rPr>
                <w:rFonts w:hint="eastAsia"/>
                <w:sz w:val="24"/>
                <w:szCs w:val="20"/>
              </w:rPr>
              <w:t>，</w:t>
            </w:r>
            <w:r>
              <w:rPr>
                <w:rFonts w:hint="eastAsia"/>
                <w:sz w:val="24"/>
                <w:szCs w:val="20"/>
              </w:rPr>
              <w:t>知道</w:t>
            </w:r>
            <w:r>
              <w:rPr>
                <w:rFonts w:hint="eastAsia"/>
                <w:sz w:val="24"/>
                <w:szCs w:val="20"/>
              </w:rPr>
              <w:t>1</w:t>
            </w:r>
            <w:r>
              <w:rPr>
                <w:rFonts w:hint="eastAsia"/>
                <w:sz w:val="24"/>
                <w:szCs w:val="20"/>
              </w:rPr>
              <w:t>吨</w:t>
            </w:r>
            <w:r>
              <w:rPr>
                <w:rFonts w:hint="eastAsia"/>
                <w:sz w:val="24"/>
                <w:szCs w:val="20"/>
              </w:rPr>
              <w:t>=1000</w:t>
            </w:r>
            <w:r>
              <w:rPr>
                <w:rFonts w:hint="eastAsia"/>
                <w:sz w:val="24"/>
                <w:szCs w:val="20"/>
              </w:rPr>
              <w:t>千克，并能进行吨与千克间的简单换算。</w:t>
            </w:r>
          </w:p>
          <w:p w:rsidR="00FC3016" w:rsidRDefault="0088258F">
            <w:pPr>
              <w:rPr>
                <w:sz w:val="24"/>
                <w:szCs w:val="20"/>
              </w:rPr>
            </w:pPr>
            <w:r>
              <w:rPr>
                <w:rFonts w:hint="eastAsia"/>
                <w:sz w:val="24"/>
                <w:szCs w:val="20"/>
              </w:rPr>
              <w:t>3</w:t>
            </w:r>
            <w:r w:rsidR="004706AA">
              <w:rPr>
                <w:rFonts w:hint="eastAsia"/>
                <w:sz w:val="24"/>
                <w:szCs w:val="20"/>
              </w:rPr>
              <w:t>、</w:t>
            </w:r>
            <w:r w:rsidR="004706AA">
              <w:rPr>
                <w:rFonts w:hint="eastAsia"/>
                <w:sz w:val="24"/>
                <w:szCs w:val="20"/>
              </w:rPr>
              <w:tab/>
            </w:r>
            <w:r w:rsidR="004706AA">
              <w:rPr>
                <w:rFonts w:hint="eastAsia"/>
                <w:sz w:val="24"/>
                <w:szCs w:val="20"/>
              </w:rPr>
              <w:t>在实践活动中体会数学与生活的联系，增强学习数学的兴趣。</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sz w:val="24"/>
                <w:szCs w:val="20"/>
              </w:rPr>
              <w:t>在具体生活情境中，感知和了解千米的含义，初步建立</w:t>
            </w:r>
            <w:r>
              <w:rPr>
                <w:sz w:val="24"/>
                <w:szCs w:val="20"/>
              </w:rPr>
              <w:t>1</w:t>
            </w:r>
            <w:r>
              <w:rPr>
                <w:sz w:val="24"/>
                <w:szCs w:val="20"/>
              </w:rPr>
              <w:t>千米的长度观念；知道</w:t>
            </w:r>
            <w:r>
              <w:rPr>
                <w:sz w:val="24"/>
                <w:szCs w:val="20"/>
              </w:rPr>
              <w:t>1</w:t>
            </w:r>
            <w:r>
              <w:rPr>
                <w:sz w:val="24"/>
                <w:szCs w:val="20"/>
              </w:rPr>
              <w:t>千米</w:t>
            </w:r>
            <w:r>
              <w:rPr>
                <w:sz w:val="24"/>
                <w:szCs w:val="20"/>
              </w:rPr>
              <w:t>=1000</w:t>
            </w:r>
            <w:r>
              <w:rPr>
                <w:sz w:val="24"/>
                <w:szCs w:val="20"/>
              </w:rPr>
              <w:t>米，能进行长度单位间的简单换算。</w:t>
            </w:r>
          </w:p>
          <w:p w:rsidR="00FC3016" w:rsidRDefault="004706AA">
            <w:pPr>
              <w:rPr>
                <w:sz w:val="24"/>
                <w:szCs w:val="20"/>
              </w:rPr>
            </w:pPr>
            <w:r>
              <w:rPr>
                <w:sz w:val="24"/>
                <w:szCs w:val="20"/>
              </w:rPr>
              <w:t>学生借助生活中的具体物体，感知和了解吨的含义，初步建立某些物体</w:t>
            </w:r>
            <w:r>
              <w:rPr>
                <w:sz w:val="24"/>
                <w:szCs w:val="20"/>
              </w:rPr>
              <w:t>1</w:t>
            </w:r>
            <w:r>
              <w:rPr>
                <w:sz w:val="24"/>
                <w:szCs w:val="20"/>
              </w:rPr>
              <w:t>吨重的观念；知道</w:t>
            </w:r>
            <w:r>
              <w:rPr>
                <w:sz w:val="24"/>
                <w:szCs w:val="20"/>
              </w:rPr>
              <w:t>1</w:t>
            </w:r>
            <w:r>
              <w:rPr>
                <w:sz w:val="24"/>
                <w:szCs w:val="20"/>
              </w:rPr>
              <w:t>吨</w:t>
            </w:r>
            <w:r>
              <w:rPr>
                <w:sz w:val="24"/>
                <w:szCs w:val="20"/>
              </w:rPr>
              <w:t>=1000</w:t>
            </w:r>
            <w:r>
              <w:rPr>
                <w:sz w:val="24"/>
                <w:szCs w:val="20"/>
              </w:rPr>
              <w:t>千克，能进行质量单位的简单换算。</w:t>
            </w:r>
          </w:p>
          <w:p w:rsidR="00FC3016" w:rsidRDefault="004706AA">
            <w:pPr>
              <w:rPr>
                <w:sz w:val="24"/>
                <w:szCs w:val="20"/>
              </w:rPr>
            </w:pPr>
            <w:r>
              <w:rPr>
                <w:sz w:val="24"/>
                <w:szCs w:val="20"/>
              </w:rPr>
              <w:t>学生在实践活动中，体会数学与生活的密切联系，增强学习数学的兴趣和学好数学的信心，学会与人合作交流，获得积极的数学学习情感和解决实际问题的能力。</w:t>
            </w:r>
          </w:p>
        </w:tc>
      </w:tr>
      <w:tr w:rsidR="00FC3016">
        <w:trPr>
          <w:trHeight w:val="1346"/>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三</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单元设计意图</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rFonts w:hint="eastAsia"/>
                <w:sz w:val="24"/>
                <w:szCs w:val="20"/>
              </w:rPr>
              <w:t>例</w:t>
            </w:r>
            <w:r>
              <w:rPr>
                <w:rFonts w:hint="eastAsia"/>
                <w:sz w:val="24"/>
                <w:szCs w:val="20"/>
              </w:rPr>
              <w:t>1</w:t>
            </w:r>
            <w:r>
              <w:rPr>
                <w:rFonts w:hint="eastAsia"/>
                <w:sz w:val="24"/>
                <w:szCs w:val="20"/>
              </w:rPr>
              <w:t>教学千米，出示三幅图，显示千米在公路、铁路等交通运输中的实际应用。结合这些画面告诉学生在计量公路、铁路、河流的长度，通常用千米作单位。</w:t>
            </w:r>
          </w:p>
          <w:p w:rsidR="00FC3016" w:rsidRDefault="004706AA">
            <w:pPr>
              <w:rPr>
                <w:rFonts w:hint="eastAsia"/>
                <w:sz w:val="24"/>
                <w:szCs w:val="20"/>
              </w:rPr>
            </w:pPr>
            <w:r>
              <w:rPr>
                <w:rFonts w:hint="eastAsia"/>
                <w:sz w:val="24"/>
                <w:szCs w:val="20"/>
              </w:rPr>
              <w:t>例</w:t>
            </w:r>
            <w:r>
              <w:rPr>
                <w:rFonts w:hint="eastAsia"/>
                <w:sz w:val="24"/>
                <w:szCs w:val="20"/>
              </w:rPr>
              <w:t>2</w:t>
            </w:r>
            <w:r>
              <w:rPr>
                <w:rFonts w:hint="eastAsia"/>
                <w:sz w:val="24"/>
                <w:szCs w:val="20"/>
              </w:rPr>
              <w:t>教学吨，创设需要用吨为计量单位的现实情境，以三幅照片为背景引出吨。告诉学生当称比较重或大宗物品时，我们要用吨作单位</w:t>
            </w:r>
            <w:r w:rsidR="0088258F">
              <w:rPr>
                <w:rFonts w:hint="eastAsia"/>
                <w:sz w:val="24"/>
                <w:szCs w:val="20"/>
              </w:rPr>
              <w:t>，并通过想象和推理感知体验</w:t>
            </w:r>
            <w:r w:rsidR="0088258F">
              <w:rPr>
                <w:rFonts w:hint="eastAsia"/>
                <w:sz w:val="24"/>
                <w:szCs w:val="20"/>
              </w:rPr>
              <w:t>1</w:t>
            </w:r>
            <w:r w:rsidR="0088258F">
              <w:rPr>
                <w:rFonts w:hint="eastAsia"/>
                <w:sz w:val="24"/>
                <w:szCs w:val="20"/>
              </w:rPr>
              <w:t>吨。</w:t>
            </w:r>
          </w:p>
          <w:p w:rsidR="0088258F" w:rsidRDefault="0088258F">
            <w:pPr>
              <w:rPr>
                <w:sz w:val="24"/>
                <w:szCs w:val="20"/>
              </w:rPr>
            </w:pPr>
            <w:r>
              <w:rPr>
                <w:rFonts w:hint="eastAsia"/>
                <w:sz w:val="24"/>
                <w:szCs w:val="20"/>
              </w:rPr>
              <w:t>难度在于，作为数量，不仅要关注单位的选择，还要关注数据的分析，要能从整体上感知单位是千米或吨的数量。</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sz w:val="24"/>
                <w:szCs w:val="20"/>
              </w:rPr>
              <w:t>教材联系学生的生活实际，加强学生的体验，让学生在生活情境中感悟知识。</w:t>
            </w:r>
          </w:p>
          <w:p w:rsidR="00FC3016" w:rsidRDefault="004706AA">
            <w:pPr>
              <w:rPr>
                <w:sz w:val="24"/>
                <w:szCs w:val="20"/>
              </w:rPr>
            </w:pPr>
            <w:r>
              <w:rPr>
                <w:sz w:val="24"/>
                <w:szCs w:val="20"/>
              </w:rPr>
              <w:t>教材注意培养学生解决实际问题的能力。</w:t>
            </w:r>
          </w:p>
          <w:p w:rsidR="00FC3016" w:rsidRDefault="004706AA">
            <w:pPr>
              <w:rPr>
                <w:sz w:val="24"/>
                <w:szCs w:val="20"/>
              </w:rPr>
            </w:pPr>
            <w:r>
              <w:rPr>
                <w:sz w:val="24"/>
                <w:szCs w:val="20"/>
              </w:rPr>
              <w:t>教材注意拓展学生的视野。</w:t>
            </w:r>
          </w:p>
          <w:p w:rsidR="00FC3016" w:rsidRDefault="00FC3016">
            <w:pPr>
              <w:rPr>
                <w:sz w:val="24"/>
                <w:szCs w:val="20"/>
              </w:rPr>
            </w:pPr>
          </w:p>
        </w:tc>
      </w:tr>
      <w:tr w:rsidR="00FC3016">
        <w:trPr>
          <w:trHeight w:val="2645"/>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四</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单元目标达成分析</w:t>
            </w:r>
          </w:p>
        </w:tc>
        <w:tc>
          <w:tcPr>
            <w:tcW w:w="82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tc>
      </w:tr>
    </w:tbl>
    <w:p w:rsidR="00FC3016" w:rsidRDefault="00FC3016"/>
    <w:p w:rsidR="00FC3016" w:rsidRDefault="004706AA">
      <w:pPr>
        <w:jc w:val="center"/>
        <w:rPr>
          <w:rFonts w:ascii="黑体" w:eastAsia="黑体" w:hAnsi="黑体"/>
          <w:sz w:val="44"/>
          <w:szCs w:val="44"/>
        </w:rPr>
      </w:pPr>
      <w:r>
        <w:rPr>
          <w:rFonts w:ascii="黑体" w:eastAsia="黑体" w:hAnsi="黑体" w:hint="eastAsia"/>
          <w:sz w:val="44"/>
          <w:szCs w:val="44"/>
        </w:rPr>
        <w:lastRenderedPageBreak/>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244" w:type="dxa"/>
        <w:tblInd w:w="-108" w:type="dxa"/>
        <w:tblCellMar>
          <w:left w:w="10" w:type="dxa"/>
          <w:right w:w="10" w:type="dxa"/>
        </w:tblCellMar>
        <w:tblLook w:val="04A0"/>
      </w:tblPr>
      <w:tblGrid>
        <w:gridCol w:w="825"/>
        <w:gridCol w:w="1263"/>
        <w:gridCol w:w="260"/>
        <w:gridCol w:w="2580"/>
        <w:gridCol w:w="220"/>
        <w:gridCol w:w="2601"/>
        <w:gridCol w:w="439"/>
        <w:gridCol w:w="2056"/>
      </w:tblGrid>
      <w:tr w:rsidR="00FC3016">
        <w:trPr>
          <w:trHeight w:val="316"/>
        </w:trPr>
        <w:tc>
          <w:tcPr>
            <w:tcW w:w="2348"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第六册</w:t>
            </w:r>
          </w:p>
        </w:tc>
        <w:tc>
          <w:tcPr>
            <w:tcW w:w="2580"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 w:val="20"/>
                <w:szCs w:val="21"/>
              </w:rPr>
            </w:pPr>
            <w:r>
              <w:rPr>
                <w:sz w:val="20"/>
                <w:szCs w:val="21"/>
              </w:rPr>
              <w:t>第二单元</w:t>
            </w:r>
          </w:p>
        </w:tc>
        <w:tc>
          <w:tcPr>
            <w:tcW w:w="2821"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right="71"/>
              <w:rPr>
                <w:sz w:val="20"/>
                <w:szCs w:val="21"/>
              </w:rPr>
            </w:pPr>
            <w:r>
              <w:rPr>
                <w:sz w:val="20"/>
                <w:szCs w:val="21"/>
              </w:rPr>
              <w:t>课题：认识千米</w:t>
            </w:r>
          </w:p>
        </w:tc>
        <w:tc>
          <w:tcPr>
            <w:tcW w:w="2495"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 w:val="20"/>
                <w:szCs w:val="21"/>
              </w:rPr>
            </w:pPr>
            <w:r>
              <w:rPr>
                <w:sz w:val="20"/>
                <w:szCs w:val="21"/>
              </w:rPr>
              <w:t>日期：</w:t>
            </w:r>
            <w:r w:rsidR="000D0C24">
              <w:rPr>
                <w:rFonts w:hint="eastAsia"/>
                <w:sz w:val="20"/>
                <w:szCs w:val="21"/>
              </w:rPr>
              <w:t xml:space="preserve">  </w:t>
            </w:r>
            <w:r>
              <w:rPr>
                <w:sz w:val="20"/>
                <w:szCs w:val="21"/>
              </w:rPr>
              <w:t>月</w:t>
            </w:r>
            <w:r w:rsidR="000D0C24">
              <w:rPr>
                <w:rFonts w:hint="eastAsia"/>
                <w:sz w:val="20"/>
                <w:szCs w:val="21"/>
              </w:rPr>
              <w:t xml:space="preserve">  </w:t>
            </w:r>
            <w:r>
              <w:rPr>
                <w:sz w:val="20"/>
                <w:szCs w:val="21"/>
              </w:rPr>
              <w:t>日</w:t>
            </w:r>
          </w:p>
        </w:tc>
      </w:tr>
      <w:tr w:rsidR="00FC3016">
        <w:trPr>
          <w:trHeight w:val="316"/>
        </w:trPr>
        <w:tc>
          <w:tcPr>
            <w:tcW w:w="2348"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0D0C24">
            <w:pPr>
              <w:rPr>
                <w:sz w:val="20"/>
                <w:szCs w:val="21"/>
              </w:rPr>
            </w:pPr>
            <w:r>
              <w:rPr>
                <w:sz w:val="20"/>
                <w:szCs w:val="21"/>
              </w:rPr>
              <w:t>班级：</w:t>
            </w:r>
            <w:r>
              <w:rPr>
                <w:sz w:val="20"/>
                <w:szCs w:val="21"/>
              </w:rPr>
              <w:t xml:space="preserve"> </w:t>
            </w:r>
            <w:r>
              <w:rPr>
                <w:rFonts w:hint="eastAsia"/>
                <w:sz w:val="20"/>
                <w:szCs w:val="21"/>
              </w:rPr>
              <w:t>三（</w:t>
            </w:r>
            <w:r w:rsidR="000D0C24">
              <w:rPr>
                <w:rFonts w:hint="eastAsia"/>
                <w:sz w:val="20"/>
                <w:szCs w:val="21"/>
              </w:rPr>
              <w:t>3</w:t>
            </w:r>
            <w:r>
              <w:rPr>
                <w:rFonts w:hint="eastAsia"/>
                <w:sz w:val="20"/>
                <w:szCs w:val="21"/>
              </w:rPr>
              <w:t>）</w:t>
            </w:r>
          </w:p>
        </w:tc>
        <w:tc>
          <w:tcPr>
            <w:tcW w:w="2580"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 w:val="20"/>
                <w:szCs w:val="21"/>
              </w:rPr>
            </w:pPr>
            <w:r>
              <w:rPr>
                <w:sz w:val="20"/>
                <w:szCs w:val="21"/>
              </w:rPr>
              <w:t>人数：</w:t>
            </w:r>
          </w:p>
        </w:tc>
        <w:tc>
          <w:tcPr>
            <w:tcW w:w="2821"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课时：</w:t>
            </w:r>
            <w:r>
              <w:rPr>
                <w:sz w:val="20"/>
                <w:szCs w:val="21"/>
              </w:rPr>
              <w:t>1</w:t>
            </w:r>
          </w:p>
        </w:tc>
        <w:tc>
          <w:tcPr>
            <w:tcW w:w="2495"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0D0C24">
            <w:pPr>
              <w:rPr>
                <w:sz w:val="20"/>
                <w:szCs w:val="21"/>
              </w:rPr>
            </w:pPr>
            <w:r>
              <w:rPr>
                <w:sz w:val="20"/>
                <w:szCs w:val="21"/>
              </w:rPr>
              <w:t>执教：</w:t>
            </w:r>
            <w:r w:rsidR="000D0C24">
              <w:rPr>
                <w:rFonts w:hint="eastAsia"/>
                <w:sz w:val="20"/>
                <w:szCs w:val="21"/>
              </w:rPr>
              <w:t>姚建法</w:t>
            </w:r>
          </w:p>
        </w:tc>
      </w:tr>
      <w:tr w:rsidR="00FC3016">
        <w:trPr>
          <w:trHeight w:val="2520"/>
        </w:trPr>
        <w:tc>
          <w:tcPr>
            <w:tcW w:w="10244"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b/>
                <w:sz w:val="24"/>
                <w:szCs w:val="20"/>
              </w:rPr>
            </w:pPr>
            <w:r>
              <w:rPr>
                <w:b/>
                <w:sz w:val="24"/>
                <w:szCs w:val="20"/>
              </w:rPr>
              <w:t>1</w:t>
            </w:r>
            <w:r>
              <w:rPr>
                <w:b/>
                <w:sz w:val="24"/>
                <w:szCs w:val="20"/>
              </w:rPr>
              <w:t>、教学目标：</w:t>
            </w:r>
          </w:p>
          <w:p w:rsidR="00FC3016" w:rsidRDefault="004706AA">
            <w:pPr>
              <w:rPr>
                <w:b/>
                <w:sz w:val="24"/>
                <w:szCs w:val="20"/>
              </w:rPr>
            </w:pPr>
            <w:r>
              <w:rPr>
                <w:sz w:val="24"/>
                <w:szCs w:val="20"/>
              </w:rPr>
              <w:t>(1)</w:t>
            </w:r>
            <w:r>
              <w:rPr>
                <w:rFonts w:ascii="宋体" w:hAnsi="宋体" w:hint="eastAsia"/>
                <w:sz w:val="24"/>
                <w:szCs w:val="20"/>
              </w:rPr>
              <w:t>在具体的生活情境中，感知和了解千米的含义；在丰富的操作活动中建立1千米的长度观念，知道1千米=1000米。能进行千米和米之间的换算，能解决一些有关千米的实际问题，体验千米的应用价值。</w:t>
            </w:r>
          </w:p>
          <w:p w:rsidR="00FC3016" w:rsidRDefault="004706AA">
            <w:pPr>
              <w:rPr>
                <w:b/>
                <w:sz w:val="24"/>
                <w:szCs w:val="20"/>
              </w:rPr>
            </w:pPr>
            <w:r>
              <w:rPr>
                <w:sz w:val="24"/>
                <w:szCs w:val="20"/>
              </w:rPr>
              <w:t>(2)</w:t>
            </w:r>
            <w:r>
              <w:rPr>
                <w:rFonts w:ascii="宋体" w:hAnsi="宋体" w:hint="eastAsia"/>
                <w:sz w:val="24"/>
                <w:szCs w:val="20"/>
              </w:rPr>
              <w:t>在课前课后的实践活动中，学会积累与查找资料，继续体会数学与生活的密切关系，增强学习数学的兴趣和学好数学的信心，获得积极的数学学习情感和解决实际问题的能力。</w:t>
            </w:r>
          </w:p>
          <w:p w:rsidR="00FC3016" w:rsidRDefault="004706AA">
            <w:pPr>
              <w:numPr>
                <w:ilvl w:val="0"/>
                <w:numId w:val="1"/>
              </w:numPr>
              <w:ind w:left="360" w:hanging="360"/>
              <w:rPr>
                <w:b/>
                <w:sz w:val="24"/>
                <w:szCs w:val="20"/>
              </w:rPr>
            </w:pPr>
            <w:r>
              <w:rPr>
                <w:b/>
                <w:sz w:val="24"/>
                <w:szCs w:val="20"/>
              </w:rPr>
              <w:t>教学目标设计依据：</w:t>
            </w:r>
          </w:p>
          <w:p w:rsidR="00FC3016" w:rsidRDefault="004706AA">
            <w:pPr>
              <w:rPr>
                <w:rFonts w:ascii="Tahoma" w:hAnsi="Tahoma" w:cs="Tahoma"/>
                <w:b/>
                <w:sz w:val="24"/>
                <w:szCs w:val="20"/>
              </w:rPr>
            </w:pPr>
            <w:r>
              <w:rPr>
                <w:rFonts w:ascii="Tahoma" w:hAnsi="Tahoma" w:cs="Tahoma" w:hint="eastAsia"/>
                <w:b/>
                <w:sz w:val="24"/>
                <w:szCs w:val="20"/>
              </w:rPr>
              <w:t>内容分析：</w:t>
            </w:r>
          </w:p>
          <w:p w:rsidR="00FC3016" w:rsidRDefault="004706AA">
            <w:pPr>
              <w:ind w:firstLine="480"/>
              <w:rPr>
                <w:rFonts w:ascii="宋体" w:hAnsi="宋体" w:cs="Tahoma"/>
                <w:sz w:val="24"/>
                <w:szCs w:val="20"/>
              </w:rPr>
            </w:pPr>
            <w:r>
              <w:rPr>
                <w:rFonts w:ascii="宋体" w:hAnsi="宋体" w:cs="Tahoma" w:hint="eastAsia"/>
                <w:sz w:val="24"/>
                <w:szCs w:val="20"/>
              </w:rPr>
              <w:t>本节课的教学内容是在学生已经学习了长度单位米、分米、厘米和毫米的基础上，继续认识千米。教材通过学生熟悉的场景，如铁路、公路的里程碑，公路上的限速标志，香港行政区地图上的线段比例尺等，让学生知道计量路程或测量铁路、公路及河流的长度，通常用千米做单位，感知千米在生活中的广泛应用。然后通过看、算、走等丰富的实践活动来体会和理解千米，认识“1千米=1000米”，体验和感悟千米的实际长度。</w:t>
            </w:r>
          </w:p>
          <w:p w:rsidR="00FC3016" w:rsidRDefault="004706AA">
            <w:pPr>
              <w:rPr>
                <w:rFonts w:ascii="Tahoma" w:hAnsi="Tahoma" w:cs="Tahoma"/>
                <w:b/>
                <w:sz w:val="24"/>
                <w:szCs w:val="20"/>
              </w:rPr>
            </w:pPr>
            <w:r>
              <w:rPr>
                <w:rFonts w:ascii="Tahoma" w:hAnsi="Tahoma" w:cs="Tahoma" w:hint="eastAsia"/>
                <w:b/>
                <w:sz w:val="24"/>
                <w:szCs w:val="20"/>
              </w:rPr>
              <w:t>学生分析：</w:t>
            </w:r>
          </w:p>
          <w:p w:rsidR="00FC3016" w:rsidRDefault="004706AA">
            <w:pPr>
              <w:ind w:firstLine="480"/>
              <w:rPr>
                <w:rFonts w:ascii="宋体" w:hAnsi="宋体" w:cs="Tahoma"/>
                <w:sz w:val="24"/>
                <w:szCs w:val="20"/>
              </w:rPr>
            </w:pPr>
            <w:r>
              <w:rPr>
                <w:rFonts w:ascii="宋体" w:hAnsi="宋体" w:cs="Tahoma" w:hint="eastAsia"/>
                <w:sz w:val="24"/>
                <w:szCs w:val="20"/>
              </w:rPr>
              <w:t>学生已经学过米、分米、厘米、毫米等长度单位，以及千克、克等质量单位，对于长度单位和质量单位有了一定的认识，但千米和吨是较高级的单位，学生不可能像前面那样容易形成表象。</w:t>
            </w:r>
          </w:p>
        </w:tc>
      </w:tr>
      <w:tr w:rsidR="00FC3016">
        <w:trPr>
          <w:trHeight w:val="316"/>
        </w:trPr>
        <w:tc>
          <w:tcPr>
            <w:tcW w:w="10244"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教</w:t>
            </w:r>
            <w:r>
              <w:rPr>
                <w:sz w:val="24"/>
                <w:szCs w:val="20"/>
              </w:rPr>
              <w:t xml:space="preserve">   </w:t>
            </w:r>
            <w:r>
              <w:rPr>
                <w:sz w:val="24"/>
                <w:szCs w:val="20"/>
              </w:rPr>
              <w:t>学</w:t>
            </w:r>
            <w:r>
              <w:rPr>
                <w:sz w:val="24"/>
                <w:szCs w:val="20"/>
              </w:rPr>
              <w:t xml:space="preserve">   </w:t>
            </w:r>
            <w:r>
              <w:rPr>
                <w:sz w:val="24"/>
                <w:szCs w:val="20"/>
              </w:rPr>
              <w:t>过</w:t>
            </w:r>
            <w:r>
              <w:rPr>
                <w:sz w:val="24"/>
                <w:szCs w:val="20"/>
              </w:rPr>
              <w:t xml:space="preserve">   </w:t>
            </w:r>
            <w:r>
              <w:rPr>
                <w:sz w:val="24"/>
                <w:szCs w:val="20"/>
              </w:rPr>
              <w:t>程</w:t>
            </w:r>
          </w:p>
        </w:tc>
      </w:tr>
      <w:tr w:rsidR="00FC3016">
        <w:trPr>
          <w:trHeight w:val="316"/>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06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304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trPr>
          <w:trHeight w:val="621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pPr>
              <w:rPr>
                <w:sz w:val="24"/>
                <w:szCs w:val="20"/>
              </w:rPr>
            </w:pP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常规积累</w:t>
            </w: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4706AA">
            <w:pPr>
              <w:widowControl/>
              <w:jc w:val="left"/>
              <w:rPr>
                <w:sz w:val="20"/>
                <w:szCs w:val="21"/>
              </w:rPr>
            </w:pPr>
            <w:r>
              <w:rPr>
                <w:sz w:val="20"/>
                <w:szCs w:val="21"/>
              </w:rPr>
              <w:t>活动一、过程推进</w:t>
            </w:r>
          </w:p>
          <w:p w:rsidR="00FC3016" w:rsidRDefault="00FC3016">
            <w:pPr>
              <w:rPr>
                <w:sz w:val="20"/>
                <w:szCs w:val="21"/>
              </w:rPr>
            </w:pPr>
          </w:p>
          <w:p w:rsidR="00FC3016" w:rsidRDefault="00FC3016">
            <w:pPr>
              <w:rPr>
                <w:sz w:val="20"/>
                <w:szCs w:val="21"/>
              </w:rPr>
            </w:pPr>
          </w:p>
        </w:tc>
        <w:tc>
          <w:tcPr>
            <w:tcW w:w="306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给下面物体填上合适的长度单位。</w:t>
            </w:r>
          </w:p>
          <w:p w:rsidR="00FC3016" w:rsidRDefault="004706AA">
            <w:pPr>
              <w:widowControl/>
              <w:jc w:val="left"/>
              <w:rPr>
                <w:sz w:val="20"/>
                <w:szCs w:val="21"/>
              </w:rPr>
            </w:pPr>
            <w:r>
              <w:rPr>
                <w:sz w:val="20"/>
                <w:szCs w:val="21"/>
              </w:rPr>
              <w:t>橡皮长</w:t>
            </w:r>
            <w:r>
              <w:rPr>
                <w:sz w:val="20"/>
                <w:szCs w:val="21"/>
              </w:rPr>
              <w:t>4</w:t>
            </w:r>
            <w:r>
              <w:rPr>
                <w:sz w:val="20"/>
                <w:szCs w:val="21"/>
              </w:rPr>
              <w:t>（</w:t>
            </w:r>
            <w:r>
              <w:rPr>
                <w:sz w:val="20"/>
                <w:szCs w:val="21"/>
              </w:rPr>
              <w:t xml:space="preserve">  </w:t>
            </w:r>
            <w:r>
              <w:rPr>
                <w:sz w:val="20"/>
                <w:szCs w:val="21"/>
              </w:rPr>
              <w:t>）；</w:t>
            </w:r>
          </w:p>
          <w:p w:rsidR="00FC3016" w:rsidRDefault="004706AA">
            <w:pPr>
              <w:widowControl/>
              <w:jc w:val="left"/>
              <w:rPr>
                <w:sz w:val="20"/>
                <w:szCs w:val="21"/>
              </w:rPr>
            </w:pPr>
            <w:r>
              <w:rPr>
                <w:sz w:val="20"/>
                <w:szCs w:val="21"/>
              </w:rPr>
              <w:t>学校跑道一圈长</w:t>
            </w:r>
            <w:r>
              <w:rPr>
                <w:sz w:val="20"/>
                <w:szCs w:val="21"/>
              </w:rPr>
              <w:t>250</w:t>
            </w:r>
            <w:r>
              <w:rPr>
                <w:sz w:val="20"/>
                <w:szCs w:val="21"/>
              </w:rPr>
              <w:t>（</w:t>
            </w:r>
            <w:r>
              <w:rPr>
                <w:sz w:val="20"/>
                <w:szCs w:val="21"/>
              </w:rPr>
              <w:t xml:space="preserve">  </w:t>
            </w:r>
            <w:r>
              <w:rPr>
                <w:sz w:val="20"/>
                <w:szCs w:val="21"/>
              </w:rPr>
              <w:t>）；</w:t>
            </w:r>
          </w:p>
          <w:p w:rsidR="00FC3016" w:rsidRDefault="004706AA">
            <w:pPr>
              <w:widowControl/>
              <w:jc w:val="left"/>
              <w:rPr>
                <w:sz w:val="20"/>
                <w:szCs w:val="21"/>
              </w:rPr>
            </w:pPr>
            <w:r>
              <w:rPr>
                <w:sz w:val="20"/>
                <w:szCs w:val="21"/>
              </w:rPr>
              <w:t>安镇到无锡的公路大约长</w:t>
            </w:r>
            <w:r>
              <w:rPr>
                <w:sz w:val="20"/>
                <w:szCs w:val="21"/>
              </w:rPr>
              <w:t>14</w:t>
            </w:r>
            <w:r>
              <w:rPr>
                <w:sz w:val="20"/>
                <w:szCs w:val="21"/>
              </w:rPr>
              <w:t>（</w:t>
            </w:r>
            <w:r>
              <w:rPr>
                <w:sz w:val="20"/>
                <w:szCs w:val="21"/>
              </w:rPr>
              <w:t xml:space="preserve"> </w:t>
            </w:r>
            <w:r>
              <w:rPr>
                <w:sz w:val="20"/>
                <w:szCs w:val="21"/>
              </w:rPr>
              <w:t>）。</w:t>
            </w:r>
          </w:p>
          <w:p w:rsidR="00FC3016" w:rsidRDefault="00FC3016">
            <w:pPr>
              <w:widowControl/>
              <w:jc w:val="left"/>
              <w:rPr>
                <w:sz w:val="20"/>
                <w:szCs w:val="21"/>
              </w:rPr>
            </w:pPr>
          </w:p>
          <w:p w:rsidR="00FC3016" w:rsidRDefault="004706AA">
            <w:pPr>
              <w:widowControl/>
              <w:ind w:firstLine="420"/>
              <w:jc w:val="left"/>
              <w:rPr>
                <w:sz w:val="20"/>
                <w:szCs w:val="21"/>
              </w:rPr>
            </w:pPr>
            <w:r>
              <w:rPr>
                <w:rFonts w:hint="eastAsia"/>
                <w:sz w:val="20"/>
                <w:szCs w:val="21"/>
              </w:rPr>
              <w:t>1</w:t>
            </w:r>
            <w:r>
              <w:rPr>
                <w:rFonts w:hint="eastAsia"/>
                <w:sz w:val="20"/>
                <w:szCs w:val="21"/>
              </w:rPr>
              <w:t>、教学例题</w:t>
            </w:r>
          </w:p>
          <w:p w:rsidR="00FC3016" w:rsidRDefault="004706AA">
            <w:pPr>
              <w:widowControl/>
              <w:jc w:val="left"/>
              <w:rPr>
                <w:sz w:val="20"/>
                <w:szCs w:val="21"/>
              </w:rPr>
            </w:pPr>
            <w:r>
              <w:rPr>
                <w:noProof/>
                <w:sz w:val="20"/>
                <w:szCs w:val="21"/>
              </w:rPr>
              <w:drawing>
                <wp:inline distT="0" distB="0" distL="0" distR="0">
                  <wp:extent cx="1706880" cy="426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6880" cy="426720"/>
                          </a:xfrm>
                          <a:prstGeom prst="rect">
                            <a:avLst/>
                          </a:prstGeom>
                          <a:noFill/>
                        </pic:spPr>
                      </pic:pic>
                    </a:graphicData>
                  </a:graphic>
                </wp:inline>
              </w:drawing>
            </w:r>
          </w:p>
          <w:p w:rsidR="00FC3016" w:rsidRDefault="004706AA">
            <w:pPr>
              <w:widowControl/>
              <w:jc w:val="left"/>
              <w:rPr>
                <w:sz w:val="20"/>
                <w:szCs w:val="21"/>
              </w:rPr>
            </w:pPr>
            <w:r>
              <w:rPr>
                <w:rFonts w:hint="eastAsia"/>
                <w:sz w:val="20"/>
                <w:szCs w:val="21"/>
              </w:rPr>
              <w:t>你能说出每张图所表示的意思吗？</w:t>
            </w:r>
          </w:p>
          <w:p w:rsidR="00FC3016" w:rsidRDefault="004706AA">
            <w:pPr>
              <w:widowControl/>
              <w:jc w:val="left"/>
              <w:rPr>
                <w:sz w:val="20"/>
                <w:szCs w:val="21"/>
              </w:rPr>
            </w:pPr>
            <w:r>
              <w:rPr>
                <w:rFonts w:hint="eastAsia"/>
                <w:sz w:val="20"/>
                <w:szCs w:val="21"/>
              </w:rPr>
              <w:t>（</w:t>
            </w:r>
            <w:r>
              <w:rPr>
                <w:rFonts w:hint="eastAsia"/>
                <w:sz w:val="20"/>
                <w:szCs w:val="21"/>
              </w:rPr>
              <w:t>1</w:t>
            </w:r>
            <w:r>
              <w:rPr>
                <w:rFonts w:hint="eastAsia"/>
                <w:sz w:val="20"/>
                <w:szCs w:val="21"/>
              </w:rPr>
              <w:t>）这是铁路中的里程碑，说明到这里是</w:t>
            </w:r>
            <w:r>
              <w:rPr>
                <w:rFonts w:hint="eastAsia"/>
                <w:sz w:val="20"/>
                <w:szCs w:val="21"/>
              </w:rPr>
              <w:t>180</w:t>
            </w:r>
            <w:r>
              <w:rPr>
                <w:rFonts w:hint="eastAsia"/>
                <w:sz w:val="20"/>
                <w:szCs w:val="21"/>
              </w:rPr>
              <w:t>千米</w:t>
            </w:r>
          </w:p>
          <w:p w:rsidR="00FC3016" w:rsidRDefault="004706AA">
            <w:pPr>
              <w:widowControl/>
              <w:jc w:val="left"/>
              <w:rPr>
                <w:sz w:val="20"/>
                <w:szCs w:val="21"/>
              </w:rPr>
            </w:pPr>
            <w:r>
              <w:rPr>
                <w:rFonts w:hint="eastAsia"/>
                <w:sz w:val="20"/>
                <w:szCs w:val="21"/>
              </w:rPr>
              <w:t>（</w:t>
            </w:r>
            <w:r>
              <w:rPr>
                <w:rFonts w:hint="eastAsia"/>
                <w:sz w:val="20"/>
                <w:szCs w:val="21"/>
              </w:rPr>
              <w:t>2</w:t>
            </w:r>
            <w:r>
              <w:rPr>
                <w:rFonts w:hint="eastAsia"/>
                <w:sz w:val="20"/>
                <w:szCs w:val="21"/>
              </w:rPr>
              <w:t>）这是公路上的里程碑，离南京还有</w:t>
            </w:r>
            <w:r>
              <w:rPr>
                <w:rFonts w:hint="eastAsia"/>
                <w:sz w:val="20"/>
                <w:szCs w:val="21"/>
              </w:rPr>
              <w:t>98</w:t>
            </w:r>
            <w:r>
              <w:rPr>
                <w:rFonts w:hint="eastAsia"/>
                <w:sz w:val="20"/>
                <w:szCs w:val="21"/>
              </w:rPr>
              <w:t>千米。</w:t>
            </w:r>
          </w:p>
          <w:p w:rsidR="00FC3016" w:rsidRDefault="004706AA">
            <w:pPr>
              <w:widowControl/>
              <w:jc w:val="left"/>
              <w:rPr>
                <w:sz w:val="20"/>
                <w:szCs w:val="21"/>
              </w:rPr>
            </w:pPr>
            <w:r>
              <w:rPr>
                <w:rFonts w:hint="eastAsia"/>
                <w:sz w:val="20"/>
                <w:szCs w:val="21"/>
              </w:rPr>
              <w:t>（</w:t>
            </w:r>
            <w:r>
              <w:rPr>
                <w:rFonts w:hint="eastAsia"/>
                <w:sz w:val="20"/>
                <w:szCs w:val="21"/>
              </w:rPr>
              <w:t>3</w:t>
            </w:r>
            <w:r>
              <w:rPr>
                <w:rFonts w:hint="eastAsia"/>
                <w:sz w:val="20"/>
                <w:szCs w:val="21"/>
              </w:rPr>
              <w:t>）这是限速标志，限速每小时</w:t>
            </w:r>
            <w:r>
              <w:rPr>
                <w:rFonts w:hint="eastAsia"/>
                <w:sz w:val="20"/>
                <w:szCs w:val="21"/>
              </w:rPr>
              <w:t>60</w:t>
            </w:r>
            <w:r>
              <w:rPr>
                <w:rFonts w:hint="eastAsia"/>
                <w:sz w:val="20"/>
                <w:szCs w:val="21"/>
              </w:rPr>
              <w:t>千米</w:t>
            </w:r>
          </w:p>
          <w:p w:rsidR="00FC3016" w:rsidRDefault="004706AA">
            <w:pPr>
              <w:widowControl/>
              <w:jc w:val="left"/>
              <w:rPr>
                <w:sz w:val="20"/>
                <w:szCs w:val="21"/>
              </w:rPr>
            </w:pPr>
            <w:r>
              <w:rPr>
                <w:rFonts w:hint="eastAsia"/>
                <w:sz w:val="20"/>
                <w:szCs w:val="21"/>
              </w:rPr>
              <w:t>（</w:t>
            </w:r>
            <w:r>
              <w:rPr>
                <w:rFonts w:hint="eastAsia"/>
                <w:sz w:val="20"/>
                <w:szCs w:val="21"/>
              </w:rPr>
              <w:t>4</w:t>
            </w:r>
            <w:r>
              <w:rPr>
                <w:rFonts w:hint="eastAsia"/>
                <w:sz w:val="20"/>
                <w:szCs w:val="21"/>
              </w:rPr>
              <w:t>）这是地图上的线段比例尺，就是用图上的</w:t>
            </w:r>
            <w:r>
              <w:rPr>
                <w:rFonts w:hint="eastAsia"/>
                <w:sz w:val="20"/>
                <w:szCs w:val="21"/>
              </w:rPr>
              <w:t>1</w:t>
            </w:r>
            <w:r>
              <w:rPr>
                <w:rFonts w:hint="eastAsia"/>
                <w:sz w:val="20"/>
                <w:szCs w:val="21"/>
              </w:rPr>
              <w:t>厘米表示实际的</w:t>
            </w:r>
            <w:r>
              <w:rPr>
                <w:rFonts w:hint="eastAsia"/>
                <w:sz w:val="20"/>
                <w:szCs w:val="21"/>
              </w:rPr>
              <w:t>16</w:t>
            </w:r>
            <w:r>
              <w:rPr>
                <w:rFonts w:hint="eastAsia"/>
                <w:sz w:val="20"/>
                <w:szCs w:val="21"/>
              </w:rPr>
              <w:t>千米</w:t>
            </w:r>
          </w:p>
          <w:p w:rsidR="00FC3016" w:rsidRDefault="004706AA">
            <w:pPr>
              <w:widowControl/>
              <w:jc w:val="left"/>
              <w:rPr>
                <w:sz w:val="20"/>
                <w:szCs w:val="21"/>
              </w:rPr>
            </w:pPr>
            <w:r>
              <w:rPr>
                <w:rFonts w:hint="eastAsia"/>
                <w:sz w:val="20"/>
                <w:szCs w:val="21"/>
              </w:rPr>
              <w:t>你发现它们的共同点了吗？</w:t>
            </w:r>
          </w:p>
        </w:tc>
        <w:tc>
          <w:tcPr>
            <w:tcW w:w="3040"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1</w:t>
            </w:r>
            <w:r>
              <w:rPr>
                <w:sz w:val="20"/>
                <w:szCs w:val="21"/>
              </w:rPr>
              <w:t>、同桌互相说说我们已经认识了哪些常用的长度单位？用你喜欢的方式表示</w:t>
            </w:r>
            <w:r>
              <w:rPr>
                <w:sz w:val="20"/>
                <w:szCs w:val="21"/>
              </w:rPr>
              <w:t>1</w:t>
            </w:r>
            <w:r>
              <w:rPr>
                <w:sz w:val="20"/>
                <w:szCs w:val="21"/>
              </w:rPr>
              <w:t>厘米、</w:t>
            </w:r>
            <w:r>
              <w:rPr>
                <w:sz w:val="20"/>
                <w:szCs w:val="21"/>
              </w:rPr>
              <w:t>1</w:t>
            </w:r>
            <w:r>
              <w:rPr>
                <w:sz w:val="20"/>
                <w:szCs w:val="21"/>
              </w:rPr>
              <w:t>分米、</w:t>
            </w:r>
            <w:r>
              <w:rPr>
                <w:sz w:val="20"/>
                <w:szCs w:val="21"/>
              </w:rPr>
              <w:t>1</w:t>
            </w:r>
            <w:r>
              <w:rPr>
                <w:sz w:val="20"/>
                <w:szCs w:val="21"/>
              </w:rPr>
              <w:t>米</w:t>
            </w:r>
          </w:p>
          <w:p w:rsidR="00FC3016" w:rsidRDefault="004706AA">
            <w:pPr>
              <w:rPr>
                <w:sz w:val="20"/>
                <w:szCs w:val="21"/>
              </w:rPr>
            </w:pPr>
            <w:r>
              <w:rPr>
                <w:sz w:val="20"/>
                <w:szCs w:val="21"/>
              </w:rPr>
              <w:t>2</w:t>
            </w:r>
            <w:r>
              <w:rPr>
                <w:sz w:val="20"/>
                <w:szCs w:val="21"/>
              </w:rPr>
              <w:t>、填单位练习：</w:t>
            </w: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4706AA">
            <w:pPr>
              <w:rPr>
                <w:sz w:val="20"/>
                <w:szCs w:val="21"/>
              </w:rPr>
            </w:pPr>
            <w:r>
              <w:rPr>
                <w:rFonts w:hint="eastAsia"/>
                <w:sz w:val="20"/>
                <w:szCs w:val="21"/>
              </w:rPr>
              <w:t>（</w:t>
            </w:r>
            <w:r>
              <w:rPr>
                <w:rFonts w:hint="eastAsia"/>
                <w:sz w:val="20"/>
                <w:szCs w:val="21"/>
              </w:rPr>
              <w:t>1</w:t>
            </w:r>
            <w:r>
              <w:rPr>
                <w:rFonts w:hint="eastAsia"/>
                <w:sz w:val="20"/>
                <w:szCs w:val="21"/>
              </w:rPr>
              <w:t>）学生仔细观察图片，指名交流</w:t>
            </w:r>
          </w:p>
          <w:p w:rsidR="00FC3016" w:rsidRDefault="00FC3016">
            <w:pPr>
              <w:rPr>
                <w:sz w:val="20"/>
                <w:szCs w:val="21"/>
              </w:rPr>
            </w:pPr>
          </w:p>
          <w:p w:rsidR="00FC3016" w:rsidRDefault="004706AA">
            <w:pPr>
              <w:rPr>
                <w:sz w:val="20"/>
                <w:szCs w:val="21"/>
              </w:rPr>
            </w:pPr>
            <w:r>
              <w:rPr>
                <w:rFonts w:hint="eastAsia"/>
                <w:sz w:val="20"/>
                <w:szCs w:val="21"/>
              </w:rPr>
              <w:t>（</w:t>
            </w:r>
            <w:r>
              <w:rPr>
                <w:rFonts w:hint="eastAsia"/>
                <w:sz w:val="20"/>
                <w:szCs w:val="21"/>
              </w:rPr>
              <w:t>2</w:t>
            </w:r>
            <w:r>
              <w:rPr>
                <w:rFonts w:hint="eastAsia"/>
                <w:sz w:val="20"/>
                <w:szCs w:val="21"/>
              </w:rPr>
              <w:t>）仔细观察有什么发现？</w:t>
            </w:r>
          </w:p>
          <w:p w:rsidR="00FC3016" w:rsidRDefault="00FC3016">
            <w:pPr>
              <w:rPr>
                <w:sz w:val="20"/>
                <w:szCs w:val="21"/>
              </w:rPr>
            </w:pPr>
          </w:p>
          <w:p w:rsidR="00FC3016" w:rsidRDefault="004706AA">
            <w:pPr>
              <w:spacing w:line="240" w:lineRule="atLeast"/>
              <w:jc w:val="center"/>
              <w:rPr>
                <w:rFonts w:ascii="宋体" w:hAnsi="宋体"/>
              </w:rPr>
            </w:pPr>
            <w:r>
              <w:rPr>
                <w:rFonts w:ascii="宋体" w:hAnsi="宋体" w:hint="eastAsia"/>
              </w:rPr>
              <w:t>都用千米作单位</w:t>
            </w:r>
          </w:p>
          <w:p w:rsidR="00FC3016" w:rsidRDefault="00FC3016">
            <w:pPr>
              <w:spacing w:line="240" w:lineRule="atLeast"/>
              <w:jc w:val="center"/>
              <w:rPr>
                <w:rFonts w:ascii="宋体" w:hAnsi="宋体"/>
              </w:rPr>
            </w:pPr>
          </w:p>
          <w:p w:rsidR="00FC3016" w:rsidRDefault="004706AA">
            <w:pPr>
              <w:spacing w:line="240" w:lineRule="atLeast"/>
              <w:jc w:val="center"/>
            </w:pPr>
            <w:r>
              <w:rPr>
                <w:rFonts w:ascii="宋体" w:hAnsi="宋体" w:hint="eastAsia"/>
              </w:rPr>
              <w:t>请学生说</w:t>
            </w:r>
          </w:p>
          <w:p w:rsidR="00FC3016" w:rsidRDefault="00FC3016">
            <w:pPr>
              <w:rPr>
                <w:sz w:val="20"/>
                <w:szCs w:val="21"/>
              </w:rPr>
            </w:pPr>
          </w:p>
          <w:p w:rsidR="00FC3016" w:rsidRDefault="00FC3016">
            <w:pPr>
              <w:rPr>
                <w:sz w:val="20"/>
                <w:szCs w:val="21"/>
              </w:rPr>
            </w:pP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4706AA">
            <w:pPr>
              <w:rPr>
                <w:sz w:val="24"/>
                <w:szCs w:val="20"/>
              </w:rPr>
            </w:pPr>
            <w:r>
              <w:rPr>
                <w:rFonts w:hint="eastAsia"/>
                <w:szCs w:val="21"/>
              </w:rPr>
              <w:t>学生按大小排列长度单位：</w:t>
            </w:r>
            <w:r>
              <w:rPr>
                <w:rFonts w:hint="eastAsia"/>
                <w:sz w:val="24"/>
                <w:szCs w:val="20"/>
              </w:rPr>
              <w:t>米</w:t>
            </w:r>
            <w:r>
              <w:rPr>
                <w:rFonts w:hint="eastAsia"/>
                <w:sz w:val="24"/>
                <w:szCs w:val="20"/>
              </w:rPr>
              <w:t xml:space="preserve">  </w:t>
            </w:r>
            <w:r>
              <w:rPr>
                <w:rFonts w:hint="eastAsia"/>
                <w:sz w:val="24"/>
                <w:szCs w:val="20"/>
              </w:rPr>
              <w:t>分米</w:t>
            </w:r>
            <w:r>
              <w:rPr>
                <w:rFonts w:hint="eastAsia"/>
                <w:sz w:val="24"/>
                <w:szCs w:val="20"/>
              </w:rPr>
              <w:t xml:space="preserve">  </w:t>
            </w:r>
            <w:r>
              <w:rPr>
                <w:rFonts w:hint="eastAsia"/>
                <w:sz w:val="24"/>
                <w:szCs w:val="20"/>
              </w:rPr>
              <w:t>厘米</w:t>
            </w:r>
            <w:r>
              <w:rPr>
                <w:rFonts w:hint="eastAsia"/>
                <w:sz w:val="24"/>
                <w:szCs w:val="20"/>
              </w:rPr>
              <w:t xml:space="preserve"> </w:t>
            </w:r>
            <w:r>
              <w:rPr>
                <w:rFonts w:hint="eastAsia"/>
                <w:sz w:val="24"/>
                <w:szCs w:val="20"/>
              </w:rPr>
              <w:t>毫米</w:t>
            </w:r>
          </w:p>
          <w:p w:rsidR="00FC3016" w:rsidRPr="000D0C24" w:rsidRDefault="000D0C24">
            <w:pPr>
              <w:rPr>
                <w:color w:val="FF0000"/>
                <w:sz w:val="24"/>
                <w:szCs w:val="20"/>
              </w:rPr>
            </w:pPr>
            <w:r>
              <w:rPr>
                <w:rFonts w:hint="eastAsia"/>
                <w:color w:val="FF0000"/>
                <w:sz w:val="24"/>
                <w:szCs w:val="20"/>
              </w:rPr>
              <w:t>学生快速反应游戏：用手势比划听到的单位</w:t>
            </w:r>
            <w:r>
              <w:rPr>
                <w:rFonts w:hint="eastAsia"/>
                <w:color w:val="FF0000"/>
                <w:sz w:val="24"/>
                <w:szCs w:val="20"/>
              </w:rPr>
              <w:t>1</w:t>
            </w:r>
            <w:r>
              <w:rPr>
                <w:rFonts w:hint="eastAsia"/>
                <w:color w:val="FF0000"/>
                <w:sz w:val="24"/>
                <w:szCs w:val="20"/>
              </w:rPr>
              <w:t>长度</w:t>
            </w:r>
          </w:p>
          <w:p w:rsidR="00FC3016" w:rsidRDefault="00FC3016">
            <w:pPr>
              <w:rPr>
                <w:sz w:val="24"/>
                <w:szCs w:val="20"/>
              </w:rPr>
            </w:pPr>
          </w:p>
          <w:p w:rsidR="00FC3016" w:rsidRDefault="00FC3016">
            <w:pPr>
              <w:rPr>
                <w:sz w:val="24"/>
                <w:szCs w:val="20"/>
              </w:rPr>
            </w:pPr>
          </w:p>
          <w:p w:rsidR="00FC3016" w:rsidRPr="000D0C24" w:rsidRDefault="000D0C24">
            <w:pPr>
              <w:rPr>
                <w:color w:val="FF0000"/>
                <w:sz w:val="24"/>
                <w:szCs w:val="20"/>
              </w:rPr>
            </w:pPr>
            <w:r>
              <w:rPr>
                <w:rFonts w:hint="eastAsia"/>
                <w:color w:val="FF0000"/>
                <w:sz w:val="24"/>
                <w:szCs w:val="20"/>
              </w:rPr>
              <w:t>学生说说对已学长度单位的认知与感受</w:t>
            </w:r>
          </w:p>
          <w:p w:rsidR="00FC3016" w:rsidRDefault="00FC3016">
            <w:pPr>
              <w:rPr>
                <w:sz w:val="24"/>
                <w:szCs w:val="20"/>
              </w:rPr>
            </w:pPr>
          </w:p>
        </w:tc>
      </w:tr>
    </w:tbl>
    <w:p w:rsidR="00FC3016" w:rsidRDefault="00FC3016"/>
    <w:tbl>
      <w:tblPr>
        <w:tblW w:w="10244" w:type="dxa"/>
        <w:tblInd w:w="-108" w:type="dxa"/>
        <w:tblCellMar>
          <w:left w:w="10" w:type="dxa"/>
          <w:right w:w="10" w:type="dxa"/>
        </w:tblCellMar>
        <w:tblLook w:val="04A0"/>
      </w:tblPr>
      <w:tblGrid>
        <w:gridCol w:w="825"/>
        <w:gridCol w:w="1263"/>
        <w:gridCol w:w="3060"/>
        <w:gridCol w:w="3040"/>
        <w:gridCol w:w="2056"/>
      </w:tblGrid>
      <w:tr w:rsidR="00FC3016">
        <w:trPr>
          <w:trHeight w:val="45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0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304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2056"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trPr>
          <w:trHeight w:val="2641"/>
        </w:trPr>
        <w:tc>
          <w:tcPr>
            <w:tcW w:w="825" w:type="dxa"/>
            <w:vMerge w:val="restart"/>
            <w:tcBorders>
              <w:top w:val="single" w:sz="6" w:space="0" w:color="000000"/>
              <w:left w:val="single" w:sz="12" w:space="0" w:color="000000"/>
              <w:bottom w:val="single" w:sz="4" w:space="0" w:color="000000"/>
              <w:right w:val="single" w:sz="2"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tc>
        <w:tc>
          <w:tcPr>
            <w:tcW w:w="1263" w:type="dxa"/>
            <w:vMerge w:val="restart"/>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4706AA">
            <w:pPr>
              <w:rPr>
                <w:sz w:val="24"/>
                <w:szCs w:val="20"/>
              </w:rPr>
            </w:pPr>
            <w:r>
              <w:rPr>
                <w:sz w:val="24"/>
                <w:szCs w:val="20"/>
              </w:rPr>
              <w:t>活动二、练习</w:t>
            </w: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tc>
        <w:tc>
          <w:tcPr>
            <w:tcW w:w="3060" w:type="dxa"/>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4706AA">
            <w:pPr>
              <w:spacing w:line="240" w:lineRule="atLeast"/>
              <w:rPr>
                <w:rFonts w:ascii="宋体" w:hAnsi="宋体"/>
              </w:rPr>
            </w:pPr>
            <w:r>
              <w:rPr>
                <w:rFonts w:ascii="宋体" w:hAnsi="宋体" w:hint="eastAsia"/>
              </w:rPr>
              <w:t>说在哪些地方见过或听说过千米。</w:t>
            </w:r>
          </w:p>
          <w:p w:rsidR="00FC3016" w:rsidRDefault="004706AA">
            <w:pPr>
              <w:spacing w:line="240" w:lineRule="atLeast"/>
              <w:rPr>
                <w:rFonts w:ascii="宋体" w:hAnsi="宋体"/>
              </w:rPr>
            </w:pPr>
            <w:r>
              <w:rPr>
                <w:rFonts w:ascii="宋体" w:hAnsi="宋体" w:hint="eastAsia"/>
              </w:rPr>
              <w:t>感知1千米有多长。</w:t>
            </w:r>
          </w:p>
          <w:p w:rsidR="00FC3016" w:rsidRDefault="004706AA">
            <w:pPr>
              <w:tabs>
                <w:tab w:val="left" w:pos="6300"/>
              </w:tabs>
              <w:spacing w:line="240" w:lineRule="atLeast"/>
              <w:rPr>
                <w:rFonts w:ascii="宋体" w:hAnsi="宋体"/>
              </w:rPr>
            </w:pPr>
            <w:r>
              <w:rPr>
                <w:rFonts w:ascii="宋体" w:hAnsi="宋体" w:hint="eastAsia"/>
              </w:rPr>
              <w:t>那你们知道1千米究竟有多长呢？</w:t>
            </w:r>
          </w:p>
          <w:p w:rsidR="00FC3016" w:rsidRDefault="004706AA">
            <w:pPr>
              <w:spacing w:line="240" w:lineRule="atLeast"/>
              <w:rPr>
                <w:rFonts w:ascii="宋体" w:hAnsi="宋体"/>
              </w:rPr>
            </w:pPr>
            <w:r>
              <w:rPr>
                <w:rFonts w:ascii="宋体" w:hAnsi="宋体" w:hint="eastAsia"/>
              </w:rPr>
              <w:t>同学们一定有体育课中100米赛跑的经历吧。那10个这样的100米是多少米呢？</w:t>
            </w:r>
          </w:p>
          <w:p w:rsidR="00FC3016" w:rsidRDefault="004706AA">
            <w:pPr>
              <w:spacing w:line="240" w:lineRule="atLeast"/>
              <w:rPr>
                <w:rFonts w:ascii="宋体" w:hAnsi="宋体"/>
              </w:rPr>
            </w:pPr>
            <w:r>
              <w:rPr>
                <w:rFonts w:ascii="宋体" w:hAnsi="宋体" w:hint="eastAsia"/>
              </w:rPr>
              <w:t>你知道我们学校操场的跑道一圈是多少米吗？几圈是1千米呢？</w:t>
            </w:r>
          </w:p>
          <w:p w:rsidR="00FC3016" w:rsidRDefault="004706AA">
            <w:pPr>
              <w:tabs>
                <w:tab w:val="left" w:pos="6300"/>
              </w:tabs>
              <w:spacing w:line="240" w:lineRule="atLeast"/>
              <w:rPr>
                <w:rFonts w:ascii="宋体" w:hAnsi="宋体"/>
              </w:rPr>
            </w:pPr>
            <w:r>
              <w:rPr>
                <w:rFonts w:ascii="宋体" w:hAnsi="宋体" w:hint="eastAsia"/>
              </w:rPr>
              <w:t>１（1）请学生独立描出1米的长度</w:t>
            </w:r>
          </w:p>
          <w:p w:rsidR="00FC3016" w:rsidRDefault="004706AA">
            <w:pPr>
              <w:tabs>
                <w:tab w:val="left" w:pos="6300"/>
              </w:tabs>
              <w:spacing w:line="240" w:lineRule="atLeast"/>
              <w:rPr>
                <w:rFonts w:ascii="宋体" w:hAnsi="宋体"/>
              </w:rPr>
            </w:pPr>
            <w:r>
              <w:rPr>
                <w:rFonts w:ascii="宋体" w:hAnsi="宋体" w:hint="eastAsia"/>
              </w:rPr>
              <w:t xml:space="preserve"> （2）交流从哪里到哪里是1千米，说说你的想法</w:t>
            </w:r>
          </w:p>
          <w:p w:rsidR="00FC3016" w:rsidRDefault="004706AA" w:rsidP="000D0C24">
            <w:pPr>
              <w:tabs>
                <w:tab w:val="left" w:pos="6300"/>
              </w:tabs>
              <w:spacing w:line="240" w:lineRule="atLeast"/>
              <w:rPr>
                <w:sz w:val="20"/>
                <w:szCs w:val="21"/>
              </w:rPr>
            </w:pPr>
            <w:r>
              <w:rPr>
                <w:rFonts w:ascii="宋体" w:hAnsi="宋体" w:hint="eastAsia"/>
              </w:rPr>
              <w:t xml:space="preserve"> （3）鼓励学生在图中找出不同的路线表示出1千米。</w:t>
            </w:r>
          </w:p>
        </w:tc>
        <w:tc>
          <w:tcPr>
            <w:tcW w:w="3040" w:type="dxa"/>
            <w:tcBorders>
              <w:top w:val="single" w:sz="6" w:space="0" w:color="000000"/>
              <w:left w:val="single" w:sz="2" w:space="0" w:color="000000"/>
              <w:bottom w:val="single" w:sz="4" w:space="0" w:color="000000"/>
              <w:right w:val="single" w:sz="6" w:space="0" w:color="000000"/>
            </w:tcBorders>
            <w:tcMar>
              <w:top w:w="0" w:type="dxa"/>
              <w:left w:w="108" w:type="dxa"/>
              <w:bottom w:w="0" w:type="dxa"/>
              <w:right w:w="108" w:type="dxa"/>
            </w:tcMar>
          </w:tcPr>
          <w:p w:rsidR="00FC3016" w:rsidRDefault="004706AA">
            <w:pPr>
              <w:widowControl/>
              <w:jc w:val="left"/>
              <w:rPr>
                <w:sz w:val="20"/>
                <w:szCs w:val="21"/>
              </w:rPr>
            </w:pPr>
            <w:r>
              <w:rPr>
                <w:rFonts w:hint="eastAsia"/>
                <w:sz w:val="20"/>
                <w:szCs w:val="21"/>
              </w:rPr>
              <w:t>学生自由发言</w:t>
            </w: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FC3016">
            <w:pPr>
              <w:widowControl/>
              <w:jc w:val="left"/>
              <w:rPr>
                <w:sz w:val="20"/>
                <w:szCs w:val="21"/>
              </w:rPr>
            </w:pPr>
          </w:p>
          <w:p w:rsidR="00FC3016" w:rsidRDefault="004706AA">
            <w:pPr>
              <w:widowControl/>
              <w:jc w:val="left"/>
              <w:rPr>
                <w:sz w:val="20"/>
                <w:szCs w:val="21"/>
              </w:rPr>
            </w:pPr>
            <w:r>
              <w:rPr>
                <w:rFonts w:ascii="宋体" w:hAnsi="宋体" w:hint="eastAsia"/>
              </w:rPr>
              <w:t>（1）200米一圈的跑道，5圈是1千米（2）250米一圈的跑道，4圈是1千米（3）400米一圈的跑道，2圈半是1千米</w:t>
            </w:r>
          </w:p>
        </w:tc>
        <w:tc>
          <w:tcPr>
            <w:tcW w:w="2056" w:type="dxa"/>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FC3016" w:rsidRDefault="004706AA">
            <w:pPr>
              <w:rPr>
                <w:szCs w:val="21"/>
              </w:rPr>
            </w:pPr>
            <w:r>
              <w:rPr>
                <w:rFonts w:hint="eastAsia"/>
                <w:szCs w:val="21"/>
              </w:rPr>
              <w:t>提问：我们以前学过</w:t>
            </w:r>
            <w:r>
              <w:rPr>
                <w:rFonts w:hint="eastAsia"/>
                <w:szCs w:val="21"/>
              </w:rPr>
              <w:t>1</w:t>
            </w:r>
            <w:r>
              <w:rPr>
                <w:rFonts w:hint="eastAsia"/>
                <w:szCs w:val="21"/>
              </w:rPr>
              <w:t>千克</w:t>
            </w:r>
            <w:r>
              <w:rPr>
                <w:rFonts w:hint="eastAsia"/>
                <w:szCs w:val="21"/>
              </w:rPr>
              <w:t>=1000</w:t>
            </w:r>
            <w:r>
              <w:rPr>
                <w:rFonts w:hint="eastAsia"/>
                <w:szCs w:val="21"/>
              </w:rPr>
              <w:t>克，那你能不能估计一下“千米”和“米”之间的关系呢？</w:t>
            </w:r>
          </w:p>
          <w:p w:rsidR="00FC3016" w:rsidRDefault="004706AA">
            <w:pPr>
              <w:rPr>
                <w:szCs w:val="21"/>
              </w:rPr>
            </w:pPr>
            <w:r>
              <w:rPr>
                <w:rFonts w:hint="eastAsia"/>
                <w:szCs w:val="21"/>
              </w:rPr>
              <w:t>预设：</w:t>
            </w:r>
            <w:r>
              <w:rPr>
                <w:rFonts w:hint="eastAsia"/>
                <w:szCs w:val="21"/>
              </w:rPr>
              <w:t>1</w:t>
            </w:r>
            <w:r>
              <w:rPr>
                <w:rFonts w:hint="eastAsia"/>
                <w:szCs w:val="21"/>
              </w:rPr>
              <w:t>千米</w:t>
            </w:r>
            <w:r>
              <w:rPr>
                <w:rFonts w:hint="eastAsia"/>
                <w:szCs w:val="21"/>
              </w:rPr>
              <w:t>=1000</w:t>
            </w:r>
            <w:r>
              <w:rPr>
                <w:rFonts w:hint="eastAsia"/>
                <w:szCs w:val="21"/>
              </w:rPr>
              <w:t>米</w:t>
            </w:r>
          </w:p>
          <w:p w:rsidR="00FC3016" w:rsidRDefault="00FC3016">
            <w:pPr>
              <w:rPr>
                <w:sz w:val="20"/>
                <w:szCs w:val="21"/>
              </w:rPr>
            </w:pPr>
          </w:p>
          <w:p w:rsidR="00FC3016" w:rsidRDefault="00FC3016">
            <w:pPr>
              <w:rPr>
                <w:sz w:val="20"/>
                <w:szCs w:val="21"/>
              </w:rPr>
            </w:pPr>
          </w:p>
          <w:p w:rsidR="00FC3016" w:rsidRPr="000D0C24" w:rsidRDefault="000D0C24">
            <w:pPr>
              <w:rPr>
                <w:color w:val="FF0000"/>
                <w:sz w:val="20"/>
                <w:szCs w:val="21"/>
              </w:rPr>
            </w:pPr>
            <w:r w:rsidRPr="000D0C24">
              <w:rPr>
                <w:rFonts w:hint="eastAsia"/>
                <w:color w:val="FF0000"/>
                <w:sz w:val="20"/>
                <w:szCs w:val="21"/>
              </w:rPr>
              <w:t>教师揭示：</w:t>
            </w:r>
            <w:r>
              <w:rPr>
                <w:rFonts w:hint="eastAsia"/>
                <w:color w:val="FF0000"/>
                <w:sz w:val="20"/>
                <w:szCs w:val="21"/>
              </w:rPr>
              <w:t>像这样的过程</w:t>
            </w:r>
            <w:r w:rsidRPr="000D0C24">
              <w:rPr>
                <w:rFonts w:hint="eastAsia"/>
                <w:color w:val="FF0000"/>
                <w:sz w:val="20"/>
                <w:szCs w:val="21"/>
              </w:rPr>
              <w:t>是数学推理</w:t>
            </w:r>
          </w:p>
          <w:p w:rsidR="00FC3016" w:rsidRPr="000D0C24"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tc>
      </w:tr>
      <w:tr w:rsidR="00FC3016">
        <w:trPr>
          <w:trHeight w:val="4388"/>
        </w:trPr>
        <w:tc>
          <w:tcPr>
            <w:tcW w:w="825" w:type="dxa"/>
            <w:vMerge/>
            <w:tcBorders>
              <w:top w:val="single" w:sz="4" w:space="0" w:color="000000"/>
              <w:left w:val="single" w:sz="12" w:space="0" w:color="000000"/>
              <w:bottom w:val="single" w:sz="4" w:space="0" w:color="000000"/>
              <w:right w:val="single" w:sz="2" w:space="0" w:color="000000"/>
            </w:tcBorders>
            <w:tcMar>
              <w:top w:w="0" w:type="dxa"/>
              <w:left w:w="108" w:type="dxa"/>
              <w:bottom w:w="0" w:type="dxa"/>
              <w:right w:w="108" w:type="dxa"/>
            </w:tcMar>
          </w:tcPr>
          <w:p w:rsidR="00FC3016" w:rsidRDefault="00FC3016"/>
        </w:tc>
        <w:tc>
          <w:tcPr>
            <w:tcW w:w="1263" w:type="dxa"/>
            <w:vMerge/>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FC3016"/>
        </w:tc>
        <w:tc>
          <w:tcPr>
            <w:tcW w:w="6100" w:type="dxa"/>
            <w:gridSpan w:val="2"/>
            <w:tcBorders>
              <w:top w:val="single" w:sz="4" w:space="0" w:color="000000"/>
              <w:left w:val="single" w:sz="2" w:space="0" w:color="000000"/>
              <w:bottom w:val="single" w:sz="4" w:space="0" w:color="000000"/>
              <w:right w:val="single" w:sz="6"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一、基础练习</w:t>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1</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173605" cy="689610"/>
                  <wp:effectExtent l="0" t="0" r="0" b="0"/>
                  <wp:docPr id="8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2"/>
                          <pic:cNvPicPr>
                            <a:picLocks noChangeAspect="1"/>
                          </pic:cNvPicPr>
                        </pic:nvPicPr>
                        <pic:blipFill>
                          <a:blip r:embed="rId10" cstate="print"/>
                          <a:stretch>
                            <a:fillRect/>
                          </a:stretch>
                        </pic:blipFill>
                        <pic:spPr>
                          <a:xfrm>
                            <a:off x="0" y="0"/>
                            <a:ext cx="2172164" cy="689576"/>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2</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346325" cy="740410"/>
                  <wp:effectExtent l="0" t="0" r="0" b="0"/>
                  <wp:docPr id="8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0"/>
                          <pic:cNvPicPr>
                            <a:picLocks noChangeAspect="1"/>
                          </pic:cNvPicPr>
                        </pic:nvPicPr>
                        <pic:blipFill>
                          <a:blip r:embed="rId11" cstate="print"/>
                          <a:stretch>
                            <a:fillRect/>
                          </a:stretch>
                        </pic:blipFill>
                        <pic:spPr>
                          <a:xfrm>
                            <a:off x="0" y="0"/>
                            <a:ext cx="2353080" cy="742554"/>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3</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275840" cy="339725"/>
                  <wp:effectExtent l="0" t="0" r="0" b="0"/>
                  <wp:docPr id="8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1"/>
                          <pic:cNvPicPr>
                            <a:picLocks noChangeAspect="1"/>
                          </pic:cNvPicPr>
                        </pic:nvPicPr>
                        <pic:blipFill>
                          <a:blip r:embed="rId12" cstate="print"/>
                          <a:stretch>
                            <a:fillRect/>
                          </a:stretch>
                        </pic:blipFill>
                        <pic:spPr>
                          <a:xfrm>
                            <a:off x="0" y="0"/>
                            <a:ext cx="2275840" cy="339725"/>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二、拓展练习</w:t>
            </w:r>
          </w:p>
          <w:p w:rsidR="00FC3016" w:rsidRDefault="00FC3016">
            <w:pPr>
              <w:widowControl/>
              <w:jc w:val="left"/>
              <w:rPr>
                <w:sz w:val="20"/>
                <w:szCs w:val="21"/>
              </w:rPr>
            </w:pPr>
          </w:p>
          <w:p w:rsidR="00FC3016" w:rsidRDefault="00FC3016">
            <w:pPr>
              <w:widowControl/>
              <w:jc w:val="left"/>
              <w:rPr>
                <w:sz w:val="20"/>
                <w:szCs w:val="21"/>
              </w:rPr>
            </w:pPr>
          </w:p>
        </w:tc>
        <w:tc>
          <w:tcPr>
            <w:tcW w:w="2056" w:type="dxa"/>
            <w:tcBorders>
              <w:top w:val="single" w:sz="4" w:space="0" w:color="000000"/>
              <w:left w:val="single" w:sz="6" w:space="0" w:color="000000"/>
              <w:bottom w:val="single" w:sz="4" w:space="0" w:color="000000"/>
              <w:right w:val="single" w:sz="12" w:space="0" w:color="000000"/>
            </w:tcBorders>
            <w:tcMar>
              <w:top w:w="0" w:type="dxa"/>
              <w:left w:w="108" w:type="dxa"/>
              <w:bottom w:w="0" w:type="dxa"/>
              <w:right w:w="108" w:type="dxa"/>
            </w:tcMar>
          </w:tcPr>
          <w:p w:rsidR="00FC3016" w:rsidRDefault="00FC3016">
            <w:pPr>
              <w:widowControl/>
              <w:ind w:firstLine="315"/>
              <w:jc w:val="left"/>
              <w:rPr>
                <w:sz w:val="20"/>
                <w:szCs w:val="21"/>
              </w:rPr>
            </w:pPr>
          </w:p>
          <w:p w:rsidR="00FC3016" w:rsidRDefault="00FC3016">
            <w:pPr>
              <w:rPr>
                <w:sz w:val="20"/>
                <w:szCs w:val="21"/>
              </w:rPr>
            </w:pPr>
          </w:p>
          <w:p w:rsidR="00FC3016" w:rsidRDefault="00FC3016">
            <w:pPr>
              <w:rPr>
                <w:sz w:val="20"/>
                <w:szCs w:val="21"/>
              </w:rPr>
            </w:pPr>
          </w:p>
          <w:p w:rsidR="00FC3016" w:rsidRDefault="004706AA">
            <w:pPr>
              <w:rPr>
                <w:sz w:val="20"/>
                <w:szCs w:val="21"/>
              </w:rPr>
            </w:pPr>
            <w:r>
              <w:rPr>
                <w:rFonts w:hint="eastAsia"/>
                <w:sz w:val="20"/>
                <w:szCs w:val="21"/>
              </w:rPr>
              <w:t>（</w:t>
            </w:r>
            <w:r>
              <w:rPr>
                <w:rFonts w:hint="eastAsia"/>
                <w:sz w:val="20"/>
                <w:szCs w:val="21"/>
              </w:rPr>
              <w:t>1</w:t>
            </w:r>
            <w:r>
              <w:rPr>
                <w:rFonts w:hint="eastAsia"/>
                <w:sz w:val="20"/>
                <w:szCs w:val="21"/>
              </w:rPr>
              <w:t>）独立解决</w:t>
            </w: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4706AA">
            <w:pPr>
              <w:rPr>
                <w:sz w:val="20"/>
                <w:szCs w:val="21"/>
              </w:rPr>
            </w:pPr>
            <w:r>
              <w:rPr>
                <w:rFonts w:hint="eastAsia"/>
                <w:sz w:val="20"/>
                <w:szCs w:val="21"/>
              </w:rPr>
              <w:t>（</w:t>
            </w:r>
            <w:r>
              <w:rPr>
                <w:rFonts w:hint="eastAsia"/>
                <w:sz w:val="20"/>
                <w:szCs w:val="21"/>
              </w:rPr>
              <w:t>2</w:t>
            </w:r>
            <w:r>
              <w:rPr>
                <w:rFonts w:hint="eastAsia"/>
                <w:sz w:val="20"/>
                <w:szCs w:val="21"/>
              </w:rPr>
              <w:t>）说一说米和千米的换算方法</w:t>
            </w: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4706AA">
            <w:pPr>
              <w:rPr>
                <w:sz w:val="20"/>
                <w:szCs w:val="21"/>
              </w:rPr>
            </w:pPr>
            <w:r>
              <w:rPr>
                <w:rFonts w:hint="eastAsia"/>
                <w:sz w:val="20"/>
                <w:szCs w:val="21"/>
              </w:rPr>
              <w:t>3</w:t>
            </w:r>
            <w:r>
              <w:rPr>
                <w:rFonts w:hint="eastAsia"/>
                <w:sz w:val="20"/>
                <w:szCs w:val="21"/>
              </w:rPr>
              <w:t>、</w:t>
            </w:r>
            <w:r>
              <w:rPr>
                <w:rFonts w:hint="eastAsia"/>
                <w:sz w:val="20"/>
                <w:szCs w:val="21"/>
              </w:rPr>
              <w:t>4</w:t>
            </w:r>
            <w:r>
              <w:rPr>
                <w:rFonts w:hint="eastAsia"/>
                <w:sz w:val="20"/>
                <w:szCs w:val="21"/>
              </w:rPr>
              <w:t>、独立完成后读一读，说说是怎样思考的。</w:t>
            </w:r>
          </w:p>
          <w:p w:rsidR="00FC3016" w:rsidRDefault="00FC3016">
            <w:pPr>
              <w:rPr>
                <w:sz w:val="20"/>
                <w:szCs w:val="21"/>
              </w:rPr>
            </w:pPr>
          </w:p>
        </w:tc>
      </w:tr>
      <w:tr w:rsidR="00FC3016">
        <w:trPr>
          <w:trHeight w:val="1615"/>
        </w:trPr>
        <w:tc>
          <w:tcPr>
            <w:tcW w:w="825" w:type="dxa"/>
            <w:vMerge/>
            <w:tcBorders>
              <w:top w:val="single" w:sz="4"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263"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4706AA">
            <w:pPr>
              <w:rPr>
                <w:sz w:val="24"/>
                <w:szCs w:val="20"/>
              </w:rPr>
            </w:pPr>
            <w:r>
              <w:rPr>
                <w:sz w:val="24"/>
                <w:szCs w:val="20"/>
              </w:rPr>
              <w:t>活动三、拓展延伸</w:t>
            </w:r>
          </w:p>
          <w:p w:rsidR="00FC3016" w:rsidRDefault="00FC3016">
            <w:pPr>
              <w:rPr>
                <w:sz w:val="24"/>
                <w:szCs w:val="20"/>
              </w:rPr>
            </w:pPr>
          </w:p>
          <w:p w:rsidR="00FC3016" w:rsidRDefault="00FC3016">
            <w:pPr>
              <w:rPr>
                <w:sz w:val="24"/>
                <w:szCs w:val="20"/>
              </w:rPr>
            </w:pPr>
          </w:p>
        </w:tc>
        <w:tc>
          <w:tcPr>
            <w:tcW w:w="3060"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今天你又学到了什么新知识，和以前学习的哪些知识有关？学了有什么用？</w:t>
            </w:r>
          </w:p>
          <w:p w:rsidR="00FC3016" w:rsidRDefault="004706AA">
            <w:pPr>
              <w:jc w:val="left"/>
              <w:rPr>
                <w:sz w:val="20"/>
                <w:szCs w:val="21"/>
              </w:rPr>
            </w:pPr>
            <w:r>
              <w:rPr>
                <w:sz w:val="20"/>
                <w:szCs w:val="21"/>
              </w:rPr>
              <w:t>课后调查各种交通工具的一般时速，各路段的距离，记录下调查结果。</w:t>
            </w:r>
          </w:p>
        </w:tc>
        <w:tc>
          <w:tcPr>
            <w:tcW w:w="3040" w:type="dxa"/>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FC3016">
            <w:pPr>
              <w:jc w:val="left"/>
              <w:rPr>
                <w:sz w:val="20"/>
                <w:szCs w:val="21"/>
              </w:rPr>
            </w:pPr>
          </w:p>
        </w:tc>
        <w:tc>
          <w:tcPr>
            <w:tcW w:w="2056" w:type="dxa"/>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rPr>
                <w:sz w:val="20"/>
                <w:szCs w:val="21"/>
              </w:rPr>
            </w:pPr>
          </w:p>
        </w:tc>
      </w:tr>
      <w:tr w:rsidR="00FC3016">
        <w:trPr>
          <w:trHeight w:val="1132"/>
        </w:trPr>
        <w:tc>
          <w:tcPr>
            <w:tcW w:w="10244" w:type="dxa"/>
            <w:gridSpan w:val="5"/>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pPr>
              <w:rPr>
                <w:sz w:val="24"/>
                <w:szCs w:val="20"/>
              </w:rPr>
            </w:pPr>
            <w:r>
              <w:rPr>
                <w:sz w:val="24"/>
                <w:szCs w:val="20"/>
              </w:rPr>
              <w:t>板书设计：</w:t>
            </w:r>
          </w:p>
          <w:p w:rsidR="00FC3016" w:rsidRDefault="004706AA">
            <w:pPr>
              <w:rPr>
                <w:szCs w:val="21"/>
              </w:rPr>
            </w:pPr>
            <w:r>
              <w:rPr>
                <w:rFonts w:hint="eastAsia"/>
                <w:szCs w:val="21"/>
              </w:rPr>
              <w:t>认识千米</w:t>
            </w:r>
          </w:p>
          <w:p w:rsidR="00FC3016" w:rsidRDefault="004706AA">
            <w:pPr>
              <w:jc w:val="center"/>
              <w:rPr>
                <w:szCs w:val="21"/>
              </w:rPr>
            </w:pPr>
            <w:r>
              <w:rPr>
                <w:rFonts w:hint="eastAsia"/>
                <w:szCs w:val="21"/>
              </w:rPr>
              <w:t>千米（</w:t>
            </w:r>
            <w:r>
              <w:rPr>
                <w:rFonts w:hint="eastAsia"/>
                <w:szCs w:val="21"/>
              </w:rPr>
              <w:t>km</w:t>
            </w:r>
            <w:r>
              <w:rPr>
                <w:rFonts w:hint="eastAsia"/>
                <w:szCs w:val="21"/>
              </w:rPr>
              <w:t>）又称公里</w:t>
            </w:r>
            <w:r>
              <w:rPr>
                <w:rFonts w:hint="eastAsia"/>
                <w:szCs w:val="21"/>
              </w:rPr>
              <w:t xml:space="preserve">     1</w:t>
            </w:r>
            <w:r>
              <w:rPr>
                <w:rFonts w:hint="eastAsia"/>
                <w:szCs w:val="21"/>
              </w:rPr>
              <w:t>千米</w:t>
            </w:r>
            <w:r>
              <w:rPr>
                <w:rFonts w:hint="eastAsia"/>
                <w:szCs w:val="21"/>
              </w:rPr>
              <w:t>=1000</w:t>
            </w:r>
            <w:r>
              <w:rPr>
                <w:rFonts w:hint="eastAsia"/>
                <w:szCs w:val="21"/>
              </w:rPr>
              <w:t>米</w:t>
            </w:r>
          </w:p>
        </w:tc>
      </w:tr>
    </w:tbl>
    <w:p w:rsidR="00FC3016" w:rsidRDefault="004706AA">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CellMar>
          <w:left w:w="10" w:type="dxa"/>
          <w:right w:w="10" w:type="dxa"/>
        </w:tblCellMar>
        <w:tblLook w:val="04A0"/>
      </w:tblPr>
      <w:tblGrid>
        <w:gridCol w:w="733"/>
        <w:gridCol w:w="1451"/>
        <w:gridCol w:w="83"/>
        <w:gridCol w:w="3069"/>
        <w:gridCol w:w="613"/>
        <w:gridCol w:w="2004"/>
        <w:gridCol w:w="426"/>
        <w:gridCol w:w="1629"/>
      </w:tblGrid>
      <w:tr w:rsidR="00FC3016">
        <w:trPr>
          <w:trHeight w:val="316"/>
        </w:trPr>
        <w:tc>
          <w:tcPr>
            <w:tcW w:w="235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第六册</w:t>
            </w:r>
          </w:p>
        </w:tc>
        <w:tc>
          <w:tcPr>
            <w:tcW w:w="2919"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 w:val="20"/>
                <w:szCs w:val="21"/>
              </w:rPr>
            </w:pPr>
            <w:r>
              <w:rPr>
                <w:sz w:val="20"/>
                <w:szCs w:val="21"/>
              </w:rPr>
              <w:t>第二单元</w:t>
            </w:r>
          </w:p>
        </w:tc>
        <w:tc>
          <w:tcPr>
            <w:tcW w:w="2600"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right="71"/>
              <w:rPr>
                <w:sz w:val="20"/>
                <w:szCs w:val="21"/>
              </w:rPr>
            </w:pPr>
            <w:r>
              <w:rPr>
                <w:sz w:val="20"/>
                <w:szCs w:val="21"/>
              </w:rPr>
              <w:t>课题：认识吨</w:t>
            </w:r>
          </w:p>
        </w:tc>
        <w:tc>
          <w:tcPr>
            <w:tcW w:w="2134"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 w:val="20"/>
                <w:szCs w:val="21"/>
              </w:rPr>
            </w:pPr>
            <w:r>
              <w:rPr>
                <w:sz w:val="20"/>
                <w:szCs w:val="21"/>
              </w:rPr>
              <w:t>日期：</w:t>
            </w:r>
            <w:r w:rsidR="00693F6E">
              <w:rPr>
                <w:rFonts w:hint="eastAsia"/>
                <w:sz w:val="20"/>
                <w:szCs w:val="21"/>
              </w:rPr>
              <w:t xml:space="preserve">  </w:t>
            </w:r>
            <w:r>
              <w:rPr>
                <w:sz w:val="20"/>
                <w:szCs w:val="21"/>
              </w:rPr>
              <w:t>月</w:t>
            </w:r>
            <w:r w:rsidR="00693F6E">
              <w:rPr>
                <w:rFonts w:hint="eastAsia"/>
                <w:sz w:val="20"/>
                <w:szCs w:val="21"/>
              </w:rPr>
              <w:t xml:space="preserve">  </w:t>
            </w:r>
            <w:r>
              <w:rPr>
                <w:sz w:val="20"/>
                <w:szCs w:val="21"/>
              </w:rPr>
              <w:t>日</w:t>
            </w:r>
          </w:p>
        </w:tc>
      </w:tr>
      <w:tr w:rsidR="00FC3016">
        <w:trPr>
          <w:trHeight w:val="316"/>
        </w:trPr>
        <w:tc>
          <w:tcPr>
            <w:tcW w:w="235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693F6E">
            <w:pPr>
              <w:rPr>
                <w:sz w:val="20"/>
                <w:szCs w:val="21"/>
              </w:rPr>
            </w:pPr>
            <w:r>
              <w:rPr>
                <w:sz w:val="20"/>
                <w:szCs w:val="21"/>
              </w:rPr>
              <w:t>班级：</w:t>
            </w:r>
            <w:r>
              <w:rPr>
                <w:sz w:val="20"/>
                <w:szCs w:val="21"/>
              </w:rPr>
              <w:t xml:space="preserve"> </w:t>
            </w:r>
            <w:r>
              <w:rPr>
                <w:rFonts w:hint="eastAsia"/>
                <w:sz w:val="20"/>
                <w:szCs w:val="21"/>
              </w:rPr>
              <w:t>三（</w:t>
            </w:r>
            <w:r w:rsidR="00693F6E">
              <w:rPr>
                <w:rFonts w:hint="eastAsia"/>
                <w:sz w:val="20"/>
                <w:szCs w:val="21"/>
              </w:rPr>
              <w:t>3</w:t>
            </w:r>
            <w:r>
              <w:rPr>
                <w:rFonts w:hint="eastAsia"/>
                <w:sz w:val="20"/>
                <w:szCs w:val="21"/>
              </w:rPr>
              <w:t>）</w:t>
            </w:r>
          </w:p>
        </w:tc>
        <w:tc>
          <w:tcPr>
            <w:tcW w:w="2919"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 w:val="20"/>
                <w:szCs w:val="21"/>
              </w:rPr>
            </w:pPr>
            <w:r>
              <w:rPr>
                <w:sz w:val="20"/>
                <w:szCs w:val="21"/>
              </w:rPr>
              <w:t>人数：</w:t>
            </w:r>
          </w:p>
        </w:tc>
        <w:tc>
          <w:tcPr>
            <w:tcW w:w="2600"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课时：</w:t>
            </w:r>
            <w:r>
              <w:rPr>
                <w:sz w:val="20"/>
                <w:szCs w:val="21"/>
              </w:rPr>
              <w:t>2</w:t>
            </w:r>
          </w:p>
        </w:tc>
        <w:tc>
          <w:tcPr>
            <w:tcW w:w="2134"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693F6E">
            <w:pPr>
              <w:rPr>
                <w:sz w:val="20"/>
                <w:szCs w:val="21"/>
              </w:rPr>
            </w:pPr>
            <w:r>
              <w:rPr>
                <w:sz w:val="20"/>
                <w:szCs w:val="21"/>
              </w:rPr>
              <w:t>执教：</w:t>
            </w:r>
            <w:r>
              <w:rPr>
                <w:sz w:val="20"/>
                <w:szCs w:val="21"/>
              </w:rPr>
              <w:t xml:space="preserve"> </w:t>
            </w:r>
            <w:r w:rsidR="00693F6E">
              <w:rPr>
                <w:rFonts w:hint="eastAsia"/>
                <w:sz w:val="20"/>
                <w:szCs w:val="21"/>
              </w:rPr>
              <w:t>姚建法</w:t>
            </w:r>
          </w:p>
        </w:tc>
      </w:tr>
      <w:tr w:rsidR="00FC301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b/>
                <w:sz w:val="24"/>
                <w:szCs w:val="20"/>
              </w:rPr>
            </w:pPr>
            <w:r>
              <w:rPr>
                <w:b/>
                <w:sz w:val="24"/>
                <w:szCs w:val="20"/>
              </w:rPr>
              <w:t>教学目标：</w:t>
            </w:r>
          </w:p>
          <w:p w:rsidR="00FC3016" w:rsidRDefault="004706AA">
            <w:pPr>
              <w:numPr>
                <w:ilvl w:val="0"/>
                <w:numId w:val="2"/>
              </w:numPr>
              <w:ind w:left="360" w:hanging="360"/>
              <w:rPr>
                <w:rFonts w:ascii="宋体" w:hAnsi="宋体"/>
                <w:sz w:val="20"/>
                <w:szCs w:val="21"/>
              </w:rPr>
            </w:pPr>
            <w:r>
              <w:rPr>
                <w:rFonts w:ascii="宋体" w:hAnsi="宋体" w:hint="eastAsia"/>
                <w:sz w:val="20"/>
                <w:szCs w:val="21"/>
              </w:rPr>
              <w:t>借助生活中的具体事物，感知和了解吨的含义；通过想像和推理初步建立1吨的观念，培养用吨这个单位估计物体质量的能力。</w:t>
            </w:r>
          </w:p>
          <w:p w:rsidR="00FC3016" w:rsidRDefault="004706AA">
            <w:pPr>
              <w:numPr>
                <w:ilvl w:val="0"/>
                <w:numId w:val="2"/>
              </w:numPr>
              <w:ind w:left="360" w:hanging="360"/>
              <w:rPr>
                <w:rFonts w:ascii="宋体" w:hAnsi="宋体"/>
                <w:sz w:val="20"/>
                <w:szCs w:val="21"/>
              </w:rPr>
            </w:pPr>
            <w:r>
              <w:rPr>
                <w:rFonts w:ascii="宋体" w:hAnsi="宋体" w:hint="eastAsia"/>
                <w:sz w:val="20"/>
                <w:szCs w:val="21"/>
              </w:rPr>
              <w:t>通过物体质量的转换，知道1吨=1000千克，并能进行吨与千克间的简单换算。</w:t>
            </w:r>
          </w:p>
          <w:p w:rsidR="00FC3016" w:rsidRDefault="004706AA">
            <w:pPr>
              <w:numPr>
                <w:ilvl w:val="0"/>
                <w:numId w:val="2"/>
              </w:numPr>
              <w:ind w:left="360" w:hanging="360"/>
              <w:rPr>
                <w:rFonts w:ascii="宋体" w:hAnsi="宋体"/>
                <w:sz w:val="20"/>
                <w:szCs w:val="21"/>
              </w:rPr>
            </w:pPr>
            <w:r>
              <w:rPr>
                <w:rFonts w:ascii="宋体" w:hAnsi="宋体" w:hint="eastAsia"/>
                <w:sz w:val="20"/>
                <w:szCs w:val="21"/>
              </w:rPr>
              <w:t>在实践活动中体会数学与生活的联系，增强学习数学的兴趣。</w:t>
            </w:r>
          </w:p>
          <w:p w:rsidR="00FC3016" w:rsidRDefault="004706AA">
            <w:pPr>
              <w:rPr>
                <w:b/>
                <w:sz w:val="24"/>
                <w:szCs w:val="20"/>
              </w:rPr>
            </w:pPr>
            <w:r>
              <w:rPr>
                <w:b/>
                <w:sz w:val="24"/>
                <w:szCs w:val="20"/>
              </w:rPr>
              <w:t>教学目标设计依据：</w:t>
            </w:r>
          </w:p>
          <w:p w:rsidR="00FC3016" w:rsidRDefault="004706AA">
            <w:pPr>
              <w:rPr>
                <w:rFonts w:ascii="Tahoma" w:hAnsi="Tahoma" w:cs="Tahoma"/>
                <w:sz w:val="24"/>
                <w:szCs w:val="20"/>
              </w:rPr>
            </w:pPr>
            <w:r>
              <w:rPr>
                <w:rFonts w:ascii="Tahoma" w:hAnsi="Tahoma" w:cs="Tahoma" w:hint="eastAsia"/>
                <w:sz w:val="24"/>
                <w:szCs w:val="20"/>
              </w:rPr>
              <w:t>内容分析</w:t>
            </w:r>
          </w:p>
          <w:p w:rsidR="00FC3016" w:rsidRDefault="004706AA">
            <w:pPr>
              <w:ind w:firstLine="420"/>
              <w:rPr>
                <w:rFonts w:ascii="宋体" w:hAnsi="宋体" w:cs="Tahoma"/>
                <w:sz w:val="20"/>
                <w:szCs w:val="21"/>
              </w:rPr>
            </w:pPr>
            <w:r>
              <w:rPr>
                <w:rFonts w:ascii="宋体" w:hAnsi="宋体" w:cs="Tahoma" w:hint="eastAsia"/>
                <w:sz w:val="20"/>
                <w:szCs w:val="21"/>
              </w:rPr>
              <w:t>教材通过一些场景，如码头的货物、货场上的集装箱、铁路运输线上的货车车厢等，导入新课，让学生感知这些都是比较重的或大宗的货物，了解计量这些货物有多重时，通常都用吨做单位，感受吨在实际生活中的应用。然后通过每袋100千克的大米，说明10袋这样的大米就重1000千克，1000千克就是1吨，从而引出吨与千克的进率。接着又以一个小学生的体重是25千克，推算出40个这样的小学生重1000千克，即是1吨。这里所出现的大米、学生等，都是学生熟悉的，有助于学生在已经掌握单位千克的基础上，初步建立1吨的观念。</w:t>
            </w:r>
          </w:p>
          <w:p w:rsidR="00FC3016" w:rsidRDefault="004706AA">
            <w:pPr>
              <w:rPr>
                <w:rFonts w:ascii="宋体" w:hAnsi="宋体" w:cs="Tahoma"/>
                <w:sz w:val="20"/>
                <w:szCs w:val="21"/>
              </w:rPr>
            </w:pPr>
            <w:r>
              <w:rPr>
                <w:rFonts w:ascii="宋体" w:hAnsi="宋体" w:cs="Tahoma" w:hint="eastAsia"/>
                <w:sz w:val="20"/>
                <w:szCs w:val="21"/>
              </w:rPr>
              <w:t xml:space="preserve">    “想想做做”第2题，通过图画说明不同物体的数量与1吨之间的关系，丰富学生对1吨有多重的感性认识。第4、5题是针对性的基础训练，练习选择合适的单位名称和简单的单位换算。</w:t>
            </w:r>
          </w:p>
          <w:p w:rsidR="00FC3016" w:rsidRDefault="004706AA">
            <w:pPr>
              <w:rPr>
                <w:rFonts w:ascii="Tahoma" w:hAnsi="Tahoma" w:cs="Tahoma"/>
                <w:sz w:val="24"/>
                <w:szCs w:val="20"/>
              </w:rPr>
            </w:pPr>
            <w:r>
              <w:rPr>
                <w:rFonts w:ascii="Tahoma" w:hAnsi="Tahoma" w:cs="Tahoma" w:hint="eastAsia"/>
                <w:sz w:val="24"/>
                <w:szCs w:val="20"/>
              </w:rPr>
              <w:t>学生分析</w:t>
            </w:r>
          </w:p>
          <w:p w:rsidR="00FC3016" w:rsidRDefault="004706AA">
            <w:pPr>
              <w:ind w:firstLine="420"/>
              <w:rPr>
                <w:rFonts w:ascii="宋体" w:hAnsi="宋体" w:cs="Tahoma"/>
                <w:sz w:val="20"/>
                <w:szCs w:val="21"/>
              </w:rPr>
            </w:pPr>
            <w:r>
              <w:rPr>
                <w:rFonts w:hint="eastAsia"/>
                <w:szCs w:val="21"/>
              </w:rPr>
              <w:t>学生已经学过米、分米、厘米、毫米等长度单位，以及千克、克等质量单位，对于长度单位和质量单位有了一定的认识，但千米和吨是较高级的单位，学生不可能像前面那样容易形成表象。</w:t>
            </w:r>
          </w:p>
        </w:tc>
      </w:tr>
      <w:tr w:rsidR="00FC301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教</w:t>
            </w:r>
            <w:r>
              <w:rPr>
                <w:sz w:val="24"/>
                <w:szCs w:val="20"/>
              </w:rPr>
              <w:t xml:space="preserve">   </w:t>
            </w:r>
            <w:r>
              <w:rPr>
                <w:sz w:val="24"/>
                <w:szCs w:val="20"/>
              </w:rPr>
              <w:t>学</w:t>
            </w:r>
            <w:r>
              <w:rPr>
                <w:sz w:val="24"/>
                <w:szCs w:val="20"/>
              </w:rPr>
              <w:t xml:space="preserve">   </w:t>
            </w:r>
            <w:r>
              <w:rPr>
                <w:sz w:val="24"/>
                <w:szCs w:val="20"/>
              </w:rPr>
              <w:t>过</w:t>
            </w:r>
            <w:r>
              <w:rPr>
                <w:sz w:val="24"/>
                <w:szCs w:val="20"/>
              </w:rPr>
              <w:t xml:space="preserve">   </w:t>
            </w:r>
            <w:r>
              <w:rPr>
                <w:sz w:val="24"/>
                <w:szCs w:val="20"/>
              </w:rPr>
              <w:t>程</w:t>
            </w:r>
          </w:p>
        </w:tc>
      </w:tr>
      <w:tr w:rsidR="00FC3016">
        <w:trPr>
          <w:trHeight w:val="316"/>
        </w:trPr>
        <w:tc>
          <w:tcPr>
            <w:tcW w:w="754"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51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516"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2543"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1678"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trPr>
          <w:trHeight w:val="65"/>
        </w:trPr>
        <w:tc>
          <w:tcPr>
            <w:tcW w:w="754"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FC3016" w:rsidRDefault="00FC3016">
            <w:pPr>
              <w:rPr>
                <w:rFonts w:ascii="宋体" w:hAnsi="宋体"/>
                <w:sz w:val="20"/>
                <w:szCs w:val="21"/>
              </w:rPr>
            </w:pPr>
          </w:p>
        </w:tc>
        <w:tc>
          <w:tcPr>
            <w:tcW w:w="1517"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FC3016" w:rsidRDefault="004706AA">
            <w:pPr>
              <w:rPr>
                <w:rFonts w:ascii="宋体" w:hAnsi="宋体"/>
                <w:sz w:val="20"/>
                <w:szCs w:val="21"/>
              </w:rPr>
            </w:pPr>
            <w:r>
              <w:rPr>
                <w:rFonts w:ascii="宋体" w:hAnsi="宋体" w:hint="eastAsia"/>
                <w:sz w:val="20"/>
                <w:szCs w:val="21"/>
              </w:rPr>
              <w:t>常规积累</w:t>
            </w: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4706AA">
            <w:pPr>
              <w:rPr>
                <w:rFonts w:ascii="宋体" w:hAnsi="宋体"/>
                <w:sz w:val="20"/>
                <w:szCs w:val="21"/>
              </w:rPr>
            </w:pPr>
            <w:r>
              <w:rPr>
                <w:rFonts w:ascii="宋体" w:hAnsi="宋体" w:hint="eastAsia"/>
                <w:sz w:val="20"/>
                <w:szCs w:val="21"/>
              </w:rPr>
              <w:t>活动一：</w:t>
            </w:r>
          </w:p>
          <w:p w:rsidR="00FC3016" w:rsidRDefault="004706AA">
            <w:pPr>
              <w:rPr>
                <w:rFonts w:ascii="宋体" w:hAnsi="宋体"/>
                <w:sz w:val="20"/>
                <w:szCs w:val="21"/>
              </w:rPr>
            </w:pPr>
            <w:r>
              <w:rPr>
                <w:rFonts w:ascii="宋体" w:hAnsi="宋体" w:hint="eastAsia"/>
                <w:sz w:val="20"/>
                <w:szCs w:val="21"/>
              </w:rPr>
              <w:t>通过探究认识吨。</w:t>
            </w: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4706AA">
            <w:pPr>
              <w:rPr>
                <w:rFonts w:ascii="宋体" w:hAnsi="宋体"/>
                <w:sz w:val="20"/>
                <w:szCs w:val="21"/>
              </w:rPr>
            </w:pPr>
            <w:r>
              <w:rPr>
                <w:rFonts w:ascii="宋体" w:hAnsi="宋体" w:hint="eastAsia"/>
                <w:sz w:val="20"/>
                <w:szCs w:val="21"/>
              </w:rPr>
              <w:t>活动二、吨与千克之间的转换。</w:t>
            </w: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tc>
        <w:tc>
          <w:tcPr>
            <w:tcW w:w="3516"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FC3016" w:rsidRDefault="004706AA">
            <w:pPr>
              <w:tabs>
                <w:tab w:val="left" w:pos="660"/>
              </w:tabs>
              <w:rPr>
                <w:rFonts w:ascii="宋体" w:hAnsi="宋体"/>
                <w:sz w:val="20"/>
                <w:szCs w:val="21"/>
              </w:rPr>
            </w:pPr>
            <w:r>
              <w:rPr>
                <w:noProof/>
              </w:rPr>
              <w:drawing>
                <wp:inline distT="0" distB="0" distL="0" distR="0">
                  <wp:extent cx="1908810" cy="284480"/>
                  <wp:effectExtent l="0" t="0" r="0" b="0"/>
                  <wp:docPr id="92"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4"/>
                          <pic:cNvPicPr>
                            <a:picLocks noChangeAspect="1"/>
                          </pic:cNvPicPr>
                        </pic:nvPicPr>
                        <pic:blipFill>
                          <a:blip r:embed="rId12" cstate="print"/>
                          <a:stretch>
                            <a:fillRect/>
                          </a:stretch>
                        </pic:blipFill>
                        <pic:spPr>
                          <a:xfrm>
                            <a:off x="0" y="0"/>
                            <a:ext cx="1908810" cy="284480"/>
                          </a:xfrm>
                          <a:prstGeom prst="rect">
                            <a:avLst/>
                          </a:prstGeom>
                          <a:noFill/>
                          <a:ln w="12700">
                            <a:noFill/>
                          </a:ln>
                        </pic:spPr>
                      </pic:pic>
                    </a:graphicData>
                  </a:graphic>
                </wp:inline>
              </w:drawing>
            </w:r>
          </w:p>
          <w:p w:rsidR="00FC3016" w:rsidRDefault="004706AA">
            <w:pPr>
              <w:tabs>
                <w:tab w:val="left" w:pos="660"/>
              </w:tabs>
              <w:rPr>
                <w:rFonts w:ascii="宋体" w:hAnsi="宋体"/>
                <w:sz w:val="20"/>
                <w:szCs w:val="21"/>
              </w:rPr>
            </w:pPr>
            <w:r>
              <w:rPr>
                <w:rFonts w:ascii="宋体" w:hAnsi="宋体" w:hint="eastAsia"/>
                <w:sz w:val="20"/>
                <w:szCs w:val="21"/>
              </w:rPr>
              <w:t>1</w:t>
            </w:r>
          </w:p>
          <w:p w:rsidR="00FC3016" w:rsidRDefault="004706AA">
            <w:pPr>
              <w:tabs>
                <w:tab w:val="left" w:pos="660"/>
              </w:tabs>
              <w:rPr>
                <w:rFonts w:ascii="宋体" w:hAnsi="宋体"/>
                <w:sz w:val="20"/>
                <w:szCs w:val="21"/>
              </w:rPr>
            </w:pPr>
            <w:r>
              <w:rPr>
                <w:noProof/>
              </w:rPr>
              <w:drawing>
                <wp:inline distT="0" distB="0" distL="0" distR="0">
                  <wp:extent cx="2023745" cy="5238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024253" cy="523875"/>
                          </a:xfrm>
                          <a:prstGeom prst="rect">
                            <a:avLst/>
                          </a:prstGeom>
                        </pic:spPr>
                      </pic:pic>
                    </a:graphicData>
                  </a:graphic>
                </wp:inline>
              </w:drawing>
            </w:r>
          </w:p>
          <w:p w:rsidR="00FC3016" w:rsidRDefault="004706AA">
            <w:pPr>
              <w:tabs>
                <w:tab w:val="left" w:pos="6300"/>
              </w:tabs>
              <w:spacing w:line="240" w:lineRule="atLeast"/>
              <w:rPr>
                <w:rFonts w:ascii="宋体" w:hAnsi="宋体"/>
              </w:rPr>
            </w:pPr>
            <w:r>
              <w:rPr>
                <w:rFonts w:ascii="宋体" w:hAnsi="宋体" w:hint="eastAsia"/>
              </w:rPr>
              <w:t>图上画的你都认识吗？</w:t>
            </w:r>
          </w:p>
          <w:p w:rsidR="00FC3016" w:rsidRDefault="004706AA">
            <w:pPr>
              <w:tabs>
                <w:tab w:val="left" w:pos="6300"/>
              </w:tabs>
              <w:spacing w:line="240" w:lineRule="atLeast"/>
              <w:rPr>
                <w:rFonts w:ascii="宋体" w:hAnsi="宋体"/>
              </w:rPr>
            </w:pPr>
            <w:r>
              <w:rPr>
                <w:rFonts w:ascii="宋体" w:hAnsi="宋体" w:hint="eastAsia"/>
              </w:rPr>
              <w:t>码头的货物、货场上的大集装箱、铁路运输线上的货车车厢，这些堆放的或运输的都是些比较重的或大宗的物品。在计量这些物品有多重时，通常都用“吨”作单位。</w:t>
            </w:r>
          </w:p>
          <w:p w:rsidR="00FC3016" w:rsidRDefault="004706AA">
            <w:pPr>
              <w:tabs>
                <w:tab w:val="left" w:pos="6300"/>
              </w:tabs>
              <w:spacing w:line="240" w:lineRule="atLeast"/>
              <w:rPr>
                <w:rFonts w:ascii="宋体" w:hAnsi="宋体"/>
              </w:rPr>
            </w:pPr>
            <w:r>
              <w:rPr>
                <w:rFonts w:ascii="宋体" w:hAnsi="宋体" w:hint="eastAsia"/>
              </w:rPr>
              <w:t>吨还可以用符号t来表示。</w:t>
            </w:r>
          </w:p>
          <w:p w:rsidR="00FC3016" w:rsidRDefault="004706AA">
            <w:pPr>
              <w:spacing w:line="240" w:lineRule="atLeast"/>
              <w:rPr>
                <w:rFonts w:ascii="宋体" w:hAnsi="宋体"/>
              </w:rPr>
            </w:pPr>
            <w:r>
              <w:rPr>
                <w:rFonts w:ascii="宋体" w:hAnsi="宋体" w:hint="eastAsia"/>
              </w:rPr>
              <w:t>你们在日常生活中见过或听说过“吨”呢，谁能来说说。</w:t>
            </w:r>
          </w:p>
          <w:p w:rsidR="00FC3016" w:rsidRDefault="004706AA">
            <w:pPr>
              <w:spacing w:line="240" w:lineRule="atLeast"/>
              <w:rPr>
                <w:rFonts w:ascii="宋体" w:hAnsi="宋体"/>
              </w:rPr>
            </w:pPr>
            <w:r>
              <w:rPr>
                <w:rFonts w:ascii="宋体" w:hAnsi="宋体" w:hint="eastAsia"/>
              </w:rPr>
              <w:t>2、吨和千克的进率</w:t>
            </w:r>
          </w:p>
          <w:p w:rsidR="00FC3016" w:rsidRDefault="004706AA">
            <w:pPr>
              <w:tabs>
                <w:tab w:val="left" w:pos="660"/>
              </w:tabs>
              <w:rPr>
                <w:rFonts w:ascii="宋体" w:hAnsi="宋体"/>
                <w:sz w:val="20"/>
                <w:szCs w:val="21"/>
              </w:rPr>
            </w:pPr>
            <w:r>
              <w:rPr>
                <w:rFonts w:ascii="宋体" w:hAnsi="宋体" w:hint="eastAsia"/>
                <w:sz w:val="20"/>
                <w:szCs w:val="21"/>
              </w:rPr>
              <w:t>那你们知道1吨究竟有多重呢？</w:t>
            </w:r>
          </w:p>
          <w:p w:rsidR="00FC3016" w:rsidRDefault="004706AA">
            <w:pPr>
              <w:tabs>
                <w:tab w:val="left" w:pos="660"/>
              </w:tabs>
              <w:rPr>
                <w:rFonts w:ascii="宋体" w:hAnsi="宋体"/>
                <w:sz w:val="20"/>
                <w:szCs w:val="21"/>
              </w:rPr>
            </w:pPr>
            <w:r>
              <w:rPr>
                <w:rFonts w:ascii="宋体" w:hAnsi="宋体"/>
                <w:noProof/>
                <w:sz w:val="20"/>
                <w:szCs w:val="21"/>
              </w:rPr>
              <w:drawing>
                <wp:inline distT="0" distB="0" distL="0" distR="0">
                  <wp:extent cx="2249805" cy="7194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805" cy="719455"/>
                          </a:xfrm>
                          <a:prstGeom prst="rect">
                            <a:avLst/>
                          </a:prstGeom>
                          <a:noFill/>
                        </pic:spPr>
                      </pic:pic>
                    </a:graphicData>
                  </a:graphic>
                </wp:inline>
              </w:drawing>
            </w:r>
            <w:r>
              <w:rPr>
                <w:rFonts w:ascii="宋体" w:hAnsi="宋体" w:hint="eastAsia"/>
                <w:sz w:val="20"/>
                <w:szCs w:val="21"/>
              </w:rPr>
              <w:t>每袋大米重100千克，那10袋这样的大米重多少千克呢？</w:t>
            </w:r>
          </w:p>
        </w:tc>
        <w:tc>
          <w:tcPr>
            <w:tcW w:w="2543"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FC3016" w:rsidRDefault="004706AA">
            <w:pPr>
              <w:tabs>
                <w:tab w:val="left" w:pos="660"/>
              </w:tabs>
              <w:rPr>
                <w:rFonts w:ascii="宋体" w:hAnsi="宋体"/>
                <w:sz w:val="20"/>
                <w:szCs w:val="21"/>
              </w:rPr>
            </w:pPr>
            <w:r>
              <w:rPr>
                <w:rFonts w:ascii="宋体" w:hAnsi="宋体" w:hint="eastAsia"/>
                <w:sz w:val="20"/>
                <w:szCs w:val="21"/>
              </w:rPr>
              <w:t>学生独立完成。</w:t>
            </w: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4706AA">
            <w:pPr>
              <w:tabs>
                <w:tab w:val="left" w:pos="660"/>
              </w:tabs>
              <w:rPr>
                <w:rFonts w:ascii="宋体" w:hAnsi="宋体"/>
                <w:sz w:val="20"/>
                <w:szCs w:val="21"/>
              </w:rPr>
            </w:pPr>
            <w:r>
              <w:rPr>
                <w:rFonts w:ascii="宋体" w:hAnsi="宋体" w:hint="eastAsia"/>
                <w:sz w:val="20"/>
                <w:szCs w:val="21"/>
              </w:rPr>
              <w:t>学生自己观察图片</w:t>
            </w:r>
          </w:p>
          <w:p w:rsidR="00FC3016" w:rsidRDefault="00FC3016">
            <w:pPr>
              <w:tabs>
                <w:tab w:val="left" w:pos="660"/>
              </w:tabs>
              <w:rPr>
                <w:rFonts w:ascii="宋体" w:hAnsi="宋体"/>
                <w:sz w:val="20"/>
                <w:szCs w:val="21"/>
              </w:rPr>
            </w:pPr>
          </w:p>
          <w:p w:rsidR="00FC3016" w:rsidRDefault="004706AA">
            <w:pPr>
              <w:tabs>
                <w:tab w:val="left" w:pos="660"/>
              </w:tabs>
              <w:rPr>
                <w:rFonts w:ascii="宋体" w:hAnsi="宋体"/>
                <w:sz w:val="20"/>
                <w:szCs w:val="21"/>
              </w:rPr>
            </w:pPr>
            <w:r>
              <w:rPr>
                <w:rFonts w:ascii="宋体" w:hAnsi="宋体" w:hint="eastAsia"/>
                <w:sz w:val="20"/>
                <w:szCs w:val="21"/>
              </w:rPr>
              <w:t>指名交流</w:t>
            </w: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4706AA">
            <w:pPr>
              <w:tabs>
                <w:tab w:val="left" w:pos="660"/>
              </w:tabs>
              <w:rPr>
                <w:rFonts w:ascii="宋体" w:hAnsi="宋体"/>
                <w:sz w:val="20"/>
                <w:szCs w:val="21"/>
              </w:rPr>
            </w:pPr>
            <w:r>
              <w:rPr>
                <w:rFonts w:ascii="宋体" w:hAnsi="宋体" w:hint="eastAsia"/>
                <w:sz w:val="20"/>
                <w:szCs w:val="21"/>
              </w:rPr>
              <w:t>学生自由交流</w:t>
            </w:r>
          </w:p>
          <w:p w:rsidR="00FC3016" w:rsidRDefault="00FC3016">
            <w:pPr>
              <w:tabs>
                <w:tab w:val="left" w:pos="660"/>
              </w:tabs>
              <w:rPr>
                <w:rFonts w:ascii="宋体" w:hAnsi="宋体"/>
                <w:sz w:val="20"/>
                <w:szCs w:val="21"/>
              </w:rPr>
            </w:pPr>
          </w:p>
          <w:p w:rsidR="00FC3016" w:rsidRDefault="00FC3016">
            <w:pPr>
              <w:tabs>
                <w:tab w:val="left" w:pos="660"/>
              </w:tabs>
              <w:rPr>
                <w:rFonts w:ascii="宋体" w:hAnsi="宋体"/>
                <w:sz w:val="20"/>
                <w:szCs w:val="21"/>
              </w:rPr>
            </w:pPr>
          </w:p>
          <w:p w:rsidR="00FC3016" w:rsidRDefault="004706AA">
            <w:pPr>
              <w:tabs>
                <w:tab w:val="left" w:pos="660"/>
              </w:tabs>
              <w:rPr>
                <w:rFonts w:ascii="宋体" w:hAnsi="宋体"/>
                <w:sz w:val="20"/>
                <w:szCs w:val="21"/>
              </w:rPr>
            </w:pPr>
            <w:r>
              <w:rPr>
                <w:rFonts w:ascii="宋体" w:hAnsi="宋体" w:hint="eastAsia"/>
                <w:sz w:val="20"/>
                <w:szCs w:val="21"/>
              </w:rPr>
              <w:t>一袋大米是100千克，2袋大米是200千克，……10袋就是1000千克，1000千克就是1吨，像这样的10袋米才够1吨重。所以我们可以得到这样的等式：1吨＝1000千克</w:t>
            </w:r>
          </w:p>
        </w:tc>
        <w:tc>
          <w:tcPr>
            <w:tcW w:w="1678"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4706AA">
            <w:pPr>
              <w:rPr>
                <w:rFonts w:ascii="宋体" w:hAnsi="宋体"/>
                <w:sz w:val="20"/>
                <w:szCs w:val="21"/>
              </w:rPr>
            </w:pPr>
            <w:r>
              <w:rPr>
                <w:rFonts w:ascii="宋体" w:hAnsi="宋体" w:hint="eastAsia"/>
                <w:sz w:val="20"/>
                <w:szCs w:val="21"/>
              </w:rPr>
              <w:t>追问：还有哪些物体是用千克做单位的？</w:t>
            </w:r>
          </w:p>
          <w:p w:rsidR="00FC3016" w:rsidRDefault="00FC3016">
            <w:pPr>
              <w:rPr>
                <w:rFonts w:ascii="宋体" w:hAnsi="宋体"/>
                <w:sz w:val="20"/>
                <w:szCs w:val="21"/>
              </w:rPr>
            </w:pPr>
          </w:p>
          <w:p w:rsidR="00FC3016" w:rsidRPr="00693F6E" w:rsidRDefault="00693F6E">
            <w:pPr>
              <w:rPr>
                <w:rFonts w:ascii="宋体" w:hAnsi="宋体"/>
                <w:color w:val="FF0000"/>
                <w:sz w:val="20"/>
                <w:szCs w:val="21"/>
              </w:rPr>
            </w:pPr>
            <w:r>
              <w:rPr>
                <w:rFonts w:ascii="宋体" w:hAnsi="宋体" w:hint="eastAsia"/>
                <w:color w:val="FF0000"/>
                <w:sz w:val="20"/>
                <w:szCs w:val="21"/>
              </w:rPr>
              <w:t>学生举例1千克物品</w:t>
            </w: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hint="eastAsia"/>
                <w:sz w:val="20"/>
                <w:szCs w:val="21"/>
              </w:rPr>
            </w:pPr>
          </w:p>
          <w:p w:rsidR="00693F6E" w:rsidRDefault="00693F6E">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FC3016">
            <w:pPr>
              <w:rPr>
                <w:rFonts w:ascii="宋体" w:hAnsi="宋体"/>
                <w:sz w:val="20"/>
                <w:szCs w:val="21"/>
              </w:rPr>
            </w:pPr>
          </w:p>
          <w:p w:rsidR="00FC3016" w:rsidRDefault="004706AA">
            <w:pPr>
              <w:rPr>
                <w:rFonts w:ascii="宋体" w:hAnsi="宋体"/>
                <w:sz w:val="20"/>
                <w:szCs w:val="21"/>
              </w:rPr>
            </w:pPr>
            <w:r>
              <w:rPr>
                <w:rFonts w:ascii="宋体" w:hAnsi="宋体" w:hint="eastAsia"/>
                <w:sz w:val="20"/>
                <w:szCs w:val="21"/>
              </w:rPr>
              <w:t>10×100=1000（1千克）</w:t>
            </w:r>
          </w:p>
          <w:p w:rsidR="00FC3016" w:rsidRDefault="004706AA">
            <w:pPr>
              <w:rPr>
                <w:rFonts w:ascii="宋体" w:hAnsi="宋体" w:hint="eastAsia"/>
                <w:sz w:val="20"/>
                <w:szCs w:val="21"/>
              </w:rPr>
            </w:pPr>
            <w:r>
              <w:rPr>
                <w:rFonts w:ascii="宋体" w:hAnsi="宋体" w:hint="eastAsia"/>
                <w:sz w:val="20"/>
                <w:szCs w:val="21"/>
              </w:rPr>
              <w:t>1000千克=1吨</w:t>
            </w:r>
          </w:p>
          <w:p w:rsidR="00693F6E" w:rsidRDefault="00693F6E">
            <w:pPr>
              <w:rPr>
                <w:rFonts w:ascii="宋体" w:hAnsi="宋体" w:hint="eastAsia"/>
                <w:sz w:val="20"/>
                <w:szCs w:val="21"/>
              </w:rPr>
            </w:pPr>
          </w:p>
          <w:p w:rsidR="00693F6E" w:rsidRPr="00693F6E" w:rsidRDefault="00693F6E">
            <w:pPr>
              <w:rPr>
                <w:rFonts w:ascii="宋体" w:hAnsi="宋体"/>
                <w:color w:val="FF0000"/>
                <w:sz w:val="20"/>
                <w:szCs w:val="21"/>
              </w:rPr>
            </w:pPr>
            <w:r w:rsidRPr="00693F6E">
              <w:rPr>
                <w:rFonts w:ascii="宋体" w:hAnsi="宋体" w:hint="eastAsia"/>
                <w:color w:val="FF0000"/>
                <w:sz w:val="20"/>
                <w:szCs w:val="21"/>
              </w:rPr>
              <w:t>揭示：数学推理</w:t>
            </w:r>
          </w:p>
        </w:tc>
      </w:tr>
    </w:tbl>
    <w:p w:rsidR="00FC3016" w:rsidRDefault="00FC3016">
      <w:pPr>
        <w:tabs>
          <w:tab w:val="left" w:pos="7209"/>
        </w:tabs>
        <w:rPr>
          <w:rFonts w:ascii="宋体" w:hAnsi="宋体"/>
          <w:szCs w:val="21"/>
        </w:rPr>
      </w:pPr>
    </w:p>
    <w:p w:rsidR="00FC3016" w:rsidRDefault="00FC3016">
      <w:pPr>
        <w:tabs>
          <w:tab w:val="left" w:pos="7209"/>
        </w:tabs>
        <w:rPr>
          <w:rFonts w:ascii="宋体" w:hAnsi="宋体"/>
          <w:szCs w:val="21"/>
        </w:rPr>
      </w:pPr>
    </w:p>
    <w:tbl>
      <w:tblPr>
        <w:tblW w:w="10244" w:type="dxa"/>
        <w:tblInd w:w="-108" w:type="dxa"/>
        <w:tblCellMar>
          <w:left w:w="10" w:type="dxa"/>
          <w:right w:w="10" w:type="dxa"/>
        </w:tblCellMar>
        <w:tblLook w:val="04A0"/>
      </w:tblPr>
      <w:tblGrid>
        <w:gridCol w:w="825"/>
        <w:gridCol w:w="1263"/>
        <w:gridCol w:w="3060"/>
        <w:gridCol w:w="3182"/>
        <w:gridCol w:w="1914"/>
      </w:tblGrid>
      <w:tr w:rsidR="00FC3016">
        <w:trPr>
          <w:trHeight w:val="452"/>
        </w:trPr>
        <w:tc>
          <w:tcPr>
            <w:tcW w:w="825"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263"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06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3182"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191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rsidTr="00693F6E">
        <w:trPr>
          <w:trHeight w:val="736"/>
        </w:trPr>
        <w:tc>
          <w:tcPr>
            <w:tcW w:w="825" w:type="dxa"/>
            <w:vMerge w:val="restart"/>
            <w:tcBorders>
              <w:top w:val="single" w:sz="6" w:space="0" w:color="000000"/>
              <w:left w:val="single" w:sz="12" w:space="0" w:color="000000"/>
              <w:bottom w:val="single" w:sz="4" w:space="0" w:color="000000"/>
              <w:right w:val="single" w:sz="2"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tc>
        <w:tc>
          <w:tcPr>
            <w:tcW w:w="1263" w:type="dxa"/>
            <w:vMerge w:val="restart"/>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4706AA">
            <w:pPr>
              <w:rPr>
                <w:sz w:val="24"/>
                <w:szCs w:val="20"/>
              </w:rPr>
            </w:pPr>
            <w:r>
              <w:rPr>
                <w:sz w:val="24"/>
                <w:szCs w:val="20"/>
              </w:rPr>
              <w:t>活动二、练习</w:t>
            </w: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p w:rsidR="00FC3016" w:rsidRDefault="00FC3016">
            <w:pPr>
              <w:rPr>
                <w:sz w:val="24"/>
                <w:szCs w:val="20"/>
              </w:rPr>
            </w:pPr>
          </w:p>
        </w:tc>
        <w:tc>
          <w:tcPr>
            <w:tcW w:w="3060" w:type="dxa"/>
            <w:tcBorders>
              <w:top w:val="single" w:sz="6"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4706AA">
            <w:pPr>
              <w:tabs>
                <w:tab w:val="left" w:pos="660"/>
              </w:tabs>
              <w:rPr>
                <w:rFonts w:ascii="宋体" w:hAnsi="宋体"/>
                <w:sz w:val="20"/>
                <w:szCs w:val="21"/>
              </w:rPr>
            </w:pPr>
            <w:r>
              <w:rPr>
                <w:rFonts w:ascii="宋体" w:hAnsi="宋体" w:hint="eastAsia"/>
                <w:sz w:val="20"/>
                <w:szCs w:val="21"/>
              </w:rPr>
              <w:t>你还能找一些自己熟悉的物品，想想多少个这样的物品重1000千克，也就是1吨呢？</w:t>
            </w:r>
          </w:p>
        </w:tc>
        <w:tc>
          <w:tcPr>
            <w:tcW w:w="3182" w:type="dxa"/>
            <w:tcBorders>
              <w:top w:val="single" w:sz="6" w:space="0" w:color="000000"/>
              <w:left w:val="single" w:sz="2" w:space="0" w:color="000000"/>
              <w:bottom w:val="single" w:sz="4" w:space="0" w:color="000000"/>
              <w:right w:val="single" w:sz="6" w:space="0" w:color="000000"/>
            </w:tcBorders>
            <w:tcMar>
              <w:top w:w="0" w:type="dxa"/>
              <w:left w:w="108" w:type="dxa"/>
              <w:bottom w:w="0" w:type="dxa"/>
              <w:right w:w="108" w:type="dxa"/>
            </w:tcMar>
          </w:tcPr>
          <w:p w:rsidR="00FC3016" w:rsidRDefault="004706AA">
            <w:pPr>
              <w:widowControl/>
              <w:jc w:val="left"/>
              <w:rPr>
                <w:sz w:val="20"/>
                <w:szCs w:val="21"/>
              </w:rPr>
            </w:pPr>
            <w:r>
              <w:rPr>
                <w:rFonts w:hint="eastAsia"/>
                <w:sz w:val="20"/>
                <w:szCs w:val="21"/>
              </w:rPr>
              <w:t>学生自由回答</w:t>
            </w:r>
          </w:p>
          <w:p w:rsidR="00FC3016" w:rsidRDefault="00FC3016">
            <w:pPr>
              <w:widowControl/>
              <w:jc w:val="left"/>
              <w:rPr>
                <w:sz w:val="20"/>
                <w:szCs w:val="21"/>
              </w:rPr>
            </w:pPr>
          </w:p>
          <w:p w:rsidR="00FC3016" w:rsidRDefault="004706AA">
            <w:pPr>
              <w:widowControl/>
              <w:jc w:val="left"/>
              <w:rPr>
                <w:sz w:val="20"/>
                <w:szCs w:val="21"/>
              </w:rPr>
            </w:pPr>
            <w:r>
              <w:rPr>
                <w:rFonts w:hint="eastAsia"/>
                <w:sz w:val="20"/>
                <w:szCs w:val="21"/>
              </w:rPr>
              <w:t>指名交流</w:t>
            </w:r>
          </w:p>
        </w:tc>
        <w:tc>
          <w:tcPr>
            <w:tcW w:w="1914" w:type="dxa"/>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FC3016" w:rsidRDefault="004706AA" w:rsidP="00693F6E">
            <w:pPr>
              <w:rPr>
                <w:sz w:val="20"/>
                <w:szCs w:val="21"/>
              </w:rPr>
            </w:pPr>
            <w:r>
              <w:rPr>
                <w:rFonts w:hint="eastAsia"/>
                <w:szCs w:val="21"/>
              </w:rPr>
              <w:t>小结：</w:t>
            </w:r>
            <w:r>
              <w:rPr>
                <w:rFonts w:hint="eastAsia"/>
                <w:szCs w:val="21"/>
              </w:rPr>
              <w:t>1000</w:t>
            </w:r>
            <w:r>
              <w:rPr>
                <w:rFonts w:hint="eastAsia"/>
                <w:szCs w:val="21"/>
              </w:rPr>
              <w:t>千克就是</w:t>
            </w:r>
            <w:r>
              <w:rPr>
                <w:rFonts w:hint="eastAsia"/>
                <w:szCs w:val="21"/>
              </w:rPr>
              <w:t>1</w:t>
            </w:r>
            <w:r>
              <w:rPr>
                <w:rFonts w:hint="eastAsia"/>
                <w:szCs w:val="21"/>
              </w:rPr>
              <w:t>吨</w:t>
            </w:r>
          </w:p>
        </w:tc>
      </w:tr>
      <w:tr w:rsidR="00FC3016">
        <w:trPr>
          <w:trHeight w:val="4388"/>
        </w:trPr>
        <w:tc>
          <w:tcPr>
            <w:tcW w:w="825" w:type="dxa"/>
            <w:vMerge/>
            <w:tcBorders>
              <w:top w:val="single" w:sz="4" w:space="0" w:color="000000"/>
              <w:left w:val="single" w:sz="12" w:space="0" w:color="000000"/>
              <w:bottom w:val="single" w:sz="4" w:space="0" w:color="000000"/>
              <w:right w:val="single" w:sz="2" w:space="0" w:color="000000"/>
            </w:tcBorders>
            <w:tcMar>
              <w:top w:w="0" w:type="dxa"/>
              <w:left w:w="108" w:type="dxa"/>
              <w:bottom w:w="0" w:type="dxa"/>
              <w:right w:w="108" w:type="dxa"/>
            </w:tcMar>
          </w:tcPr>
          <w:p w:rsidR="00FC3016" w:rsidRDefault="00FC3016"/>
        </w:tc>
        <w:tc>
          <w:tcPr>
            <w:tcW w:w="1263" w:type="dxa"/>
            <w:vMerge/>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tcPr>
          <w:p w:rsidR="00FC3016" w:rsidRDefault="00FC3016"/>
        </w:tc>
        <w:tc>
          <w:tcPr>
            <w:tcW w:w="6242" w:type="dxa"/>
            <w:gridSpan w:val="2"/>
            <w:tcBorders>
              <w:top w:val="single" w:sz="4" w:space="0" w:color="000000"/>
              <w:left w:val="single" w:sz="2" w:space="0" w:color="000000"/>
              <w:bottom w:val="single" w:sz="4" w:space="0" w:color="000000"/>
              <w:right w:val="single" w:sz="6"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一、基础练习</w:t>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1</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319020" cy="1198245"/>
                  <wp:effectExtent l="0" t="0" r="0" b="0"/>
                  <wp:docPr id="95"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7"/>
                          <pic:cNvPicPr>
                            <a:picLocks noChangeAspect="1"/>
                          </pic:cNvPicPr>
                        </pic:nvPicPr>
                        <pic:blipFill>
                          <a:blip r:embed="rId15" cstate="print"/>
                          <a:stretch>
                            <a:fillRect/>
                          </a:stretch>
                        </pic:blipFill>
                        <pic:spPr>
                          <a:xfrm>
                            <a:off x="0" y="0"/>
                            <a:ext cx="2319020" cy="1198245"/>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2</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214880" cy="879475"/>
                  <wp:effectExtent l="0" t="0" r="0" b="0"/>
                  <wp:docPr id="9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8"/>
                          <pic:cNvPicPr>
                            <a:picLocks noChangeAspect="1"/>
                          </pic:cNvPicPr>
                        </pic:nvPicPr>
                        <pic:blipFill>
                          <a:blip r:embed="rId16" cstate="print"/>
                          <a:stretch>
                            <a:fillRect/>
                          </a:stretch>
                        </pic:blipFill>
                        <pic:spPr>
                          <a:xfrm>
                            <a:off x="0" y="0"/>
                            <a:ext cx="2214880" cy="879475"/>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3</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214880" cy="763270"/>
                  <wp:effectExtent l="0" t="0" r="0" b="0"/>
                  <wp:docPr id="9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9"/>
                          <pic:cNvPicPr>
                            <a:picLocks noChangeAspect="1"/>
                          </pic:cNvPicPr>
                        </pic:nvPicPr>
                        <pic:blipFill>
                          <a:blip r:embed="rId17" cstate="print"/>
                          <a:stretch>
                            <a:fillRect/>
                          </a:stretch>
                        </pic:blipFill>
                        <pic:spPr>
                          <a:xfrm>
                            <a:off x="0" y="0"/>
                            <a:ext cx="2214880" cy="763270"/>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做</w:t>
            </w:r>
            <w:r>
              <w:rPr>
                <w:sz w:val="20"/>
                <w:szCs w:val="21"/>
              </w:rPr>
              <w:t>“</w:t>
            </w:r>
            <w:r>
              <w:rPr>
                <w:sz w:val="20"/>
                <w:szCs w:val="21"/>
              </w:rPr>
              <w:t>想想做做</w:t>
            </w:r>
            <w:r>
              <w:rPr>
                <w:sz w:val="20"/>
                <w:szCs w:val="21"/>
              </w:rPr>
              <w:t>”</w:t>
            </w:r>
            <w:r>
              <w:rPr>
                <w:sz w:val="20"/>
                <w:szCs w:val="21"/>
              </w:rPr>
              <w:t>第</w:t>
            </w:r>
            <w:r>
              <w:rPr>
                <w:sz w:val="20"/>
                <w:szCs w:val="21"/>
              </w:rPr>
              <w:t>4</w:t>
            </w:r>
            <w:r>
              <w:rPr>
                <w:sz w:val="20"/>
                <w:szCs w:val="21"/>
              </w:rPr>
              <w:t>题。</w:t>
            </w:r>
          </w:p>
          <w:p w:rsidR="00FC3016" w:rsidRDefault="004706AA">
            <w:pPr>
              <w:widowControl/>
              <w:jc w:val="left"/>
              <w:rPr>
                <w:rFonts w:ascii="宋体" w:hAnsi="宋体" w:cs="宋体"/>
                <w:sz w:val="24"/>
                <w:szCs w:val="20"/>
              </w:rPr>
            </w:pPr>
            <w:r>
              <w:rPr>
                <w:noProof/>
              </w:rPr>
              <w:drawing>
                <wp:inline distT="0" distB="0" distL="0" distR="0">
                  <wp:extent cx="2447925" cy="370840"/>
                  <wp:effectExtent l="0" t="0" r="0" b="0"/>
                  <wp:docPr id="9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0"/>
                          <pic:cNvPicPr>
                            <a:picLocks noChangeAspect="1"/>
                          </pic:cNvPicPr>
                        </pic:nvPicPr>
                        <pic:blipFill>
                          <a:blip r:embed="rId18" cstate="print"/>
                          <a:stretch>
                            <a:fillRect/>
                          </a:stretch>
                        </pic:blipFill>
                        <pic:spPr>
                          <a:xfrm>
                            <a:off x="0" y="0"/>
                            <a:ext cx="2447925" cy="370840"/>
                          </a:xfrm>
                          <a:prstGeom prst="rect">
                            <a:avLst/>
                          </a:prstGeom>
                          <a:noFill/>
                          <a:ln w="12700">
                            <a:noFill/>
                          </a:ln>
                        </pic:spPr>
                      </pic:pic>
                    </a:graphicData>
                  </a:graphic>
                </wp:inline>
              </w:drawing>
            </w:r>
          </w:p>
          <w:p w:rsidR="00FC3016" w:rsidRDefault="004706AA">
            <w:pPr>
              <w:widowControl/>
              <w:jc w:val="left"/>
              <w:rPr>
                <w:sz w:val="20"/>
                <w:szCs w:val="21"/>
              </w:rPr>
            </w:pPr>
            <w:r>
              <w:rPr>
                <w:sz w:val="20"/>
                <w:szCs w:val="21"/>
              </w:rPr>
              <w:t>二、拓展练习</w:t>
            </w:r>
          </w:p>
          <w:p w:rsidR="00FC3016" w:rsidRPr="00693F6E" w:rsidRDefault="00693F6E">
            <w:pPr>
              <w:widowControl/>
              <w:jc w:val="left"/>
              <w:rPr>
                <w:rFonts w:ascii="宋体" w:hAnsi="宋体" w:cs="宋体"/>
                <w:color w:val="FF0000"/>
                <w:sz w:val="24"/>
                <w:szCs w:val="20"/>
              </w:rPr>
            </w:pPr>
            <w:r>
              <w:rPr>
                <w:rFonts w:ascii="宋体" w:hAnsi="宋体" w:cs="宋体" w:hint="eastAsia"/>
                <w:color w:val="FF0000"/>
                <w:sz w:val="24"/>
                <w:szCs w:val="20"/>
              </w:rPr>
              <w:t>想一想：几个李杰（约30千克）同学大约是1吨？</w:t>
            </w:r>
          </w:p>
          <w:p w:rsidR="00FC3016" w:rsidRDefault="00FC3016">
            <w:pPr>
              <w:widowControl/>
              <w:jc w:val="left"/>
              <w:rPr>
                <w:rFonts w:ascii="宋体" w:hAnsi="宋体" w:cs="宋体"/>
                <w:sz w:val="24"/>
                <w:szCs w:val="20"/>
              </w:rPr>
            </w:pPr>
          </w:p>
        </w:tc>
        <w:tc>
          <w:tcPr>
            <w:tcW w:w="1914" w:type="dxa"/>
            <w:tcBorders>
              <w:top w:val="single" w:sz="4" w:space="0" w:color="000000"/>
              <w:left w:val="single" w:sz="6" w:space="0" w:color="000000"/>
              <w:bottom w:val="single" w:sz="4" w:space="0" w:color="000000"/>
              <w:right w:val="single" w:sz="12" w:space="0" w:color="000000"/>
            </w:tcBorders>
            <w:tcMar>
              <w:top w:w="0" w:type="dxa"/>
              <w:left w:w="108" w:type="dxa"/>
              <w:bottom w:w="0" w:type="dxa"/>
              <w:right w:w="108" w:type="dxa"/>
            </w:tcMar>
          </w:tcPr>
          <w:p w:rsidR="00FC3016" w:rsidRDefault="004706AA">
            <w:pPr>
              <w:tabs>
                <w:tab w:val="left" w:pos="6300"/>
              </w:tabs>
              <w:spacing w:line="240" w:lineRule="atLeast"/>
              <w:rPr>
                <w:rFonts w:ascii="宋体" w:hAnsi="宋体"/>
              </w:rPr>
            </w:pPr>
            <w:r>
              <w:rPr>
                <w:rFonts w:ascii="宋体" w:hAnsi="宋体" w:hint="eastAsia"/>
              </w:rPr>
              <w:t>1、（1</w:t>
            </w:r>
            <w:r>
              <w:rPr>
                <w:rFonts w:ascii="宋体" w:hAnsi="宋体"/>
              </w:rPr>
              <w:t>）</w:t>
            </w:r>
            <w:r>
              <w:rPr>
                <w:rFonts w:ascii="宋体" w:hAnsi="宋体" w:hint="eastAsia"/>
              </w:rPr>
              <w:t>看图说一说，加深建立1吨的表象</w:t>
            </w:r>
          </w:p>
          <w:p w:rsidR="00FC3016" w:rsidRDefault="004706AA">
            <w:pPr>
              <w:tabs>
                <w:tab w:val="left" w:pos="6300"/>
              </w:tabs>
              <w:spacing w:line="240" w:lineRule="atLeast"/>
              <w:rPr>
                <w:rFonts w:ascii="宋体" w:hAnsi="宋体"/>
              </w:rPr>
            </w:pPr>
            <w:r>
              <w:rPr>
                <w:rFonts w:ascii="宋体" w:hAnsi="宋体" w:hint="eastAsia"/>
              </w:rPr>
              <w:t xml:space="preserve">  （2）80袋水泥重多少千克？是多少吨？</w:t>
            </w:r>
          </w:p>
          <w:p w:rsidR="00FC3016" w:rsidRDefault="004706AA">
            <w:pPr>
              <w:tabs>
                <w:tab w:val="left" w:pos="660"/>
              </w:tabs>
              <w:rPr>
                <w:rFonts w:ascii="宋体" w:hAnsi="宋体"/>
                <w:sz w:val="20"/>
                <w:szCs w:val="21"/>
              </w:rPr>
            </w:pPr>
            <w:r>
              <w:rPr>
                <w:rFonts w:ascii="宋体" w:hAnsi="宋体" w:hint="eastAsia"/>
              </w:rPr>
              <w:t xml:space="preserve"> 这个问题怎么解决？说说你的想</w:t>
            </w:r>
          </w:p>
          <w:p w:rsidR="00FC3016" w:rsidRDefault="00FC3016">
            <w:pPr>
              <w:tabs>
                <w:tab w:val="left" w:pos="660"/>
              </w:tabs>
              <w:rPr>
                <w:rFonts w:ascii="宋体" w:hAnsi="宋体"/>
                <w:sz w:val="20"/>
                <w:szCs w:val="21"/>
              </w:rPr>
            </w:pPr>
          </w:p>
          <w:p w:rsidR="00FC3016" w:rsidRDefault="00FC3016">
            <w:pPr>
              <w:rPr>
                <w:sz w:val="20"/>
                <w:szCs w:val="21"/>
              </w:rPr>
            </w:pPr>
          </w:p>
          <w:p w:rsidR="00FC3016" w:rsidRDefault="004706AA">
            <w:pPr>
              <w:tabs>
                <w:tab w:val="left" w:pos="6300"/>
              </w:tabs>
              <w:spacing w:line="240" w:lineRule="atLeast"/>
              <w:rPr>
                <w:rFonts w:ascii="宋体" w:hAnsi="宋体"/>
              </w:rPr>
            </w:pPr>
            <w:r>
              <w:rPr>
                <w:rFonts w:ascii="宋体" w:hAnsi="宋体" w:hint="eastAsia"/>
              </w:rPr>
              <w:t>2、独立完成后交流。</w:t>
            </w:r>
          </w:p>
          <w:p w:rsidR="00FC3016" w:rsidRDefault="004706AA">
            <w:pPr>
              <w:rPr>
                <w:rFonts w:ascii="宋体" w:hAnsi="宋体"/>
              </w:rPr>
            </w:pPr>
            <w:r>
              <w:rPr>
                <w:rFonts w:ascii="宋体" w:hAnsi="宋体" w:hint="eastAsia"/>
              </w:rPr>
              <w:t>问：如果填别的单位合适吗？为什么？</w:t>
            </w:r>
          </w:p>
          <w:p w:rsidR="00FC3016" w:rsidRDefault="00FC3016">
            <w:pPr>
              <w:rPr>
                <w:rFonts w:ascii="宋体" w:hAnsi="宋体"/>
              </w:rPr>
            </w:pPr>
          </w:p>
          <w:p w:rsidR="00FC3016" w:rsidRDefault="00FC3016">
            <w:pPr>
              <w:rPr>
                <w:rFonts w:ascii="宋体" w:hAnsi="宋体"/>
              </w:rPr>
            </w:pPr>
          </w:p>
          <w:p w:rsidR="00FC3016" w:rsidRDefault="00FC3016">
            <w:pPr>
              <w:rPr>
                <w:rFonts w:ascii="宋体" w:hAnsi="宋体"/>
              </w:rPr>
            </w:pPr>
          </w:p>
          <w:p w:rsidR="00FC3016" w:rsidRDefault="004706AA">
            <w:pPr>
              <w:rPr>
                <w:szCs w:val="21"/>
              </w:rPr>
            </w:pPr>
            <w:r>
              <w:rPr>
                <w:rFonts w:hint="eastAsia"/>
                <w:szCs w:val="21"/>
              </w:rPr>
              <w:t>（</w:t>
            </w:r>
            <w:r>
              <w:rPr>
                <w:rFonts w:hint="eastAsia"/>
                <w:szCs w:val="21"/>
              </w:rPr>
              <w:t>1</w:t>
            </w:r>
            <w:r>
              <w:rPr>
                <w:rFonts w:hint="eastAsia"/>
                <w:szCs w:val="21"/>
              </w:rPr>
              <w:t>）学生独立答题（</w:t>
            </w:r>
            <w:r>
              <w:rPr>
                <w:rFonts w:hint="eastAsia"/>
                <w:szCs w:val="21"/>
              </w:rPr>
              <w:t>2</w:t>
            </w:r>
            <w:r>
              <w:rPr>
                <w:rFonts w:hint="eastAsia"/>
                <w:szCs w:val="21"/>
              </w:rPr>
              <w:t>）组织交流，全班齐读。</w:t>
            </w:r>
          </w:p>
          <w:p w:rsidR="00FC3016" w:rsidRDefault="00FC3016">
            <w:pPr>
              <w:rPr>
                <w:szCs w:val="21"/>
              </w:rPr>
            </w:pPr>
          </w:p>
          <w:p w:rsidR="00FC3016" w:rsidRDefault="00FC3016">
            <w:pPr>
              <w:rPr>
                <w:rFonts w:hint="eastAsia"/>
                <w:sz w:val="20"/>
                <w:szCs w:val="21"/>
              </w:rPr>
            </w:pPr>
          </w:p>
          <w:p w:rsidR="00693F6E" w:rsidRDefault="00693F6E">
            <w:pPr>
              <w:rPr>
                <w:rFonts w:hint="eastAsia"/>
                <w:sz w:val="20"/>
                <w:szCs w:val="21"/>
              </w:rPr>
            </w:pPr>
          </w:p>
          <w:p w:rsidR="00693F6E" w:rsidRDefault="00693F6E">
            <w:pPr>
              <w:rPr>
                <w:sz w:val="20"/>
                <w:szCs w:val="21"/>
              </w:rPr>
            </w:pPr>
            <w:r>
              <w:rPr>
                <w:rFonts w:hint="eastAsia"/>
                <w:sz w:val="20"/>
                <w:szCs w:val="21"/>
              </w:rPr>
              <w:t>交流小结：一是用数学推理：</w:t>
            </w:r>
            <w:r>
              <w:rPr>
                <w:rFonts w:hint="eastAsia"/>
                <w:sz w:val="20"/>
                <w:szCs w:val="21"/>
              </w:rPr>
              <w:t>10</w:t>
            </w:r>
            <w:r>
              <w:rPr>
                <w:rFonts w:hint="eastAsia"/>
                <w:sz w:val="20"/>
                <w:szCs w:val="21"/>
              </w:rPr>
              <w:t>个李杰大约</w:t>
            </w:r>
            <w:r>
              <w:rPr>
                <w:rFonts w:hint="eastAsia"/>
                <w:sz w:val="20"/>
                <w:szCs w:val="21"/>
              </w:rPr>
              <w:t>300</w:t>
            </w:r>
            <w:r>
              <w:rPr>
                <w:rFonts w:hint="eastAsia"/>
                <w:sz w:val="20"/>
                <w:szCs w:val="21"/>
              </w:rPr>
              <w:t>千克，</w:t>
            </w:r>
            <w:r>
              <w:rPr>
                <w:rFonts w:hint="eastAsia"/>
                <w:sz w:val="20"/>
                <w:szCs w:val="21"/>
              </w:rPr>
              <w:t>30</w:t>
            </w:r>
            <w:r>
              <w:rPr>
                <w:rFonts w:hint="eastAsia"/>
                <w:sz w:val="20"/>
                <w:szCs w:val="21"/>
              </w:rPr>
              <w:t>几个李杰大约</w:t>
            </w:r>
            <w:r>
              <w:rPr>
                <w:rFonts w:hint="eastAsia"/>
                <w:sz w:val="20"/>
                <w:szCs w:val="21"/>
              </w:rPr>
              <w:t>1</w:t>
            </w:r>
            <w:r>
              <w:rPr>
                <w:rFonts w:hint="eastAsia"/>
                <w:sz w:val="20"/>
                <w:szCs w:val="21"/>
              </w:rPr>
              <w:t>吨。二是用除法</w:t>
            </w:r>
            <w:r>
              <w:rPr>
                <w:rFonts w:hint="eastAsia"/>
                <w:sz w:val="20"/>
                <w:szCs w:val="21"/>
              </w:rPr>
              <w:t>1000</w:t>
            </w:r>
            <w:r>
              <w:rPr>
                <w:rFonts w:hint="eastAsia"/>
                <w:sz w:val="20"/>
                <w:szCs w:val="21"/>
              </w:rPr>
              <w:t>÷</w:t>
            </w:r>
            <w:r>
              <w:rPr>
                <w:rFonts w:hint="eastAsia"/>
                <w:sz w:val="20"/>
                <w:szCs w:val="21"/>
              </w:rPr>
              <w:t>30</w:t>
            </w:r>
            <w:r>
              <w:rPr>
                <w:rFonts w:hint="eastAsia"/>
                <w:sz w:val="20"/>
                <w:szCs w:val="21"/>
              </w:rPr>
              <w:t>，算出</w:t>
            </w:r>
            <w:r>
              <w:rPr>
                <w:rFonts w:hint="eastAsia"/>
                <w:sz w:val="20"/>
                <w:szCs w:val="21"/>
              </w:rPr>
              <w:t>1000</w:t>
            </w:r>
            <w:r>
              <w:rPr>
                <w:rFonts w:hint="eastAsia"/>
                <w:sz w:val="20"/>
                <w:szCs w:val="21"/>
              </w:rPr>
              <w:t>里有几个</w:t>
            </w:r>
            <w:r>
              <w:rPr>
                <w:rFonts w:hint="eastAsia"/>
                <w:sz w:val="20"/>
                <w:szCs w:val="21"/>
              </w:rPr>
              <w:t>30</w:t>
            </w:r>
          </w:p>
        </w:tc>
      </w:tr>
      <w:tr w:rsidR="00FC3016">
        <w:trPr>
          <w:trHeight w:val="771"/>
        </w:trPr>
        <w:tc>
          <w:tcPr>
            <w:tcW w:w="825" w:type="dxa"/>
            <w:vMerge/>
            <w:tcBorders>
              <w:top w:val="single" w:sz="4"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263"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rPr>
                <w:sz w:val="24"/>
                <w:szCs w:val="20"/>
              </w:rPr>
            </w:pPr>
            <w:r>
              <w:rPr>
                <w:sz w:val="24"/>
                <w:szCs w:val="20"/>
              </w:rPr>
              <w:t>活动三、拓展延伸</w:t>
            </w:r>
          </w:p>
        </w:tc>
        <w:tc>
          <w:tcPr>
            <w:tcW w:w="3060" w:type="dxa"/>
            <w:tcBorders>
              <w:top w:val="single" w:sz="4"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widowControl/>
              <w:jc w:val="left"/>
              <w:rPr>
                <w:sz w:val="20"/>
                <w:szCs w:val="21"/>
              </w:rPr>
            </w:pPr>
            <w:r>
              <w:rPr>
                <w:sz w:val="20"/>
                <w:szCs w:val="21"/>
              </w:rPr>
              <w:t>今天你又学到了什么新知识，和以前学习的哪些知识有关？学了有什么用？</w:t>
            </w:r>
          </w:p>
        </w:tc>
        <w:tc>
          <w:tcPr>
            <w:tcW w:w="3182" w:type="dxa"/>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FC3016">
            <w:pPr>
              <w:jc w:val="left"/>
              <w:rPr>
                <w:sz w:val="20"/>
                <w:szCs w:val="21"/>
              </w:rPr>
            </w:pPr>
          </w:p>
        </w:tc>
        <w:tc>
          <w:tcPr>
            <w:tcW w:w="1914" w:type="dxa"/>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rPr>
                <w:sz w:val="20"/>
                <w:szCs w:val="21"/>
              </w:rPr>
            </w:pPr>
          </w:p>
        </w:tc>
      </w:tr>
      <w:tr w:rsidR="00FC3016">
        <w:trPr>
          <w:trHeight w:val="281"/>
        </w:trPr>
        <w:tc>
          <w:tcPr>
            <w:tcW w:w="10244" w:type="dxa"/>
            <w:gridSpan w:val="5"/>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pPr>
              <w:rPr>
                <w:sz w:val="24"/>
                <w:szCs w:val="20"/>
              </w:rPr>
            </w:pPr>
            <w:r>
              <w:rPr>
                <w:sz w:val="24"/>
                <w:szCs w:val="20"/>
              </w:rPr>
              <w:t>板书设计：</w:t>
            </w:r>
            <w:r>
              <w:rPr>
                <w:sz w:val="24"/>
                <w:szCs w:val="20"/>
              </w:rPr>
              <w:t xml:space="preserve">                        </w:t>
            </w:r>
          </w:p>
          <w:p w:rsidR="00FC3016" w:rsidRDefault="004706AA">
            <w:pPr>
              <w:jc w:val="center"/>
              <w:rPr>
                <w:szCs w:val="21"/>
              </w:rPr>
            </w:pPr>
            <w:r>
              <w:rPr>
                <w:rFonts w:hint="eastAsia"/>
                <w:szCs w:val="21"/>
              </w:rPr>
              <w:t>认识吨</w:t>
            </w:r>
          </w:p>
          <w:p w:rsidR="00FC3016" w:rsidRDefault="004706AA">
            <w:pPr>
              <w:jc w:val="center"/>
              <w:rPr>
                <w:szCs w:val="21"/>
              </w:rPr>
            </w:pPr>
            <w:r>
              <w:rPr>
                <w:rFonts w:hint="eastAsia"/>
                <w:szCs w:val="21"/>
              </w:rPr>
              <w:t>计量比较重、大宗物体，一般用吨（</w:t>
            </w:r>
            <w:r>
              <w:rPr>
                <w:rFonts w:hint="eastAsia"/>
                <w:szCs w:val="21"/>
              </w:rPr>
              <w:t>t</w:t>
            </w:r>
            <w:r>
              <w:rPr>
                <w:rFonts w:hint="eastAsia"/>
                <w:szCs w:val="21"/>
              </w:rPr>
              <w:t>）作单位</w:t>
            </w:r>
          </w:p>
          <w:p w:rsidR="00FC3016" w:rsidRDefault="004706AA">
            <w:pPr>
              <w:jc w:val="center"/>
              <w:rPr>
                <w:szCs w:val="21"/>
              </w:rPr>
            </w:pPr>
            <w:r>
              <w:rPr>
                <w:rFonts w:hint="eastAsia"/>
                <w:szCs w:val="21"/>
              </w:rPr>
              <w:t>1</w:t>
            </w:r>
            <w:r>
              <w:rPr>
                <w:rFonts w:hint="eastAsia"/>
                <w:szCs w:val="21"/>
              </w:rPr>
              <w:t>吨</w:t>
            </w:r>
            <w:r>
              <w:rPr>
                <w:rFonts w:hint="eastAsia"/>
                <w:szCs w:val="21"/>
              </w:rPr>
              <w:t>=1000</w:t>
            </w:r>
            <w:r>
              <w:rPr>
                <w:rFonts w:hint="eastAsia"/>
                <w:szCs w:val="21"/>
              </w:rPr>
              <w:t>千克</w:t>
            </w:r>
          </w:p>
          <w:p w:rsidR="00FC3016" w:rsidRDefault="004706AA">
            <w:pPr>
              <w:ind w:firstLineChars="1600" w:firstLine="3360"/>
              <w:rPr>
                <w:sz w:val="24"/>
                <w:szCs w:val="20"/>
              </w:rPr>
            </w:pPr>
            <w:r>
              <w:rPr>
                <w:rFonts w:hint="eastAsia"/>
                <w:szCs w:val="21"/>
              </w:rPr>
              <w:t>质量单位：克、千克、吨</w:t>
            </w:r>
          </w:p>
        </w:tc>
      </w:tr>
    </w:tbl>
    <w:p w:rsidR="00FC3016" w:rsidRDefault="004706AA">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313" w:type="dxa"/>
        <w:tblInd w:w="-108" w:type="dxa"/>
        <w:tblCellMar>
          <w:left w:w="10" w:type="dxa"/>
          <w:right w:w="10" w:type="dxa"/>
        </w:tblCellMar>
        <w:tblLook w:val="04A0"/>
      </w:tblPr>
      <w:tblGrid>
        <w:gridCol w:w="762"/>
        <w:gridCol w:w="1722"/>
        <w:gridCol w:w="168"/>
        <w:gridCol w:w="2467"/>
        <w:gridCol w:w="1335"/>
        <w:gridCol w:w="1667"/>
        <w:gridCol w:w="508"/>
        <w:gridCol w:w="1684"/>
      </w:tblGrid>
      <w:tr w:rsidR="00FC3016">
        <w:trPr>
          <w:trHeight w:val="316"/>
        </w:trPr>
        <w:tc>
          <w:tcPr>
            <w:tcW w:w="2652"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第六册</w:t>
            </w:r>
          </w:p>
        </w:tc>
        <w:tc>
          <w:tcPr>
            <w:tcW w:w="2467"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 w:val="20"/>
                <w:szCs w:val="21"/>
              </w:rPr>
            </w:pPr>
            <w:r>
              <w:rPr>
                <w:sz w:val="20"/>
                <w:szCs w:val="21"/>
              </w:rPr>
              <w:t>第二单元</w:t>
            </w:r>
          </w:p>
        </w:tc>
        <w:tc>
          <w:tcPr>
            <w:tcW w:w="3002" w:type="dxa"/>
            <w:gridSpan w:val="2"/>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right="71"/>
              <w:rPr>
                <w:sz w:val="20"/>
                <w:szCs w:val="21"/>
              </w:rPr>
            </w:pPr>
            <w:r>
              <w:rPr>
                <w:sz w:val="20"/>
                <w:szCs w:val="21"/>
              </w:rPr>
              <w:t>课题：练习三</w:t>
            </w:r>
          </w:p>
        </w:tc>
        <w:tc>
          <w:tcPr>
            <w:tcW w:w="2192" w:type="dxa"/>
            <w:gridSpan w:val="2"/>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 w:val="20"/>
                <w:szCs w:val="21"/>
              </w:rPr>
            </w:pPr>
            <w:r>
              <w:rPr>
                <w:sz w:val="20"/>
                <w:szCs w:val="21"/>
              </w:rPr>
              <w:t>日期：</w:t>
            </w:r>
            <w:r w:rsidR="003A359A">
              <w:rPr>
                <w:rFonts w:hint="eastAsia"/>
                <w:sz w:val="20"/>
                <w:szCs w:val="21"/>
              </w:rPr>
              <w:t xml:space="preserve">  </w:t>
            </w:r>
            <w:r>
              <w:rPr>
                <w:sz w:val="20"/>
                <w:szCs w:val="21"/>
              </w:rPr>
              <w:t>月</w:t>
            </w:r>
            <w:r w:rsidR="003A359A">
              <w:rPr>
                <w:rFonts w:hint="eastAsia"/>
                <w:sz w:val="20"/>
                <w:szCs w:val="21"/>
              </w:rPr>
              <w:t xml:space="preserve">  </w:t>
            </w:r>
            <w:r>
              <w:rPr>
                <w:sz w:val="20"/>
                <w:szCs w:val="21"/>
              </w:rPr>
              <w:t>日</w:t>
            </w:r>
          </w:p>
        </w:tc>
      </w:tr>
      <w:tr w:rsidR="00FC3016">
        <w:trPr>
          <w:trHeight w:val="271"/>
        </w:trPr>
        <w:tc>
          <w:tcPr>
            <w:tcW w:w="2652"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3A359A">
            <w:pPr>
              <w:rPr>
                <w:sz w:val="20"/>
                <w:szCs w:val="21"/>
              </w:rPr>
            </w:pPr>
            <w:r>
              <w:rPr>
                <w:sz w:val="20"/>
                <w:szCs w:val="21"/>
              </w:rPr>
              <w:t>班级：</w:t>
            </w:r>
            <w:r>
              <w:rPr>
                <w:sz w:val="20"/>
                <w:szCs w:val="21"/>
              </w:rPr>
              <w:t xml:space="preserve"> </w:t>
            </w:r>
            <w:r>
              <w:rPr>
                <w:rFonts w:hint="eastAsia"/>
                <w:sz w:val="20"/>
                <w:szCs w:val="21"/>
              </w:rPr>
              <w:t>三（</w:t>
            </w:r>
            <w:r w:rsidR="003A359A">
              <w:rPr>
                <w:rFonts w:hint="eastAsia"/>
                <w:sz w:val="20"/>
                <w:szCs w:val="21"/>
              </w:rPr>
              <w:t>3</w:t>
            </w:r>
            <w:r>
              <w:rPr>
                <w:rFonts w:hint="eastAsia"/>
                <w:sz w:val="20"/>
                <w:szCs w:val="21"/>
              </w:rPr>
              <w:t>）</w:t>
            </w:r>
          </w:p>
        </w:tc>
        <w:tc>
          <w:tcPr>
            <w:tcW w:w="2467"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 w:val="20"/>
                <w:szCs w:val="21"/>
              </w:rPr>
            </w:pPr>
            <w:r>
              <w:rPr>
                <w:sz w:val="20"/>
                <w:szCs w:val="21"/>
              </w:rPr>
              <w:t>人数：</w:t>
            </w:r>
          </w:p>
        </w:tc>
        <w:tc>
          <w:tcPr>
            <w:tcW w:w="3002" w:type="dxa"/>
            <w:gridSpan w:val="2"/>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 w:val="20"/>
                <w:szCs w:val="21"/>
              </w:rPr>
            </w:pPr>
            <w:r>
              <w:rPr>
                <w:sz w:val="20"/>
                <w:szCs w:val="21"/>
              </w:rPr>
              <w:t>课时：</w:t>
            </w:r>
            <w:r>
              <w:rPr>
                <w:sz w:val="20"/>
                <w:szCs w:val="21"/>
              </w:rPr>
              <w:t>3</w:t>
            </w:r>
          </w:p>
        </w:tc>
        <w:tc>
          <w:tcPr>
            <w:tcW w:w="2192" w:type="dxa"/>
            <w:gridSpan w:val="2"/>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3A359A">
            <w:pPr>
              <w:rPr>
                <w:sz w:val="20"/>
                <w:szCs w:val="21"/>
              </w:rPr>
            </w:pPr>
            <w:r>
              <w:rPr>
                <w:sz w:val="20"/>
                <w:szCs w:val="21"/>
              </w:rPr>
              <w:t>执教：</w:t>
            </w:r>
            <w:r>
              <w:rPr>
                <w:sz w:val="20"/>
                <w:szCs w:val="21"/>
              </w:rPr>
              <w:t xml:space="preserve"> </w:t>
            </w:r>
            <w:r w:rsidR="003A359A">
              <w:rPr>
                <w:rFonts w:hint="eastAsia"/>
                <w:sz w:val="20"/>
                <w:szCs w:val="21"/>
              </w:rPr>
              <w:t>姚建法</w:t>
            </w:r>
          </w:p>
        </w:tc>
      </w:tr>
      <w:tr w:rsidR="00FC3016">
        <w:trPr>
          <w:trHeight w:val="2520"/>
        </w:trPr>
        <w:tc>
          <w:tcPr>
            <w:tcW w:w="10313"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b/>
                <w:sz w:val="24"/>
                <w:szCs w:val="20"/>
              </w:rPr>
            </w:pPr>
            <w:r>
              <w:rPr>
                <w:b/>
                <w:sz w:val="24"/>
                <w:szCs w:val="20"/>
              </w:rPr>
              <w:t>教学目标：</w:t>
            </w:r>
          </w:p>
          <w:p w:rsidR="00FC3016" w:rsidRDefault="004706AA">
            <w:pPr>
              <w:numPr>
                <w:ilvl w:val="0"/>
                <w:numId w:val="3"/>
              </w:numPr>
              <w:ind w:left="360" w:hanging="360"/>
              <w:rPr>
                <w:sz w:val="24"/>
                <w:szCs w:val="20"/>
              </w:rPr>
            </w:pPr>
            <w:r>
              <w:rPr>
                <w:sz w:val="24"/>
                <w:szCs w:val="20"/>
              </w:rPr>
              <w:t>通过基本训练，进一步增强学生对长度单位和质量单位的认识。</w:t>
            </w:r>
          </w:p>
          <w:p w:rsidR="00FC3016" w:rsidRDefault="004706AA">
            <w:pPr>
              <w:numPr>
                <w:ilvl w:val="0"/>
                <w:numId w:val="3"/>
              </w:numPr>
              <w:ind w:left="360" w:hanging="360"/>
              <w:rPr>
                <w:sz w:val="24"/>
                <w:szCs w:val="20"/>
              </w:rPr>
            </w:pPr>
            <w:r>
              <w:rPr>
                <w:sz w:val="24"/>
                <w:szCs w:val="20"/>
              </w:rPr>
              <w:t>在与长度和重量相关的变式问题的解决中，提高学生分析信息间相关性以解决实际问题的能力。</w:t>
            </w:r>
          </w:p>
          <w:p w:rsidR="00FC3016" w:rsidRDefault="004706AA">
            <w:pPr>
              <w:numPr>
                <w:ilvl w:val="0"/>
                <w:numId w:val="3"/>
              </w:numPr>
              <w:ind w:left="360" w:hanging="360"/>
              <w:rPr>
                <w:sz w:val="24"/>
                <w:szCs w:val="20"/>
              </w:rPr>
            </w:pPr>
            <w:r>
              <w:rPr>
                <w:sz w:val="24"/>
                <w:szCs w:val="20"/>
              </w:rPr>
              <w:t>在开放性活动中激发学生的思维热情，增强学习数学的兴趣。</w:t>
            </w:r>
          </w:p>
          <w:p w:rsidR="00FC3016" w:rsidRDefault="004706AA">
            <w:pPr>
              <w:rPr>
                <w:b/>
                <w:sz w:val="24"/>
                <w:szCs w:val="20"/>
              </w:rPr>
            </w:pPr>
            <w:r>
              <w:rPr>
                <w:b/>
                <w:sz w:val="24"/>
                <w:szCs w:val="20"/>
              </w:rPr>
              <w:t>教学目标设计依据：</w:t>
            </w:r>
          </w:p>
          <w:p w:rsidR="00FC3016" w:rsidRDefault="004706AA">
            <w:pPr>
              <w:rPr>
                <w:rFonts w:ascii="Tahoma" w:hAnsi="Tahoma" w:cs="Tahoma"/>
                <w:sz w:val="24"/>
                <w:szCs w:val="20"/>
              </w:rPr>
            </w:pPr>
            <w:r>
              <w:rPr>
                <w:rFonts w:ascii="Tahoma" w:hAnsi="Tahoma" w:cs="Tahoma" w:hint="eastAsia"/>
                <w:sz w:val="24"/>
                <w:szCs w:val="20"/>
              </w:rPr>
              <w:t>内容分析：</w:t>
            </w:r>
          </w:p>
          <w:p w:rsidR="00FC3016" w:rsidRDefault="004706AA">
            <w:pPr>
              <w:ind w:firstLine="480"/>
              <w:rPr>
                <w:rFonts w:ascii="宋体" w:hAnsi="宋体" w:cs="Tahoma"/>
                <w:sz w:val="24"/>
                <w:szCs w:val="20"/>
              </w:rPr>
            </w:pPr>
            <w:r>
              <w:rPr>
                <w:rFonts w:ascii="宋体" w:hAnsi="宋体" w:cs="Tahoma" w:hint="eastAsia"/>
                <w:sz w:val="24"/>
                <w:szCs w:val="20"/>
              </w:rPr>
              <w:t>这是本单元的综合练习。既重视了学生基础知识和基本技能的训练，如第1、2题主要对已学的长度单位和质量单位进行练习；又注意了解决实际问题能力的培养，如第3~5题运用所学的长度单位和质量单位之间的换算。</w:t>
            </w:r>
          </w:p>
          <w:p w:rsidR="00FC3016" w:rsidRDefault="004706AA">
            <w:pPr>
              <w:rPr>
                <w:rFonts w:ascii="Tahoma" w:hAnsi="Tahoma" w:cs="Tahoma"/>
                <w:sz w:val="24"/>
                <w:szCs w:val="20"/>
              </w:rPr>
            </w:pPr>
            <w:r>
              <w:rPr>
                <w:rFonts w:ascii="Tahoma" w:hAnsi="Tahoma" w:cs="Tahoma" w:hint="eastAsia"/>
                <w:sz w:val="24"/>
                <w:szCs w:val="20"/>
              </w:rPr>
              <w:t xml:space="preserve"> </w:t>
            </w:r>
            <w:r>
              <w:rPr>
                <w:rFonts w:ascii="Tahoma" w:hAnsi="Tahoma" w:cs="Tahoma" w:hint="eastAsia"/>
                <w:sz w:val="24"/>
                <w:szCs w:val="20"/>
              </w:rPr>
              <w:t>学生分析：</w:t>
            </w:r>
          </w:p>
          <w:p w:rsidR="00FC3016" w:rsidRDefault="004706AA">
            <w:pPr>
              <w:ind w:firstLine="480"/>
              <w:rPr>
                <w:rFonts w:ascii="宋体" w:hAnsi="宋体" w:cs="Tahoma"/>
                <w:sz w:val="24"/>
                <w:szCs w:val="20"/>
              </w:rPr>
            </w:pPr>
            <w:r>
              <w:rPr>
                <w:rFonts w:ascii="宋体" w:hAnsi="宋体" w:cs="Tahoma" w:hint="eastAsia"/>
                <w:sz w:val="24"/>
                <w:szCs w:val="20"/>
              </w:rPr>
              <w:t>学生已经学过米、分米、厘米、毫米等长度单位，以及千克、克等质量单位，对于长度单位和质量单位有了一定的认识，但千米和吨是较高级的单位，学生不可能像前面那样容易形成表象。</w:t>
            </w:r>
          </w:p>
        </w:tc>
      </w:tr>
      <w:tr w:rsidR="00FC3016">
        <w:trPr>
          <w:trHeight w:val="316"/>
        </w:trPr>
        <w:tc>
          <w:tcPr>
            <w:tcW w:w="10313"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教</w:t>
            </w:r>
            <w:r>
              <w:rPr>
                <w:sz w:val="24"/>
                <w:szCs w:val="20"/>
              </w:rPr>
              <w:t xml:space="preserve">   </w:t>
            </w:r>
            <w:r>
              <w:rPr>
                <w:sz w:val="24"/>
                <w:szCs w:val="20"/>
              </w:rPr>
              <w:t>学</w:t>
            </w:r>
            <w:r>
              <w:rPr>
                <w:sz w:val="24"/>
                <w:szCs w:val="20"/>
              </w:rPr>
              <w:t xml:space="preserve">   </w:t>
            </w:r>
            <w:r>
              <w:rPr>
                <w:sz w:val="24"/>
                <w:szCs w:val="20"/>
              </w:rPr>
              <w:t>过</w:t>
            </w:r>
            <w:r>
              <w:rPr>
                <w:sz w:val="24"/>
                <w:szCs w:val="20"/>
              </w:rPr>
              <w:t xml:space="preserve">   </w:t>
            </w:r>
            <w:r>
              <w:rPr>
                <w:sz w:val="24"/>
                <w:szCs w:val="20"/>
              </w:rPr>
              <w:t>程</w:t>
            </w:r>
          </w:p>
        </w:tc>
      </w:tr>
      <w:tr w:rsidR="00FC3016">
        <w:trPr>
          <w:trHeight w:val="316"/>
        </w:trPr>
        <w:tc>
          <w:tcPr>
            <w:tcW w:w="762"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72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970"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2175" w:type="dxa"/>
            <w:gridSpan w:val="2"/>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1684" w:type="dxa"/>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trPr>
          <w:trHeight w:val="65"/>
        </w:trPr>
        <w:tc>
          <w:tcPr>
            <w:tcW w:w="762" w:type="dxa"/>
            <w:tcBorders>
              <w:top w:val="single" w:sz="6" w:space="0" w:color="000000"/>
              <w:left w:val="single" w:sz="12" w:space="0" w:color="000000"/>
              <w:bottom w:val="single" w:sz="12" w:space="0" w:color="000000"/>
              <w:right w:val="single" w:sz="2" w:space="0" w:color="000000"/>
            </w:tcBorders>
            <w:tcMar>
              <w:top w:w="0" w:type="dxa"/>
              <w:left w:w="108" w:type="dxa"/>
              <w:bottom w:w="0" w:type="dxa"/>
              <w:right w:w="108" w:type="dxa"/>
            </w:tcMar>
          </w:tcPr>
          <w:p w:rsidR="00FC3016" w:rsidRDefault="00FC3016">
            <w:pPr>
              <w:rPr>
                <w:rFonts w:ascii="宋体" w:hAnsi="宋体"/>
                <w:sz w:val="24"/>
                <w:szCs w:val="20"/>
              </w:rPr>
            </w:pPr>
          </w:p>
        </w:tc>
        <w:tc>
          <w:tcPr>
            <w:tcW w:w="1722" w:type="dxa"/>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FC3016" w:rsidRDefault="004706AA">
            <w:pPr>
              <w:ind w:right="-128"/>
              <w:rPr>
                <w:rFonts w:ascii="宋体" w:hAnsi="宋体"/>
                <w:sz w:val="24"/>
                <w:szCs w:val="20"/>
              </w:rPr>
            </w:pPr>
            <w:r>
              <w:rPr>
                <w:rFonts w:ascii="宋体" w:hAnsi="宋体" w:hint="eastAsia"/>
                <w:sz w:val="24"/>
                <w:szCs w:val="20"/>
              </w:rPr>
              <w:t>常规积累</w:t>
            </w: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4706AA">
            <w:pPr>
              <w:rPr>
                <w:rFonts w:ascii="宋体" w:hAnsi="宋体"/>
                <w:sz w:val="24"/>
                <w:szCs w:val="20"/>
              </w:rPr>
            </w:pPr>
            <w:r>
              <w:rPr>
                <w:rFonts w:ascii="宋体" w:hAnsi="宋体" w:hint="eastAsia"/>
                <w:sz w:val="24"/>
                <w:szCs w:val="20"/>
              </w:rPr>
              <w:t>活动一、专项练习，巩固基础</w:t>
            </w: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tc>
        <w:tc>
          <w:tcPr>
            <w:tcW w:w="3970" w:type="dxa"/>
            <w:gridSpan w:val="3"/>
            <w:tcBorders>
              <w:top w:val="single" w:sz="6" w:space="0" w:color="000000"/>
              <w:left w:val="single" w:sz="2" w:space="0" w:color="000000"/>
              <w:bottom w:val="single" w:sz="12" w:space="0" w:color="000000"/>
              <w:right w:val="single" w:sz="2" w:space="0" w:color="000000"/>
            </w:tcBorders>
            <w:tcMar>
              <w:top w:w="0" w:type="dxa"/>
              <w:left w:w="108" w:type="dxa"/>
              <w:bottom w:w="0" w:type="dxa"/>
              <w:right w:w="108" w:type="dxa"/>
            </w:tcMar>
          </w:tcPr>
          <w:p w:rsidR="00FC3016" w:rsidRDefault="004706AA">
            <w:pPr>
              <w:tabs>
                <w:tab w:val="left" w:pos="660"/>
              </w:tabs>
              <w:rPr>
                <w:rFonts w:ascii="宋体" w:hAnsi="宋体"/>
                <w:sz w:val="24"/>
                <w:szCs w:val="20"/>
              </w:rPr>
            </w:pPr>
            <w:r>
              <w:rPr>
                <w:rFonts w:ascii="宋体" w:hAnsi="宋体" w:hint="eastAsia"/>
                <w:sz w:val="24"/>
                <w:szCs w:val="20"/>
              </w:rPr>
              <w:t>5分钟课前积累。</w:t>
            </w:r>
          </w:p>
          <w:p w:rsidR="00FC3016" w:rsidRDefault="00FC3016">
            <w:pPr>
              <w:widowControl/>
              <w:jc w:val="left"/>
              <w:rPr>
                <w:rFonts w:ascii="宋体" w:hAnsi="宋体"/>
                <w:sz w:val="24"/>
                <w:szCs w:val="20"/>
              </w:rPr>
            </w:pPr>
          </w:p>
          <w:p w:rsidR="00FC3016" w:rsidRDefault="004706AA">
            <w:pPr>
              <w:tabs>
                <w:tab w:val="left" w:pos="6300"/>
              </w:tabs>
              <w:snapToGrid w:val="0"/>
              <w:spacing w:line="240" w:lineRule="atLeast"/>
              <w:rPr>
                <w:rFonts w:ascii="宋体" w:hAnsi="宋体"/>
              </w:rPr>
            </w:pPr>
            <w:r>
              <w:rPr>
                <w:rFonts w:ascii="宋体" w:hAnsi="宋体" w:hint="eastAsia"/>
              </w:rPr>
              <w:t>1．前几节课我们一起认识了千米和吨。</w:t>
            </w:r>
          </w:p>
          <w:p w:rsidR="00FC3016" w:rsidRDefault="004706AA">
            <w:pPr>
              <w:tabs>
                <w:tab w:val="left" w:pos="6300"/>
              </w:tabs>
              <w:snapToGrid w:val="0"/>
              <w:spacing w:line="240" w:lineRule="atLeast"/>
              <w:rPr>
                <w:rFonts w:ascii="宋体" w:hAnsi="宋体"/>
              </w:rPr>
            </w:pPr>
            <w:r>
              <w:rPr>
                <w:rFonts w:ascii="宋体" w:hAnsi="宋体" w:hint="eastAsia"/>
              </w:rPr>
              <w:t>老师想考考大家，你知道了千米和吨的哪些知识？</w:t>
            </w:r>
          </w:p>
          <w:p w:rsidR="00FC3016" w:rsidRDefault="004706AA">
            <w:pPr>
              <w:tabs>
                <w:tab w:val="left" w:pos="6300"/>
              </w:tabs>
              <w:snapToGrid w:val="0"/>
              <w:spacing w:line="240" w:lineRule="atLeast"/>
              <w:rPr>
                <w:rFonts w:ascii="宋体" w:hAnsi="宋体"/>
              </w:rPr>
            </w:pPr>
            <w:r>
              <w:rPr>
                <w:rFonts w:ascii="宋体" w:hAnsi="宋体" w:hint="eastAsia"/>
              </w:rPr>
              <w:t>整理板书：</w:t>
            </w:r>
          </w:p>
          <w:p w:rsidR="00FC3016" w:rsidRDefault="004706AA">
            <w:pPr>
              <w:tabs>
                <w:tab w:val="left" w:pos="6300"/>
              </w:tabs>
              <w:snapToGrid w:val="0"/>
              <w:spacing w:line="240" w:lineRule="atLeast"/>
              <w:rPr>
                <w:rFonts w:ascii="宋体" w:hAnsi="宋体"/>
              </w:rPr>
            </w:pPr>
            <w:r>
              <w:rPr>
                <w:rFonts w:ascii="宋体" w:hAnsi="宋体" w:hint="eastAsia"/>
              </w:rPr>
              <w:t>1吨＝1000千克</w:t>
            </w:r>
          </w:p>
          <w:p w:rsidR="00FC3016" w:rsidRDefault="004706AA">
            <w:pPr>
              <w:tabs>
                <w:tab w:val="left" w:pos="6300"/>
              </w:tabs>
              <w:snapToGrid w:val="0"/>
              <w:spacing w:line="240" w:lineRule="atLeast"/>
              <w:rPr>
                <w:rFonts w:ascii="宋体" w:hAnsi="宋体"/>
              </w:rPr>
            </w:pPr>
            <w:r>
              <w:rPr>
                <w:rFonts w:ascii="宋体" w:hAnsi="宋体" w:hint="eastAsia"/>
              </w:rPr>
              <w:t>2． （1） 把我们所学过的长度单位按从大到小的顺序排一排，你行吗？</w:t>
            </w:r>
          </w:p>
          <w:p w:rsidR="00FC3016" w:rsidRDefault="004706AA">
            <w:pPr>
              <w:spacing w:line="240" w:lineRule="atLeast"/>
              <w:ind w:firstLine="525"/>
              <w:rPr>
                <w:rFonts w:ascii="宋体" w:hAnsi="宋体"/>
              </w:rPr>
            </w:pPr>
            <w:r>
              <w:rPr>
                <w:rFonts w:ascii="宋体" w:hAnsi="宋体" w:hint="eastAsia"/>
              </w:rPr>
              <w:t>千米、米、分米、厘米、毫米</w:t>
            </w:r>
          </w:p>
          <w:p w:rsidR="00FC3016" w:rsidRDefault="004706AA">
            <w:pPr>
              <w:tabs>
                <w:tab w:val="left" w:pos="6300"/>
              </w:tabs>
              <w:snapToGrid w:val="0"/>
              <w:spacing w:line="240" w:lineRule="atLeast"/>
              <w:ind w:left="514" w:hangingChars="245" w:hanging="514"/>
              <w:rPr>
                <w:rFonts w:ascii="宋体" w:hAnsi="宋体"/>
              </w:rPr>
            </w:pPr>
            <w:r>
              <w:rPr>
                <w:rFonts w:ascii="宋体" w:hAnsi="宋体" w:hint="eastAsia"/>
              </w:rPr>
              <w:t>（2） 把我们所学过的质量单位按从大到小的顺序排一排，你行吗？</w:t>
            </w:r>
          </w:p>
          <w:p w:rsidR="00FC3016" w:rsidRDefault="004706AA">
            <w:pPr>
              <w:spacing w:line="240" w:lineRule="atLeast"/>
              <w:ind w:firstLine="525"/>
              <w:rPr>
                <w:rFonts w:ascii="宋体" w:hAnsi="宋体"/>
              </w:rPr>
            </w:pPr>
            <w:r>
              <w:rPr>
                <w:rFonts w:ascii="宋体" w:hAnsi="宋体" w:hint="eastAsia"/>
              </w:rPr>
              <w:t xml:space="preserve">     吨、千克、克</w:t>
            </w:r>
          </w:p>
          <w:p w:rsidR="00FC3016" w:rsidRDefault="00FC3016">
            <w:pPr>
              <w:spacing w:line="240" w:lineRule="atLeast"/>
              <w:ind w:firstLine="525"/>
              <w:rPr>
                <w:rFonts w:ascii="宋体" w:hAnsi="宋体"/>
              </w:rPr>
            </w:pPr>
          </w:p>
          <w:p w:rsidR="00FC3016" w:rsidRDefault="004706AA">
            <w:pPr>
              <w:widowControl/>
              <w:jc w:val="left"/>
              <w:rPr>
                <w:rFonts w:ascii="宋体" w:hAnsi="宋体"/>
                <w:szCs w:val="21"/>
              </w:rPr>
            </w:pPr>
            <w:r>
              <w:rPr>
                <w:rFonts w:ascii="宋体" w:hAnsi="宋体" w:hint="eastAsia"/>
                <w:szCs w:val="21"/>
              </w:rPr>
              <w:t xml:space="preserve">（1）练习三第1题 </w:t>
            </w:r>
          </w:p>
          <w:p w:rsidR="00FC3016" w:rsidRDefault="004706AA">
            <w:pPr>
              <w:widowControl/>
              <w:jc w:val="left"/>
              <w:rPr>
                <w:rFonts w:ascii="宋体" w:hAnsi="宋体"/>
                <w:sz w:val="24"/>
                <w:szCs w:val="20"/>
              </w:rPr>
            </w:pPr>
            <w:r>
              <w:rPr>
                <w:rFonts w:ascii="宋体" w:hAnsi="宋体"/>
                <w:noProof/>
                <w:sz w:val="24"/>
                <w:szCs w:val="20"/>
              </w:rPr>
              <w:drawing>
                <wp:inline distT="0" distB="0" distL="0" distR="0">
                  <wp:extent cx="1742440" cy="1313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45812" cy="1315670"/>
                          </a:xfrm>
                          <a:prstGeom prst="rect">
                            <a:avLst/>
                          </a:prstGeom>
                          <a:noFill/>
                        </pic:spPr>
                      </pic:pic>
                    </a:graphicData>
                  </a:graphic>
                </wp:inline>
              </w:drawing>
            </w:r>
          </w:p>
          <w:p w:rsidR="00FC3016" w:rsidRDefault="00FC3016">
            <w:pPr>
              <w:widowControl/>
              <w:jc w:val="left"/>
              <w:rPr>
                <w:rFonts w:ascii="宋体" w:hAnsi="宋体"/>
                <w:szCs w:val="21"/>
              </w:rPr>
            </w:pPr>
          </w:p>
          <w:p w:rsidR="00FC3016" w:rsidRDefault="004706AA">
            <w:pPr>
              <w:widowControl/>
              <w:jc w:val="left"/>
              <w:rPr>
                <w:rFonts w:ascii="宋体" w:hAnsi="宋体"/>
                <w:szCs w:val="21"/>
              </w:rPr>
            </w:pPr>
            <w:r>
              <w:rPr>
                <w:rFonts w:ascii="宋体" w:hAnsi="宋体" w:hint="eastAsia"/>
                <w:szCs w:val="21"/>
              </w:rPr>
              <w:t>（2）练习三第2题</w:t>
            </w:r>
          </w:p>
          <w:p w:rsidR="00FC3016" w:rsidRDefault="004706AA">
            <w:pPr>
              <w:widowControl/>
              <w:jc w:val="left"/>
              <w:rPr>
                <w:rFonts w:ascii="宋体" w:hAnsi="宋体"/>
                <w:sz w:val="24"/>
                <w:szCs w:val="20"/>
              </w:rPr>
            </w:pPr>
            <w:r>
              <w:rPr>
                <w:noProof/>
              </w:rPr>
              <w:drawing>
                <wp:inline distT="0" distB="0" distL="0" distR="0">
                  <wp:extent cx="2152650" cy="4711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169398" cy="474847"/>
                          </a:xfrm>
                          <a:prstGeom prst="rect">
                            <a:avLst/>
                          </a:prstGeom>
                        </pic:spPr>
                      </pic:pic>
                    </a:graphicData>
                  </a:graphic>
                </wp:inline>
              </w:drawing>
            </w:r>
          </w:p>
        </w:tc>
        <w:tc>
          <w:tcPr>
            <w:tcW w:w="2175" w:type="dxa"/>
            <w:gridSpan w:val="2"/>
            <w:tcBorders>
              <w:top w:val="single" w:sz="6" w:space="0" w:color="000000"/>
              <w:left w:val="single" w:sz="2" w:space="0" w:color="000000"/>
              <w:bottom w:val="single" w:sz="12" w:space="0" w:color="000000"/>
              <w:right w:val="single" w:sz="6" w:space="0" w:color="000000"/>
            </w:tcBorders>
            <w:tcMar>
              <w:top w:w="0" w:type="dxa"/>
              <w:left w:w="108" w:type="dxa"/>
              <w:bottom w:w="0" w:type="dxa"/>
              <w:right w:w="108" w:type="dxa"/>
            </w:tcMar>
          </w:tcPr>
          <w:p w:rsidR="00FC3016" w:rsidRDefault="004706AA">
            <w:pPr>
              <w:tabs>
                <w:tab w:val="left" w:pos="660"/>
              </w:tabs>
              <w:rPr>
                <w:rFonts w:ascii="宋体" w:hAnsi="宋体"/>
                <w:sz w:val="24"/>
                <w:szCs w:val="20"/>
              </w:rPr>
            </w:pPr>
            <w:r>
              <w:rPr>
                <w:rFonts w:ascii="宋体" w:hAnsi="宋体" w:hint="eastAsia"/>
                <w:sz w:val="24"/>
                <w:szCs w:val="20"/>
              </w:rPr>
              <w:t>学生独立完成。</w:t>
            </w: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4706AA">
            <w:pPr>
              <w:tabs>
                <w:tab w:val="left" w:pos="660"/>
              </w:tabs>
              <w:rPr>
                <w:rFonts w:ascii="宋体" w:hAnsi="宋体"/>
                <w:sz w:val="24"/>
                <w:szCs w:val="20"/>
              </w:rPr>
            </w:pPr>
            <w:r>
              <w:rPr>
                <w:rFonts w:ascii="宋体" w:hAnsi="宋体" w:hint="eastAsia"/>
                <w:sz w:val="24"/>
                <w:szCs w:val="20"/>
              </w:rPr>
              <w:t>学生尝试回忆，整理复习</w:t>
            </w: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4706AA">
            <w:pPr>
              <w:spacing w:line="240" w:lineRule="atLeast"/>
            </w:pPr>
            <w:r>
              <w:rPr>
                <w:rFonts w:hint="eastAsia"/>
              </w:rPr>
              <w:t>学生将这些单位按序排列。</w:t>
            </w: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FC3016">
            <w:pPr>
              <w:tabs>
                <w:tab w:val="left" w:pos="660"/>
              </w:tabs>
              <w:rPr>
                <w:rFonts w:ascii="宋体" w:hAnsi="宋体"/>
                <w:sz w:val="24"/>
                <w:szCs w:val="20"/>
              </w:rPr>
            </w:pPr>
          </w:p>
          <w:p w:rsidR="00FC3016" w:rsidRDefault="004706AA">
            <w:pPr>
              <w:tabs>
                <w:tab w:val="left" w:pos="660"/>
              </w:tabs>
            </w:pPr>
            <w:r>
              <w:rPr>
                <w:rFonts w:hint="eastAsia"/>
              </w:rPr>
              <w:t>学生独立填空</w:t>
            </w:r>
          </w:p>
          <w:p w:rsidR="00FC3016" w:rsidRDefault="00FC3016">
            <w:pPr>
              <w:tabs>
                <w:tab w:val="left" w:pos="660"/>
              </w:tabs>
            </w:pPr>
          </w:p>
          <w:p w:rsidR="00FC3016" w:rsidRDefault="004706AA">
            <w:pPr>
              <w:tabs>
                <w:tab w:val="left" w:pos="660"/>
              </w:tabs>
            </w:pPr>
            <w:r>
              <w:rPr>
                <w:rFonts w:hint="eastAsia"/>
              </w:rPr>
              <w:t>指名交流</w:t>
            </w: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4706AA">
            <w:pPr>
              <w:tabs>
                <w:tab w:val="left" w:pos="660"/>
              </w:tabs>
            </w:pPr>
            <w:r>
              <w:rPr>
                <w:rFonts w:hint="eastAsia"/>
              </w:rPr>
              <w:t>学生独立完成</w:t>
            </w:r>
          </w:p>
          <w:p w:rsidR="00FC3016" w:rsidRDefault="004706AA">
            <w:pPr>
              <w:tabs>
                <w:tab w:val="left" w:pos="660"/>
              </w:tabs>
            </w:pPr>
            <w:r>
              <w:rPr>
                <w:rFonts w:hint="eastAsia"/>
              </w:rPr>
              <w:t>指名交流</w:t>
            </w:r>
          </w:p>
          <w:p w:rsidR="00FC3016" w:rsidRDefault="004706AA">
            <w:pPr>
              <w:spacing w:line="240" w:lineRule="atLeast"/>
              <w:rPr>
                <w:rFonts w:ascii="宋体" w:hAnsi="宋体"/>
              </w:rPr>
            </w:pPr>
            <w:r>
              <w:rPr>
                <w:rFonts w:ascii="宋体" w:hAnsi="宋体" w:hint="eastAsia"/>
              </w:rPr>
              <w:t>说说你是怎么想的？</w:t>
            </w:r>
          </w:p>
          <w:p w:rsidR="00FC3016" w:rsidRDefault="00FC3016">
            <w:pPr>
              <w:tabs>
                <w:tab w:val="left" w:pos="660"/>
              </w:tabs>
              <w:rPr>
                <w:rFonts w:ascii="宋体" w:hAnsi="宋体"/>
                <w:sz w:val="24"/>
                <w:szCs w:val="20"/>
              </w:rPr>
            </w:pPr>
          </w:p>
        </w:tc>
        <w:tc>
          <w:tcPr>
            <w:tcW w:w="1684" w:type="dxa"/>
            <w:tcBorders>
              <w:top w:val="single" w:sz="6" w:space="0" w:color="000000"/>
              <w:left w:val="single" w:sz="6" w:space="0" w:color="000000"/>
              <w:bottom w:val="single" w:sz="12" w:space="0" w:color="000000"/>
              <w:right w:val="single" w:sz="12" w:space="0" w:color="000000"/>
            </w:tcBorders>
            <w:tcMar>
              <w:top w:w="0" w:type="dxa"/>
              <w:left w:w="108" w:type="dxa"/>
              <w:bottom w:w="0" w:type="dxa"/>
              <w:right w:w="108" w:type="dxa"/>
            </w:tcMar>
          </w:tcPr>
          <w:p w:rsidR="00FC3016" w:rsidRDefault="00FC3016">
            <w:pPr>
              <w:rPr>
                <w:rFonts w:ascii="宋体" w:hAnsi="宋体"/>
                <w:sz w:val="24"/>
                <w:szCs w:val="20"/>
              </w:rPr>
            </w:pPr>
          </w:p>
          <w:p w:rsidR="00AE2694" w:rsidRPr="00AE2694" w:rsidRDefault="00AE2694">
            <w:pPr>
              <w:tabs>
                <w:tab w:val="left" w:pos="6300"/>
              </w:tabs>
              <w:snapToGrid w:val="0"/>
              <w:spacing w:line="240" w:lineRule="atLeast"/>
              <w:rPr>
                <w:rFonts w:ascii="宋体" w:hAnsi="宋体" w:hint="eastAsia"/>
                <w:color w:val="FF0000"/>
              </w:rPr>
            </w:pPr>
            <w:r>
              <w:rPr>
                <w:rFonts w:ascii="宋体" w:hAnsi="宋体" w:hint="eastAsia"/>
                <w:color w:val="FF0000"/>
              </w:rPr>
              <w:t>小小解说员：千米、吨</w:t>
            </w:r>
          </w:p>
          <w:p w:rsidR="00FC3016" w:rsidRDefault="004706AA">
            <w:pPr>
              <w:tabs>
                <w:tab w:val="left" w:pos="6300"/>
              </w:tabs>
              <w:snapToGrid w:val="0"/>
              <w:spacing w:line="240" w:lineRule="atLeast"/>
              <w:rPr>
                <w:rFonts w:ascii="宋体" w:hAnsi="宋体"/>
              </w:rPr>
            </w:pPr>
            <w:r>
              <w:rPr>
                <w:rFonts w:ascii="宋体" w:hAnsi="宋体" w:hint="eastAsia"/>
              </w:rPr>
              <w:t>千米：计量比较长的长度时用的单位。（例如：公路）</w:t>
            </w:r>
          </w:p>
          <w:p w:rsidR="00FC3016" w:rsidRDefault="004706AA">
            <w:pPr>
              <w:tabs>
                <w:tab w:val="left" w:pos="6300"/>
              </w:tabs>
              <w:snapToGrid w:val="0"/>
              <w:spacing w:line="240" w:lineRule="atLeast"/>
              <w:rPr>
                <w:rFonts w:ascii="宋体" w:hAnsi="宋体"/>
              </w:rPr>
            </w:pPr>
            <w:r>
              <w:rPr>
                <w:rFonts w:ascii="宋体" w:hAnsi="宋体" w:hint="eastAsia"/>
              </w:rPr>
              <w:t>1千米＝1000米</w:t>
            </w:r>
          </w:p>
          <w:p w:rsidR="00FC3016" w:rsidRDefault="004706AA">
            <w:pPr>
              <w:spacing w:line="240" w:lineRule="atLeast"/>
              <w:rPr>
                <w:rFonts w:ascii="宋体" w:hAnsi="宋体"/>
              </w:rPr>
            </w:pPr>
            <w:r>
              <w:rPr>
                <w:rFonts w:ascii="宋体" w:hAnsi="宋体" w:hint="eastAsia"/>
              </w:rPr>
              <w:t>吨：计量比较重的或大宗的物体的质量时用的单位。（例如：集装箱）</w:t>
            </w:r>
          </w:p>
          <w:p w:rsidR="00FC3016" w:rsidRDefault="00FC3016">
            <w:pPr>
              <w:rPr>
                <w:rFonts w:ascii="宋体" w:hAnsi="宋体"/>
                <w:sz w:val="24"/>
                <w:szCs w:val="20"/>
              </w:rPr>
            </w:pPr>
          </w:p>
          <w:p w:rsidR="00FC3016" w:rsidRDefault="00FC3016">
            <w:pPr>
              <w:rPr>
                <w:rFonts w:ascii="宋体" w:hAnsi="宋体"/>
                <w:sz w:val="24"/>
                <w:szCs w:val="20"/>
              </w:rPr>
            </w:pPr>
          </w:p>
          <w:p w:rsidR="00FC3016" w:rsidRPr="00AE2694" w:rsidRDefault="00AE2694">
            <w:pPr>
              <w:rPr>
                <w:rFonts w:ascii="宋体" w:hAnsi="宋体"/>
                <w:color w:val="FF0000"/>
              </w:rPr>
            </w:pPr>
            <w:r w:rsidRPr="00AE2694">
              <w:rPr>
                <w:rFonts w:ascii="宋体" w:hAnsi="宋体" w:hint="eastAsia"/>
                <w:color w:val="FF0000"/>
              </w:rPr>
              <w:t>小结：不但要关注单位，还要分析数，再整体进行思考，可以借助参照物</w:t>
            </w: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4706AA">
            <w:pPr>
              <w:rPr>
                <w:rFonts w:ascii="宋体" w:hAnsi="宋体"/>
                <w:sz w:val="24"/>
                <w:szCs w:val="20"/>
              </w:rPr>
            </w:pPr>
            <w:r>
              <w:rPr>
                <w:rFonts w:ascii="宋体" w:hAnsi="宋体" w:hint="eastAsia"/>
                <w:sz w:val="24"/>
                <w:szCs w:val="20"/>
              </w:rPr>
              <w:t>回顾各单位之间的进率</w:t>
            </w:r>
          </w:p>
        </w:tc>
      </w:tr>
    </w:tbl>
    <w:p w:rsidR="00FC3016" w:rsidRDefault="00FC3016">
      <w:pPr>
        <w:tabs>
          <w:tab w:val="left" w:pos="7209"/>
        </w:tabs>
      </w:pPr>
    </w:p>
    <w:p w:rsidR="00FC3016" w:rsidRDefault="00FC3016">
      <w:pPr>
        <w:tabs>
          <w:tab w:val="left" w:pos="7209"/>
        </w:tabs>
      </w:pPr>
    </w:p>
    <w:tbl>
      <w:tblPr>
        <w:tblW w:w="10008" w:type="dxa"/>
        <w:tblInd w:w="-108" w:type="dxa"/>
        <w:tblCellMar>
          <w:left w:w="10" w:type="dxa"/>
          <w:right w:w="10" w:type="dxa"/>
        </w:tblCellMar>
        <w:tblLook w:val="04A0"/>
      </w:tblPr>
      <w:tblGrid>
        <w:gridCol w:w="741"/>
        <w:gridCol w:w="1467"/>
        <w:gridCol w:w="3854"/>
        <w:gridCol w:w="2410"/>
        <w:gridCol w:w="1536"/>
      </w:tblGrid>
      <w:tr w:rsidR="00FC3016">
        <w:trPr>
          <w:trHeight w:val="301"/>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szCs w:val="20"/>
              </w:rPr>
            </w:pPr>
            <w:r>
              <w:rPr>
                <w:sz w:val="24"/>
                <w:szCs w:val="20"/>
              </w:rPr>
              <w:t>时间</w:t>
            </w: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活动板块</w:t>
            </w: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教师活动</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0"/>
                <w:szCs w:val="21"/>
              </w:rPr>
            </w:pPr>
            <w:r>
              <w:rPr>
                <w:sz w:val="20"/>
                <w:szCs w:val="21"/>
              </w:rPr>
              <w:t>学生活动</w:t>
            </w: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tabs>
                <w:tab w:val="left" w:pos="660"/>
              </w:tabs>
              <w:jc w:val="center"/>
              <w:rPr>
                <w:sz w:val="20"/>
                <w:szCs w:val="21"/>
              </w:rPr>
            </w:pPr>
            <w:r>
              <w:rPr>
                <w:sz w:val="20"/>
                <w:szCs w:val="21"/>
              </w:rPr>
              <w:t>交流预设</w:t>
            </w:r>
          </w:p>
        </w:tc>
      </w:tr>
      <w:tr w:rsidR="00FC301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jc w:val="center"/>
              <w:rPr>
                <w:sz w:val="24"/>
                <w:szCs w:val="20"/>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rFonts w:ascii="宋体" w:hAnsi="宋体"/>
                <w:sz w:val="24"/>
                <w:szCs w:val="20"/>
              </w:rPr>
            </w:pPr>
          </w:p>
          <w:p w:rsidR="00FC3016" w:rsidRDefault="004706AA">
            <w:pPr>
              <w:rPr>
                <w:rFonts w:ascii="宋体" w:hAnsi="宋体"/>
                <w:sz w:val="24"/>
                <w:szCs w:val="20"/>
              </w:rPr>
            </w:pPr>
            <w:r>
              <w:rPr>
                <w:rFonts w:ascii="宋体" w:hAnsi="宋体" w:hint="eastAsia"/>
                <w:sz w:val="24"/>
                <w:szCs w:val="20"/>
              </w:rPr>
              <w:t>活动二、开放练习，发展思维</w:t>
            </w: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4706AA">
            <w:pPr>
              <w:rPr>
                <w:rFonts w:ascii="宋体" w:hAnsi="宋体"/>
                <w:sz w:val="24"/>
                <w:szCs w:val="20"/>
              </w:rPr>
            </w:pPr>
            <w:r>
              <w:rPr>
                <w:rFonts w:ascii="宋体" w:hAnsi="宋体" w:hint="eastAsia"/>
                <w:sz w:val="24"/>
                <w:szCs w:val="20"/>
              </w:rPr>
              <w:t>活动三、综合应用，提升能力</w:t>
            </w:r>
          </w:p>
          <w:p w:rsidR="00FC3016" w:rsidRDefault="00FC3016">
            <w:pPr>
              <w:rPr>
                <w:rFonts w:ascii="宋体" w:hAnsi="宋体"/>
                <w:sz w:val="24"/>
                <w:szCs w:val="20"/>
              </w:rPr>
            </w:pPr>
          </w:p>
          <w:p w:rsidR="00FC3016" w:rsidRDefault="00FC3016">
            <w:pPr>
              <w:rPr>
                <w:rFonts w:ascii="宋体" w:hAnsi="宋体"/>
                <w:sz w:val="24"/>
                <w:szCs w:val="20"/>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0"/>
                <w:szCs w:val="21"/>
              </w:rPr>
            </w:pPr>
          </w:p>
          <w:p w:rsidR="00FC3016" w:rsidRDefault="00FC3016">
            <w:pPr>
              <w:rPr>
                <w:sz w:val="24"/>
                <w:szCs w:val="20"/>
              </w:rPr>
            </w:pPr>
          </w:p>
          <w:p w:rsidR="00FC3016" w:rsidRDefault="00FC3016">
            <w:pPr>
              <w:rPr>
                <w:sz w:val="20"/>
                <w:szCs w:val="21"/>
              </w:rPr>
            </w:pPr>
          </w:p>
        </w:tc>
        <w:tc>
          <w:tcPr>
            <w:tcW w:w="38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widowControl/>
              <w:jc w:val="left"/>
              <w:rPr>
                <w:rFonts w:ascii="宋体" w:hAnsi="宋体" w:cs="宋体"/>
                <w:szCs w:val="21"/>
              </w:rPr>
            </w:pPr>
            <w:r>
              <w:rPr>
                <w:rFonts w:ascii="宋体" w:hAnsi="宋体" w:cs="宋体" w:hint="eastAsia"/>
                <w:szCs w:val="21"/>
              </w:rPr>
              <w:t>3、练习三第3题</w:t>
            </w:r>
          </w:p>
          <w:p w:rsidR="00FC3016" w:rsidRDefault="004706AA">
            <w:pPr>
              <w:widowControl/>
              <w:jc w:val="left"/>
              <w:rPr>
                <w:rFonts w:ascii="宋体" w:hAnsi="宋体" w:cs="宋体"/>
                <w:sz w:val="24"/>
                <w:szCs w:val="20"/>
              </w:rPr>
            </w:pPr>
            <w:r>
              <w:rPr>
                <w:noProof/>
              </w:rPr>
              <w:drawing>
                <wp:inline distT="0" distB="0" distL="0" distR="0">
                  <wp:extent cx="2152650" cy="9709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152650" cy="970982"/>
                          </a:xfrm>
                          <a:prstGeom prst="rect">
                            <a:avLst/>
                          </a:prstGeom>
                        </pic:spPr>
                      </pic:pic>
                    </a:graphicData>
                  </a:graphic>
                </wp:inline>
              </w:drawing>
            </w:r>
          </w:p>
          <w:p w:rsidR="00FC3016" w:rsidRDefault="004706AA">
            <w:pPr>
              <w:tabs>
                <w:tab w:val="left" w:pos="6300"/>
              </w:tabs>
              <w:snapToGrid w:val="0"/>
              <w:spacing w:line="240" w:lineRule="atLeast"/>
              <w:rPr>
                <w:rFonts w:ascii="宋体" w:hAnsi="宋体"/>
              </w:rPr>
            </w:pPr>
            <w:r>
              <w:rPr>
                <w:rFonts w:ascii="宋体" w:hAnsi="宋体" w:hint="eastAsia"/>
              </w:rPr>
              <w:t>从图中你了解到哪些信息？ 可以解决什么问题？书上要解决的是什么问题，你能独立完成吗？</w:t>
            </w:r>
          </w:p>
          <w:p w:rsidR="00FC3016" w:rsidRDefault="004706AA">
            <w:pPr>
              <w:widowControl/>
              <w:jc w:val="left"/>
              <w:rPr>
                <w:rFonts w:ascii="宋体" w:hAnsi="宋体" w:cs="宋体"/>
                <w:szCs w:val="21"/>
              </w:rPr>
            </w:pPr>
            <w:r>
              <w:rPr>
                <w:rFonts w:ascii="宋体" w:hAnsi="宋体" w:cs="宋体" w:hint="eastAsia"/>
                <w:szCs w:val="21"/>
              </w:rPr>
              <w:t>4、练习三第4题</w:t>
            </w:r>
          </w:p>
          <w:p w:rsidR="00FC3016" w:rsidRDefault="004706AA">
            <w:pPr>
              <w:widowControl/>
              <w:jc w:val="left"/>
              <w:rPr>
                <w:rFonts w:ascii="宋体" w:hAnsi="宋体" w:cs="宋体"/>
                <w:sz w:val="24"/>
                <w:szCs w:val="20"/>
              </w:rPr>
            </w:pPr>
            <w:r>
              <w:rPr>
                <w:rFonts w:ascii="宋体" w:hAnsi="宋体" w:cs="宋体"/>
                <w:noProof/>
                <w:sz w:val="24"/>
                <w:szCs w:val="20"/>
              </w:rPr>
              <w:drawing>
                <wp:inline distT="0" distB="0" distL="0" distR="0">
                  <wp:extent cx="1908175" cy="646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08175" cy="646430"/>
                          </a:xfrm>
                          <a:prstGeom prst="rect">
                            <a:avLst/>
                          </a:prstGeom>
                          <a:noFill/>
                        </pic:spPr>
                      </pic:pic>
                    </a:graphicData>
                  </a:graphic>
                </wp:inline>
              </w:drawing>
            </w:r>
          </w:p>
          <w:p w:rsidR="00FC3016" w:rsidRDefault="004706AA">
            <w:pPr>
              <w:pStyle w:val="aa"/>
              <w:widowControl/>
              <w:numPr>
                <w:ilvl w:val="0"/>
                <w:numId w:val="4"/>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练习三第</w:t>
            </w:r>
            <w:r>
              <w:rPr>
                <w:rFonts w:hint="eastAsia"/>
                <w:szCs w:val="21"/>
              </w:rPr>
              <w:t>5</w:t>
            </w:r>
            <w:r>
              <w:rPr>
                <w:rFonts w:hint="eastAsia"/>
                <w:szCs w:val="21"/>
              </w:rPr>
              <w:t>题</w:t>
            </w:r>
          </w:p>
          <w:p w:rsidR="00FC3016" w:rsidRDefault="004706AA">
            <w:pPr>
              <w:widowControl/>
              <w:jc w:val="left"/>
              <w:rPr>
                <w:szCs w:val="21"/>
              </w:rPr>
            </w:pPr>
            <w:r>
              <w:rPr>
                <w:noProof/>
              </w:rPr>
              <w:drawing>
                <wp:inline distT="0" distB="0" distL="0" distR="0">
                  <wp:extent cx="2047875" cy="2578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2047875" cy="257969"/>
                          </a:xfrm>
                          <a:prstGeom prst="rect">
                            <a:avLst/>
                          </a:prstGeom>
                        </pic:spPr>
                      </pic:pic>
                    </a:graphicData>
                  </a:graphic>
                </wp:inline>
              </w:drawing>
            </w:r>
          </w:p>
          <w:p w:rsidR="00FC3016" w:rsidRDefault="004706AA">
            <w:pPr>
              <w:pStyle w:val="aa"/>
              <w:widowControl/>
              <w:numPr>
                <w:ilvl w:val="0"/>
                <w:numId w:val="4"/>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练习三第</w:t>
            </w:r>
            <w:r>
              <w:rPr>
                <w:rFonts w:hint="eastAsia"/>
                <w:szCs w:val="21"/>
              </w:rPr>
              <w:t>6</w:t>
            </w:r>
            <w:r>
              <w:rPr>
                <w:rFonts w:hint="eastAsia"/>
                <w:szCs w:val="21"/>
              </w:rPr>
              <w:t>题</w:t>
            </w:r>
          </w:p>
          <w:p w:rsidR="00FC3016" w:rsidRDefault="004706AA">
            <w:pPr>
              <w:widowControl/>
              <w:jc w:val="left"/>
              <w:rPr>
                <w:szCs w:val="21"/>
              </w:rPr>
            </w:pPr>
            <w:r>
              <w:rPr>
                <w:noProof/>
              </w:rPr>
              <w:drawing>
                <wp:inline distT="0" distB="0" distL="0" distR="0">
                  <wp:extent cx="2047875" cy="36893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2047875" cy="369421"/>
                          </a:xfrm>
                          <a:prstGeom prst="rect">
                            <a:avLst/>
                          </a:prstGeom>
                        </pic:spPr>
                      </pic:pic>
                    </a:graphicData>
                  </a:graphic>
                </wp:inline>
              </w:drawing>
            </w:r>
          </w:p>
          <w:p w:rsidR="00FC3016" w:rsidRDefault="004706AA">
            <w:pPr>
              <w:pStyle w:val="aa"/>
              <w:widowControl/>
              <w:numPr>
                <w:ilvl w:val="0"/>
                <w:numId w:val="4"/>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练习三第</w:t>
            </w:r>
            <w:r>
              <w:rPr>
                <w:rFonts w:hint="eastAsia"/>
                <w:szCs w:val="21"/>
              </w:rPr>
              <w:t>7</w:t>
            </w:r>
            <w:r>
              <w:rPr>
                <w:rFonts w:hint="eastAsia"/>
                <w:szCs w:val="21"/>
              </w:rPr>
              <w:t>题</w:t>
            </w:r>
          </w:p>
          <w:p w:rsidR="00FC3016" w:rsidRDefault="004706AA">
            <w:pPr>
              <w:widowControl/>
              <w:jc w:val="left"/>
              <w:rPr>
                <w:szCs w:val="21"/>
              </w:rPr>
            </w:pPr>
            <w:r>
              <w:rPr>
                <w:noProof/>
              </w:rPr>
              <w:drawing>
                <wp:inline distT="0" distB="0" distL="0" distR="0">
                  <wp:extent cx="2133600" cy="3581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2133600" cy="358378"/>
                          </a:xfrm>
                          <a:prstGeom prst="rect">
                            <a:avLst/>
                          </a:prstGeom>
                        </pic:spPr>
                      </pic:pic>
                    </a:graphicData>
                  </a:graphic>
                </wp:inline>
              </w:drawing>
            </w:r>
          </w:p>
          <w:p w:rsidR="00FC3016" w:rsidRDefault="004706AA">
            <w:pPr>
              <w:pStyle w:val="aa"/>
              <w:widowControl/>
              <w:numPr>
                <w:ilvl w:val="0"/>
                <w:numId w:val="4"/>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练习三第</w:t>
            </w:r>
            <w:r>
              <w:rPr>
                <w:rFonts w:hint="eastAsia"/>
                <w:szCs w:val="21"/>
              </w:rPr>
              <w:t>8</w:t>
            </w:r>
            <w:r>
              <w:rPr>
                <w:rFonts w:hint="eastAsia"/>
                <w:szCs w:val="21"/>
              </w:rPr>
              <w:t>题</w:t>
            </w:r>
          </w:p>
          <w:p w:rsidR="00FC3016" w:rsidRDefault="004706AA">
            <w:pPr>
              <w:widowControl/>
              <w:jc w:val="left"/>
              <w:rPr>
                <w:szCs w:val="21"/>
              </w:rPr>
            </w:pPr>
            <w:r>
              <w:rPr>
                <w:noProof/>
              </w:rPr>
              <w:drawing>
                <wp:inline distT="0" distB="0" distL="0" distR="0">
                  <wp:extent cx="2209800" cy="6140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2209800" cy="614363"/>
                          </a:xfrm>
                          <a:prstGeom prst="rect">
                            <a:avLst/>
                          </a:prstGeom>
                        </pic:spPr>
                      </pic:pic>
                    </a:graphicData>
                  </a:graphic>
                </wp:inline>
              </w:drawing>
            </w:r>
          </w:p>
          <w:p w:rsidR="00FC3016" w:rsidRDefault="00FC3016">
            <w:pPr>
              <w:widowControl/>
              <w:jc w:val="left"/>
              <w:rPr>
                <w:szCs w:val="21"/>
              </w:rPr>
            </w:pPr>
          </w:p>
          <w:p w:rsidR="00FC3016" w:rsidRDefault="004706AA">
            <w:pPr>
              <w:pStyle w:val="aa"/>
              <w:widowControl/>
              <w:numPr>
                <w:ilvl w:val="0"/>
                <w:numId w:val="4"/>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练习三第</w:t>
            </w:r>
            <w:r>
              <w:rPr>
                <w:rFonts w:hint="eastAsia"/>
                <w:szCs w:val="21"/>
              </w:rPr>
              <w:t>9</w:t>
            </w:r>
            <w:r>
              <w:rPr>
                <w:rFonts w:hint="eastAsia"/>
                <w:szCs w:val="21"/>
              </w:rPr>
              <w:t>题</w:t>
            </w:r>
          </w:p>
          <w:p w:rsidR="00FC3016" w:rsidRDefault="004706AA">
            <w:pPr>
              <w:widowControl/>
              <w:jc w:val="left"/>
              <w:rPr>
                <w:szCs w:val="21"/>
              </w:rPr>
            </w:pPr>
            <w:r>
              <w:rPr>
                <w:noProof/>
              </w:rPr>
              <w:drawing>
                <wp:inline distT="0" distB="0" distL="0" distR="0">
                  <wp:extent cx="2209800" cy="2870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209800" cy="287100"/>
                          </a:xfrm>
                          <a:prstGeom prst="rect">
                            <a:avLst/>
                          </a:prstGeom>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tabs>
                <w:tab w:val="left" w:pos="660"/>
              </w:tabs>
              <w:rPr>
                <w:rFonts w:ascii="宋体" w:hAnsi="宋体"/>
                <w:szCs w:val="21"/>
              </w:rPr>
            </w:pPr>
            <w:r>
              <w:rPr>
                <w:rFonts w:ascii="宋体" w:hAnsi="宋体" w:hint="eastAsia"/>
                <w:szCs w:val="21"/>
              </w:rPr>
              <w:t>1）学生独立完成，指名交流</w:t>
            </w:r>
          </w:p>
          <w:p w:rsidR="00FC3016" w:rsidRDefault="004706AA">
            <w:pPr>
              <w:tabs>
                <w:tab w:val="left" w:pos="660"/>
              </w:tabs>
              <w:rPr>
                <w:rFonts w:ascii="宋体" w:hAnsi="宋体"/>
                <w:szCs w:val="21"/>
              </w:rPr>
            </w:pPr>
            <w:r>
              <w:rPr>
                <w:rFonts w:ascii="宋体" w:hAnsi="宋体" w:hint="eastAsia"/>
                <w:szCs w:val="21"/>
              </w:rPr>
              <w:t>（2）学生小结：当问题中的单位名称和条件中不同时，要进行单位换算。</w:t>
            </w:r>
          </w:p>
          <w:p w:rsidR="00FC3016" w:rsidRDefault="00FC3016">
            <w:pPr>
              <w:ind w:firstLineChars="200" w:firstLine="480"/>
              <w:rPr>
                <w:rFonts w:ascii="宋体" w:hAnsi="宋体" w:cs="Tahoma"/>
                <w:sz w:val="24"/>
                <w:szCs w:val="20"/>
              </w:rPr>
            </w:pPr>
          </w:p>
          <w:p w:rsidR="00FC3016" w:rsidRDefault="004706AA">
            <w:pPr>
              <w:rPr>
                <w:rFonts w:ascii="宋体" w:hAnsi="宋体" w:cs="Tahoma"/>
                <w:sz w:val="24"/>
                <w:szCs w:val="20"/>
              </w:rPr>
            </w:pPr>
            <w:r>
              <w:rPr>
                <w:rFonts w:ascii="宋体" w:hAnsi="宋体" w:cs="Tahoma" w:hint="eastAsia"/>
                <w:sz w:val="24"/>
                <w:szCs w:val="20"/>
              </w:rPr>
              <w:t>学生独立练习，</w:t>
            </w:r>
          </w:p>
          <w:p w:rsidR="00FC3016" w:rsidRDefault="004706AA">
            <w:pPr>
              <w:rPr>
                <w:rFonts w:ascii="宋体" w:hAnsi="宋体" w:cs="Tahoma"/>
                <w:sz w:val="24"/>
                <w:szCs w:val="20"/>
              </w:rPr>
            </w:pPr>
            <w:r>
              <w:rPr>
                <w:rFonts w:ascii="宋体" w:hAnsi="宋体" w:cs="Tahoma" w:hint="eastAsia"/>
                <w:sz w:val="24"/>
                <w:szCs w:val="20"/>
              </w:rPr>
              <w:t>指名交流</w:t>
            </w:r>
          </w:p>
          <w:p w:rsidR="00FC3016" w:rsidRDefault="00FC3016">
            <w:pPr>
              <w:rPr>
                <w:rFonts w:ascii="宋体" w:hAnsi="宋体" w:cs="Tahoma"/>
                <w:sz w:val="24"/>
                <w:szCs w:val="20"/>
              </w:rPr>
            </w:pPr>
          </w:p>
          <w:p w:rsidR="00FC3016" w:rsidRDefault="00FC3016">
            <w:pPr>
              <w:rPr>
                <w:rFonts w:ascii="宋体" w:hAnsi="宋体" w:cs="Tahoma"/>
                <w:sz w:val="24"/>
                <w:szCs w:val="20"/>
              </w:rPr>
            </w:pPr>
          </w:p>
          <w:p w:rsidR="00FC3016" w:rsidRDefault="00FC3016">
            <w:pPr>
              <w:rPr>
                <w:rFonts w:ascii="宋体" w:hAnsi="宋体" w:cs="Tahoma"/>
                <w:sz w:val="24"/>
                <w:szCs w:val="20"/>
              </w:rPr>
            </w:pPr>
          </w:p>
          <w:p w:rsidR="00FC3016" w:rsidRDefault="004706AA">
            <w:pPr>
              <w:widowControl/>
              <w:jc w:val="left"/>
              <w:rPr>
                <w:szCs w:val="21"/>
              </w:rPr>
            </w:pPr>
            <w:r>
              <w:rPr>
                <w:rFonts w:hint="eastAsia"/>
                <w:szCs w:val="21"/>
              </w:rPr>
              <w:t>学生估计能不能一次运完，和同桌说说怎样估计的，结果是什么。</w:t>
            </w:r>
          </w:p>
          <w:p w:rsidR="00FC3016" w:rsidRDefault="004706AA">
            <w:pPr>
              <w:widowControl/>
              <w:jc w:val="left"/>
              <w:rPr>
                <w:szCs w:val="21"/>
              </w:rPr>
            </w:pPr>
            <w:r>
              <w:rPr>
                <w:rFonts w:hint="eastAsia"/>
                <w:szCs w:val="21"/>
              </w:rPr>
              <w:t>用乘法估计，把每台看作</w:t>
            </w:r>
            <w:r>
              <w:rPr>
                <w:rFonts w:hint="eastAsia"/>
                <w:szCs w:val="21"/>
              </w:rPr>
              <w:t>800</w:t>
            </w:r>
            <w:r>
              <w:rPr>
                <w:rFonts w:hint="eastAsia"/>
                <w:szCs w:val="21"/>
              </w:rPr>
              <w:t>千克往大里估，一共才</w:t>
            </w:r>
            <w:r>
              <w:rPr>
                <w:rFonts w:hint="eastAsia"/>
                <w:szCs w:val="21"/>
              </w:rPr>
              <w:t>4000</w:t>
            </w:r>
            <w:r>
              <w:rPr>
                <w:rFonts w:hint="eastAsia"/>
                <w:szCs w:val="21"/>
              </w:rPr>
              <w:t>千克，</w:t>
            </w:r>
            <w:r>
              <w:rPr>
                <w:rFonts w:hint="eastAsia"/>
                <w:szCs w:val="21"/>
              </w:rPr>
              <w:t>4000</w:t>
            </w:r>
            <w:r>
              <w:rPr>
                <w:rFonts w:hint="eastAsia"/>
                <w:szCs w:val="21"/>
              </w:rPr>
              <w:t>千克是</w:t>
            </w:r>
            <w:r>
              <w:rPr>
                <w:rFonts w:hint="eastAsia"/>
                <w:szCs w:val="21"/>
              </w:rPr>
              <w:t>4</w:t>
            </w:r>
            <w:r>
              <w:rPr>
                <w:rFonts w:hint="eastAsia"/>
                <w:szCs w:val="21"/>
              </w:rPr>
              <w:t>吨，所以能一次运完。</w:t>
            </w:r>
          </w:p>
          <w:p w:rsidR="00FC3016" w:rsidRDefault="00FC3016">
            <w:pPr>
              <w:widowControl/>
              <w:jc w:val="left"/>
              <w:rPr>
                <w:szCs w:val="21"/>
              </w:rPr>
            </w:pPr>
          </w:p>
          <w:p w:rsidR="00FC3016" w:rsidRDefault="00FC3016">
            <w:pPr>
              <w:widowControl/>
              <w:jc w:val="left"/>
              <w:rPr>
                <w:szCs w:val="21"/>
              </w:rPr>
            </w:pPr>
          </w:p>
          <w:p w:rsidR="00FC3016" w:rsidRDefault="00FC3016">
            <w:pPr>
              <w:widowControl/>
              <w:jc w:val="left"/>
              <w:rPr>
                <w:szCs w:val="21"/>
              </w:rPr>
            </w:pPr>
          </w:p>
          <w:p w:rsidR="00FC3016" w:rsidRDefault="00FC3016">
            <w:pPr>
              <w:widowControl/>
              <w:jc w:val="left"/>
              <w:rPr>
                <w:szCs w:val="21"/>
              </w:rPr>
            </w:pPr>
          </w:p>
          <w:p w:rsidR="00FC3016" w:rsidRDefault="004706AA">
            <w:pPr>
              <w:rPr>
                <w:szCs w:val="21"/>
              </w:rPr>
            </w:pPr>
            <w:r>
              <w:rPr>
                <w:rFonts w:hint="eastAsia"/>
                <w:szCs w:val="21"/>
              </w:rPr>
              <w:t>学生把查阅的数据填在表格里，校对结果并核对单位。</w:t>
            </w:r>
          </w:p>
          <w:p w:rsidR="00FC3016" w:rsidRDefault="00FC3016">
            <w:pPr>
              <w:rPr>
                <w:szCs w:val="21"/>
              </w:rPr>
            </w:pPr>
          </w:p>
          <w:p w:rsidR="00FC3016" w:rsidRDefault="00FC3016">
            <w:pPr>
              <w:rPr>
                <w:szCs w:val="21"/>
              </w:rPr>
            </w:pPr>
          </w:p>
          <w:p w:rsidR="00FC3016" w:rsidRDefault="004706AA">
            <w:pPr>
              <w:rPr>
                <w:rFonts w:ascii="宋体" w:hAnsi="宋体" w:cs="Tahoma"/>
                <w:color w:val="000000"/>
                <w:kern w:val="0"/>
                <w:szCs w:val="21"/>
              </w:rPr>
            </w:pPr>
            <w:r>
              <w:rPr>
                <w:rFonts w:ascii="宋体" w:hAnsi="宋体" w:cs="Tahoma" w:hint="eastAsia"/>
                <w:color w:val="000000"/>
                <w:kern w:val="0"/>
                <w:szCs w:val="21"/>
              </w:rPr>
              <w:t>仔细审题，独立完成练习，指名交流解题思路和算法</w:t>
            </w:r>
          </w:p>
          <w:p w:rsidR="00FC3016" w:rsidRDefault="00FC3016">
            <w:pPr>
              <w:rPr>
                <w:rFonts w:ascii="宋体" w:hAnsi="宋体" w:cs="Tahoma"/>
                <w:sz w:val="24"/>
                <w:szCs w:val="20"/>
              </w:rPr>
            </w:pPr>
          </w:p>
        </w:tc>
        <w:tc>
          <w:tcPr>
            <w:tcW w:w="15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rFonts w:ascii="宋体" w:hAnsi="宋体" w:cs="Tahoma" w:hint="eastAsia"/>
                <w:sz w:val="24"/>
                <w:szCs w:val="20"/>
              </w:rPr>
            </w:pPr>
          </w:p>
          <w:p w:rsidR="00AE2694" w:rsidRDefault="00AE2694">
            <w:pPr>
              <w:rPr>
                <w:rFonts w:ascii="宋体" w:hAnsi="宋体" w:cs="Tahoma" w:hint="eastAsia"/>
                <w:color w:val="FF0000"/>
                <w:sz w:val="24"/>
                <w:szCs w:val="20"/>
              </w:rPr>
            </w:pPr>
            <w:r>
              <w:rPr>
                <w:rFonts w:ascii="宋体" w:hAnsi="宋体" w:cs="Tahoma" w:hint="eastAsia"/>
                <w:color w:val="FF0000"/>
                <w:sz w:val="24"/>
                <w:szCs w:val="20"/>
              </w:rPr>
              <w:t>画图辅助思考与交流</w:t>
            </w:r>
          </w:p>
          <w:p w:rsidR="00AE2694" w:rsidRPr="00AE2694" w:rsidRDefault="00AE2694">
            <w:pPr>
              <w:rPr>
                <w:rFonts w:ascii="宋体" w:hAnsi="宋体" w:cs="Tahoma" w:hint="eastAsia"/>
                <w:color w:val="FF0000"/>
                <w:sz w:val="24"/>
                <w:szCs w:val="20"/>
              </w:rPr>
            </w:pPr>
            <w:r>
              <w:rPr>
                <w:rFonts w:ascii="宋体" w:hAnsi="宋体" w:cs="Tahoma" w:hint="eastAsia"/>
                <w:color w:val="FF0000"/>
                <w:sz w:val="24"/>
                <w:szCs w:val="20"/>
              </w:rPr>
              <w:t>改题：条件中没有说明往东或往西呢？会有几种可能呢？</w:t>
            </w:r>
          </w:p>
          <w:p w:rsidR="00AE2694" w:rsidRDefault="00AE2694">
            <w:pPr>
              <w:rPr>
                <w:rFonts w:ascii="宋体" w:hAnsi="宋体" w:cs="Tahoma"/>
                <w:sz w:val="24"/>
                <w:szCs w:val="20"/>
              </w:rPr>
            </w:pPr>
          </w:p>
        </w:tc>
      </w:tr>
      <w:tr w:rsidR="00FC3016">
        <w:trPr>
          <w:trHeight w:val="924"/>
        </w:trPr>
        <w:tc>
          <w:tcPr>
            <w:tcW w:w="7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jc w:val="center"/>
              <w:rPr>
                <w:sz w:val="24"/>
                <w:szCs w:val="20"/>
              </w:rPr>
            </w:pPr>
          </w:p>
        </w:tc>
        <w:tc>
          <w:tcPr>
            <w:tcW w:w="14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rPr>
                <w:sz w:val="24"/>
                <w:szCs w:val="20"/>
              </w:rPr>
            </w:pPr>
            <w:r>
              <w:rPr>
                <w:sz w:val="24"/>
                <w:szCs w:val="20"/>
              </w:rPr>
              <w:t>活动四、拓展练习</w:t>
            </w:r>
          </w:p>
          <w:p w:rsidR="00FC3016" w:rsidRDefault="00FC3016">
            <w:pPr>
              <w:rPr>
                <w:rFonts w:ascii="宋体" w:hAnsi="宋体"/>
                <w:sz w:val="24"/>
                <w:szCs w:val="20"/>
              </w:rPr>
            </w:pPr>
          </w:p>
        </w:tc>
        <w:tc>
          <w:tcPr>
            <w:tcW w:w="780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rFonts w:ascii="宋体" w:hAnsi="宋体" w:cs="Tahoma"/>
                <w:sz w:val="24"/>
                <w:szCs w:val="20"/>
              </w:rPr>
            </w:pPr>
          </w:p>
          <w:p w:rsidR="00FC3016" w:rsidRDefault="00FC3016">
            <w:pPr>
              <w:rPr>
                <w:rFonts w:ascii="宋体" w:hAnsi="宋体" w:cs="Tahoma"/>
                <w:sz w:val="24"/>
                <w:szCs w:val="20"/>
              </w:rPr>
            </w:pPr>
          </w:p>
          <w:p w:rsidR="00FC3016" w:rsidRDefault="00FC3016">
            <w:pPr>
              <w:rPr>
                <w:rFonts w:ascii="宋体" w:hAnsi="宋体" w:cs="Tahoma"/>
                <w:sz w:val="24"/>
                <w:szCs w:val="20"/>
              </w:rPr>
            </w:pPr>
          </w:p>
        </w:tc>
      </w:tr>
      <w:tr w:rsidR="00FC3016">
        <w:trPr>
          <w:trHeight w:val="301"/>
        </w:trPr>
        <w:tc>
          <w:tcPr>
            <w:tcW w:w="1000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tabs>
                <w:tab w:val="left" w:pos="660"/>
              </w:tabs>
              <w:rPr>
                <w:rFonts w:ascii="宋体" w:hAnsi="宋体" w:cs="Tahoma"/>
                <w:sz w:val="24"/>
                <w:szCs w:val="20"/>
              </w:rPr>
            </w:pPr>
            <w:r>
              <w:rPr>
                <w:b/>
                <w:sz w:val="24"/>
                <w:szCs w:val="20"/>
              </w:rPr>
              <w:t>板书设计：</w:t>
            </w:r>
            <w:r>
              <w:rPr>
                <w:b/>
                <w:sz w:val="24"/>
                <w:szCs w:val="20"/>
              </w:rPr>
              <w:t xml:space="preserve">                                      </w:t>
            </w:r>
          </w:p>
          <w:p w:rsidR="00FC3016" w:rsidRDefault="004706AA">
            <w:pPr>
              <w:tabs>
                <w:tab w:val="left" w:pos="660"/>
              </w:tabs>
              <w:jc w:val="center"/>
              <w:rPr>
                <w:szCs w:val="21"/>
              </w:rPr>
            </w:pPr>
            <w:r>
              <w:rPr>
                <w:rFonts w:hint="eastAsia"/>
                <w:szCs w:val="21"/>
              </w:rPr>
              <w:t>练习三</w:t>
            </w:r>
          </w:p>
          <w:p w:rsidR="00FC3016" w:rsidRDefault="00FC3016">
            <w:pPr>
              <w:tabs>
                <w:tab w:val="left" w:pos="660"/>
              </w:tabs>
              <w:jc w:val="center"/>
              <w:rPr>
                <w:szCs w:val="21"/>
              </w:rPr>
            </w:pPr>
            <w:r w:rsidRPr="00FC3016">
              <w:rPr>
                <w:b/>
                <w:szCs w:val="21"/>
              </w:rPr>
              <w:pict>
                <v:shapetype id="_x0000_t202" coordsize="21600,21600" o:spt="202" path="m,l,21600r21600,l21600,xe">
                  <v:stroke joinstyle="miter"/>
                  <v:path gradientshapeok="t" o:connecttype="rect"/>
                </v:shapetype>
                <v:shape id="Text Box 14" o:spid="_x0000_s1026" type="#_x0000_t202" style="position:absolute;left:0;text-align:left;margin-left:297.7pt;margin-top:1.2pt;width:26.25pt;height:22.8pt;z-index:251666432" o:gfxdata="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5&#10;E1qP1wAAAAgBAAAPAAAAAAAAAAEAIAAAACIAAABkcnMvZG93bnJldi54bWxQSwECFAAUAAAACACH&#10;TuJAifyjfewBAADHAwAADgAAAAAAAAABACAAAAAmAQAAZHJzL2Uyb0RvYy54bWxQSwUGAAAAAAYA&#10;BgBZAQAAhAUAAAAA&#10;" filled="f" stroked="f">
                  <v:textbox>
                    <w:txbxContent>
                      <w:p w:rsidR="004706AA" w:rsidRDefault="004706AA">
                        <w:r>
                          <w:rPr>
                            <w:rFonts w:hint="eastAsia"/>
                          </w:rPr>
                          <w:t>10</w:t>
                        </w:r>
                      </w:p>
                    </w:txbxContent>
                  </v:textbox>
                </v:shape>
              </w:pict>
            </w:r>
            <w:r w:rsidRPr="00FC3016">
              <w:rPr>
                <w:b/>
                <w:szCs w:val="21"/>
              </w:rPr>
              <w:pict>
                <v:shape id="Text Box 13" o:spid="_x0000_s1036" type="#_x0000_t202" style="position:absolute;left:0;text-align:left;margin-left:248.75pt;margin-top:.6pt;width:26.25pt;height:22.8pt;z-index:251665408" o:gfxdata="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1KJ&#10;79UAAAAIAQAADwAAAAAAAAABACAAAAAiAAAAZHJzL2Rvd25yZXYueG1sUEsBAhQAFAAAAAgAh07i&#10;QC+KPfzsAQAAxwMAAA4AAAAAAAAAAQAgAAAAJAEAAGRycy9lMm9Eb2MueG1sUEsFBgAAAAAGAAYA&#10;WQEAAIIFAAAAAA==&#10;" filled="f" stroked="f">
                  <v:textbox>
                    <w:txbxContent>
                      <w:p w:rsidR="004706AA" w:rsidRDefault="004706AA">
                        <w:r>
                          <w:rPr>
                            <w:rFonts w:hint="eastAsia"/>
                          </w:rPr>
                          <w:t>10</w:t>
                        </w:r>
                      </w:p>
                    </w:txbxContent>
                  </v:textbox>
                </v:shape>
              </w:pict>
            </w:r>
            <w:r w:rsidRPr="00FC3016">
              <w:rPr>
                <w:b/>
                <w:szCs w:val="21"/>
              </w:rPr>
              <w:pict>
                <v:shape id="Text Box 12" o:spid="_x0000_s1035" type="#_x0000_t202" style="position:absolute;left:0;text-align:left;margin-left:181.05pt;margin-top:.6pt;width:26.25pt;height:22.8pt;z-index:251664384" o:gfxdata="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5U&#10;H9UAAAAIAQAADwAAAAAAAAABACAAAAAiAAAAZHJzL2Rvd25yZXYueG1sUEsBAhQAFAAAAAgAh07i&#10;QIHqhLPsAQAAxwMAAA4AAAAAAAAAAQAgAAAAJAEAAGRycy9lMm9Eb2MueG1sUEsFBgAAAAAGAAYA&#10;WQEAAIIFAAAAAA==&#10;" filled="f" stroked="f">
                  <v:textbox>
                    <w:txbxContent>
                      <w:p w:rsidR="004706AA" w:rsidRDefault="004706AA">
                        <w:r>
                          <w:rPr>
                            <w:rFonts w:hint="eastAsia"/>
                          </w:rPr>
                          <w:t>10</w:t>
                        </w:r>
                      </w:p>
                    </w:txbxContent>
                  </v:textbox>
                </v:shape>
              </w:pict>
            </w:r>
            <w:r w:rsidRPr="00FC3016">
              <w:pict>
                <v:shape id="文本框 2" o:spid="_x0000_s1034" type="#_x0000_t202" style="position:absolute;left:0;text-align:left;margin-left:126.55pt;margin-top:1.15pt;width:40.25pt;height:22.8pt;z-index:251662336" o:gfxdata="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3W85/1gAAAAgBAAAPAAAAAAAAAAEAIAAAACIAAABkcnMvZG93bnJldi54&#10;bWxQSwECFAAUAAAACACHTuJAU1+XJvwBAADHAwAADgAAAAAAAAABACAAAAAlAQAAZHJzL2Uyb0Rv&#10;Yy54bWxQSwUGAAAAAAYABgBZAQAAkwUAAAAA&#10;" filled="f" stroked="f">
                  <v:textbox>
                    <w:txbxContent>
                      <w:p w:rsidR="004706AA" w:rsidRDefault="004706AA">
                        <w:r>
                          <w:rPr>
                            <w:rFonts w:hint="eastAsia"/>
                          </w:rPr>
                          <w:t>1000</w:t>
                        </w:r>
                      </w:p>
                    </w:txbxContent>
                  </v:textbox>
                </v:shape>
              </w:pict>
            </w:r>
          </w:p>
          <w:p w:rsidR="00FC3016" w:rsidRDefault="00FC3016">
            <w:pPr>
              <w:tabs>
                <w:tab w:val="left" w:pos="660"/>
              </w:tabs>
              <w:ind w:firstLineChars="150" w:firstLine="316"/>
              <w:rPr>
                <w:szCs w:val="21"/>
              </w:rPr>
            </w:pPr>
            <w:r w:rsidRPr="00FC3016">
              <w:rPr>
                <w:b/>
                <w:szCs w:val="21"/>
              </w:rPr>
              <w:pict>
                <v:shapetype id="_x0000_t32" coordsize="21600,21600" o:spt="32" o:oned="t" path="m,l21600,21600e" filled="f">
                  <v:path arrowok="t" fillok="f" o:connecttype="none"/>
                  <o:lock v:ext="edit" shapetype="t"/>
                </v:shapetype>
                <v:shape id="AutoShape 9" o:spid="_x0000_s1033" type="#_x0000_t32" style="position:absolute;left:0;text-align:left;margin-left:297.7pt;margin-top:8.35pt;width:37.5pt;height:.05pt;z-index:251661312" o:gfxdata="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YwHZb2AAAAAkBAAAPAAAAAAAAAAEA&#10;IAAAACIAAABkcnMvZG93bnJldi54bWxQSwECFAAUAAAACACHTuJAzVvs9NYBAACUAwAADgAAAAAA&#10;AAABACAAAAAnAQAAZHJzL2Uyb0RvYy54bWxQSwUGAAAAAAYABgBZAQAAbwUAAAAA&#10;">
                  <v:stroke endarrow="block"/>
                </v:shape>
              </w:pict>
            </w:r>
            <w:r w:rsidRPr="00FC3016">
              <w:rPr>
                <w:b/>
                <w:szCs w:val="21"/>
              </w:rPr>
              <w:pict>
                <v:shape id="AutoShape 8" o:spid="_x0000_s1032" type="#_x0000_t32" style="position:absolute;left:0;text-align:left;margin-left:243.6pt;margin-top:7.45pt;width:37.5pt;height:.05pt;z-index:251660288" o:gfxdata="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GPIGcNkAAAAJAQAADwAAAAAAAAAB&#10;ACAAAAAiAAAAZHJzL2Rvd25yZXYueG1sUEsBAhQAFAAAAAgAh07iQAn0JavWAQAAlAMAAA4AAAAA&#10;AAAAAQAgAAAAKAEAAGRycy9lMm9Eb2MueG1sUEsFBgAAAAAGAAYAWQEAAHAFAAAAAA==&#10;">
                  <v:stroke endarrow="block"/>
                </v:shape>
              </w:pict>
            </w:r>
            <w:r w:rsidRPr="00FC3016">
              <w:rPr>
                <w:b/>
                <w:szCs w:val="21"/>
              </w:rPr>
              <w:pict>
                <v:shape id="AutoShape 11" o:spid="_x0000_s1031" type="#_x0000_t32" style="position:absolute;left:0;text-align:left;margin-left:182.55pt;margin-top:7.45pt;width:37.5pt;height:0;z-index:251663360" o:gfxdata="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nXjNdcAAAAJAQAADwAAAAAAAAABACAAAAAi&#10;AAAAZHJzL2Rvd25yZXYueG1sUEsBAhQAFAAAAAgAh07iQG8W3SrSAQAAkwMAAA4AAAAAAAAAAQAg&#10;AAAAJgEAAGRycy9lMm9Eb2MueG1sUEsFBgAAAAAGAAYAWQEAAGoFAAAAAA==&#10;">
                  <v:stroke endarrow="block"/>
                </v:shape>
              </w:pict>
            </w:r>
            <w:r>
              <w:rPr>
                <w:szCs w:val="21"/>
              </w:rPr>
              <w:pict>
                <v:shape id="AutoShape 7" o:spid="_x0000_s1030" type="#_x0000_t32" style="position:absolute;left:0;text-align:left;margin-left:124.8pt;margin-top:7.45pt;width:37.5pt;height:0;z-index:251659264" o:gfxdata="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0b162AAAAAkBAAAPAAAAAAAAAAEAIAAA&#10;ACIAAABkcnMvZG93bnJldi54bWxQSwECFAAUAAAACACHTuJAWbdQ4tMBAACRAwAADgAAAAAAAAAB&#10;ACAAAAAnAQAAZHJzL2Uyb0RvYy54bWxQSwUGAAAAAAYABgBZAQAAbAUAAAAA&#10;">
                  <v:stroke endarrow="block"/>
                </v:shape>
              </w:pict>
            </w:r>
            <w:r w:rsidR="004706AA">
              <w:rPr>
                <w:rFonts w:hint="eastAsia"/>
                <w:szCs w:val="21"/>
              </w:rPr>
              <w:t xml:space="preserve">                  </w:t>
            </w:r>
            <w:r w:rsidR="004706AA">
              <w:rPr>
                <w:rFonts w:hint="eastAsia"/>
                <w:szCs w:val="21"/>
              </w:rPr>
              <w:t>千米</w:t>
            </w:r>
            <w:r w:rsidR="004706AA">
              <w:rPr>
                <w:rFonts w:hint="eastAsia"/>
                <w:szCs w:val="21"/>
              </w:rPr>
              <w:t xml:space="preserve">       </w:t>
            </w:r>
            <w:r w:rsidR="004706AA">
              <w:rPr>
                <w:rFonts w:hint="eastAsia"/>
                <w:szCs w:val="21"/>
              </w:rPr>
              <w:t>米</w:t>
            </w:r>
            <w:r w:rsidR="004706AA">
              <w:rPr>
                <w:rFonts w:hint="eastAsia"/>
                <w:szCs w:val="21"/>
              </w:rPr>
              <w:t xml:space="preserve">        </w:t>
            </w:r>
            <w:r w:rsidR="004706AA">
              <w:rPr>
                <w:rFonts w:hint="eastAsia"/>
                <w:szCs w:val="21"/>
              </w:rPr>
              <w:t>分米</w:t>
            </w:r>
            <w:r w:rsidR="004706AA">
              <w:rPr>
                <w:rFonts w:hint="eastAsia"/>
                <w:szCs w:val="21"/>
              </w:rPr>
              <w:t xml:space="preserve">       </w:t>
            </w:r>
            <w:r w:rsidR="004706AA">
              <w:rPr>
                <w:rFonts w:hint="eastAsia"/>
                <w:szCs w:val="21"/>
              </w:rPr>
              <w:t>厘米</w:t>
            </w:r>
            <w:r w:rsidR="004706AA">
              <w:rPr>
                <w:rFonts w:hint="eastAsia"/>
                <w:szCs w:val="21"/>
              </w:rPr>
              <w:t xml:space="preserve">        </w:t>
            </w:r>
            <w:r w:rsidR="004706AA">
              <w:rPr>
                <w:rFonts w:hint="eastAsia"/>
                <w:szCs w:val="21"/>
              </w:rPr>
              <w:t>毫米</w:t>
            </w:r>
          </w:p>
          <w:p w:rsidR="00FC3016" w:rsidRDefault="00FC3016">
            <w:pPr>
              <w:tabs>
                <w:tab w:val="left" w:pos="660"/>
              </w:tabs>
              <w:ind w:firstLineChars="1350" w:firstLine="2846"/>
              <w:rPr>
                <w:sz w:val="24"/>
                <w:szCs w:val="20"/>
              </w:rPr>
            </w:pPr>
            <w:r w:rsidRPr="00FC3016">
              <w:rPr>
                <w:b/>
                <w:szCs w:val="21"/>
              </w:rPr>
              <w:pict>
                <v:shape id="AutoShape 16" o:spid="_x0000_s1029" type="#_x0000_t32" style="position:absolute;left:0;text-align:left;margin-left:220.6pt;margin-top:7.15pt;width:37.5pt;height:0;z-index:251668480" o:gfxdata="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bp2dDXAAAACQEAAA8AAAAAAAAAAQAgAAAA&#10;IgAAAGRycy9kb3ducmV2LnhtbFBLAQIUABQAAAAIAIdO4kD/m2rT0wEAAJIDAAAOAAAAAAAAAAEA&#10;IAAAACYBAABkcnMvZTJvRG9jLnhtbFBLBQYAAAAABgAGAFkBAABrBQAAAAA=&#10;">
                  <v:stroke endarrow="block"/>
                </v:shape>
              </w:pict>
            </w:r>
            <w:r w:rsidRPr="00FC3016">
              <w:rPr>
                <w:b/>
                <w:szCs w:val="21"/>
              </w:rPr>
              <w:pict>
                <v:shape id="AutoShape 15" o:spid="_x0000_s1028" type="#_x0000_t32" style="position:absolute;left:0;text-align:left;margin-left:158.3pt;margin-top:7.9pt;width:37.5pt;height:0;z-index:251667456" o:gfxdata="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cg8j1wAAAAkBAAAPAAAAAAAAAAEAIAAA&#10;ACIAAABkcnMvZG93bnJldi54bWxQSwECFAAUAAAACACHTuJA4r/ZG9QBAACSAwAADgAAAAAAAAAB&#10;ACAAAAAmAQAAZHJzL2Uyb0RvYy54bWxQSwUGAAAAAAYABgBZAQAAbAUAAAAA&#10;">
                  <v:stroke endarrow="block"/>
                </v:shape>
              </w:pict>
            </w:r>
            <w:r w:rsidR="004706AA">
              <w:rPr>
                <w:rFonts w:hint="eastAsia"/>
                <w:szCs w:val="21"/>
              </w:rPr>
              <w:t>吨</w:t>
            </w:r>
            <w:r w:rsidR="004706AA">
              <w:rPr>
                <w:rFonts w:hint="eastAsia"/>
                <w:szCs w:val="21"/>
              </w:rPr>
              <w:t xml:space="preserve">         </w:t>
            </w:r>
            <w:r w:rsidR="004706AA">
              <w:rPr>
                <w:rFonts w:hint="eastAsia"/>
                <w:szCs w:val="21"/>
              </w:rPr>
              <w:t>千克</w:t>
            </w:r>
            <w:r w:rsidR="004706AA">
              <w:rPr>
                <w:rFonts w:hint="eastAsia"/>
                <w:szCs w:val="21"/>
              </w:rPr>
              <w:t xml:space="preserve">         </w:t>
            </w:r>
            <w:r w:rsidR="004706AA">
              <w:rPr>
                <w:rFonts w:hint="eastAsia"/>
                <w:szCs w:val="21"/>
              </w:rPr>
              <w:t>克</w:t>
            </w:r>
            <w:r w:rsidR="004706AA">
              <w:rPr>
                <w:rFonts w:hint="eastAsia"/>
                <w:szCs w:val="21"/>
              </w:rPr>
              <w:t xml:space="preserve">     </w:t>
            </w:r>
          </w:p>
        </w:tc>
      </w:tr>
    </w:tbl>
    <w:p w:rsidR="00FC3016" w:rsidRDefault="00FC3016">
      <w:pPr>
        <w:rPr>
          <w:rFonts w:ascii="Tahoma" w:hAnsi="Tahoma" w:cs="Tahoma"/>
          <w:szCs w:val="21"/>
        </w:rPr>
      </w:pPr>
    </w:p>
    <w:p w:rsidR="00FC3016" w:rsidRDefault="004706AA">
      <w:pPr>
        <w:jc w:val="center"/>
        <w:rPr>
          <w:sz w:val="44"/>
          <w:szCs w:val="44"/>
        </w:rPr>
      </w:pPr>
      <w:r>
        <w:rPr>
          <w:sz w:val="44"/>
          <w:szCs w:val="44"/>
        </w:rPr>
        <w:t>第三单元分析</w:t>
      </w:r>
    </w:p>
    <w:tbl>
      <w:tblPr>
        <w:tblW w:w="9833" w:type="dxa"/>
        <w:tblInd w:w="-108" w:type="dxa"/>
        <w:tblCellMar>
          <w:left w:w="10" w:type="dxa"/>
          <w:right w:w="10" w:type="dxa"/>
        </w:tblCellMar>
        <w:tblLook w:val="04A0"/>
      </w:tblPr>
      <w:tblGrid>
        <w:gridCol w:w="647"/>
        <w:gridCol w:w="901"/>
        <w:gridCol w:w="4308"/>
        <w:gridCol w:w="3977"/>
      </w:tblGrid>
      <w:tr w:rsidR="00FC3016">
        <w:trPr>
          <w:trHeight w:val="464"/>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 w:val="24"/>
              </w:rPr>
            </w:pP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 w:val="24"/>
              </w:rPr>
            </w:pP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个人设计</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备课组集体讨论意见</w:t>
            </w:r>
          </w:p>
        </w:tc>
      </w:tr>
      <w:tr w:rsidR="00FC3016">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一</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单元教材分析</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7EC2" w:rsidRDefault="00BE7EC2">
            <w:pPr>
              <w:widowControl/>
              <w:wordWrap w:val="0"/>
              <w:spacing w:line="360" w:lineRule="exact"/>
              <w:ind w:firstLineChars="200" w:firstLine="440"/>
              <w:jc w:val="left"/>
              <w:rPr>
                <w:rFonts w:ascii="宋体" w:hAnsi="宋体" w:cs="宋体" w:hint="eastAsia"/>
                <w:kern w:val="0"/>
                <w:sz w:val="22"/>
              </w:rPr>
            </w:pPr>
            <w:r>
              <w:rPr>
                <w:rFonts w:ascii="宋体" w:hAnsi="宋体" w:cs="宋体" w:hint="eastAsia"/>
                <w:kern w:val="0"/>
                <w:sz w:val="22"/>
              </w:rPr>
              <w:t>三年级上册已学习了解决问题的策略“从条件想起”，学生也习惯从条件想起分析问题。</w:t>
            </w:r>
          </w:p>
          <w:p w:rsidR="00FC3016" w:rsidRDefault="004706AA">
            <w:pPr>
              <w:widowControl/>
              <w:wordWrap w:val="0"/>
              <w:spacing w:line="360" w:lineRule="exact"/>
              <w:ind w:firstLineChars="200" w:firstLine="440"/>
              <w:jc w:val="left"/>
              <w:rPr>
                <w:rFonts w:ascii="宋体" w:hAnsi="宋体" w:cs="宋体"/>
                <w:kern w:val="0"/>
                <w:sz w:val="22"/>
              </w:rPr>
            </w:pPr>
            <w:r>
              <w:rPr>
                <w:rFonts w:ascii="宋体" w:hAnsi="宋体" w:cs="宋体" w:hint="eastAsia"/>
                <w:kern w:val="0"/>
                <w:sz w:val="22"/>
              </w:rPr>
              <w:t>本单元是两步计算解决实际问题。首先，学生对一步应用题并不陌生，能够从条件或问题出发，找出相关联的量，再列出算式，找出解决的办法。无论是加减题目还是乘除法的，都应该一步一步找信息，解决问题。</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ind w:firstLine="420"/>
              <w:rPr>
                <w:szCs w:val="21"/>
              </w:rPr>
            </w:pPr>
            <w:r>
              <w:rPr>
                <w:szCs w:val="21"/>
              </w:rPr>
              <w:t>教材将数学与生活紧密联系起来，增强学生学习的兴趣。在一系列探索活动中，让学生从生活中发现数学规律，到体会相应的数学模型，再从生活中寻找类似的数学规律，解决生活中的问题，增强学习数学的兴趣和能力。</w:t>
            </w:r>
          </w:p>
          <w:p w:rsidR="00FC3016" w:rsidRDefault="004706AA">
            <w:pPr>
              <w:ind w:firstLine="420"/>
              <w:rPr>
                <w:szCs w:val="21"/>
              </w:rPr>
            </w:pPr>
            <w:r>
              <w:rPr>
                <w:szCs w:val="21"/>
              </w:rPr>
              <w:t>引导学生思考，寻求解决方法，总结过程，帮助学生建立数学模型。比如：第</w:t>
            </w:r>
            <w:r>
              <w:rPr>
                <w:szCs w:val="21"/>
              </w:rPr>
              <w:t>71</w:t>
            </w:r>
            <w:r>
              <w:rPr>
                <w:szCs w:val="21"/>
              </w:rPr>
              <w:t>页例题，教材先明确问题，结合已知条件，通过引导学生列表，让学生理解具体情境中的数量关系，最后帮助学生总结回顾解决问题的过程，帮助学生内化成自己的问题策略。</w:t>
            </w:r>
          </w:p>
        </w:tc>
      </w:tr>
      <w:tr w:rsidR="00FC3016">
        <w:trPr>
          <w:trHeight w:val="2582"/>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二</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单元目标要求</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numPr>
                <w:ilvl w:val="0"/>
                <w:numId w:val="5"/>
              </w:numPr>
              <w:pBdr>
                <w:top w:val="none" w:sz="0" w:space="0" w:color="auto"/>
                <w:left w:val="none" w:sz="0" w:space="0" w:color="auto"/>
                <w:bottom w:val="none" w:sz="0" w:space="0" w:color="auto"/>
                <w:right w:val="none" w:sz="0" w:space="0" w:color="auto"/>
                <w:between w:val="none" w:sz="0" w:space="0" w:color="auto"/>
              </w:pBdr>
              <w:rPr>
                <w:szCs w:val="21"/>
              </w:rPr>
            </w:pPr>
            <w:r>
              <w:rPr>
                <w:rFonts w:hint="eastAsia"/>
                <w:szCs w:val="21"/>
              </w:rPr>
              <w:t>联系解决问题</w:t>
            </w:r>
            <w:r w:rsidR="00BE7EC2">
              <w:rPr>
                <w:rFonts w:hint="eastAsia"/>
                <w:szCs w:val="21"/>
              </w:rPr>
              <w:t>时从条件想起的策略</w:t>
            </w:r>
            <w:r>
              <w:rPr>
                <w:rFonts w:hint="eastAsia"/>
                <w:szCs w:val="21"/>
              </w:rPr>
              <w:t>经验，</w:t>
            </w:r>
            <w:r w:rsidR="00BE7EC2">
              <w:rPr>
                <w:rFonts w:hint="eastAsia"/>
                <w:szCs w:val="21"/>
              </w:rPr>
              <w:t>经历问题解决的策略过程，</w:t>
            </w:r>
            <w:r>
              <w:rPr>
                <w:rFonts w:hint="eastAsia"/>
                <w:szCs w:val="21"/>
              </w:rPr>
              <w:t>初步掌握从问题出发分析和解决问题的策略，学会从问题出发分析并解决一些两步计算的实际问题。</w:t>
            </w:r>
          </w:p>
          <w:p w:rsidR="00FC3016" w:rsidRDefault="004706AA">
            <w:pPr>
              <w:numPr>
                <w:ilvl w:val="0"/>
                <w:numId w:val="5"/>
              </w:numPr>
              <w:pBdr>
                <w:top w:val="none" w:sz="0" w:space="0" w:color="auto"/>
                <w:left w:val="none" w:sz="0" w:space="0" w:color="auto"/>
                <w:bottom w:val="none" w:sz="0" w:space="0" w:color="auto"/>
                <w:right w:val="none" w:sz="0" w:space="0" w:color="auto"/>
                <w:between w:val="none" w:sz="0" w:space="0" w:color="auto"/>
              </w:pBdr>
              <w:rPr>
                <w:szCs w:val="21"/>
              </w:rPr>
            </w:pPr>
            <w:r>
              <w:rPr>
                <w:rFonts w:hint="eastAsia"/>
                <w:szCs w:val="21"/>
              </w:rPr>
              <w:t>在对解决实际问题过程的不断反思中，积累从问题出发分析和解决问题的策略体验，感受从问题出发进行思考是分析和解决实际问题的常用策略之一，进一步发展分析、综合和简单推理的能力。</w:t>
            </w:r>
          </w:p>
          <w:p w:rsidR="00FC3016" w:rsidRDefault="00BE7EC2">
            <w:pPr>
              <w:numPr>
                <w:ilvl w:val="0"/>
                <w:numId w:val="5"/>
              </w:numPr>
              <w:pBdr>
                <w:top w:val="none" w:sz="0" w:space="0" w:color="auto"/>
                <w:left w:val="none" w:sz="0" w:space="0" w:color="auto"/>
                <w:bottom w:val="none" w:sz="0" w:space="0" w:color="auto"/>
                <w:right w:val="none" w:sz="0" w:space="0" w:color="auto"/>
                <w:between w:val="none" w:sz="0" w:space="0" w:color="auto"/>
              </w:pBdr>
              <w:rPr>
                <w:szCs w:val="21"/>
              </w:rPr>
            </w:pPr>
            <w:r>
              <w:rPr>
                <w:rFonts w:hint="eastAsia"/>
                <w:szCs w:val="21"/>
              </w:rPr>
              <w:t>使</w:t>
            </w:r>
            <w:r w:rsidR="004706AA">
              <w:rPr>
                <w:rFonts w:hint="eastAsia"/>
                <w:szCs w:val="21"/>
              </w:rPr>
              <w:t>进一步丰富解决问题的经验，增强解决问题的策略意识，获得解决问题的成功体验，提高学好数学的信心。</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4706AA">
            <w:pPr>
              <w:ind w:firstLine="420"/>
              <w:rPr>
                <w:szCs w:val="21"/>
              </w:rPr>
            </w:pPr>
            <w:r>
              <w:rPr>
                <w:szCs w:val="21"/>
              </w:rPr>
              <w:t>1</w:t>
            </w:r>
            <w:r>
              <w:rPr>
                <w:szCs w:val="21"/>
              </w:rPr>
              <w:t>、学生联系已有的解决实际问题的经验，学会用从问题出发思考的策略分析数量关系，探寻解题思路，并解决一些实际问题。</w:t>
            </w:r>
          </w:p>
          <w:p w:rsidR="00FC3016" w:rsidRDefault="004706AA">
            <w:pPr>
              <w:ind w:left="40" w:firstLine="420"/>
              <w:rPr>
                <w:szCs w:val="21"/>
              </w:rPr>
            </w:pPr>
            <w:r>
              <w:rPr>
                <w:szCs w:val="21"/>
              </w:rPr>
              <w:t>2</w:t>
            </w:r>
            <w:r>
              <w:rPr>
                <w:szCs w:val="21"/>
              </w:rPr>
              <w:t>、学生在对解决实际问题过程的反思中，感受从问题出发思考对于解决实际问题的价值，体会从问题出发思考是解决实际问题的策略之一，进一步发展简单推理的能力。</w:t>
            </w:r>
          </w:p>
          <w:p w:rsidR="00FC3016" w:rsidRDefault="004706AA">
            <w:pPr>
              <w:ind w:firstLine="420"/>
              <w:rPr>
                <w:szCs w:val="21"/>
              </w:rPr>
            </w:pPr>
            <w:r>
              <w:rPr>
                <w:szCs w:val="21"/>
              </w:rPr>
              <w:t>3</w:t>
            </w:r>
            <w:r>
              <w:rPr>
                <w:szCs w:val="21"/>
              </w:rPr>
              <w:t>、学生进一步积累解决问题的经验，逐步增强解决问题的策略意识，获得解决问题的成功体验，提高学好数学的信心。</w:t>
            </w:r>
          </w:p>
          <w:p w:rsidR="00FC3016" w:rsidRDefault="00FC3016">
            <w:pPr>
              <w:ind w:firstLine="420"/>
              <w:rPr>
                <w:szCs w:val="21"/>
              </w:rPr>
            </w:pPr>
          </w:p>
        </w:tc>
      </w:tr>
      <w:tr w:rsidR="00FC3016">
        <w:trPr>
          <w:trHeight w:val="1266"/>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三</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单元设计意图</w:t>
            </w:r>
          </w:p>
        </w:tc>
        <w:tc>
          <w:tcPr>
            <w:tcW w:w="43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E7EC2" w:rsidRDefault="004706AA" w:rsidP="00BE7EC2">
            <w:pPr>
              <w:wordWrap w:val="0"/>
              <w:spacing w:line="360" w:lineRule="exact"/>
              <w:rPr>
                <w:rFonts w:hint="eastAsia"/>
                <w:szCs w:val="21"/>
              </w:rPr>
            </w:pPr>
            <w:r>
              <w:rPr>
                <w:rFonts w:hint="eastAsia"/>
                <w:szCs w:val="21"/>
              </w:rPr>
              <w:t>例</w:t>
            </w:r>
            <w:r w:rsidR="00BE7EC2">
              <w:rPr>
                <w:rFonts w:hint="eastAsia"/>
                <w:szCs w:val="21"/>
              </w:rPr>
              <w:t>题</w:t>
            </w:r>
            <w:r>
              <w:rPr>
                <w:rFonts w:hint="eastAsia"/>
                <w:szCs w:val="21"/>
              </w:rPr>
              <w:t>教学从问题想起的策略，</w:t>
            </w:r>
            <w:r w:rsidR="00BE7EC2">
              <w:rPr>
                <w:rFonts w:hint="eastAsia"/>
                <w:szCs w:val="21"/>
              </w:rPr>
              <w:t>需要</w:t>
            </w:r>
            <w:r>
              <w:rPr>
                <w:rFonts w:hint="eastAsia"/>
                <w:szCs w:val="21"/>
              </w:rPr>
              <w:t>正确理解“最多剩下多少元”的含义</w:t>
            </w:r>
            <w:r w:rsidR="00BE7EC2">
              <w:rPr>
                <w:rFonts w:hint="eastAsia"/>
                <w:szCs w:val="21"/>
              </w:rPr>
              <w:t>，不仅在于问题的解决，而要</w:t>
            </w:r>
            <w:r>
              <w:rPr>
                <w:rFonts w:hint="eastAsia"/>
                <w:szCs w:val="21"/>
              </w:rPr>
              <w:t>凸显从问题出发的特点与方法</w:t>
            </w:r>
            <w:r w:rsidR="00BE7EC2">
              <w:rPr>
                <w:rFonts w:hint="eastAsia"/>
                <w:szCs w:val="21"/>
              </w:rPr>
              <w:t>，经历一审二</w:t>
            </w:r>
            <w:r w:rsidR="008758E9">
              <w:rPr>
                <w:rFonts w:hint="eastAsia"/>
                <w:szCs w:val="21"/>
              </w:rPr>
              <w:t>想</w:t>
            </w:r>
            <w:r w:rsidR="00BE7EC2">
              <w:rPr>
                <w:rFonts w:hint="eastAsia"/>
                <w:szCs w:val="21"/>
              </w:rPr>
              <w:t>三解四悟的策略过程，体验从问题想起的解题策略，</w:t>
            </w:r>
            <w:r>
              <w:rPr>
                <w:rFonts w:hint="eastAsia"/>
                <w:szCs w:val="21"/>
              </w:rPr>
              <w:t>变化题目，再次经历思考的过程。</w:t>
            </w:r>
          </w:p>
          <w:p w:rsidR="00FC3016" w:rsidRDefault="00BE7EC2" w:rsidP="00BE7EC2">
            <w:pPr>
              <w:wordWrap w:val="0"/>
              <w:spacing w:line="360" w:lineRule="exact"/>
              <w:rPr>
                <w:szCs w:val="21"/>
              </w:rPr>
            </w:pPr>
            <w:r>
              <w:rPr>
                <w:rFonts w:hint="eastAsia"/>
                <w:szCs w:val="21"/>
              </w:rPr>
              <w:t>要重视</w:t>
            </w:r>
            <w:r w:rsidR="004706AA">
              <w:rPr>
                <w:rFonts w:hint="eastAsia"/>
                <w:szCs w:val="21"/>
              </w:rPr>
              <w:t>回顾解决问题的过程，反复体验“从问题想起”的推理思路，初步感悟解决问题的策略。</w:t>
            </w:r>
          </w:p>
        </w:tc>
        <w:tc>
          <w:tcPr>
            <w:tcW w:w="3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ind w:firstLine="420"/>
              <w:rPr>
                <w:szCs w:val="21"/>
              </w:rPr>
            </w:pPr>
          </w:p>
          <w:p w:rsidR="00FC3016" w:rsidRDefault="004706AA">
            <w:pPr>
              <w:ind w:firstLine="420"/>
              <w:rPr>
                <w:szCs w:val="21"/>
              </w:rPr>
            </w:pPr>
            <w:r>
              <w:rPr>
                <w:szCs w:val="21"/>
              </w:rPr>
              <w:t>教材设置了丰富的教学情境图引导学生进入生动的情境，收集、整理信息，引导孩子经历知识的形成过程，观察比较，理解，总结，内化，最终形成分析数量关系的知识体系。</w:t>
            </w:r>
          </w:p>
          <w:p w:rsidR="00FC3016" w:rsidRDefault="00FC3016">
            <w:pPr>
              <w:ind w:firstLine="420"/>
              <w:rPr>
                <w:szCs w:val="21"/>
              </w:rPr>
            </w:pPr>
          </w:p>
          <w:p w:rsidR="00FC3016" w:rsidRDefault="00FC3016">
            <w:pPr>
              <w:ind w:firstLine="420"/>
              <w:rPr>
                <w:szCs w:val="21"/>
              </w:rPr>
            </w:pPr>
          </w:p>
        </w:tc>
      </w:tr>
      <w:tr w:rsidR="00FC3016">
        <w:trPr>
          <w:trHeight w:val="70"/>
        </w:trPr>
        <w:tc>
          <w:tcPr>
            <w:tcW w:w="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四</w:t>
            </w:r>
          </w:p>
        </w:tc>
        <w:tc>
          <w:tcPr>
            <w:tcW w:w="9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C3016" w:rsidRDefault="004706AA">
            <w:pPr>
              <w:jc w:val="center"/>
              <w:rPr>
                <w:sz w:val="24"/>
              </w:rPr>
            </w:pPr>
            <w:r>
              <w:rPr>
                <w:sz w:val="24"/>
              </w:rPr>
              <w:t>单元目标达成分析</w:t>
            </w:r>
          </w:p>
        </w:tc>
        <w:tc>
          <w:tcPr>
            <w:tcW w:w="82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C3016" w:rsidRDefault="00FC3016">
            <w:pPr>
              <w:rPr>
                <w:szCs w:val="21"/>
              </w:rPr>
            </w:pPr>
          </w:p>
          <w:p w:rsidR="00FC3016" w:rsidRDefault="00FC3016">
            <w:pPr>
              <w:ind w:left="360"/>
              <w:rPr>
                <w:szCs w:val="21"/>
              </w:rPr>
            </w:pPr>
          </w:p>
          <w:p w:rsidR="00FC3016" w:rsidRDefault="00FC3016">
            <w:pPr>
              <w:ind w:left="360"/>
              <w:rPr>
                <w:szCs w:val="21"/>
              </w:rPr>
            </w:pPr>
          </w:p>
          <w:p w:rsidR="00FC3016" w:rsidRDefault="00FC3016">
            <w:pPr>
              <w:ind w:left="360"/>
              <w:rPr>
                <w:szCs w:val="21"/>
              </w:rPr>
            </w:pPr>
          </w:p>
          <w:p w:rsidR="00FC3016" w:rsidRDefault="00FC3016">
            <w:pPr>
              <w:rPr>
                <w:szCs w:val="21"/>
              </w:rPr>
            </w:pPr>
          </w:p>
        </w:tc>
      </w:tr>
    </w:tbl>
    <w:p w:rsidR="00FC3016" w:rsidRDefault="004706AA">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CellMar>
          <w:left w:w="10" w:type="dxa"/>
          <w:right w:w="10" w:type="dxa"/>
        </w:tblCellMar>
        <w:tblLook w:val="04A0"/>
      </w:tblPr>
      <w:tblGrid>
        <w:gridCol w:w="753"/>
        <w:gridCol w:w="1340"/>
        <w:gridCol w:w="92"/>
        <w:gridCol w:w="2196"/>
        <w:gridCol w:w="775"/>
        <w:gridCol w:w="2504"/>
        <w:gridCol w:w="38"/>
        <w:gridCol w:w="2310"/>
      </w:tblGrid>
      <w:tr w:rsidR="00FC3016">
        <w:trPr>
          <w:trHeight w:val="316"/>
        </w:trPr>
        <w:tc>
          <w:tcPr>
            <w:tcW w:w="2185"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第六册</w:t>
            </w:r>
          </w:p>
        </w:tc>
        <w:tc>
          <w:tcPr>
            <w:tcW w:w="2196"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Cs w:val="21"/>
              </w:rPr>
            </w:pPr>
            <w:r>
              <w:rPr>
                <w:szCs w:val="21"/>
              </w:rPr>
              <w:t>第三单元</w:t>
            </w:r>
          </w:p>
        </w:tc>
        <w:tc>
          <w:tcPr>
            <w:tcW w:w="3317"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left="430" w:right="71" w:hanging="533"/>
              <w:rPr>
                <w:szCs w:val="21"/>
              </w:rPr>
            </w:pPr>
            <w:r>
              <w:rPr>
                <w:szCs w:val="21"/>
              </w:rPr>
              <w:t>课题：</w:t>
            </w:r>
            <w:r>
              <w:rPr>
                <w:rFonts w:ascii="Tahoma" w:hAnsi="Tahoma" w:cs="Tahoma" w:hint="eastAsia"/>
                <w:szCs w:val="21"/>
              </w:rPr>
              <w:t>从问题想起（一）</w:t>
            </w:r>
          </w:p>
        </w:tc>
        <w:tc>
          <w:tcPr>
            <w:tcW w:w="2310"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Cs w:val="21"/>
              </w:rPr>
            </w:pPr>
            <w:r>
              <w:rPr>
                <w:szCs w:val="21"/>
              </w:rPr>
              <w:t>日期：</w:t>
            </w:r>
            <w:r>
              <w:rPr>
                <w:szCs w:val="21"/>
              </w:rPr>
              <w:t xml:space="preserve">  </w:t>
            </w:r>
            <w:r>
              <w:rPr>
                <w:szCs w:val="21"/>
              </w:rPr>
              <w:t>月</w:t>
            </w:r>
            <w:r w:rsidR="008758E9">
              <w:rPr>
                <w:rFonts w:hint="eastAsia"/>
                <w:szCs w:val="21"/>
              </w:rPr>
              <w:t xml:space="preserve">  </w:t>
            </w:r>
            <w:r>
              <w:rPr>
                <w:szCs w:val="21"/>
              </w:rPr>
              <w:t>日</w:t>
            </w:r>
          </w:p>
        </w:tc>
      </w:tr>
      <w:tr w:rsidR="00FC3016">
        <w:trPr>
          <w:trHeight w:val="316"/>
        </w:trPr>
        <w:tc>
          <w:tcPr>
            <w:tcW w:w="2185"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8758E9">
            <w:pPr>
              <w:rPr>
                <w:szCs w:val="21"/>
              </w:rPr>
            </w:pPr>
            <w:r>
              <w:rPr>
                <w:szCs w:val="21"/>
              </w:rPr>
              <w:t>班级：</w:t>
            </w:r>
            <w:r>
              <w:rPr>
                <w:szCs w:val="21"/>
              </w:rPr>
              <w:t xml:space="preserve"> </w:t>
            </w:r>
            <w:r>
              <w:rPr>
                <w:rFonts w:hint="eastAsia"/>
                <w:szCs w:val="21"/>
              </w:rPr>
              <w:t>三（</w:t>
            </w:r>
            <w:r w:rsidR="008758E9">
              <w:rPr>
                <w:rFonts w:hint="eastAsia"/>
                <w:szCs w:val="21"/>
              </w:rPr>
              <w:t>3</w:t>
            </w:r>
            <w:r>
              <w:rPr>
                <w:rFonts w:hint="eastAsia"/>
                <w:szCs w:val="21"/>
              </w:rPr>
              <w:t>）</w:t>
            </w:r>
          </w:p>
        </w:tc>
        <w:tc>
          <w:tcPr>
            <w:tcW w:w="2196"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Cs w:val="21"/>
              </w:rPr>
            </w:pPr>
            <w:r>
              <w:rPr>
                <w:szCs w:val="21"/>
              </w:rPr>
              <w:t>人数：</w:t>
            </w:r>
          </w:p>
        </w:tc>
        <w:tc>
          <w:tcPr>
            <w:tcW w:w="3317"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课时：</w:t>
            </w:r>
            <w:r>
              <w:rPr>
                <w:szCs w:val="21"/>
              </w:rPr>
              <w:t>1</w:t>
            </w:r>
          </w:p>
        </w:tc>
        <w:tc>
          <w:tcPr>
            <w:tcW w:w="2310"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8758E9">
            <w:pPr>
              <w:rPr>
                <w:szCs w:val="21"/>
              </w:rPr>
            </w:pPr>
            <w:r>
              <w:rPr>
                <w:szCs w:val="21"/>
              </w:rPr>
              <w:t>执教：</w:t>
            </w:r>
            <w:r>
              <w:rPr>
                <w:szCs w:val="21"/>
              </w:rPr>
              <w:t xml:space="preserve"> </w:t>
            </w:r>
            <w:r w:rsidR="008758E9">
              <w:rPr>
                <w:rFonts w:hint="eastAsia"/>
                <w:szCs w:val="21"/>
              </w:rPr>
              <w:t>姚建法</w:t>
            </w:r>
          </w:p>
        </w:tc>
      </w:tr>
      <w:tr w:rsidR="00FC301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spacing w:line="100" w:lineRule="atLeast"/>
              <w:rPr>
                <w:sz w:val="24"/>
              </w:rPr>
            </w:pPr>
            <w:r>
              <w:rPr>
                <w:sz w:val="24"/>
              </w:rPr>
              <w:t>教学目标：</w:t>
            </w:r>
          </w:p>
          <w:p w:rsidR="00FC3016" w:rsidRDefault="004706AA">
            <w:pPr>
              <w:spacing w:line="100" w:lineRule="atLeast"/>
              <w:rPr>
                <w:szCs w:val="21"/>
              </w:rPr>
            </w:pPr>
            <w:r>
              <w:rPr>
                <w:szCs w:val="21"/>
              </w:rPr>
              <w:t xml:space="preserve">1. </w:t>
            </w:r>
            <w:r>
              <w:rPr>
                <w:szCs w:val="21"/>
              </w:rPr>
              <w:t>学生充分认识并感受</w:t>
            </w:r>
            <w:r>
              <w:rPr>
                <w:szCs w:val="21"/>
              </w:rPr>
              <w:t>“</w:t>
            </w:r>
            <w:r>
              <w:rPr>
                <w:szCs w:val="21"/>
              </w:rPr>
              <w:t>从问题想起</w:t>
            </w:r>
            <w:r>
              <w:rPr>
                <w:szCs w:val="21"/>
              </w:rPr>
              <w:t>”</w:t>
            </w:r>
            <w:r>
              <w:rPr>
                <w:szCs w:val="21"/>
              </w:rPr>
              <w:t>是解决问题的基本策略，能主动运用这一策略解决简单的实际问题。</w:t>
            </w:r>
          </w:p>
          <w:p w:rsidR="00FC3016" w:rsidRDefault="004706AA">
            <w:pPr>
              <w:spacing w:line="100" w:lineRule="atLeast"/>
              <w:rPr>
                <w:szCs w:val="21"/>
              </w:rPr>
            </w:pPr>
            <w:r>
              <w:rPr>
                <w:szCs w:val="21"/>
              </w:rPr>
              <w:t xml:space="preserve">2. </w:t>
            </w:r>
            <w:r>
              <w:rPr>
                <w:szCs w:val="21"/>
              </w:rPr>
              <w:t>学生初步经历理解题意、分析数量关系、实施解答及回顾反思的完整过程，积累解决问题的经验，体会解决问题方法的多样性。</w:t>
            </w:r>
          </w:p>
          <w:p w:rsidR="00FC3016" w:rsidRDefault="004706AA">
            <w:pPr>
              <w:spacing w:line="100" w:lineRule="atLeast"/>
              <w:rPr>
                <w:szCs w:val="21"/>
              </w:rPr>
            </w:pPr>
            <w:r>
              <w:rPr>
                <w:szCs w:val="21"/>
              </w:rPr>
              <w:t xml:space="preserve">3. </w:t>
            </w:r>
            <w:r>
              <w:rPr>
                <w:szCs w:val="21"/>
              </w:rPr>
              <w:t>学生在解决问题的过程中，获得初步的策略意识和成功体验，提高学好数学的自信心。</w:t>
            </w:r>
          </w:p>
          <w:p w:rsidR="00FC3016" w:rsidRDefault="004706AA">
            <w:pPr>
              <w:rPr>
                <w:szCs w:val="21"/>
              </w:rPr>
            </w:pPr>
            <w:r>
              <w:rPr>
                <w:szCs w:val="21"/>
              </w:rPr>
              <w:t>教学目标设计依据：</w:t>
            </w:r>
          </w:p>
          <w:p w:rsidR="00FC3016" w:rsidRDefault="004706AA">
            <w:pPr>
              <w:rPr>
                <w:szCs w:val="21"/>
              </w:rPr>
            </w:pPr>
            <w:r>
              <w:rPr>
                <w:szCs w:val="21"/>
              </w:rPr>
              <w:t>内容分析：</w:t>
            </w:r>
          </w:p>
          <w:p w:rsidR="00FC3016" w:rsidRDefault="004706AA">
            <w:pPr>
              <w:rPr>
                <w:szCs w:val="21"/>
              </w:rPr>
            </w:pPr>
            <w:r>
              <w:rPr>
                <w:szCs w:val="21"/>
              </w:rPr>
              <w:t>这部分内容主要通过解答一些数量关系较为简单且趣味性较强的实际问题，引导学生实践并体验从问题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FC3016" w:rsidRDefault="004706AA">
            <w:pPr>
              <w:rPr>
                <w:szCs w:val="21"/>
              </w:rPr>
            </w:pPr>
            <w:r>
              <w:rPr>
                <w:szCs w:val="21"/>
              </w:rPr>
              <w:t>学生分析：</w:t>
            </w:r>
          </w:p>
          <w:p w:rsidR="00FC3016" w:rsidRDefault="004706AA">
            <w:pPr>
              <w:rPr>
                <w:szCs w:val="21"/>
              </w:rPr>
            </w:pPr>
            <w:r>
              <w:rPr>
                <w:rFonts w:hint="eastAsia"/>
                <w:szCs w:val="21"/>
              </w:rPr>
              <w:t>学生已经熟练掌握了表内乘、除法及两位数乘两位数的计算方法，这是以后学习混合运算的基础。本单元是用两步计算解决实际问题。</w:t>
            </w:r>
          </w:p>
        </w:tc>
      </w:tr>
      <w:tr w:rsidR="00FC301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rPr>
            </w:pPr>
            <w:r>
              <w:rPr>
                <w:sz w:val="24"/>
              </w:rPr>
              <w:t>教学过程</w:t>
            </w:r>
          </w:p>
        </w:tc>
      </w:tr>
      <w:tr w:rsidR="00FC3016">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rPr>
          <w:trHeight w:val="419"/>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rPr>
                <w:szCs w:val="21"/>
              </w:rPr>
            </w:pPr>
            <w:r>
              <w:rPr>
                <w:szCs w:val="21"/>
              </w:rPr>
              <w:t>常规积累</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tabs>
                <w:tab w:val="left" w:pos="6300"/>
              </w:tabs>
              <w:rPr>
                <w:szCs w:val="21"/>
              </w:rPr>
            </w:pPr>
            <w:r>
              <w:rPr>
                <w:szCs w:val="21"/>
              </w:rPr>
              <w:t xml:space="preserve">  5</w:t>
            </w:r>
            <w:r>
              <w:rPr>
                <w:szCs w:val="21"/>
              </w:rPr>
              <w:t>分钟学材练习</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widowControl/>
              <w:jc w:val="left"/>
              <w:rPr>
                <w:szCs w:val="21"/>
              </w:rPr>
            </w:pPr>
            <w:r>
              <w:rPr>
                <w:szCs w:val="21"/>
              </w:rPr>
              <w:t>学生独立完成</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FC3016">
            <w:pPr>
              <w:rPr>
                <w:szCs w:val="21"/>
              </w:rPr>
            </w:pPr>
          </w:p>
        </w:tc>
      </w:tr>
      <w:tr w:rsidR="00FC3016">
        <w:trPr>
          <w:trHeight w:val="316"/>
        </w:trPr>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szCs w:val="21"/>
              </w:rPr>
            </w:pPr>
            <w:r>
              <w:rPr>
                <w:szCs w:val="21"/>
              </w:rPr>
              <w:t>活动一谈话导入，揭示课题</w:t>
            </w: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4706AA">
            <w:pPr>
              <w:rPr>
                <w:szCs w:val="21"/>
              </w:rPr>
            </w:pPr>
            <w:r>
              <w:rPr>
                <w:rFonts w:hint="eastAsia"/>
                <w:szCs w:val="21"/>
              </w:rPr>
              <w:t>活动二、练习运用，加深感悟</w:t>
            </w:r>
          </w:p>
          <w:p w:rsidR="00FC3016" w:rsidRDefault="00FC3016">
            <w:pPr>
              <w:rPr>
                <w:szCs w:val="21"/>
              </w:rPr>
            </w:pP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szCs w:val="21"/>
              </w:rPr>
            </w:pPr>
            <w:r>
              <w:rPr>
                <w:rFonts w:hint="eastAsia"/>
                <w:szCs w:val="21"/>
              </w:rPr>
              <w:t>1</w:t>
            </w:r>
            <w:r>
              <w:rPr>
                <w:rFonts w:hint="eastAsia"/>
                <w:szCs w:val="21"/>
              </w:rPr>
              <w:t>、</w:t>
            </w:r>
            <w:r>
              <w:rPr>
                <w:rFonts w:hint="eastAsia"/>
                <w:szCs w:val="21"/>
              </w:rPr>
              <w:tab/>
            </w:r>
            <w:r>
              <w:rPr>
                <w:rFonts w:hint="eastAsia"/>
                <w:szCs w:val="21"/>
              </w:rPr>
              <w:t>教学例题，出示情境图：</w:t>
            </w:r>
          </w:p>
          <w:p w:rsidR="00FC3016" w:rsidRDefault="004706AA">
            <w:pPr>
              <w:spacing w:line="100" w:lineRule="atLeast"/>
              <w:rPr>
                <w:szCs w:val="21"/>
              </w:rPr>
            </w:pPr>
            <w:r>
              <w:rPr>
                <w:noProof/>
              </w:rPr>
              <w:drawing>
                <wp:inline distT="0" distB="0" distL="0" distR="0">
                  <wp:extent cx="1668145" cy="1121410"/>
                  <wp:effectExtent l="0" t="0" r="825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8"/>
                          <a:stretch>
                            <a:fillRect/>
                          </a:stretch>
                        </pic:blipFill>
                        <pic:spPr>
                          <a:xfrm>
                            <a:off x="0" y="0"/>
                            <a:ext cx="1674754" cy="1125719"/>
                          </a:xfrm>
                          <a:prstGeom prst="rect">
                            <a:avLst/>
                          </a:prstGeom>
                        </pic:spPr>
                      </pic:pic>
                    </a:graphicData>
                  </a:graphic>
                </wp:inline>
              </w:drawing>
            </w:r>
          </w:p>
          <w:p w:rsidR="00FC3016" w:rsidRDefault="004706AA">
            <w:pPr>
              <w:spacing w:line="100" w:lineRule="atLeast"/>
              <w:rPr>
                <w:szCs w:val="21"/>
              </w:rPr>
            </w:pPr>
            <w:r>
              <w:rPr>
                <w:rFonts w:hint="eastAsia"/>
                <w:szCs w:val="21"/>
              </w:rPr>
              <w:t>从图中看到了哪些数学信息？</w:t>
            </w:r>
          </w:p>
          <w:p w:rsidR="00FC3016" w:rsidRDefault="004706AA">
            <w:pPr>
              <w:spacing w:line="100" w:lineRule="atLeast"/>
              <w:rPr>
                <w:szCs w:val="21"/>
              </w:rPr>
            </w:pPr>
            <w:r>
              <w:rPr>
                <w:rFonts w:hint="eastAsia"/>
                <w:szCs w:val="21"/>
              </w:rPr>
              <w:t>你能用这些信息提出一个用乘法解决的问题吗？</w:t>
            </w:r>
          </w:p>
          <w:p w:rsidR="00FC3016" w:rsidRDefault="004706AA">
            <w:pPr>
              <w:spacing w:line="100" w:lineRule="atLeast"/>
              <w:rPr>
                <w:szCs w:val="21"/>
              </w:rPr>
            </w:pPr>
            <w:r>
              <w:rPr>
                <w:rFonts w:hint="eastAsia"/>
                <w:szCs w:val="21"/>
              </w:rPr>
              <w:t>今天我们来学习两步解决问题的方法，谁能提出一个用两步来解决的问题吗？</w:t>
            </w:r>
          </w:p>
          <w:p w:rsidR="00FC3016" w:rsidRDefault="004706AA">
            <w:pPr>
              <w:spacing w:line="100" w:lineRule="atLeast"/>
              <w:rPr>
                <w:szCs w:val="21"/>
              </w:rPr>
            </w:pPr>
            <w:r>
              <w:rPr>
                <w:rFonts w:hint="eastAsia"/>
                <w:szCs w:val="21"/>
              </w:rPr>
              <w:t>小结：我们刚刚先算的是一共用去多少元，再算的是剩下多少元。像这样需要两步才能解决的问题，我们首先要从问题出发，根据问题分析数量关系，确定出先算什么。</w:t>
            </w:r>
          </w:p>
          <w:p w:rsidR="00FC3016" w:rsidRDefault="00FC3016">
            <w:pPr>
              <w:spacing w:line="100" w:lineRule="atLeast"/>
              <w:rPr>
                <w:szCs w:val="21"/>
              </w:rPr>
            </w:pPr>
          </w:p>
          <w:p w:rsidR="00FC3016" w:rsidRDefault="004706AA" w:rsidP="008758E9">
            <w:pPr>
              <w:spacing w:line="100" w:lineRule="atLeast"/>
              <w:rPr>
                <w:szCs w:val="21"/>
              </w:rPr>
            </w:pPr>
            <w:r>
              <w:rPr>
                <w:rFonts w:hint="eastAsia"/>
                <w:szCs w:val="21"/>
              </w:rPr>
              <w:t>提问：想一想，如果买</w:t>
            </w:r>
            <w:r>
              <w:rPr>
                <w:rFonts w:hint="eastAsia"/>
                <w:szCs w:val="21"/>
              </w:rPr>
              <w:t>3</w:t>
            </w:r>
            <w:r>
              <w:rPr>
                <w:rFonts w:hint="eastAsia"/>
                <w:szCs w:val="21"/>
              </w:rPr>
              <w:t>顶</w:t>
            </w:r>
            <w:r w:rsidR="008758E9">
              <w:rPr>
                <w:rFonts w:hint="eastAsia"/>
                <w:szCs w:val="21"/>
              </w:rPr>
              <w:t>帽子</w:t>
            </w:r>
            <w:r>
              <w:rPr>
                <w:rFonts w:hint="eastAsia"/>
                <w:szCs w:val="21"/>
              </w:rPr>
              <w:t>，付</w:t>
            </w:r>
            <w:r>
              <w:rPr>
                <w:rFonts w:hint="eastAsia"/>
                <w:szCs w:val="21"/>
              </w:rPr>
              <w:t>100</w:t>
            </w:r>
            <w:r>
              <w:rPr>
                <w:rFonts w:hint="eastAsia"/>
                <w:szCs w:val="21"/>
              </w:rPr>
              <w:t>元，最少找回多少元？</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8758E9" w:rsidRPr="008758E9" w:rsidRDefault="008758E9" w:rsidP="008758E9">
            <w:pPr>
              <w:spacing w:line="100" w:lineRule="atLeast"/>
              <w:jc w:val="left"/>
              <w:rPr>
                <w:color w:val="FF0000"/>
                <w:szCs w:val="21"/>
              </w:rPr>
            </w:pPr>
            <w:r w:rsidRPr="008758E9">
              <w:rPr>
                <w:rFonts w:hint="eastAsia"/>
                <w:color w:val="FF0000"/>
                <w:szCs w:val="21"/>
              </w:rPr>
              <w:t>回顾：如何从条件想起解决问题？</w:t>
            </w:r>
          </w:p>
          <w:p w:rsidR="00FC3016" w:rsidRDefault="00FC3016">
            <w:pPr>
              <w:ind w:right="-67"/>
              <w:rPr>
                <w:rFonts w:hint="eastAsia"/>
                <w:szCs w:val="21"/>
              </w:rPr>
            </w:pPr>
          </w:p>
          <w:p w:rsidR="008758E9" w:rsidRDefault="008758E9">
            <w:pPr>
              <w:ind w:right="-67"/>
              <w:rPr>
                <w:szCs w:val="21"/>
              </w:rPr>
            </w:pPr>
          </w:p>
          <w:p w:rsidR="00FC3016" w:rsidRDefault="004706AA">
            <w:pPr>
              <w:ind w:right="-67"/>
              <w:rPr>
                <w:szCs w:val="21"/>
              </w:rPr>
            </w:pPr>
            <w:r>
              <w:rPr>
                <w:rFonts w:hint="eastAsia"/>
                <w:szCs w:val="21"/>
              </w:rPr>
              <w:t>（</w:t>
            </w:r>
            <w:r>
              <w:rPr>
                <w:rFonts w:hint="eastAsia"/>
                <w:szCs w:val="21"/>
              </w:rPr>
              <w:t>1</w:t>
            </w:r>
            <w:r>
              <w:rPr>
                <w:rFonts w:hint="eastAsia"/>
                <w:szCs w:val="21"/>
              </w:rPr>
              <w:t>）学生仔细</w:t>
            </w:r>
            <w:r w:rsidR="008758E9">
              <w:rPr>
                <w:rFonts w:hint="eastAsia"/>
                <w:szCs w:val="21"/>
              </w:rPr>
              <w:t>审</w:t>
            </w:r>
            <w:r>
              <w:rPr>
                <w:rFonts w:hint="eastAsia"/>
                <w:szCs w:val="21"/>
              </w:rPr>
              <w:t>题，理解题意</w:t>
            </w:r>
          </w:p>
          <w:p w:rsidR="00FC3016" w:rsidRDefault="00FC3016">
            <w:pPr>
              <w:ind w:right="-67"/>
              <w:rPr>
                <w:szCs w:val="21"/>
              </w:rPr>
            </w:pPr>
          </w:p>
          <w:p w:rsidR="00FC3016" w:rsidRDefault="004706AA">
            <w:pPr>
              <w:ind w:right="-67"/>
              <w:rPr>
                <w:szCs w:val="21"/>
              </w:rPr>
            </w:pPr>
            <w:r>
              <w:rPr>
                <w:rFonts w:hint="eastAsia"/>
                <w:szCs w:val="21"/>
              </w:rPr>
              <w:t>（</w:t>
            </w:r>
            <w:r>
              <w:rPr>
                <w:rFonts w:hint="eastAsia"/>
                <w:szCs w:val="21"/>
              </w:rPr>
              <w:t>2</w:t>
            </w:r>
            <w:r>
              <w:rPr>
                <w:rFonts w:hint="eastAsia"/>
                <w:szCs w:val="21"/>
              </w:rPr>
              <w:t>）分析数量关系</w:t>
            </w:r>
          </w:p>
          <w:p w:rsidR="00FC3016" w:rsidRDefault="00FC3016">
            <w:pPr>
              <w:ind w:right="-67"/>
              <w:rPr>
                <w:szCs w:val="21"/>
              </w:rPr>
            </w:pPr>
          </w:p>
          <w:p w:rsidR="00FC3016" w:rsidRDefault="004706AA">
            <w:pPr>
              <w:ind w:right="-67"/>
              <w:rPr>
                <w:szCs w:val="21"/>
              </w:rPr>
            </w:pPr>
            <w:r>
              <w:rPr>
                <w:rFonts w:hint="eastAsia"/>
                <w:szCs w:val="21"/>
              </w:rPr>
              <w:t>（</w:t>
            </w:r>
            <w:r>
              <w:rPr>
                <w:rFonts w:hint="eastAsia"/>
                <w:szCs w:val="21"/>
              </w:rPr>
              <w:t>3</w:t>
            </w:r>
            <w:r>
              <w:rPr>
                <w:rFonts w:hint="eastAsia"/>
                <w:szCs w:val="21"/>
              </w:rPr>
              <w:t>）画线段图</w:t>
            </w:r>
          </w:p>
          <w:p w:rsidR="00FC3016" w:rsidRDefault="00FC3016">
            <w:pPr>
              <w:ind w:right="-67"/>
              <w:rPr>
                <w:szCs w:val="21"/>
              </w:rPr>
            </w:pPr>
          </w:p>
          <w:p w:rsidR="00FC3016" w:rsidRDefault="004706AA">
            <w:pPr>
              <w:ind w:right="-67"/>
              <w:rPr>
                <w:szCs w:val="21"/>
              </w:rPr>
            </w:pPr>
            <w:r>
              <w:rPr>
                <w:rFonts w:hint="eastAsia"/>
                <w:szCs w:val="21"/>
              </w:rPr>
              <w:t>（</w:t>
            </w:r>
            <w:r>
              <w:rPr>
                <w:rFonts w:hint="eastAsia"/>
                <w:szCs w:val="21"/>
              </w:rPr>
              <w:t>4</w:t>
            </w:r>
            <w:r>
              <w:rPr>
                <w:rFonts w:hint="eastAsia"/>
                <w:szCs w:val="21"/>
              </w:rPr>
              <w:t>）列式解答</w:t>
            </w:r>
          </w:p>
          <w:p w:rsidR="00FC3016" w:rsidRDefault="00FC3016">
            <w:pPr>
              <w:ind w:right="-67"/>
              <w:rPr>
                <w:szCs w:val="21"/>
              </w:rPr>
            </w:pPr>
          </w:p>
          <w:p w:rsidR="00FC3016" w:rsidRDefault="004706AA">
            <w:pPr>
              <w:ind w:right="-67"/>
              <w:rPr>
                <w:szCs w:val="21"/>
              </w:rPr>
            </w:pPr>
            <w:r>
              <w:rPr>
                <w:rFonts w:hint="eastAsia"/>
                <w:szCs w:val="21"/>
              </w:rPr>
              <w:t>（</w:t>
            </w:r>
            <w:r>
              <w:rPr>
                <w:rFonts w:hint="eastAsia"/>
                <w:szCs w:val="21"/>
              </w:rPr>
              <w:t>5</w:t>
            </w:r>
            <w:r>
              <w:rPr>
                <w:rFonts w:hint="eastAsia"/>
                <w:szCs w:val="21"/>
              </w:rPr>
              <w:t>）全班交流</w:t>
            </w:r>
          </w:p>
          <w:p w:rsidR="00FC3016" w:rsidRDefault="00FC3016">
            <w:pPr>
              <w:ind w:right="-67"/>
              <w:rPr>
                <w:szCs w:val="21"/>
              </w:rPr>
            </w:pPr>
          </w:p>
          <w:p w:rsidR="00FC3016" w:rsidRDefault="00FC3016">
            <w:pPr>
              <w:ind w:right="-67"/>
              <w:rPr>
                <w:szCs w:val="21"/>
              </w:rPr>
            </w:pPr>
          </w:p>
          <w:p w:rsidR="00FC3016" w:rsidRDefault="00FC3016">
            <w:pPr>
              <w:ind w:right="-67"/>
              <w:rPr>
                <w:szCs w:val="21"/>
              </w:rPr>
            </w:pPr>
          </w:p>
          <w:p w:rsidR="00FC3016" w:rsidRDefault="004706AA">
            <w:pPr>
              <w:ind w:right="-67"/>
              <w:rPr>
                <w:szCs w:val="21"/>
              </w:rPr>
            </w:pPr>
            <w:r>
              <w:rPr>
                <w:rFonts w:hint="eastAsia"/>
                <w:szCs w:val="21"/>
              </w:rPr>
              <w:t>学生独立解决</w:t>
            </w:r>
          </w:p>
          <w:p w:rsidR="00FC3016" w:rsidRDefault="00FC3016">
            <w:pPr>
              <w:ind w:right="-67"/>
              <w:rPr>
                <w:rFonts w:hint="eastAsia"/>
                <w:szCs w:val="21"/>
              </w:rPr>
            </w:pPr>
          </w:p>
          <w:p w:rsidR="008758E9" w:rsidRDefault="008758E9">
            <w:pPr>
              <w:ind w:right="-67"/>
              <w:rPr>
                <w:szCs w:val="21"/>
              </w:rPr>
            </w:pPr>
          </w:p>
          <w:p w:rsidR="00FC3016" w:rsidRDefault="004706AA">
            <w:pPr>
              <w:ind w:right="-67"/>
              <w:rPr>
                <w:szCs w:val="21"/>
              </w:rPr>
            </w:pPr>
            <w:r>
              <w:rPr>
                <w:rFonts w:hint="eastAsia"/>
                <w:szCs w:val="21"/>
              </w:rPr>
              <w:t>学生独立完成练习，指名交流数量关系和计算方法，说说先算什么，后算什么。</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8758E9">
            <w:pPr>
              <w:spacing w:line="100" w:lineRule="atLeast"/>
              <w:jc w:val="left"/>
              <w:rPr>
                <w:rFonts w:hint="eastAsia"/>
                <w:color w:val="FF0000"/>
                <w:szCs w:val="21"/>
              </w:rPr>
            </w:pPr>
            <w:r w:rsidRPr="008758E9">
              <w:rPr>
                <w:rFonts w:hint="eastAsia"/>
                <w:color w:val="FF0000"/>
                <w:szCs w:val="21"/>
              </w:rPr>
              <w:t>小结：两个有联系的条件求出一个问题</w:t>
            </w:r>
          </w:p>
          <w:p w:rsidR="008758E9" w:rsidRPr="008758E9" w:rsidRDefault="008758E9">
            <w:pPr>
              <w:spacing w:line="100" w:lineRule="atLeast"/>
              <w:jc w:val="left"/>
              <w:rPr>
                <w:rFonts w:hint="eastAsia"/>
                <w:color w:val="FF0000"/>
                <w:szCs w:val="21"/>
              </w:rPr>
            </w:pPr>
            <w:r>
              <w:rPr>
                <w:rFonts w:hint="eastAsia"/>
                <w:color w:val="FF0000"/>
                <w:szCs w:val="21"/>
              </w:rPr>
              <w:t>小结：一审二想三解四悟</w:t>
            </w:r>
          </w:p>
          <w:p w:rsidR="00FC3016" w:rsidRDefault="004706AA">
            <w:pPr>
              <w:spacing w:line="100" w:lineRule="atLeast"/>
              <w:jc w:val="left"/>
              <w:rPr>
                <w:szCs w:val="21"/>
              </w:rPr>
            </w:pPr>
            <w:r>
              <w:rPr>
                <w:rFonts w:hint="eastAsia"/>
                <w:szCs w:val="21"/>
              </w:rPr>
              <w:t>追问：“最多剩下多少元”是什么意思？</w:t>
            </w:r>
          </w:p>
          <w:p w:rsidR="00FC3016" w:rsidRDefault="00FC3016">
            <w:pPr>
              <w:spacing w:line="100" w:lineRule="atLeast"/>
              <w:jc w:val="left"/>
              <w:rPr>
                <w:szCs w:val="21"/>
              </w:rPr>
            </w:pPr>
          </w:p>
          <w:p w:rsidR="00FC3016" w:rsidRDefault="004706AA">
            <w:pPr>
              <w:spacing w:line="100" w:lineRule="atLeast"/>
              <w:jc w:val="left"/>
              <w:rPr>
                <w:szCs w:val="21"/>
              </w:rPr>
            </w:pPr>
            <w:r>
              <w:rPr>
                <w:rFonts w:hint="eastAsia"/>
                <w:szCs w:val="21"/>
              </w:rPr>
              <w:t>预设学生的方案：</w:t>
            </w:r>
          </w:p>
          <w:p w:rsidR="00FC3016" w:rsidRDefault="004706AA">
            <w:pPr>
              <w:spacing w:line="100" w:lineRule="atLeast"/>
              <w:jc w:val="left"/>
              <w:rPr>
                <w:szCs w:val="21"/>
              </w:rPr>
            </w:pPr>
            <w:r>
              <w:rPr>
                <w:rFonts w:hint="eastAsia"/>
                <w:szCs w:val="21"/>
              </w:rPr>
              <w:t>（</w:t>
            </w:r>
            <w:r>
              <w:rPr>
                <w:rFonts w:hint="eastAsia"/>
                <w:szCs w:val="21"/>
              </w:rPr>
              <w:t>1</w:t>
            </w:r>
            <w:r>
              <w:rPr>
                <w:rFonts w:hint="eastAsia"/>
                <w:szCs w:val="21"/>
              </w:rPr>
              <w:t>）花的钱越少，剩的就越多</w:t>
            </w:r>
          </w:p>
          <w:p w:rsidR="00FC3016" w:rsidRDefault="004706AA">
            <w:pPr>
              <w:spacing w:line="100" w:lineRule="atLeast"/>
              <w:jc w:val="left"/>
              <w:rPr>
                <w:szCs w:val="21"/>
              </w:rPr>
            </w:pPr>
            <w:r>
              <w:rPr>
                <w:rFonts w:hint="eastAsia"/>
                <w:szCs w:val="21"/>
              </w:rPr>
              <w:t>（</w:t>
            </w:r>
            <w:r>
              <w:rPr>
                <w:rFonts w:hint="eastAsia"/>
                <w:szCs w:val="21"/>
              </w:rPr>
              <w:t>2</w:t>
            </w:r>
            <w:r>
              <w:rPr>
                <w:rFonts w:hint="eastAsia"/>
                <w:szCs w:val="21"/>
              </w:rPr>
              <w:t>）买不同的衣服，剩下的钱会不一样</w:t>
            </w:r>
          </w:p>
          <w:p w:rsidR="00FC3016" w:rsidRDefault="004706AA">
            <w:pPr>
              <w:spacing w:line="100" w:lineRule="atLeast"/>
              <w:jc w:val="left"/>
              <w:rPr>
                <w:szCs w:val="21"/>
              </w:rPr>
            </w:pPr>
            <w:r>
              <w:rPr>
                <w:rFonts w:hint="eastAsia"/>
                <w:szCs w:val="21"/>
              </w:rPr>
              <w:t>提问：你认为哪种比较简便？</w:t>
            </w:r>
          </w:p>
          <w:p w:rsidR="00FC3016" w:rsidRDefault="004706AA">
            <w:pPr>
              <w:spacing w:line="100" w:lineRule="atLeast"/>
              <w:jc w:val="left"/>
              <w:rPr>
                <w:szCs w:val="21"/>
              </w:rPr>
            </w:pPr>
            <w:r>
              <w:rPr>
                <w:rFonts w:hint="eastAsia"/>
                <w:szCs w:val="21"/>
              </w:rPr>
              <w:t>统一结论：买价格最低的运动服和运动鞋就行。</w:t>
            </w:r>
          </w:p>
          <w:p w:rsidR="00FC3016" w:rsidRDefault="004706AA">
            <w:pPr>
              <w:spacing w:line="100" w:lineRule="atLeast"/>
              <w:jc w:val="left"/>
              <w:rPr>
                <w:rFonts w:hint="eastAsia"/>
                <w:szCs w:val="21"/>
              </w:rPr>
            </w:pPr>
            <w:r>
              <w:rPr>
                <w:rFonts w:hint="eastAsia"/>
                <w:szCs w:val="21"/>
              </w:rPr>
              <w:t>追问：如果要使剩下的钱最少呢？</w:t>
            </w:r>
          </w:p>
          <w:p w:rsidR="008758E9" w:rsidRDefault="008758E9">
            <w:pPr>
              <w:spacing w:line="100" w:lineRule="atLeast"/>
              <w:jc w:val="left"/>
              <w:rPr>
                <w:rFonts w:hint="eastAsia"/>
                <w:szCs w:val="21"/>
              </w:rPr>
            </w:pPr>
          </w:p>
          <w:p w:rsidR="008758E9" w:rsidRPr="008758E9" w:rsidRDefault="008758E9" w:rsidP="008758E9">
            <w:pPr>
              <w:spacing w:line="100" w:lineRule="atLeast"/>
              <w:jc w:val="left"/>
              <w:rPr>
                <w:color w:val="FF0000"/>
                <w:szCs w:val="21"/>
              </w:rPr>
            </w:pPr>
            <w:r w:rsidRPr="008758E9">
              <w:rPr>
                <w:rFonts w:hint="eastAsia"/>
                <w:color w:val="FF0000"/>
                <w:szCs w:val="21"/>
              </w:rPr>
              <w:t>小结</w:t>
            </w:r>
            <w:r>
              <w:rPr>
                <w:rFonts w:hint="eastAsia"/>
                <w:color w:val="FF0000"/>
                <w:szCs w:val="21"/>
              </w:rPr>
              <w:t>从问题想直怕</w:t>
            </w:r>
            <w:r w:rsidRPr="008758E9">
              <w:rPr>
                <w:rFonts w:hint="eastAsia"/>
                <w:color w:val="FF0000"/>
                <w:szCs w:val="21"/>
              </w:rPr>
              <w:t>线索：找回最少，买得要贵，所以选最贵的帽子购买。</w:t>
            </w:r>
          </w:p>
        </w:tc>
      </w:tr>
      <w:tr w:rsidR="00FC3016">
        <w:tc>
          <w:tcPr>
            <w:tcW w:w="753"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40"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063"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504"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348"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c>
          <w:tcPr>
            <w:tcW w:w="753"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tc>
        <w:tc>
          <w:tcPr>
            <w:tcW w:w="1340"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rFonts w:ascii="宋体" w:hAnsi="宋体"/>
                <w:sz w:val="24"/>
              </w:rPr>
            </w:pPr>
            <w:r>
              <w:rPr>
                <w:rFonts w:ascii="宋体" w:hAnsi="宋体" w:hint="eastAsia"/>
                <w:sz w:val="24"/>
              </w:rPr>
              <w:t>活动三、回顾总结。</w:t>
            </w: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4706AA">
            <w:pPr>
              <w:tabs>
                <w:tab w:val="left" w:pos="660"/>
              </w:tabs>
              <w:rPr>
                <w:sz w:val="24"/>
              </w:rPr>
            </w:pPr>
            <w:r>
              <w:rPr>
                <w:sz w:val="24"/>
              </w:rPr>
              <w:t>活动四、练习设计</w:t>
            </w:r>
          </w:p>
        </w:tc>
        <w:tc>
          <w:tcPr>
            <w:tcW w:w="3063" w:type="dxa"/>
            <w:gridSpan w:val="3"/>
            <w:tcBorders>
              <w:top w:val="single" w:sz="6" w:space="0" w:color="000000"/>
              <w:left w:val="single" w:sz="2" w:space="0" w:color="000000"/>
              <w:bottom w:val="nil"/>
              <w:right w:val="single" w:sz="2" w:space="0" w:color="000000"/>
            </w:tcBorders>
            <w:tcMar>
              <w:top w:w="0" w:type="dxa"/>
              <w:left w:w="108" w:type="dxa"/>
              <w:bottom w:w="0" w:type="dxa"/>
              <w:right w:w="108" w:type="dxa"/>
            </w:tcMar>
          </w:tcPr>
          <w:p w:rsidR="00FC3016" w:rsidRDefault="004706AA">
            <w:pPr>
              <w:tabs>
                <w:tab w:val="left" w:pos="5700"/>
                <w:tab w:val="left" w:pos="6300"/>
              </w:tabs>
              <w:rPr>
                <w:rFonts w:ascii="宋体" w:hAnsi="宋体"/>
                <w:color w:val="000000"/>
                <w:szCs w:val="21"/>
              </w:rPr>
            </w:pPr>
            <w:r>
              <w:rPr>
                <w:rFonts w:ascii="宋体" w:hAnsi="宋体" w:hint="eastAsia"/>
                <w:color w:val="000000"/>
                <w:szCs w:val="21"/>
              </w:rPr>
              <w:t>回顾解决问题的过程，你有什么体会？</w:t>
            </w:r>
          </w:p>
        </w:tc>
        <w:tc>
          <w:tcPr>
            <w:tcW w:w="2504" w:type="dxa"/>
            <w:tcBorders>
              <w:top w:val="single" w:sz="6" w:space="0" w:color="000000"/>
              <w:left w:val="single" w:sz="2" w:space="0" w:color="000000"/>
              <w:bottom w:val="nil"/>
              <w:right w:val="single" w:sz="6" w:space="0" w:color="000000"/>
            </w:tcBorders>
            <w:tcMar>
              <w:top w:w="0" w:type="dxa"/>
              <w:left w:w="108" w:type="dxa"/>
              <w:bottom w:w="0" w:type="dxa"/>
              <w:right w:w="108" w:type="dxa"/>
            </w:tcMar>
          </w:tcPr>
          <w:p w:rsidR="00FC3016" w:rsidRDefault="00FC3016">
            <w:pPr>
              <w:spacing w:line="100" w:lineRule="atLeast"/>
            </w:pPr>
          </w:p>
          <w:p w:rsidR="00FC3016" w:rsidRDefault="004706AA">
            <w:pPr>
              <w:spacing w:line="100" w:lineRule="atLeast"/>
              <w:ind w:firstLineChars="100" w:firstLine="210"/>
            </w:pPr>
            <w:r>
              <w:rPr>
                <w:rFonts w:hint="eastAsia"/>
              </w:rPr>
              <w:t>同桌互相讨论</w:t>
            </w:r>
          </w:p>
          <w:p w:rsidR="00FC3016" w:rsidRDefault="004706AA">
            <w:pPr>
              <w:spacing w:line="100" w:lineRule="atLeast"/>
              <w:ind w:firstLineChars="200" w:firstLine="420"/>
            </w:pPr>
            <w:r>
              <w:rPr>
                <w:rFonts w:hint="eastAsia"/>
              </w:rPr>
              <w:t>指名交流</w:t>
            </w:r>
          </w:p>
        </w:tc>
        <w:tc>
          <w:tcPr>
            <w:tcW w:w="2348"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spacing w:line="100" w:lineRule="atLeast"/>
              <w:rPr>
                <w:sz w:val="24"/>
              </w:rPr>
            </w:pPr>
          </w:p>
        </w:tc>
      </w:tr>
      <w:tr w:rsidR="00FC3016">
        <w:trPr>
          <w:trHeight w:val="1674"/>
        </w:trPr>
        <w:tc>
          <w:tcPr>
            <w:tcW w:w="753"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340"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3063" w:type="dxa"/>
            <w:gridSpan w:val="3"/>
            <w:tcBorders>
              <w:top w:val="nil"/>
              <w:left w:val="single" w:sz="2" w:space="0" w:color="000000"/>
              <w:bottom w:val="single" w:sz="4" w:space="0" w:color="000000"/>
              <w:right w:val="single" w:sz="4" w:space="0" w:color="000000"/>
            </w:tcBorders>
            <w:tcMar>
              <w:top w:w="0" w:type="dxa"/>
              <w:left w:w="108" w:type="dxa"/>
              <w:bottom w:w="0" w:type="dxa"/>
              <w:right w:w="108" w:type="dxa"/>
            </w:tcMar>
          </w:tcPr>
          <w:p w:rsidR="00FC3016" w:rsidRDefault="004706AA">
            <w:pPr>
              <w:tabs>
                <w:tab w:val="left" w:pos="660"/>
              </w:tabs>
            </w:pPr>
            <w:r>
              <w:rPr>
                <w:rFonts w:hint="eastAsia"/>
              </w:rPr>
              <w:t>小结：（</w:t>
            </w:r>
            <w:r>
              <w:rPr>
                <w:rFonts w:hint="eastAsia"/>
              </w:rPr>
              <w:t>1</w:t>
            </w:r>
            <w:r>
              <w:rPr>
                <w:rFonts w:hint="eastAsia"/>
              </w:rPr>
              <w:t>）可以从问题开始想，根据问题分析数量关系，确定先算什么（</w:t>
            </w:r>
            <w:r>
              <w:rPr>
                <w:rFonts w:hint="eastAsia"/>
              </w:rPr>
              <w:t>2</w:t>
            </w:r>
            <w:r>
              <w:rPr>
                <w:rFonts w:hint="eastAsia"/>
              </w:rPr>
              <w:t>）要根据题中的条件和问题，选择分析问题的思维。</w:t>
            </w:r>
          </w:p>
          <w:p w:rsidR="00FC3016" w:rsidRDefault="00FC3016">
            <w:pPr>
              <w:tabs>
                <w:tab w:val="left" w:pos="660"/>
              </w:tabs>
            </w:pPr>
          </w:p>
        </w:tc>
        <w:tc>
          <w:tcPr>
            <w:tcW w:w="2504" w:type="dxa"/>
            <w:tcBorders>
              <w:top w:val="nil"/>
              <w:left w:val="single" w:sz="4" w:space="0" w:color="000000"/>
              <w:bottom w:val="single" w:sz="4" w:space="0" w:color="000000"/>
              <w:right w:val="single" w:sz="6" w:space="0" w:color="000000"/>
            </w:tcBorders>
            <w:tcMar>
              <w:top w:w="0" w:type="dxa"/>
              <w:left w:w="108" w:type="dxa"/>
              <w:bottom w:w="0" w:type="dxa"/>
              <w:right w:w="108" w:type="dxa"/>
            </w:tcMar>
          </w:tcPr>
          <w:p w:rsidR="00FC3016" w:rsidRDefault="00FC3016">
            <w:pPr>
              <w:tabs>
                <w:tab w:val="left" w:pos="660"/>
              </w:tabs>
              <w:ind w:left="360"/>
            </w:pPr>
          </w:p>
        </w:tc>
        <w:tc>
          <w:tcPr>
            <w:tcW w:w="2348" w:type="dxa"/>
            <w:gridSpan w:val="2"/>
            <w:vMerge/>
            <w:tcBorders>
              <w:top w:val="single" w:sz="6" w:space="0" w:color="000000"/>
              <w:left w:val="single" w:sz="6" w:space="0" w:color="000000"/>
              <w:bottom w:val="single" w:sz="4" w:space="0" w:color="000000"/>
              <w:right w:val="single" w:sz="12" w:space="0" w:color="000000"/>
            </w:tcBorders>
            <w:tcMar>
              <w:top w:w="0" w:type="dxa"/>
              <w:left w:w="108" w:type="dxa"/>
              <w:bottom w:w="0" w:type="dxa"/>
              <w:right w:w="108" w:type="dxa"/>
            </w:tcMar>
          </w:tcPr>
          <w:p w:rsidR="00FC3016" w:rsidRDefault="00FC3016"/>
        </w:tc>
      </w:tr>
      <w:tr w:rsidR="00FC3016">
        <w:trPr>
          <w:trHeight w:val="7226"/>
        </w:trPr>
        <w:tc>
          <w:tcPr>
            <w:tcW w:w="753"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340"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5567" w:type="dxa"/>
            <w:gridSpan w:val="4"/>
            <w:tcBorders>
              <w:top w:val="single" w:sz="4"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4706AA">
            <w:pPr>
              <w:numPr>
                <w:ilvl w:val="0"/>
                <w:numId w:val="6"/>
              </w:numPr>
              <w:tabs>
                <w:tab w:val="left" w:pos="660"/>
              </w:tabs>
              <w:ind w:left="420" w:hanging="420"/>
            </w:pPr>
            <w:r>
              <w:t>基础练习</w:t>
            </w:r>
          </w:p>
          <w:p w:rsidR="00FC3016" w:rsidRDefault="004706AA">
            <w:pPr>
              <w:widowControl/>
              <w:jc w:val="left"/>
              <w:rPr>
                <w:rFonts w:ascii="宋体" w:hAnsi="宋体" w:cs="宋体"/>
                <w:sz w:val="24"/>
              </w:rPr>
            </w:pPr>
            <w:r>
              <w:rPr>
                <w:noProof/>
              </w:rPr>
              <w:drawing>
                <wp:inline distT="0" distB="0" distL="0" distR="0">
                  <wp:extent cx="2836545" cy="739140"/>
                  <wp:effectExtent l="0" t="0" r="0" b="0"/>
                  <wp:docPr id="115"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12"/>
                          <pic:cNvPicPr>
                            <a:picLocks noChangeAspect="1"/>
                          </pic:cNvPicPr>
                        </pic:nvPicPr>
                        <pic:blipFill>
                          <a:blip r:embed="rId29" cstate="print"/>
                          <a:stretch>
                            <a:fillRect/>
                          </a:stretch>
                        </pic:blipFill>
                        <pic:spPr>
                          <a:xfrm>
                            <a:off x="0" y="0"/>
                            <a:ext cx="2836545" cy="739140"/>
                          </a:xfrm>
                          <a:prstGeom prst="rect">
                            <a:avLst/>
                          </a:prstGeom>
                          <a:noFill/>
                          <a:ln w="12700">
                            <a:noFill/>
                          </a:ln>
                        </pic:spPr>
                      </pic:pic>
                    </a:graphicData>
                  </a:graphic>
                </wp:inline>
              </w:drawing>
            </w:r>
          </w:p>
          <w:p w:rsidR="00FC3016" w:rsidRDefault="004706AA">
            <w:pPr>
              <w:tabs>
                <w:tab w:val="left" w:pos="660"/>
              </w:tabs>
            </w:pPr>
            <w:r>
              <w:t>要求足球组的人数，可以先算什么？</w:t>
            </w:r>
          </w:p>
          <w:p w:rsidR="00FC3016" w:rsidRDefault="004706AA">
            <w:pPr>
              <w:widowControl/>
              <w:jc w:val="left"/>
              <w:rPr>
                <w:rFonts w:ascii="宋体" w:hAnsi="宋体" w:cs="宋体"/>
                <w:sz w:val="24"/>
              </w:rPr>
            </w:pPr>
            <w:r>
              <w:rPr>
                <w:noProof/>
              </w:rPr>
              <w:drawing>
                <wp:inline distT="0" distB="0" distL="0" distR="0">
                  <wp:extent cx="1887220" cy="1210945"/>
                  <wp:effectExtent l="0" t="0" r="0" b="0"/>
                  <wp:docPr id="116"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13"/>
                          <pic:cNvPicPr>
                            <a:picLocks noChangeAspect="1"/>
                          </pic:cNvPicPr>
                        </pic:nvPicPr>
                        <pic:blipFill>
                          <a:blip r:embed="rId30" cstate="print"/>
                          <a:stretch>
                            <a:fillRect/>
                          </a:stretch>
                        </pic:blipFill>
                        <pic:spPr>
                          <a:xfrm>
                            <a:off x="0" y="0"/>
                            <a:ext cx="1887220" cy="1210945"/>
                          </a:xfrm>
                          <a:prstGeom prst="rect">
                            <a:avLst/>
                          </a:prstGeom>
                          <a:noFill/>
                          <a:ln w="12700">
                            <a:noFill/>
                          </a:ln>
                        </pic:spPr>
                      </pic:pic>
                    </a:graphicData>
                  </a:graphic>
                </wp:inline>
              </w:drawing>
            </w:r>
          </w:p>
          <w:p w:rsidR="00FC3016" w:rsidRDefault="004706AA">
            <w:pPr>
              <w:widowControl/>
              <w:jc w:val="left"/>
              <w:rPr>
                <w:rFonts w:ascii="宋体" w:hAnsi="宋体" w:cs="宋体"/>
                <w:szCs w:val="21"/>
              </w:rPr>
            </w:pPr>
            <w:r>
              <w:rPr>
                <w:rFonts w:ascii="宋体" w:hAnsi="宋体" w:cs="宋体" w:hint="eastAsia"/>
                <w:szCs w:val="21"/>
              </w:rPr>
              <w:t>想想做做第4题</w:t>
            </w:r>
          </w:p>
          <w:p w:rsidR="00FC3016" w:rsidRDefault="004706AA">
            <w:pPr>
              <w:widowControl/>
              <w:jc w:val="left"/>
              <w:rPr>
                <w:rFonts w:ascii="宋体" w:hAnsi="宋体" w:cs="宋体"/>
                <w:sz w:val="24"/>
              </w:rPr>
            </w:pPr>
            <w:r>
              <w:rPr>
                <w:noProof/>
              </w:rPr>
              <w:drawing>
                <wp:inline distT="0" distB="0" distL="0" distR="0">
                  <wp:extent cx="3171825" cy="10344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stretch>
                            <a:fillRect/>
                          </a:stretch>
                        </pic:blipFill>
                        <pic:spPr>
                          <a:xfrm>
                            <a:off x="0" y="0"/>
                            <a:ext cx="3171825" cy="1034426"/>
                          </a:xfrm>
                          <a:prstGeom prst="rect">
                            <a:avLst/>
                          </a:prstGeom>
                        </pic:spPr>
                      </pic:pic>
                    </a:graphicData>
                  </a:graphic>
                </wp:inline>
              </w:drawing>
            </w:r>
          </w:p>
          <w:p w:rsidR="00FC3016" w:rsidRDefault="004706AA">
            <w:pPr>
              <w:tabs>
                <w:tab w:val="left" w:pos="660"/>
              </w:tabs>
            </w:pPr>
            <w:r>
              <w:t>这两题都要先算什么？</w:t>
            </w:r>
          </w:p>
          <w:p w:rsidR="00FC3016" w:rsidRDefault="00FC3016">
            <w:pPr>
              <w:tabs>
                <w:tab w:val="left" w:pos="660"/>
              </w:tabs>
            </w:pPr>
          </w:p>
        </w:tc>
        <w:tc>
          <w:tcPr>
            <w:tcW w:w="2348" w:type="dxa"/>
            <w:gridSpan w:val="2"/>
            <w:tcBorders>
              <w:top w:val="single" w:sz="4"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tabs>
                <w:tab w:val="left" w:pos="660"/>
              </w:tabs>
            </w:pPr>
          </w:p>
          <w:p w:rsidR="00FC3016" w:rsidRPr="008758E9" w:rsidRDefault="004706AA">
            <w:pPr>
              <w:tabs>
                <w:tab w:val="left" w:pos="660"/>
              </w:tabs>
              <w:rPr>
                <w:color w:val="FF0000"/>
              </w:rPr>
            </w:pPr>
            <w:r>
              <w:rPr>
                <w:rFonts w:hint="eastAsia"/>
              </w:rPr>
              <w:t>学生说说其中的数量关系</w:t>
            </w:r>
            <w:r w:rsidR="008758E9">
              <w:rPr>
                <w:rFonts w:hint="eastAsia"/>
                <w:color w:val="FF0000"/>
              </w:rPr>
              <w:t>，从问题想起有两种思路：要求足球组多少人，就要知道……</w:t>
            </w:r>
          </w:p>
          <w:p w:rsidR="00FC3016" w:rsidRPr="008758E9" w:rsidRDefault="00FC3016">
            <w:pPr>
              <w:tabs>
                <w:tab w:val="left" w:pos="660"/>
              </w:tabs>
              <w:rPr>
                <w:rFonts w:hint="eastAsia"/>
              </w:rPr>
            </w:pPr>
          </w:p>
          <w:p w:rsidR="008758E9" w:rsidRDefault="008758E9">
            <w:pPr>
              <w:tabs>
                <w:tab w:val="left" w:pos="660"/>
              </w:tabs>
              <w:rPr>
                <w:rFonts w:hint="eastAsia"/>
              </w:rPr>
            </w:pPr>
          </w:p>
          <w:p w:rsidR="008758E9" w:rsidRDefault="008758E9">
            <w:pPr>
              <w:tabs>
                <w:tab w:val="left" w:pos="660"/>
              </w:tabs>
            </w:pPr>
          </w:p>
          <w:p w:rsidR="00FC3016" w:rsidRDefault="004706AA">
            <w:pPr>
              <w:tabs>
                <w:tab w:val="left" w:pos="660"/>
              </w:tabs>
            </w:pPr>
            <w:r>
              <w:rPr>
                <w:rFonts w:hint="eastAsia"/>
              </w:rPr>
              <w:t>学生说说其中的数量关系</w:t>
            </w:r>
          </w:p>
          <w:p w:rsidR="00FC3016" w:rsidRDefault="008758E9">
            <w:pPr>
              <w:tabs>
                <w:tab w:val="left" w:pos="660"/>
              </w:tabs>
            </w:pPr>
            <w:r w:rsidRPr="008758E9">
              <w:rPr>
                <w:rFonts w:hint="eastAsia"/>
                <w:color w:val="FF0000"/>
              </w:rPr>
              <w:t>要求一共多少元，就要</w:t>
            </w:r>
            <w:r w:rsidR="004706AA">
              <w:rPr>
                <w:rFonts w:hint="eastAsia"/>
              </w:rPr>
              <w:t>先算</w:t>
            </w:r>
            <w:r w:rsidR="004706AA">
              <w:rPr>
                <w:rFonts w:hint="eastAsia"/>
              </w:rPr>
              <w:t>4</w:t>
            </w:r>
            <w:r w:rsidR="004706AA">
              <w:rPr>
                <w:rFonts w:hint="eastAsia"/>
              </w:rPr>
              <w:t>个茶杯一共多少元。</w:t>
            </w:r>
          </w:p>
          <w:p w:rsidR="00FC3016" w:rsidRDefault="00FC3016">
            <w:pPr>
              <w:tabs>
                <w:tab w:val="left" w:pos="660"/>
              </w:tabs>
            </w:pPr>
          </w:p>
          <w:p w:rsidR="00FC3016" w:rsidRDefault="00FC3016">
            <w:pPr>
              <w:tabs>
                <w:tab w:val="left" w:pos="660"/>
              </w:tabs>
            </w:pPr>
          </w:p>
          <w:p w:rsidR="00FC3016" w:rsidRDefault="004706AA">
            <w:pPr>
              <w:tabs>
                <w:tab w:val="left" w:pos="660"/>
              </w:tabs>
            </w:pPr>
            <w:r>
              <w:rPr>
                <w:rFonts w:hint="eastAsia"/>
              </w:rPr>
              <w:t>学生说说其中的数量关系</w:t>
            </w:r>
          </w:p>
          <w:p w:rsidR="00FC3016" w:rsidRDefault="004706AA">
            <w:pPr>
              <w:tabs>
                <w:tab w:val="left" w:pos="660"/>
              </w:tabs>
            </w:pPr>
            <w:r>
              <w:rPr>
                <w:rFonts w:hint="eastAsia"/>
              </w:rPr>
              <w:t>先算花地砖一共有多少块，再算白地砖有多少块？</w:t>
            </w:r>
          </w:p>
          <w:p w:rsidR="00FC3016" w:rsidRDefault="00FC3016">
            <w:pPr>
              <w:tabs>
                <w:tab w:val="left" w:pos="660"/>
              </w:tabs>
            </w:pPr>
          </w:p>
        </w:tc>
      </w:tr>
      <w:tr w:rsidR="00FC3016">
        <w:trPr>
          <w:trHeight w:val="1132"/>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pPr>
              <w:tabs>
                <w:tab w:val="left" w:pos="660"/>
              </w:tabs>
            </w:pPr>
            <w:r>
              <w:rPr>
                <w:rFonts w:hint="eastAsia"/>
              </w:rPr>
              <w:t>拓展练习：</w:t>
            </w: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tc>
      </w:tr>
      <w:tr w:rsidR="00FC3016">
        <w:trPr>
          <w:trHeight w:val="59"/>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C3016" w:rsidRDefault="004706AA">
            <w:pPr>
              <w:tabs>
                <w:tab w:val="left" w:pos="660"/>
              </w:tabs>
              <w:rPr>
                <w:b/>
              </w:rPr>
            </w:pPr>
            <w:r>
              <w:rPr>
                <w:b/>
              </w:rPr>
              <w:t>板书设计：</w:t>
            </w:r>
            <w:r>
              <w:rPr>
                <w:b/>
              </w:rPr>
              <w:t xml:space="preserve">                              </w:t>
            </w:r>
          </w:p>
          <w:p w:rsidR="00FC3016" w:rsidRDefault="004706AA">
            <w:pPr>
              <w:tabs>
                <w:tab w:val="left" w:pos="660"/>
              </w:tabs>
              <w:jc w:val="center"/>
            </w:pPr>
            <w:r>
              <w:rPr>
                <w:rFonts w:ascii="Tahoma" w:hAnsi="Tahoma" w:cs="Tahoma" w:hint="eastAsia"/>
                <w:kern w:val="0"/>
                <w:szCs w:val="21"/>
              </w:rPr>
              <w:t>从问题想起（一）</w:t>
            </w:r>
          </w:p>
          <w:p w:rsidR="00FC3016" w:rsidRDefault="004706AA">
            <w:pPr>
              <w:tabs>
                <w:tab w:val="left" w:pos="660"/>
              </w:tabs>
              <w:jc w:val="center"/>
            </w:pPr>
            <w:r>
              <w:rPr>
                <w:rFonts w:hint="eastAsia"/>
                <w:szCs w:val="21"/>
              </w:rPr>
              <w:t>剩下的钱数</w:t>
            </w:r>
            <w:r>
              <w:rPr>
                <w:rFonts w:hint="eastAsia"/>
                <w:szCs w:val="21"/>
              </w:rPr>
              <w:t>=</w:t>
            </w:r>
            <w:r>
              <w:rPr>
                <w:rFonts w:hint="eastAsia"/>
                <w:szCs w:val="21"/>
              </w:rPr>
              <w:t>总钱数</w:t>
            </w:r>
            <w:r>
              <w:rPr>
                <w:rFonts w:hint="eastAsia"/>
                <w:szCs w:val="21"/>
              </w:rPr>
              <w:t>-</w:t>
            </w:r>
            <w:r>
              <w:rPr>
                <w:rFonts w:hint="eastAsia"/>
                <w:szCs w:val="21"/>
              </w:rPr>
              <w:t>用去的钱数</w:t>
            </w:r>
          </w:p>
          <w:p w:rsidR="00FC3016" w:rsidRDefault="004706AA">
            <w:pPr>
              <w:tabs>
                <w:tab w:val="left" w:pos="660"/>
              </w:tabs>
              <w:jc w:val="center"/>
            </w:pPr>
            <w:r>
              <w:rPr>
                <w:rFonts w:hint="eastAsia"/>
              </w:rPr>
              <w:t>用去的钱数：</w:t>
            </w:r>
            <w:r>
              <w:rPr>
                <w:rFonts w:hint="eastAsia"/>
              </w:rPr>
              <w:t>130+16=146</w:t>
            </w:r>
            <w:r>
              <w:rPr>
                <w:rFonts w:hint="eastAsia"/>
              </w:rPr>
              <w:t>（元）</w:t>
            </w:r>
          </w:p>
          <w:p w:rsidR="00FC3016" w:rsidRDefault="004706AA">
            <w:pPr>
              <w:tabs>
                <w:tab w:val="left" w:pos="660"/>
              </w:tabs>
              <w:jc w:val="center"/>
            </w:pPr>
            <w:r>
              <w:rPr>
                <w:rFonts w:hint="eastAsia"/>
              </w:rPr>
              <w:t xml:space="preserve"> </w:t>
            </w:r>
            <w:r>
              <w:rPr>
                <w:rFonts w:hint="eastAsia"/>
              </w:rPr>
              <w:t>剩下的钱数：</w:t>
            </w:r>
            <w:r>
              <w:rPr>
                <w:rFonts w:hint="eastAsia"/>
              </w:rPr>
              <w:t>300-146=154</w:t>
            </w:r>
            <w:r>
              <w:rPr>
                <w:rFonts w:hint="eastAsia"/>
              </w:rPr>
              <w:t>（元）</w:t>
            </w:r>
          </w:p>
          <w:p w:rsidR="00FC3016" w:rsidRDefault="004706AA">
            <w:pPr>
              <w:tabs>
                <w:tab w:val="left" w:pos="660"/>
              </w:tabs>
              <w:jc w:val="center"/>
            </w:pPr>
            <w:r>
              <w:rPr>
                <w:rFonts w:hint="eastAsia"/>
              </w:rPr>
              <w:t>答：最多剩下</w:t>
            </w:r>
            <w:r>
              <w:rPr>
                <w:rFonts w:hint="eastAsia"/>
              </w:rPr>
              <w:t>154</w:t>
            </w:r>
            <w:r>
              <w:rPr>
                <w:rFonts w:hint="eastAsia"/>
              </w:rPr>
              <w:t>元。</w:t>
            </w:r>
          </w:p>
          <w:p w:rsidR="00FC3016" w:rsidRDefault="00FC3016">
            <w:pPr>
              <w:tabs>
                <w:tab w:val="left" w:pos="660"/>
              </w:tabs>
              <w:rPr>
                <w:b/>
              </w:rPr>
            </w:pPr>
          </w:p>
        </w:tc>
      </w:tr>
    </w:tbl>
    <w:p w:rsidR="00FC3016" w:rsidRDefault="004706AA">
      <w:pPr>
        <w:ind w:firstLineChars="350" w:firstLine="1540"/>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CellMar>
          <w:left w:w="10" w:type="dxa"/>
          <w:right w:w="10" w:type="dxa"/>
        </w:tblCellMar>
        <w:tblLook w:val="04A0"/>
      </w:tblPr>
      <w:tblGrid>
        <w:gridCol w:w="737"/>
        <w:gridCol w:w="1302"/>
        <w:gridCol w:w="99"/>
        <w:gridCol w:w="2358"/>
        <w:gridCol w:w="805"/>
        <w:gridCol w:w="2416"/>
        <w:gridCol w:w="37"/>
        <w:gridCol w:w="2254"/>
      </w:tblGrid>
      <w:tr w:rsidR="00FC3016">
        <w:trPr>
          <w:trHeight w:val="316"/>
        </w:trPr>
        <w:tc>
          <w:tcPr>
            <w:tcW w:w="2138"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第六册</w:t>
            </w:r>
          </w:p>
        </w:tc>
        <w:tc>
          <w:tcPr>
            <w:tcW w:w="2358"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Cs w:val="21"/>
              </w:rPr>
            </w:pPr>
            <w:r>
              <w:rPr>
                <w:szCs w:val="21"/>
              </w:rPr>
              <w:t>第三单元</w:t>
            </w:r>
          </w:p>
        </w:tc>
        <w:tc>
          <w:tcPr>
            <w:tcW w:w="3258"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left="430" w:right="71" w:hanging="428"/>
              <w:rPr>
                <w:szCs w:val="21"/>
              </w:rPr>
            </w:pPr>
            <w:r>
              <w:rPr>
                <w:szCs w:val="21"/>
              </w:rPr>
              <w:t>课题：</w:t>
            </w:r>
            <w:r>
              <w:rPr>
                <w:rFonts w:ascii="Tahoma" w:hAnsi="Tahoma" w:cs="Tahoma" w:hint="eastAsia"/>
                <w:szCs w:val="21"/>
              </w:rPr>
              <w:t>从问题想起（二）</w:t>
            </w:r>
          </w:p>
        </w:tc>
        <w:tc>
          <w:tcPr>
            <w:tcW w:w="225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Cs w:val="21"/>
              </w:rPr>
            </w:pPr>
            <w:r>
              <w:rPr>
                <w:szCs w:val="21"/>
              </w:rPr>
              <w:t>日期：</w:t>
            </w:r>
            <w:r>
              <w:rPr>
                <w:szCs w:val="21"/>
              </w:rPr>
              <w:t xml:space="preserve">  </w:t>
            </w:r>
            <w:r>
              <w:rPr>
                <w:szCs w:val="21"/>
              </w:rPr>
              <w:t>月</w:t>
            </w:r>
            <w:r w:rsidR="008758E9">
              <w:rPr>
                <w:rFonts w:hint="eastAsia"/>
                <w:szCs w:val="21"/>
              </w:rPr>
              <w:t xml:space="preserve">  </w:t>
            </w:r>
            <w:r>
              <w:rPr>
                <w:szCs w:val="21"/>
              </w:rPr>
              <w:t>日</w:t>
            </w:r>
          </w:p>
        </w:tc>
      </w:tr>
      <w:tr w:rsidR="00FC3016">
        <w:trPr>
          <w:trHeight w:val="316"/>
        </w:trPr>
        <w:tc>
          <w:tcPr>
            <w:tcW w:w="2138"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8758E9">
            <w:pPr>
              <w:rPr>
                <w:szCs w:val="21"/>
              </w:rPr>
            </w:pPr>
            <w:r>
              <w:rPr>
                <w:szCs w:val="21"/>
              </w:rPr>
              <w:t>班级：</w:t>
            </w:r>
            <w:r>
              <w:rPr>
                <w:szCs w:val="21"/>
              </w:rPr>
              <w:t xml:space="preserve"> </w:t>
            </w:r>
            <w:r>
              <w:rPr>
                <w:rFonts w:hint="eastAsia"/>
                <w:szCs w:val="21"/>
              </w:rPr>
              <w:t>三（</w:t>
            </w:r>
            <w:r w:rsidR="008758E9">
              <w:rPr>
                <w:rFonts w:hint="eastAsia"/>
                <w:szCs w:val="21"/>
              </w:rPr>
              <w:t>3</w:t>
            </w:r>
            <w:r>
              <w:rPr>
                <w:rFonts w:hint="eastAsia"/>
                <w:szCs w:val="21"/>
              </w:rPr>
              <w:t>）</w:t>
            </w:r>
          </w:p>
        </w:tc>
        <w:tc>
          <w:tcPr>
            <w:tcW w:w="2358"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Cs w:val="21"/>
              </w:rPr>
            </w:pPr>
            <w:r>
              <w:rPr>
                <w:szCs w:val="21"/>
              </w:rPr>
              <w:t>人数：</w:t>
            </w:r>
            <w:r>
              <w:rPr>
                <w:rFonts w:hint="eastAsia"/>
                <w:szCs w:val="21"/>
              </w:rPr>
              <w:t>94</w:t>
            </w:r>
          </w:p>
        </w:tc>
        <w:tc>
          <w:tcPr>
            <w:tcW w:w="3258"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课时：</w:t>
            </w:r>
            <w:r>
              <w:rPr>
                <w:szCs w:val="21"/>
              </w:rPr>
              <w:t>2</w:t>
            </w:r>
          </w:p>
        </w:tc>
        <w:tc>
          <w:tcPr>
            <w:tcW w:w="2254"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8758E9">
            <w:pPr>
              <w:rPr>
                <w:szCs w:val="21"/>
              </w:rPr>
            </w:pPr>
            <w:r>
              <w:rPr>
                <w:szCs w:val="21"/>
              </w:rPr>
              <w:t>执教：</w:t>
            </w:r>
            <w:r>
              <w:rPr>
                <w:szCs w:val="21"/>
              </w:rPr>
              <w:t xml:space="preserve"> </w:t>
            </w:r>
            <w:r w:rsidR="008758E9">
              <w:rPr>
                <w:rFonts w:hint="eastAsia"/>
                <w:szCs w:val="21"/>
              </w:rPr>
              <w:t>姚建法</w:t>
            </w:r>
          </w:p>
        </w:tc>
      </w:tr>
      <w:tr w:rsidR="00FC301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spacing w:line="100" w:lineRule="atLeast"/>
              <w:rPr>
                <w:sz w:val="24"/>
              </w:rPr>
            </w:pPr>
            <w:r>
              <w:rPr>
                <w:sz w:val="24"/>
              </w:rPr>
              <w:t>教学目标：</w:t>
            </w:r>
          </w:p>
          <w:p w:rsidR="00FC3016" w:rsidRDefault="004706AA">
            <w:pPr>
              <w:spacing w:line="100" w:lineRule="atLeast"/>
              <w:rPr>
                <w:szCs w:val="21"/>
              </w:rPr>
            </w:pPr>
            <w:r>
              <w:rPr>
                <w:szCs w:val="21"/>
              </w:rPr>
              <w:t xml:space="preserve">1. </w:t>
            </w:r>
            <w:r>
              <w:rPr>
                <w:szCs w:val="21"/>
              </w:rPr>
              <w:t>充分认识并感受</w:t>
            </w:r>
            <w:r>
              <w:rPr>
                <w:szCs w:val="21"/>
              </w:rPr>
              <w:t>“</w:t>
            </w:r>
            <w:r>
              <w:rPr>
                <w:szCs w:val="21"/>
              </w:rPr>
              <w:t>从问题想起</w:t>
            </w:r>
            <w:r>
              <w:rPr>
                <w:szCs w:val="21"/>
              </w:rPr>
              <w:t>”</w:t>
            </w:r>
            <w:r>
              <w:rPr>
                <w:szCs w:val="21"/>
              </w:rPr>
              <w:t>是解决问题的基本策略，能主动运用画图的策略表达条件与问题之间的数量关系解决简单的实际问题。</w:t>
            </w:r>
          </w:p>
          <w:p w:rsidR="00FC3016" w:rsidRDefault="004706AA">
            <w:pPr>
              <w:spacing w:line="100" w:lineRule="atLeast"/>
              <w:rPr>
                <w:szCs w:val="21"/>
              </w:rPr>
            </w:pPr>
            <w:r>
              <w:rPr>
                <w:szCs w:val="21"/>
              </w:rPr>
              <w:t xml:space="preserve">2. </w:t>
            </w:r>
            <w:r>
              <w:rPr>
                <w:szCs w:val="21"/>
              </w:rPr>
              <w:t>初步经历理解题意、分析数量关系、实施解答及回顾反思的完整过程，积累解决问题的经验，体会解决问题方法的多样性。</w:t>
            </w:r>
          </w:p>
          <w:p w:rsidR="00FC3016" w:rsidRDefault="004706AA">
            <w:pPr>
              <w:rPr>
                <w:szCs w:val="21"/>
              </w:rPr>
            </w:pPr>
            <w:r>
              <w:rPr>
                <w:szCs w:val="21"/>
              </w:rPr>
              <w:t xml:space="preserve">3. </w:t>
            </w:r>
            <w:r>
              <w:rPr>
                <w:szCs w:val="21"/>
              </w:rPr>
              <w:t>在解决问题的过程中，获得初步的策略意识和成功体验，提高学好数学的自信心。</w:t>
            </w:r>
          </w:p>
          <w:p w:rsidR="00FC3016" w:rsidRDefault="004706AA">
            <w:pPr>
              <w:rPr>
                <w:sz w:val="24"/>
              </w:rPr>
            </w:pPr>
            <w:r>
              <w:rPr>
                <w:sz w:val="24"/>
              </w:rPr>
              <w:t>教学目标设计依据：</w:t>
            </w:r>
          </w:p>
          <w:p w:rsidR="00FC3016" w:rsidRDefault="004706AA">
            <w:pPr>
              <w:rPr>
                <w:szCs w:val="21"/>
              </w:rPr>
            </w:pPr>
            <w:r>
              <w:rPr>
                <w:szCs w:val="21"/>
              </w:rPr>
              <w:t>（</w:t>
            </w:r>
            <w:r>
              <w:rPr>
                <w:szCs w:val="21"/>
              </w:rPr>
              <w:t>1</w:t>
            </w:r>
            <w:r>
              <w:rPr>
                <w:szCs w:val="21"/>
              </w:rPr>
              <w:t>）内容分析：这部分内容主要让学生通过解答只有两个已知条件的两步计算实际问题，进一步实践并体验从问题出发分析和解决问题的思考策略，提高运用策略解决实际问题的能力。</w:t>
            </w:r>
          </w:p>
          <w:p w:rsidR="00FC3016" w:rsidRDefault="004706AA">
            <w:pPr>
              <w:rPr>
                <w:szCs w:val="21"/>
              </w:rPr>
            </w:pPr>
            <w:r>
              <w:rPr>
                <w:szCs w:val="21"/>
              </w:rPr>
              <w:t>（</w:t>
            </w:r>
            <w:r>
              <w:rPr>
                <w:szCs w:val="21"/>
              </w:rPr>
              <w:t>2</w:t>
            </w:r>
            <w:r>
              <w:rPr>
                <w:szCs w:val="21"/>
              </w:rPr>
              <w:t>）学生分析：</w:t>
            </w:r>
          </w:p>
          <w:p w:rsidR="00FC3016" w:rsidRDefault="004706AA">
            <w:pPr>
              <w:rPr>
                <w:szCs w:val="21"/>
              </w:rPr>
            </w:pPr>
            <w:r>
              <w:rPr>
                <w:rFonts w:hint="eastAsia"/>
                <w:szCs w:val="21"/>
              </w:rPr>
              <w:t>学生已经熟练掌握了表内乘、除法及两位数乘两位数的计算方法，这是以后学习混合运算的基础。本单元是用两步计算解决实际问题。</w:t>
            </w:r>
          </w:p>
        </w:tc>
      </w:tr>
      <w:tr w:rsidR="00FC301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rPr>
            </w:pPr>
            <w:r>
              <w:rPr>
                <w:sz w:val="24"/>
              </w:rPr>
              <w:t>教学过程</w:t>
            </w:r>
          </w:p>
        </w:tc>
      </w:tr>
      <w:tr w:rsidR="00FC3016">
        <w:trPr>
          <w:trHeight w:val="316"/>
        </w:trPr>
        <w:tc>
          <w:tcPr>
            <w:tcW w:w="73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0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262"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416"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29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rPr>
          <w:trHeight w:val="419"/>
        </w:trPr>
        <w:tc>
          <w:tcPr>
            <w:tcW w:w="73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0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rPr>
                <w:szCs w:val="21"/>
              </w:rPr>
            </w:pPr>
            <w:r>
              <w:rPr>
                <w:szCs w:val="21"/>
              </w:rPr>
              <w:t>常规积累</w:t>
            </w:r>
          </w:p>
        </w:tc>
        <w:tc>
          <w:tcPr>
            <w:tcW w:w="3262"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Pr="005962F6" w:rsidRDefault="005962F6">
            <w:pPr>
              <w:tabs>
                <w:tab w:val="left" w:pos="6300"/>
              </w:tabs>
              <w:rPr>
                <w:color w:val="FF0000"/>
                <w:szCs w:val="21"/>
              </w:rPr>
            </w:pPr>
            <w:r>
              <w:rPr>
                <w:rFonts w:hint="eastAsia"/>
                <w:color w:val="FF0000"/>
                <w:szCs w:val="21"/>
              </w:rPr>
              <w:t>回顾：从问题想起的解题策略需要经历怎样的过程？</w:t>
            </w:r>
          </w:p>
        </w:tc>
        <w:tc>
          <w:tcPr>
            <w:tcW w:w="2416"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Pr="005962F6" w:rsidRDefault="005962F6">
            <w:pPr>
              <w:widowControl/>
              <w:jc w:val="left"/>
              <w:rPr>
                <w:color w:val="FF0000"/>
                <w:szCs w:val="21"/>
              </w:rPr>
            </w:pPr>
            <w:r w:rsidRPr="005962F6">
              <w:rPr>
                <w:rFonts w:hint="eastAsia"/>
                <w:color w:val="FF0000"/>
                <w:szCs w:val="21"/>
              </w:rPr>
              <w:t>独立回顾</w:t>
            </w:r>
          </w:p>
        </w:tc>
        <w:tc>
          <w:tcPr>
            <w:tcW w:w="229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5962F6">
            <w:pPr>
              <w:rPr>
                <w:rFonts w:hint="eastAsia"/>
                <w:color w:val="FF0000"/>
                <w:szCs w:val="21"/>
              </w:rPr>
            </w:pPr>
            <w:r w:rsidRPr="005962F6">
              <w:rPr>
                <w:rFonts w:hint="eastAsia"/>
                <w:color w:val="FF0000"/>
                <w:szCs w:val="21"/>
              </w:rPr>
              <w:t>交流小结</w:t>
            </w:r>
            <w:r>
              <w:rPr>
                <w:rFonts w:hint="eastAsia"/>
                <w:color w:val="FF0000"/>
                <w:szCs w:val="21"/>
              </w:rPr>
              <w:t>：一审二想三解四悟</w:t>
            </w:r>
          </w:p>
          <w:p w:rsidR="005962F6" w:rsidRPr="005962F6" w:rsidRDefault="005962F6" w:rsidP="005962F6">
            <w:pPr>
              <w:rPr>
                <w:color w:val="FF0000"/>
                <w:szCs w:val="21"/>
              </w:rPr>
            </w:pPr>
            <w:r>
              <w:rPr>
                <w:rFonts w:hint="eastAsia"/>
                <w:color w:val="FF0000"/>
                <w:szCs w:val="21"/>
              </w:rPr>
              <w:t>问题</w:t>
            </w:r>
            <w:r>
              <w:rPr>
                <w:rFonts w:hint="eastAsia"/>
                <w:color w:val="FF0000"/>
                <w:szCs w:val="21"/>
              </w:rPr>
              <w:t>=</w:t>
            </w:r>
            <w:r>
              <w:rPr>
                <w:rFonts w:hint="eastAsia"/>
                <w:color w:val="FF0000"/>
                <w:szCs w:val="21"/>
              </w:rPr>
              <w:t>条件</w:t>
            </w:r>
            <w:r>
              <w:rPr>
                <w:rFonts w:hint="eastAsia"/>
                <w:color w:val="FF0000"/>
                <w:szCs w:val="21"/>
              </w:rPr>
              <w:t>1</w:t>
            </w:r>
            <w:r>
              <w:rPr>
                <w:rFonts w:hint="eastAsia"/>
                <w:color w:val="FF0000"/>
                <w:szCs w:val="21"/>
              </w:rPr>
              <w:t>？条件</w:t>
            </w:r>
            <w:r>
              <w:rPr>
                <w:rFonts w:hint="eastAsia"/>
                <w:color w:val="FF0000"/>
                <w:szCs w:val="21"/>
              </w:rPr>
              <w:t>2</w:t>
            </w:r>
          </w:p>
        </w:tc>
      </w:tr>
      <w:tr w:rsidR="00FC3016">
        <w:trPr>
          <w:trHeight w:val="316"/>
        </w:trPr>
        <w:tc>
          <w:tcPr>
            <w:tcW w:w="73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0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szCs w:val="21"/>
              </w:rPr>
            </w:pPr>
            <w:r>
              <w:rPr>
                <w:szCs w:val="21"/>
              </w:rPr>
              <w:t>活动一谈话导入，揭示课题</w:t>
            </w: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tc>
        <w:tc>
          <w:tcPr>
            <w:tcW w:w="3262"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6300"/>
              </w:tabs>
              <w:spacing w:line="240" w:lineRule="atLeast"/>
              <w:rPr>
                <w:rFonts w:ascii="宋体" w:hAnsi="宋体"/>
                <w:szCs w:val="21"/>
              </w:rPr>
            </w:pPr>
            <w:r>
              <w:rPr>
                <w:rFonts w:ascii="宋体" w:hAnsi="宋体" w:hint="eastAsia"/>
                <w:szCs w:val="21"/>
              </w:rPr>
              <w:t>出示情境图</w:t>
            </w:r>
            <w:r w:rsidR="00893662" w:rsidRPr="00893662">
              <w:rPr>
                <w:rFonts w:ascii="宋体" w:hAnsi="宋体" w:hint="eastAsia"/>
                <w:color w:val="FF0000"/>
                <w:szCs w:val="21"/>
              </w:rPr>
              <w:t>（先不出示价钱）</w:t>
            </w:r>
          </w:p>
          <w:p w:rsidR="00FC3016" w:rsidRDefault="004706AA">
            <w:pPr>
              <w:pBdr>
                <w:top w:val="none" w:sz="0" w:space="0" w:color="auto"/>
                <w:left w:val="none" w:sz="0" w:space="0" w:color="auto"/>
                <w:bottom w:val="none" w:sz="0" w:space="0" w:color="auto"/>
                <w:right w:val="none" w:sz="0" w:space="0" w:color="auto"/>
                <w:between w:val="none" w:sz="0" w:space="0" w:color="auto"/>
              </w:pBdr>
              <w:tabs>
                <w:tab w:val="left" w:pos="6300"/>
              </w:tabs>
              <w:spacing w:line="240" w:lineRule="atLeast"/>
              <w:rPr>
                <w:rFonts w:ascii="宋体" w:hAnsi="宋体"/>
                <w:szCs w:val="21"/>
              </w:rPr>
            </w:pPr>
            <w:r>
              <w:rPr>
                <w:noProof/>
              </w:rPr>
              <w:drawing>
                <wp:inline distT="0" distB="0" distL="0" distR="0">
                  <wp:extent cx="1760855" cy="80962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2"/>
                          <a:stretch>
                            <a:fillRect/>
                          </a:stretch>
                        </pic:blipFill>
                        <pic:spPr>
                          <a:xfrm>
                            <a:off x="0" y="0"/>
                            <a:ext cx="1761222" cy="809625"/>
                          </a:xfrm>
                          <a:prstGeom prst="rect">
                            <a:avLst/>
                          </a:prstGeom>
                        </pic:spPr>
                      </pic:pic>
                    </a:graphicData>
                  </a:graphic>
                </wp:inline>
              </w:drawing>
            </w:r>
          </w:p>
          <w:p w:rsidR="00FC3016" w:rsidRDefault="004706AA">
            <w:pPr>
              <w:tabs>
                <w:tab w:val="left" w:pos="6300"/>
              </w:tabs>
              <w:spacing w:line="240" w:lineRule="atLeast"/>
              <w:rPr>
                <w:rFonts w:ascii="宋体" w:hAnsi="宋体"/>
                <w:szCs w:val="21"/>
              </w:rPr>
            </w:pPr>
            <w:r>
              <w:rPr>
                <w:rFonts w:ascii="宋体" w:hAnsi="宋体" w:hint="eastAsia"/>
                <w:szCs w:val="21"/>
              </w:rPr>
              <w:t>看了月月的衣服，你想到了什么?</w:t>
            </w:r>
          </w:p>
          <w:p w:rsidR="00FC3016" w:rsidRPr="00893662" w:rsidRDefault="00FC3016">
            <w:pPr>
              <w:tabs>
                <w:tab w:val="left" w:pos="6300"/>
              </w:tabs>
              <w:spacing w:line="240" w:lineRule="atLeast"/>
              <w:rPr>
                <w:rFonts w:ascii="宋体" w:hAnsi="宋体"/>
                <w:szCs w:val="21"/>
              </w:rPr>
            </w:pPr>
          </w:p>
          <w:p w:rsidR="00FC3016" w:rsidRDefault="004706AA">
            <w:pPr>
              <w:tabs>
                <w:tab w:val="left" w:pos="6300"/>
              </w:tabs>
              <w:spacing w:line="240" w:lineRule="atLeast"/>
              <w:rPr>
                <w:rFonts w:ascii="宋体" w:hAnsi="宋体"/>
                <w:szCs w:val="21"/>
              </w:rPr>
            </w:pPr>
            <w:r>
              <w:rPr>
                <w:rFonts w:ascii="宋体" w:hAnsi="宋体" w:hint="eastAsia"/>
                <w:color w:val="000000"/>
                <w:szCs w:val="21"/>
              </w:rPr>
              <w:t>谈话：借助线段图，我们可以清晰地明确上衣和裤子之间的关系，那如何才能求出问题呢？</w:t>
            </w:r>
          </w:p>
          <w:p w:rsidR="00FC3016" w:rsidRDefault="00FC3016">
            <w:pPr>
              <w:spacing w:line="100" w:lineRule="atLeast"/>
              <w:rPr>
                <w:rFonts w:ascii="宋体" w:hAnsi="宋体"/>
                <w:szCs w:val="21"/>
              </w:rPr>
            </w:pPr>
          </w:p>
          <w:p w:rsidR="00FC3016" w:rsidRDefault="00FC3016">
            <w:pPr>
              <w:spacing w:line="100" w:lineRule="atLeast"/>
              <w:rPr>
                <w:rFonts w:ascii="宋体" w:hAnsi="宋体"/>
                <w:szCs w:val="21"/>
              </w:rPr>
            </w:pPr>
          </w:p>
          <w:p w:rsidR="00FC3016" w:rsidRDefault="004706AA">
            <w:pPr>
              <w:spacing w:line="100" w:lineRule="atLeast"/>
              <w:rPr>
                <w:rFonts w:ascii="宋体" w:hAnsi="宋体"/>
                <w:color w:val="000000"/>
                <w:szCs w:val="21"/>
              </w:rPr>
            </w:pPr>
            <w:r>
              <w:rPr>
                <w:rFonts w:ascii="宋体" w:hAnsi="宋体" w:hint="eastAsia"/>
                <w:color w:val="000000"/>
                <w:szCs w:val="21"/>
              </w:rPr>
              <w:t>2、教学“想一想”</w:t>
            </w:r>
          </w:p>
          <w:p w:rsidR="00FC3016" w:rsidRDefault="004706AA">
            <w:pPr>
              <w:spacing w:line="100" w:lineRule="atLeast"/>
              <w:rPr>
                <w:rFonts w:ascii="宋体" w:hAnsi="宋体"/>
                <w:color w:val="000000"/>
                <w:szCs w:val="21"/>
              </w:rPr>
            </w:pPr>
            <w:r>
              <w:rPr>
                <w:rFonts w:ascii="宋体" w:hAnsi="宋体" w:hint="eastAsia"/>
                <w:color w:val="000000"/>
                <w:szCs w:val="21"/>
              </w:rPr>
              <w:t>谈话：如果求买一件上衣比买一条裤子多用多少元，应该怎样解答？</w:t>
            </w:r>
          </w:p>
          <w:p w:rsidR="00FC3016" w:rsidRDefault="00FC3016">
            <w:pPr>
              <w:spacing w:line="100" w:lineRule="atLeast"/>
              <w:rPr>
                <w:rFonts w:ascii="宋体" w:hAnsi="宋体" w:hint="eastAsia"/>
                <w:color w:val="000000"/>
                <w:szCs w:val="21"/>
              </w:rPr>
            </w:pPr>
          </w:p>
          <w:p w:rsidR="00893662" w:rsidRDefault="00893662">
            <w:pPr>
              <w:spacing w:line="100" w:lineRule="atLeast"/>
              <w:rPr>
                <w:rFonts w:ascii="宋体" w:hAnsi="宋体"/>
                <w:color w:val="000000"/>
                <w:szCs w:val="21"/>
              </w:rPr>
            </w:pPr>
          </w:p>
          <w:p w:rsidR="00FC3016" w:rsidRDefault="00FC3016">
            <w:pPr>
              <w:spacing w:line="100" w:lineRule="atLeast"/>
              <w:rPr>
                <w:rFonts w:ascii="宋体" w:hAnsi="宋体"/>
                <w:color w:val="000000"/>
                <w:szCs w:val="21"/>
              </w:rPr>
            </w:pPr>
          </w:p>
          <w:p w:rsidR="00FC3016" w:rsidRDefault="004706AA">
            <w:pPr>
              <w:spacing w:line="100" w:lineRule="atLeast"/>
              <w:rPr>
                <w:rFonts w:ascii="宋体" w:hAnsi="宋体"/>
                <w:color w:val="000000"/>
                <w:szCs w:val="21"/>
              </w:rPr>
            </w:pPr>
            <w:r>
              <w:rPr>
                <w:rFonts w:ascii="宋体" w:hAnsi="宋体" w:hint="eastAsia"/>
                <w:color w:val="000000"/>
                <w:szCs w:val="21"/>
              </w:rPr>
              <w:t>3、对比总结</w:t>
            </w:r>
          </w:p>
          <w:p w:rsidR="00FC3016" w:rsidRDefault="004706AA">
            <w:pPr>
              <w:spacing w:line="100" w:lineRule="atLeast"/>
              <w:rPr>
                <w:rFonts w:ascii="宋体" w:hAnsi="宋体"/>
                <w:color w:val="000000"/>
                <w:szCs w:val="21"/>
              </w:rPr>
            </w:pPr>
            <w:r>
              <w:rPr>
                <w:rFonts w:ascii="宋体" w:hAnsi="宋体" w:hint="eastAsia"/>
                <w:color w:val="000000"/>
                <w:szCs w:val="21"/>
              </w:rPr>
              <w:t>提问：这两道题有什么异同点？</w:t>
            </w:r>
          </w:p>
          <w:p w:rsidR="00FC3016" w:rsidRDefault="00FC3016">
            <w:pPr>
              <w:spacing w:line="100" w:lineRule="atLeast"/>
              <w:rPr>
                <w:rFonts w:ascii="宋体" w:hAnsi="宋体"/>
                <w:szCs w:val="21"/>
              </w:rPr>
            </w:pPr>
          </w:p>
        </w:tc>
        <w:tc>
          <w:tcPr>
            <w:tcW w:w="2416"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Pr="00893662" w:rsidRDefault="00893662">
            <w:pPr>
              <w:widowControl/>
              <w:jc w:val="left"/>
              <w:rPr>
                <w:color w:val="FF0000"/>
                <w:szCs w:val="21"/>
              </w:rPr>
            </w:pPr>
            <w:r w:rsidRPr="00893662">
              <w:rPr>
                <w:rFonts w:hint="eastAsia"/>
                <w:color w:val="FF0000"/>
                <w:szCs w:val="21"/>
              </w:rPr>
              <w:t>思考：缺少什么条件？</w:t>
            </w:r>
          </w:p>
          <w:p w:rsidR="00FC3016" w:rsidRDefault="004706AA">
            <w:pPr>
              <w:widowControl/>
              <w:jc w:val="left"/>
              <w:rPr>
                <w:szCs w:val="21"/>
              </w:rPr>
            </w:pPr>
            <w:r>
              <w:rPr>
                <w:rFonts w:hint="eastAsia"/>
                <w:szCs w:val="21"/>
              </w:rPr>
              <w:t>学生独立完成线段图</w:t>
            </w:r>
          </w:p>
          <w:p w:rsidR="00FC3016" w:rsidRDefault="004706AA">
            <w:pPr>
              <w:widowControl/>
              <w:jc w:val="left"/>
              <w:rPr>
                <w:szCs w:val="21"/>
              </w:rPr>
            </w:pPr>
            <w:r>
              <w:rPr>
                <w:rFonts w:hint="eastAsia"/>
                <w:szCs w:val="21"/>
              </w:rPr>
              <w:t>汇报画线段图时的想法。</w:t>
            </w:r>
          </w:p>
          <w:p w:rsidR="00FC3016" w:rsidRDefault="004706AA">
            <w:pPr>
              <w:widowControl/>
              <w:jc w:val="left"/>
              <w:rPr>
                <w:szCs w:val="21"/>
              </w:rPr>
            </w:pPr>
            <w:r>
              <w:rPr>
                <w:rFonts w:hint="eastAsia"/>
                <w:szCs w:val="21"/>
              </w:rPr>
              <w:t>独立解决问题。</w:t>
            </w:r>
          </w:p>
          <w:p w:rsidR="00FC3016" w:rsidRDefault="00FC3016">
            <w:pPr>
              <w:widowControl/>
              <w:jc w:val="left"/>
              <w:rPr>
                <w:szCs w:val="21"/>
              </w:rPr>
            </w:pPr>
          </w:p>
          <w:p w:rsidR="00FC3016" w:rsidRDefault="00FC3016">
            <w:pPr>
              <w:widowControl/>
              <w:jc w:val="left"/>
              <w:rPr>
                <w:szCs w:val="21"/>
              </w:rPr>
            </w:pPr>
          </w:p>
          <w:p w:rsidR="00FC3016" w:rsidRDefault="004706AA">
            <w:pPr>
              <w:widowControl/>
              <w:jc w:val="left"/>
              <w:rPr>
                <w:szCs w:val="21"/>
              </w:rPr>
            </w:pPr>
            <w:r>
              <w:rPr>
                <w:rFonts w:hint="eastAsia"/>
                <w:szCs w:val="21"/>
              </w:rPr>
              <w:t>学生独立尝试解决。</w:t>
            </w:r>
          </w:p>
          <w:p w:rsidR="00FC3016" w:rsidRDefault="004706AA">
            <w:pPr>
              <w:widowControl/>
              <w:jc w:val="left"/>
              <w:rPr>
                <w:szCs w:val="21"/>
              </w:rPr>
            </w:pPr>
            <w:r>
              <w:rPr>
                <w:rFonts w:hint="eastAsia"/>
                <w:szCs w:val="21"/>
              </w:rPr>
              <w:t>汇报并交流想法。</w:t>
            </w:r>
          </w:p>
          <w:p w:rsidR="00FC3016" w:rsidRDefault="004706AA">
            <w:pPr>
              <w:widowControl/>
              <w:numPr>
                <w:ilvl w:val="0"/>
                <w:numId w:val="8"/>
              </w:numPr>
              <w:pBdr>
                <w:top w:val="none" w:sz="0" w:space="0" w:color="auto"/>
                <w:left w:val="none" w:sz="0" w:space="0" w:color="auto"/>
                <w:bottom w:val="none" w:sz="0" w:space="0" w:color="auto"/>
                <w:right w:val="none" w:sz="0" w:space="0" w:color="auto"/>
                <w:between w:val="none" w:sz="0" w:space="0" w:color="auto"/>
              </w:pBdr>
              <w:jc w:val="left"/>
              <w:rPr>
                <w:szCs w:val="21"/>
              </w:rPr>
            </w:pPr>
            <w:r>
              <w:rPr>
                <w:rFonts w:hint="eastAsia"/>
                <w:szCs w:val="21"/>
              </w:rPr>
              <w:t>先求上衣价钱，再求一共多少元。</w:t>
            </w:r>
          </w:p>
          <w:p w:rsidR="00FC3016" w:rsidRDefault="004706AA">
            <w:pPr>
              <w:rPr>
                <w:szCs w:val="21"/>
              </w:rPr>
            </w:pPr>
            <w:r>
              <w:rPr>
                <w:rFonts w:hint="eastAsia"/>
                <w:szCs w:val="21"/>
              </w:rPr>
              <w:t>先求一套衣服共占</w:t>
            </w:r>
            <w:r>
              <w:rPr>
                <w:rFonts w:hint="eastAsia"/>
                <w:szCs w:val="21"/>
              </w:rPr>
              <w:t>4</w:t>
            </w:r>
            <w:r>
              <w:rPr>
                <w:rFonts w:hint="eastAsia"/>
                <w:szCs w:val="21"/>
              </w:rPr>
              <w:t>份，</w:t>
            </w:r>
          </w:p>
          <w:p w:rsidR="00FC3016" w:rsidRDefault="00FC3016">
            <w:pPr>
              <w:rPr>
                <w:szCs w:val="21"/>
              </w:rPr>
            </w:pPr>
          </w:p>
          <w:p w:rsidR="00FC3016" w:rsidRDefault="004706AA">
            <w:pPr>
              <w:rPr>
                <w:szCs w:val="21"/>
              </w:rPr>
            </w:pPr>
            <w:r>
              <w:rPr>
                <w:rFonts w:hint="eastAsia"/>
                <w:szCs w:val="21"/>
              </w:rPr>
              <w:t>（</w:t>
            </w:r>
            <w:r>
              <w:rPr>
                <w:rFonts w:hint="eastAsia"/>
                <w:szCs w:val="21"/>
              </w:rPr>
              <w:t>1</w:t>
            </w:r>
            <w:r>
              <w:rPr>
                <w:rFonts w:hint="eastAsia"/>
                <w:szCs w:val="21"/>
              </w:rPr>
              <w:t>）学生独立画线段图</w:t>
            </w:r>
          </w:p>
          <w:p w:rsidR="00FC3016" w:rsidRDefault="004706AA">
            <w:pPr>
              <w:rPr>
                <w:szCs w:val="21"/>
              </w:rPr>
            </w:pPr>
            <w:r>
              <w:rPr>
                <w:rFonts w:hint="eastAsia"/>
                <w:szCs w:val="21"/>
              </w:rPr>
              <w:t>（</w:t>
            </w:r>
            <w:r>
              <w:rPr>
                <w:rFonts w:hint="eastAsia"/>
                <w:szCs w:val="21"/>
              </w:rPr>
              <w:t>2</w:t>
            </w:r>
            <w:r>
              <w:rPr>
                <w:rFonts w:hint="eastAsia"/>
                <w:szCs w:val="21"/>
              </w:rPr>
              <w:t>）说数量关系式</w:t>
            </w:r>
          </w:p>
          <w:p w:rsidR="00FC3016" w:rsidRDefault="004706AA">
            <w:pPr>
              <w:rPr>
                <w:szCs w:val="21"/>
              </w:rPr>
            </w:pPr>
            <w:r>
              <w:rPr>
                <w:rFonts w:hint="eastAsia"/>
                <w:szCs w:val="21"/>
              </w:rPr>
              <w:t>（</w:t>
            </w:r>
            <w:r>
              <w:rPr>
                <w:rFonts w:hint="eastAsia"/>
                <w:szCs w:val="21"/>
              </w:rPr>
              <w:t>3</w:t>
            </w:r>
            <w:r>
              <w:rPr>
                <w:rFonts w:hint="eastAsia"/>
                <w:szCs w:val="21"/>
              </w:rPr>
              <w:t>）列式解答</w:t>
            </w:r>
          </w:p>
          <w:p w:rsidR="00FC3016" w:rsidRDefault="004706AA">
            <w:pPr>
              <w:rPr>
                <w:szCs w:val="21"/>
              </w:rPr>
            </w:pPr>
            <w:r>
              <w:rPr>
                <w:rFonts w:hint="eastAsia"/>
                <w:szCs w:val="21"/>
              </w:rPr>
              <w:t>（</w:t>
            </w:r>
            <w:r>
              <w:rPr>
                <w:rFonts w:hint="eastAsia"/>
                <w:szCs w:val="21"/>
              </w:rPr>
              <w:t>4</w:t>
            </w:r>
            <w:r>
              <w:rPr>
                <w:rFonts w:hint="eastAsia"/>
                <w:szCs w:val="21"/>
              </w:rPr>
              <w:t>）指名交流解题思路，集体纠正。</w:t>
            </w:r>
          </w:p>
        </w:tc>
        <w:tc>
          <w:tcPr>
            <w:tcW w:w="229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4706AA">
            <w:pPr>
              <w:widowControl/>
              <w:jc w:val="left"/>
              <w:rPr>
                <w:szCs w:val="21"/>
              </w:rPr>
            </w:pPr>
            <w:r>
              <w:rPr>
                <w:rFonts w:hint="eastAsia"/>
                <w:szCs w:val="21"/>
              </w:rPr>
              <w:t>学生可能的问题：</w:t>
            </w:r>
          </w:p>
          <w:p w:rsidR="00FC3016" w:rsidRDefault="004706AA">
            <w:pPr>
              <w:widowControl/>
              <w:jc w:val="left"/>
              <w:rPr>
                <w:szCs w:val="21"/>
              </w:rPr>
            </w:pPr>
            <w:r>
              <w:rPr>
                <w:rFonts w:hint="eastAsia"/>
                <w:szCs w:val="21"/>
              </w:rPr>
              <w:t>（</w:t>
            </w:r>
            <w:r>
              <w:rPr>
                <w:rFonts w:hint="eastAsia"/>
                <w:szCs w:val="21"/>
              </w:rPr>
              <w:t>1</w:t>
            </w:r>
            <w:r>
              <w:rPr>
                <w:rFonts w:hint="eastAsia"/>
                <w:szCs w:val="21"/>
              </w:rPr>
              <w:t>）上衣多少元？</w:t>
            </w:r>
          </w:p>
          <w:p w:rsidR="00FC3016" w:rsidRDefault="004706AA">
            <w:pPr>
              <w:widowControl/>
              <w:jc w:val="left"/>
              <w:rPr>
                <w:szCs w:val="21"/>
              </w:rPr>
            </w:pPr>
            <w:r>
              <w:rPr>
                <w:rFonts w:hint="eastAsia"/>
                <w:szCs w:val="21"/>
              </w:rPr>
              <w:t>（</w:t>
            </w:r>
            <w:r>
              <w:rPr>
                <w:rFonts w:hint="eastAsia"/>
                <w:szCs w:val="21"/>
              </w:rPr>
              <w:t>2</w:t>
            </w:r>
            <w:r>
              <w:rPr>
                <w:rFonts w:hint="eastAsia"/>
                <w:szCs w:val="21"/>
              </w:rPr>
              <w:t>）一套衣服一共要多少元？</w:t>
            </w:r>
          </w:p>
          <w:p w:rsidR="00FC3016" w:rsidRDefault="004706AA">
            <w:pPr>
              <w:widowControl/>
              <w:jc w:val="left"/>
              <w:rPr>
                <w:szCs w:val="21"/>
              </w:rPr>
            </w:pPr>
            <w:r>
              <w:rPr>
                <w:rFonts w:hint="eastAsia"/>
                <w:szCs w:val="21"/>
              </w:rPr>
              <w:t>（</w:t>
            </w:r>
            <w:r>
              <w:rPr>
                <w:rFonts w:hint="eastAsia"/>
                <w:szCs w:val="21"/>
              </w:rPr>
              <w:t>3</w:t>
            </w:r>
            <w:r>
              <w:rPr>
                <w:rFonts w:hint="eastAsia"/>
                <w:szCs w:val="21"/>
              </w:rPr>
              <w:t>）上衣比裤子贵多少元？</w:t>
            </w:r>
          </w:p>
          <w:p w:rsidR="00FC3016" w:rsidRDefault="00FC3016">
            <w:pPr>
              <w:rPr>
                <w:szCs w:val="21"/>
              </w:rPr>
            </w:pPr>
          </w:p>
          <w:p w:rsidR="00FC3016" w:rsidRDefault="004706AA">
            <w:pPr>
              <w:rPr>
                <w:szCs w:val="21"/>
              </w:rPr>
            </w:pPr>
            <w:r>
              <w:rPr>
                <w:rFonts w:hint="eastAsia"/>
                <w:szCs w:val="21"/>
              </w:rPr>
              <w:t>预设学生资源：</w:t>
            </w:r>
          </w:p>
          <w:p w:rsidR="00FC3016" w:rsidRDefault="004706AA">
            <w:pPr>
              <w:rPr>
                <w:szCs w:val="21"/>
              </w:rPr>
            </w:pPr>
            <w:r>
              <w:rPr>
                <w:rFonts w:hint="eastAsia"/>
                <w:szCs w:val="21"/>
              </w:rPr>
              <w:t>（</w:t>
            </w:r>
            <w:r>
              <w:rPr>
                <w:rFonts w:hint="eastAsia"/>
                <w:szCs w:val="21"/>
              </w:rPr>
              <w:t>1</w:t>
            </w:r>
            <w:r>
              <w:rPr>
                <w:rFonts w:hint="eastAsia"/>
                <w:szCs w:val="21"/>
              </w:rPr>
              <w:t>）</w:t>
            </w:r>
            <w:r>
              <w:rPr>
                <w:rFonts w:hint="eastAsia"/>
                <w:szCs w:val="21"/>
              </w:rPr>
              <w:t>48</w:t>
            </w:r>
            <w:r>
              <w:rPr>
                <w:rFonts w:hint="eastAsia"/>
                <w:szCs w:val="21"/>
              </w:rPr>
              <w:t>×</w:t>
            </w:r>
            <w:r>
              <w:rPr>
                <w:rFonts w:hint="eastAsia"/>
                <w:szCs w:val="21"/>
              </w:rPr>
              <w:t>3=144</w:t>
            </w:r>
            <w:r>
              <w:rPr>
                <w:rFonts w:hint="eastAsia"/>
                <w:szCs w:val="21"/>
              </w:rPr>
              <w:t>（元）</w:t>
            </w:r>
          </w:p>
          <w:p w:rsidR="00FC3016" w:rsidRDefault="004706AA">
            <w:pPr>
              <w:rPr>
                <w:szCs w:val="21"/>
              </w:rPr>
            </w:pPr>
            <w:r>
              <w:rPr>
                <w:rFonts w:hint="eastAsia"/>
                <w:szCs w:val="21"/>
              </w:rPr>
              <w:t xml:space="preserve">     144+48=192</w:t>
            </w:r>
            <w:r>
              <w:rPr>
                <w:rFonts w:hint="eastAsia"/>
                <w:szCs w:val="21"/>
              </w:rPr>
              <w:t>（元）</w:t>
            </w:r>
          </w:p>
          <w:p w:rsidR="00FC3016" w:rsidRDefault="004706AA">
            <w:pPr>
              <w:rPr>
                <w:szCs w:val="21"/>
              </w:rPr>
            </w:pPr>
            <w:r>
              <w:rPr>
                <w:rFonts w:hint="eastAsia"/>
                <w:szCs w:val="21"/>
              </w:rPr>
              <w:t>（</w:t>
            </w:r>
            <w:r>
              <w:rPr>
                <w:rFonts w:hint="eastAsia"/>
                <w:szCs w:val="21"/>
              </w:rPr>
              <w:t>2</w:t>
            </w:r>
            <w:r>
              <w:rPr>
                <w:rFonts w:hint="eastAsia"/>
                <w:szCs w:val="21"/>
              </w:rPr>
              <w:t>）</w:t>
            </w:r>
            <w:r>
              <w:rPr>
                <w:rFonts w:hint="eastAsia"/>
                <w:szCs w:val="21"/>
              </w:rPr>
              <w:t>48</w:t>
            </w:r>
            <w:r>
              <w:rPr>
                <w:rFonts w:hint="eastAsia"/>
                <w:szCs w:val="21"/>
              </w:rPr>
              <w:t>×</w:t>
            </w:r>
            <w:r>
              <w:rPr>
                <w:rFonts w:hint="eastAsia"/>
                <w:szCs w:val="21"/>
              </w:rPr>
              <w:t>4=192</w:t>
            </w:r>
            <w:r>
              <w:rPr>
                <w:rFonts w:hint="eastAsia"/>
                <w:szCs w:val="21"/>
              </w:rPr>
              <w:t>（元）</w:t>
            </w:r>
          </w:p>
          <w:p w:rsidR="00FC3016" w:rsidRDefault="004706AA">
            <w:pPr>
              <w:rPr>
                <w:szCs w:val="21"/>
              </w:rPr>
            </w:pPr>
            <w:r>
              <w:rPr>
                <w:rFonts w:hint="eastAsia"/>
                <w:szCs w:val="21"/>
              </w:rPr>
              <w:t>追问：这两种方法你都看的懂吗？</w:t>
            </w:r>
          </w:p>
          <w:p w:rsidR="00FC3016" w:rsidRDefault="004706AA">
            <w:pPr>
              <w:rPr>
                <w:szCs w:val="21"/>
              </w:rPr>
            </w:pPr>
            <w:r>
              <w:rPr>
                <w:rFonts w:hint="eastAsia"/>
                <w:szCs w:val="21"/>
              </w:rPr>
              <w:t>48</w:t>
            </w:r>
            <w:r>
              <w:rPr>
                <w:rFonts w:hint="eastAsia"/>
                <w:szCs w:val="21"/>
              </w:rPr>
              <w:t>×</w:t>
            </w:r>
            <w:r>
              <w:rPr>
                <w:rFonts w:hint="eastAsia"/>
                <w:szCs w:val="21"/>
              </w:rPr>
              <w:t>4</w:t>
            </w:r>
            <w:r>
              <w:rPr>
                <w:rFonts w:hint="eastAsia"/>
                <w:szCs w:val="21"/>
              </w:rPr>
              <w:t>的</w:t>
            </w:r>
            <w:r>
              <w:rPr>
                <w:rFonts w:hint="eastAsia"/>
                <w:szCs w:val="21"/>
              </w:rPr>
              <w:t>4</w:t>
            </w:r>
            <w:r>
              <w:rPr>
                <w:rFonts w:hint="eastAsia"/>
                <w:szCs w:val="21"/>
              </w:rPr>
              <w:t>哪里来的？</w:t>
            </w:r>
          </w:p>
          <w:p w:rsidR="00FC3016" w:rsidRDefault="00FC3016">
            <w:pPr>
              <w:rPr>
                <w:szCs w:val="21"/>
              </w:rPr>
            </w:pPr>
          </w:p>
          <w:p w:rsidR="00FC3016" w:rsidRDefault="004706AA">
            <w:pPr>
              <w:rPr>
                <w:szCs w:val="21"/>
              </w:rPr>
            </w:pPr>
            <w:r>
              <w:rPr>
                <w:rFonts w:hint="eastAsia"/>
                <w:szCs w:val="21"/>
              </w:rPr>
              <w:t>预设学生资源：</w:t>
            </w:r>
          </w:p>
          <w:p w:rsidR="00FC3016" w:rsidRDefault="004706AA">
            <w:pPr>
              <w:rPr>
                <w:szCs w:val="21"/>
              </w:rPr>
            </w:pPr>
            <w:r>
              <w:rPr>
                <w:rFonts w:hint="eastAsia"/>
                <w:szCs w:val="21"/>
              </w:rPr>
              <w:t>不相同：</w:t>
            </w:r>
            <w:r>
              <w:rPr>
                <w:rFonts w:hint="eastAsia"/>
                <w:szCs w:val="21"/>
              </w:rPr>
              <w:t>1</w:t>
            </w:r>
            <w:r>
              <w:rPr>
                <w:rFonts w:hint="eastAsia"/>
                <w:szCs w:val="21"/>
              </w:rPr>
              <w:t>、已知条件相同，问题不同</w:t>
            </w:r>
          </w:p>
          <w:p w:rsidR="00FC3016" w:rsidRDefault="004706AA">
            <w:pPr>
              <w:rPr>
                <w:szCs w:val="21"/>
              </w:rPr>
            </w:pPr>
            <w:r>
              <w:rPr>
                <w:rFonts w:hint="eastAsia"/>
                <w:szCs w:val="21"/>
              </w:rPr>
              <w:t>2</w:t>
            </w:r>
            <w:r>
              <w:rPr>
                <w:rFonts w:hint="eastAsia"/>
                <w:szCs w:val="21"/>
              </w:rPr>
              <w:t>、数量关系不同，解题的方法也不一样</w:t>
            </w:r>
          </w:p>
          <w:p w:rsidR="00FC3016" w:rsidRDefault="004706AA">
            <w:pPr>
              <w:rPr>
                <w:szCs w:val="21"/>
              </w:rPr>
            </w:pPr>
            <w:r>
              <w:rPr>
                <w:rFonts w:hint="eastAsia"/>
                <w:szCs w:val="21"/>
              </w:rPr>
              <w:t>相同：</w:t>
            </w:r>
            <w:r>
              <w:rPr>
                <w:rFonts w:hint="eastAsia"/>
                <w:szCs w:val="21"/>
              </w:rPr>
              <w:t>1</w:t>
            </w:r>
            <w:r>
              <w:rPr>
                <w:rFonts w:hint="eastAsia"/>
                <w:szCs w:val="21"/>
              </w:rPr>
              <w:t>、都是根据问题确定先算什么</w:t>
            </w:r>
          </w:p>
          <w:p w:rsidR="00FC3016" w:rsidRDefault="004706AA">
            <w:pPr>
              <w:ind w:firstLineChars="100" w:firstLine="210"/>
              <w:rPr>
                <w:rFonts w:hint="eastAsia"/>
                <w:szCs w:val="21"/>
              </w:rPr>
            </w:pPr>
            <w:r>
              <w:rPr>
                <w:rFonts w:hint="eastAsia"/>
                <w:szCs w:val="21"/>
              </w:rPr>
              <w:t>2</w:t>
            </w:r>
            <w:r>
              <w:rPr>
                <w:rFonts w:hint="eastAsia"/>
                <w:szCs w:val="21"/>
              </w:rPr>
              <w:t>、都要先算上衣的价格</w:t>
            </w:r>
          </w:p>
          <w:p w:rsidR="00893662" w:rsidRPr="00893662" w:rsidRDefault="00893662" w:rsidP="00893662">
            <w:pPr>
              <w:rPr>
                <w:color w:val="FF0000"/>
                <w:szCs w:val="21"/>
              </w:rPr>
            </w:pPr>
            <w:r w:rsidRPr="00893662">
              <w:rPr>
                <w:rFonts w:hint="eastAsia"/>
                <w:color w:val="FF0000"/>
                <w:szCs w:val="21"/>
              </w:rPr>
              <w:t>回顾过程说体会</w:t>
            </w:r>
          </w:p>
        </w:tc>
      </w:tr>
      <w:tr w:rsidR="00FC3016">
        <w:tc>
          <w:tcPr>
            <w:tcW w:w="737"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02"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262"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416"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29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c>
          <w:tcPr>
            <w:tcW w:w="737"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tc>
        <w:tc>
          <w:tcPr>
            <w:tcW w:w="1302"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pPr>
              <w:spacing w:line="100" w:lineRule="atLeast"/>
              <w:rPr>
                <w:szCs w:val="21"/>
              </w:rPr>
            </w:pPr>
          </w:p>
          <w:p w:rsidR="00FC3016" w:rsidRDefault="004706AA">
            <w:pPr>
              <w:spacing w:line="100" w:lineRule="atLeast"/>
              <w:rPr>
                <w:rFonts w:ascii="宋体" w:hAnsi="宋体"/>
                <w:szCs w:val="21"/>
              </w:rPr>
            </w:pPr>
            <w:r>
              <w:rPr>
                <w:szCs w:val="21"/>
              </w:rPr>
              <w:t>活动二：</w:t>
            </w:r>
            <w:r>
              <w:rPr>
                <w:rFonts w:ascii="宋体" w:hAnsi="宋体" w:hint="eastAsia"/>
                <w:szCs w:val="21"/>
              </w:rPr>
              <w:t>联系旧知，丰富体验</w:t>
            </w: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FC3016">
            <w:pPr>
              <w:spacing w:line="100" w:lineRule="atLeast"/>
              <w:rPr>
                <w:rFonts w:ascii="宋体" w:hAnsi="宋体"/>
                <w:sz w:val="24"/>
              </w:rPr>
            </w:pPr>
          </w:p>
          <w:p w:rsidR="00FC3016" w:rsidRDefault="004706AA">
            <w:pPr>
              <w:spacing w:line="100" w:lineRule="atLeast"/>
              <w:rPr>
                <w:szCs w:val="21"/>
              </w:rPr>
            </w:pPr>
            <w:r>
              <w:rPr>
                <w:szCs w:val="21"/>
              </w:rPr>
              <w:t>活动三、练习运用，加深感悟</w:t>
            </w: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sz w:val="24"/>
              </w:rPr>
            </w:pPr>
          </w:p>
          <w:p w:rsidR="00FC3016" w:rsidRDefault="00FC3016">
            <w:pPr>
              <w:tabs>
                <w:tab w:val="left" w:pos="660"/>
              </w:tabs>
              <w:rPr>
                <w:rFonts w:ascii="宋体" w:hAnsi="宋体"/>
                <w:sz w:val="24"/>
              </w:rPr>
            </w:pPr>
          </w:p>
          <w:p w:rsidR="00FC3016" w:rsidRDefault="004706AA">
            <w:pPr>
              <w:spacing w:line="100" w:lineRule="atLeast"/>
              <w:rPr>
                <w:rFonts w:ascii="宋体" w:hAnsi="宋体"/>
                <w:sz w:val="24"/>
              </w:rPr>
            </w:pPr>
            <w:r>
              <w:rPr>
                <w:szCs w:val="21"/>
              </w:rPr>
              <w:t>四、全课总结，提升认识</w:t>
            </w:r>
          </w:p>
        </w:tc>
        <w:tc>
          <w:tcPr>
            <w:tcW w:w="3262" w:type="dxa"/>
            <w:gridSpan w:val="3"/>
            <w:tcBorders>
              <w:top w:val="single" w:sz="6" w:space="0" w:color="000000"/>
              <w:left w:val="single" w:sz="2" w:space="0" w:color="000000"/>
              <w:bottom w:val="nil"/>
              <w:right w:val="single" w:sz="2" w:space="0" w:color="000000"/>
            </w:tcBorders>
            <w:tcMar>
              <w:top w:w="0" w:type="dxa"/>
              <w:left w:w="108" w:type="dxa"/>
              <w:bottom w:w="0" w:type="dxa"/>
              <w:right w:w="108" w:type="dxa"/>
            </w:tcMar>
          </w:tcPr>
          <w:p w:rsidR="00FC3016" w:rsidRDefault="00FC3016">
            <w:pPr>
              <w:spacing w:line="100" w:lineRule="atLeast"/>
              <w:rPr>
                <w:rFonts w:ascii="宋体" w:hAnsi="宋体"/>
                <w:szCs w:val="21"/>
              </w:rPr>
            </w:pPr>
          </w:p>
          <w:p w:rsidR="00FC3016" w:rsidRDefault="004706AA">
            <w:pPr>
              <w:tabs>
                <w:tab w:val="left" w:pos="5700"/>
                <w:tab w:val="left" w:pos="6300"/>
              </w:tabs>
            </w:pPr>
            <w:r>
              <w:rPr>
                <w:rFonts w:ascii="宋体" w:hAnsi="宋体" w:hint="eastAsia"/>
                <w:szCs w:val="21"/>
              </w:rPr>
              <w:t>1、出示教学想想做做第1题。</w:t>
            </w:r>
          </w:p>
          <w:p w:rsidR="00FC3016" w:rsidRDefault="004706AA">
            <w:pPr>
              <w:widowControl/>
              <w:jc w:val="left"/>
              <w:rPr>
                <w:rFonts w:ascii="宋体" w:hAnsi="宋体" w:cs="宋体"/>
                <w:sz w:val="24"/>
              </w:rPr>
            </w:pPr>
            <w:r>
              <w:rPr>
                <w:noProof/>
              </w:rPr>
              <w:drawing>
                <wp:inline distT="0" distB="0" distL="0" distR="0">
                  <wp:extent cx="1775460" cy="850265"/>
                  <wp:effectExtent l="0" t="0" r="0" b="0"/>
                  <wp:docPr id="120"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17"/>
                          <pic:cNvPicPr>
                            <a:picLocks noChangeAspect="1"/>
                          </pic:cNvPicPr>
                        </pic:nvPicPr>
                        <pic:blipFill>
                          <a:blip r:embed="rId33" cstate="print"/>
                          <a:stretch>
                            <a:fillRect/>
                          </a:stretch>
                        </pic:blipFill>
                        <pic:spPr>
                          <a:xfrm>
                            <a:off x="0" y="0"/>
                            <a:ext cx="1775460" cy="850265"/>
                          </a:xfrm>
                          <a:prstGeom prst="rect">
                            <a:avLst/>
                          </a:prstGeom>
                          <a:noFill/>
                          <a:ln w="12700">
                            <a:noFill/>
                          </a:ln>
                        </pic:spPr>
                      </pic:pic>
                    </a:graphicData>
                  </a:graphic>
                </wp:inline>
              </w:drawing>
            </w:r>
          </w:p>
        </w:tc>
        <w:tc>
          <w:tcPr>
            <w:tcW w:w="2416" w:type="dxa"/>
            <w:tcBorders>
              <w:top w:val="single" w:sz="6" w:space="0" w:color="000000"/>
              <w:left w:val="single" w:sz="2" w:space="0" w:color="000000"/>
              <w:bottom w:val="nil"/>
              <w:right w:val="single" w:sz="6" w:space="0" w:color="000000"/>
            </w:tcBorders>
            <w:tcMar>
              <w:top w:w="0" w:type="dxa"/>
              <w:left w:w="108" w:type="dxa"/>
              <w:bottom w:w="0" w:type="dxa"/>
              <w:right w:w="108" w:type="dxa"/>
            </w:tcMar>
          </w:tcPr>
          <w:p w:rsidR="00FC3016" w:rsidRDefault="004706AA">
            <w:pPr>
              <w:spacing w:line="320" w:lineRule="atLeast"/>
            </w:pPr>
            <w:r>
              <w:rPr>
                <w:rFonts w:hint="eastAsia"/>
              </w:rPr>
              <w:t>学生独立说数量关系</w:t>
            </w:r>
          </w:p>
          <w:p w:rsidR="00FC3016" w:rsidRDefault="00FC3016">
            <w:pPr>
              <w:spacing w:line="320" w:lineRule="atLeast"/>
            </w:pPr>
          </w:p>
          <w:p w:rsidR="00FC3016" w:rsidRDefault="004706AA">
            <w:pPr>
              <w:spacing w:line="320" w:lineRule="atLeast"/>
            </w:pPr>
            <w:r>
              <w:rPr>
                <w:rFonts w:hint="eastAsia"/>
              </w:rPr>
              <w:t>确定先算什么在算什么</w:t>
            </w:r>
          </w:p>
          <w:p w:rsidR="00FC3016" w:rsidRDefault="00FC3016">
            <w:pPr>
              <w:spacing w:line="320" w:lineRule="atLeast"/>
            </w:pPr>
          </w:p>
          <w:p w:rsidR="00FC3016" w:rsidRDefault="004706AA">
            <w:pPr>
              <w:spacing w:line="320" w:lineRule="atLeast"/>
            </w:pPr>
            <w:r>
              <w:rPr>
                <w:rFonts w:hint="eastAsia"/>
              </w:rPr>
              <w:t>列式解答</w:t>
            </w:r>
          </w:p>
        </w:tc>
        <w:tc>
          <w:tcPr>
            <w:tcW w:w="2291"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4706AA">
            <w:pPr>
              <w:spacing w:line="320" w:lineRule="atLeast"/>
              <w:rPr>
                <w:szCs w:val="21"/>
              </w:rPr>
            </w:pPr>
            <w:r>
              <w:rPr>
                <w:rFonts w:hint="eastAsia"/>
                <w:szCs w:val="21"/>
              </w:rPr>
              <w:t>（</w:t>
            </w:r>
            <w:r>
              <w:rPr>
                <w:rFonts w:hint="eastAsia"/>
                <w:szCs w:val="21"/>
              </w:rPr>
              <w:t>1</w:t>
            </w:r>
            <w:r>
              <w:rPr>
                <w:rFonts w:hint="eastAsia"/>
                <w:szCs w:val="21"/>
              </w:rPr>
              <w:t>）数量关系：足球个数</w:t>
            </w:r>
            <w:r>
              <w:rPr>
                <w:rFonts w:hint="eastAsia"/>
                <w:szCs w:val="21"/>
              </w:rPr>
              <w:t>-</w:t>
            </w:r>
            <w:r>
              <w:rPr>
                <w:rFonts w:hint="eastAsia"/>
                <w:szCs w:val="21"/>
              </w:rPr>
              <w:t>篮球个数</w:t>
            </w:r>
            <w:r>
              <w:rPr>
                <w:rFonts w:hint="eastAsia"/>
                <w:szCs w:val="21"/>
              </w:rPr>
              <w:t>=</w:t>
            </w:r>
            <w:r>
              <w:rPr>
                <w:rFonts w:hint="eastAsia"/>
                <w:szCs w:val="21"/>
              </w:rPr>
              <w:t>多多少个。</w:t>
            </w:r>
          </w:p>
          <w:p w:rsidR="00FC3016" w:rsidRDefault="004706AA">
            <w:pPr>
              <w:spacing w:line="320" w:lineRule="atLeast"/>
              <w:rPr>
                <w:szCs w:val="21"/>
              </w:rPr>
            </w:pPr>
            <w:r>
              <w:rPr>
                <w:rFonts w:hint="eastAsia"/>
                <w:szCs w:val="21"/>
              </w:rPr>
              <w:t>先算足球多少个。</w:t>
            </w:r>
          </w:p>
          <w:p w:rsidR="00FC3016" w:rsidRDefault="00FC3016">
            <w:pPr>
              <w:spacing w:line="320" w:lineRule="atLeast"/>
              <w:rPr>
                <w:szCs w:val="21"/>
              </w:rPr>
            </w:pPr>
          </w:p>
          <w:p w:rsidR="00FC3016" w:rsidRDefault="004706AA">
            <w:pPr>
              <w:spacing w:line="320" w:lineRule="atLeast"/>
              <w:rPr>
                <w:szCs w:val="21"/>
              </w:rPr>
            </w:pPr>
            <w:r>
              <w:rPr>
                <w:rFonts w:hint="eastAsia"/>
                <w:szCs w:val="21"/>
              </w:rPr>
              <w:t>（</w:t>
            </w:r>
            <w:r>
              <w:rPr>
                <w:rFonts w:hint="eastAsia"/>
                <w:szCs w:val="21"/>
              </w:rPr>
              <w:t>2</w:t>
            </w:r>
            <w:r>
              <w:rPr>
                <w:rFonts w:hint="eastAsia"/>
                <w:szCs w:val="21"/>
              </w:rPr>
              <w:t>）香蕉的箱数</w:t>
            </w:r>
            <w:r>
              <w:rPr>
                <w:rFonts w:hint="eastAsia"/>
                <w:szCs w:val="21"/>
              </w:rPr>
              <w:t>+</w:t>
            </w:r>
            <w:r>
              <w:rPr>
                <w:rFonts w:hint="eastAsia"/>
                <w:szCs w:val="21"/>
              </w:rPr>
              <w:t>苹果的箱数</w:t>
            </w:r>
            <w:r>
              <w:rPr>
                <w:rFonts w:hint="eastAsia"/>
                <w:szCs w:val="21"/>
              </w:rPr>
              <w:t>=</w:t>
            </w:r>
            <w:r>
              <w:rPr>
                <w:rFonts w:hint="eastAsia"/>
                <w:szCs w:val="21"/>
              </w:rPr>
              <w:t>一共多少箱。</w:t>
            </w:r>
          </w:p>
          <w:p w:rsidR="00FC3016" w:rsidRDefault="004706AA">
            <w:pPr>
              <w:spacing w:line="320" w:lineRule="atLeast"/>
              <w:rPr>
                <w:szCs w:val="21"/>
              </w:rPr>
            </w:pPr>
            <w:r>
              <w:rPr>
                <w:rFonts w:hint="eastAsia"/>
                <w:szCs w:val="21"/>
              </w:rPr>
              <w:t>先算苹果多少箱。</w:t>
            </w:r>
          </w:p>
          <w:p w:rsidR="00FC3016" w:rsidRDefault="00FC3016">
            <w:pPr>
              <w:tabs>
                <w:tab w:val="left" w:pos="660"/>
              </w:tabs>
              <w:rPr>
                <w:szCs w:val="21"/>
              </w:rPr>
            </w:pPr>
          </w:p>
          <w:p w:rsidR="00FC3016" w:rsidRDefault="004706AA">
            <w:pPr>
              <w:tabs>
                <w:tab w:val="left" w:pos="660"/>
              </w:tabs>
              <w:rPr>
                <w:szCs w:val="21"/>
              </w:rPr>
            </w:pPr>
            <w:r>
              <w:rPr>
                <w:rFonts w:hint="eastAsia"/>
                <w:szCs w:val="21"/>
              </w:rPr>
              <w:t>预设学生的答案：</w:t>
            </w:r>
          </w:p>
          <w:p w:rsidR="00FC3016" w:rsidRDefault="004706AA">
            <w:pPr>
              <w:tabs>
                <w:tab w:val="left" w:pos="660"/>
              </w:tabs>
              <w:rPr>
                <w:szCs w:val="21"/>
              </w:rPr>
            </w:pPr>
            <w:r>
              <w:rPr>
                <w:rFonts w:hint="eastAsia"/>
                <w:szCs w:val="21"/>
              </w:rPr>
              <w:t>54+8=62</w:t>
            </w:r>
            <w:r>
              <w:rPr>
                <w:rFonts w:hint="eastAsia"/>
                <w:szCs w:val="21"/>
              </w:rPr>
              <w:t>（下）</w:t>
            </w:r>
          </w:p>
          <w:p w:rsidR="00FC3016" w:rsidRDefault="004706AA">
            <w:pPr>
              <w:tabs>
                <w:tab w:val="left" w:pos="660"/>
              </w:tabs>
              <w:rPr>
                <w:szCs w:val="21"/>
              </w:rPr>
            </w:pPr>
            <w:r>
              <w:rPr>
                <w:rFonts w:hint="eastAsia"/>
                <w:szCs w:val="21"/>
              </w:rPr>
              <w:t>62+54=116</w:t>
            </w:r>
            <w:r>
              <w:rPr>
                <w:rFonts w:hint="eastAsia"/>
                <w:szCs w:val="21"/>
              </w:rPr>
              <w:t>（下）</w:t>
            </w:r>
          </w:p>
          <w:p w:rsidR="00FC3016" w:rsidRDefault="00FC3016">
            <w:pPr>
              <w:tabs>
                <w:tab w:val="left" w:pos="660"/>
              </w:tabs>
              <w:rPr>
                <w:szCs w:val="21"/>
              </w:rPr>
            </w:pPr>
          </w:p>
          <w:p w:rsidR="00FC3016" w:rsidRDefault="004706AA">
            <w:pPr>
              <w:tabs>
                <w:tab w:val="left" w:pos="660"/>
              </w:tabs>
              <w:rPr>
                <w:szCs w:val="21"/>
              </w:rPr>
            </w:pPr>
            <w:r>
              <w:rPr>
                <w:rFonts w:hint="eastAsia"/>
                <w:szCs w:val="21"/>
              </w:rPr>
              <w:t>65-13=52</w:t>
            </w:r>
            <w:r>
              <w:rPr>
                <w:rFonts w:hint="eastAsia"/>
                <w:szCs w:val="21"/>
              </w:rPr>
              <w:t>（下）</w:t>
            </w:r>
          </w:p>
          <w:p w:rsidR="00FC3016" w:rsidRDefault="004706AA">
            <w:pPr>
              <w:tabs>
                <w:tab w:val="left" w:pos="660"/>
              </w:tabs>
              <w:rPr>
                <w:szCs w:val="21"/>
              </w:rPr>
            </w:pPr>
            <w:r>
              <w:rPr>
                <w:rFonts w:hint="eastAsia"/>
                <w:szCs w:val="21"/>
              </w:rPr>
              <w:t>65+52=117</w:t>
            </w:r>
            <w:r>
              <w:rPr>
                <w:rFonts w:hint="eastAsia"/>
                <w:szCs w:val="21"/>
              </w:rPr>
              <w:t>（下）</w:t>
            </w: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FC3016">
            <w:pPr>
              <w:tabs>
                <w:tab w:val="left" w:pos="660"/>
              </w:tabs>
              <w:rPr>
                <w:szCs w:val="21"/>
              </w:rPr>
            </w:pPr>
          </w:p>
          <w:p w:rsidR="00FC3016" w:rsidRDefault="004706AA">
            <w:pPr>
              <w:tabs>
                <w:tab w:val="left" w:pos="660"/>
              </w:tabs>
              <w:rPr>
                <w:szCs w:val="21"/>
              </w:rPr>
            </w:pPr>
            <w:r>
              <w:rPr>
                <w:rFonts w:hint="eastAsia"/>
                <w:szCs w:val="21"/>
              </w:rPr>
              <w:t>先算出小悦家离少年宫多少米。</w:t>
            </w:r>
          </w:p>
          <w:p w:rsidR="00FC3016" w:rsidRDefault="00FC3016">
            <w:pPr>
              <w:tabs>
                <w:tab w:val="left" w:pos="660"/>
              </w:tabs>
              <w:rPr>
                <w:szCs w:val="21"/>
              </w:rPr>
            </w:pPr>
          </w:p>
        </w:tc>
      </w:tr>
      <w:tr w:rsidR="00FC3016">
        <w:trPr>
          <w:trHeight w:val="6537"/>
        </w:trPr>
        <w:tc>
          <w:tcPr>
            <w:tcW w:w="737"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302"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3262" w:type="dxa"/>
            <w:gridSpan w:val="3"/>
            <w:tcBorders>
              <w:top w:val="nil"/>
              <w:left w:val="single" w:sz="2" w:space="0" w:color="000000"/>
              <w:bottom w:val="single" w:sz="6" w:space="0" w:color="000000"/>
              <w:right w:val="single" w:sz="4" w:space="0" w:color="000000"/>
            </w:tcBorders>
            <w:tcMar>
              <w:top w:w="0" w:type="dxa"/>
              <w:left w:w="108" w:type="dxa"/>
              <w:bottom w:w="0" w:type="dxa"/>
              <w:right w:w="108" w:type="dxa"/>
            </w:tcMar>
          </w:tcPr>
          <w:p w:rsidR="00FC3016" w:rsidRDefault="004706AA">
            <w:pPr>
              <w:tabs>
                <w:tab w:val="left" w:pos="660"/>
              </w:tabs>
            </w:pPr>
            <w:r>
              <w:t>2</w:t>
            </w:r>
            <w:r>
              <w:t>、教学</w:t>
            </w:r>
            <w:r>
              <w:t>“</w:t>
            </w:r>
            <w:r>
              <w:t>想想做做</w:t>
            </w:r>
            <w:r>
              <w:t>”</w:t>
            </w:r>
            <w:r>
              <w:t>第</w:t>
            </w:r>
            <w:r>
              <w:t>2</w:t>
            </w:r>
            <w:r>
              <w:t>题</w:t>
            </w:r>
          </w:p>
          <w:p w:rsidR="00FC3016" w:rsidRDefault="004706AA">
            <w:pPr>
              <w:widowControl/>
              <w:jc w:val="left"/>
              <w:rPr>
                <w:rFonts w:ascii="宋体" w:hAnsi="宋体" w:cs="宋体"/>
                <w:sz w:val="24"/>
              </w:rPr>
            </w:pPr>
            <w:r>
              <w:rPr>
                <w:noProof/>
              </w:rPr>
              <w:drawing>
                <wp:inline distT="0" distB="0" distL="0" distR="0">
                  <wp:extent cx="1934210" cy="853440"/>
                  <wp:effectExtent l="0" t="0" r="0" b="0"/>
                  <wp:docPr id="122"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19"/>
                          <pic:cNvPicPr>
                            <a:picLocks noChangeAspect="1"/>
                          </pic:cNvPicPr>
                        </pic:nvPicPr>
                        <pic:blipFill>
                          <a:blip r:embed="rId34" cstate="print"/>
                          <a:stretch>
                            <a:fillRect/>
                          </a:stretch>
                        </pic:blipFill>
                        <pic:spPr>
                          <a:xfrm>
                            <a:off x="0" y="0"/>
                            <a:ext cx="1934210" cy="853440"/>
                          </a:xfrm>
                          <a:prstGeom prst="rect">
                            <a:avLst/>
                          </a:prstGeom>
                          <a:noFill/>
                          <a:ln w="12700">
                            <a:noFill/>
                          </a:ln>
                        </pic:spPr>
                      </pic:pic>
                    </a:graphicData>
                  </a:graphic>
                </wp:inline>
              </w:drawing>
            </w:r>
          </w:p>
          <w:p w:rsidR="00FC3016" w:rsidRDefault="00FC3016">
            <w:pPr>
              <w:tabs>
                <w:tab w:val="left" w:pos="660"/>
              </w:tabs>
            </w:pPr>
          </w:p>
          <w:p w:rsidR="00FC3016" w:rsidRDefault="004706AA">
            <w:pPr>
              <w:spacing w:line="100" w:lineRule="atLeast"/>
            </w:pPr>
            <w:r>
              <w:t>提问：你读懂了吗？有什么策略解决这个问题呢？和同桌讨论一下。</w:t>
            </w:r>
          </w:p>
          <w:p w:rsidR="00FC3016" w:rsidRDefault="004706AA">
            <w:pPr>
              <w:spacing w:line="100" w:lineRule="atLeast"/>
            </w:pPr>
            <w:r>
              <w:t>3</w:t>
            </w:r>
            <w:r>
              <w:t>、完成想想做做第</w:t>
            </w:r>
            <w:r>
              <w:t>3</w:t>
            </w:r>
            <w:r>
              <w:t>题</w:t>
            </w:r>
          </w:p>
          <w:p w:rsidR="00FC3016" w:rsidRDefault="004706AA">
            <w:pPr>
              <w:widowControl/>
              <w:jc w:val="left"/>
              <w:rPr>
                <w:rFonts w:ascii="宋体" w:hAnsi="宋体" w:cs="宋体"/>
                <w:sz w:val="24"/>
              </w:rPr>
            </w:pPr>
            <w:r>
              <w:rPr>
                <w:noProof/>
              </w:rPr>
              <w:drawing>
                <wp:inline distT="0" distB="0" distL="0" distR="0">
                  <wp:extent cx="1872615" cy="680720"/>
                  <wp:effectExtent l="0" t="0" r="0" b="0"/>
                  <wp:docPr id="123"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0"/>
                          <pic:cNvPicPr>
                            <a:picLocks noChangeAspect="1"/>
                          </pic:cNvPicPr>
                        </pic:nvPicPr>
                        <pic:blipFill>
                          <a:blip r:embed="rId35" cstate="print"/>
                          <a:stretch>
                            <a:fillRect/>
                          </a:stretch>
                        </pic:blipFill>
                        <pic:spPr>
                          <a:xfrm>
                            <a:off x="0" y="0"/>
                            <a:ext cx="1872615" cy="680720"/>
                          </a:xfrm>
                          <a:prstGeom prst="rect">
                            <a:avLst/>
                          </a:prstGeom>
                          <a:noFill/>
                          <a:ln w="12700">
                            <a:noFill/>
                          </a:ln>
                        </pic:spPr>
                      </pic:pic>
                    </a:graphicData>
                  </a:graphic>
                </wp:inline>
              </w:drawing>
            </w:r>
          </w:p>
          <w:p w:rsidR="00FC3016" w:rsidRDefault="00FC3016">
            <w:pPr>
              <w:spacing w:line="100" w:lineRule="atLeast"/>
            </w:pPr>
          </w:p>
          <w:p w:rsidR="00FC3016" w:rsidRDefault="004706AA">
            <w:pPr>
              <w:spacing w:line="100" w:lineRule="atLeast"/>
            </w:pPr>
            <w:r>
              <w:t>提示：从问题出发，先分析数量之间的关系，再解决问题</w:t>
            </w:r>
          </w:p>
          <w:p w:rsidR="00FC3016" w:rsidRDefault="004706AA">
            <w:pPr>
              <w:spacing w:line="100" w:lineRule="atLeast"/>
            </w:pPr>
            <w:r>
              <w:t>4</w:t>
            </w:r>
            <w:r>
              <w:t>、完成想想做做第</w:t>
            </w:r>
            <w:r>
              <w:t>4</w:t>
            </w:r>
            <w:r>
              <w:t>题</w:t>
            </w:r>
          </w:p>
          <w:p w:rsidR="00FC3016" w:rsidRDefault="004706AA">
            <w:pPr>
              <w:widowControl/>
              <w:jc w:val="left"/>
              <w:rPr>
                <w:rFonts w:ascii="宋体" w:hAnsi="宋体" w:cs="宋体"/>
                <w:sz w:val="24"/>
              </w:rPr>
            </w:pPr>
            <w:r>
              <w:rPr>
                <w:noProof/>
              </w:rPr>
              <w:drawing>
                <wp:inline distT="0" distB="0" distL="0" distR="0">
                  <wp:extent cx="1775460" cy="596265"/>
                  <wp:effectExtent l="0" t="0" r="0" b="0"/>
                  <wp:docPr id="124"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1"/>
                          <pic:cNvPicPr>
                            <a:picLocks noChangeAspect="1"/>
                          </pic:cNvPicPr>
                        </pic:nvPicPr>
                        <pic:blipFill>
                          <a:blip r:embed="rId36" cstate="print"/>
                          <a:stretch>
                            <a:fillRect/>
                          </a:stretch>
                        </pic:blipFill>
                        <pic:spPr>
                          <a:xfrm>
                            <a:off x="0" y="0"/>
                            <a:ext cx="1775460" cy="596265"/>
                          </a:xfrm>
                          <a:prstGeom prst="rect">
                            <a:avLst/>
                          </a:prstGeom>
                          <a:noFill/>
                          <a:ln w="12700">
                            <a:noFill/>
                          </a:ln>
                        </pic:spPr>
                      </pic:pic>
                    </a:graphicData>
                  </a:graphic>
                </wp:inline>
              </w:drawing>
            </w:r>
          </w:p>
          <w:p w:rsidR="00FC3016" w:rsidRDefault="00FC3016">
            <w:pPr>
              <w:spacing w:line="100" w:lineRule="atLeast"/>
            </w:pPr>
          </w:p>
          <w:p w:rsidR="00FC3016" w:rsidRDefault="004706AA">
            <w:pPr>
              <w:spacing w:line="100" w:lineRule="atLeast"/>
            </w:pPr>
            <w:r>
              <w:t>提问：你是怎样从问题想起解决问题的？怎么列式？</w:t>
            </w:r>
          </w:p>
          <w:p w:rsidR="00FC3016" w:rsidRDefault="004706AA">
            <w:pPr>
              <w:spacing w:line="100" w:lineRule="atLeast"/>
            </w:pPr>
            <w:r>
              <w:t>同学们，今天这节课学习了什么？</w:t>
            </w:r>
          </w:p>
          <w:p w:rsidR="00FC3016" w:rsidRDefault="00FC3016">
            <w:pPr>
              <w:spacing w:line="100" w:lineRule="atLeast"/>
            </w:pPr>
          </w:p>
        </w:tc>
        <w:tc>
          <w:tcPr>
            <w:tcW w:w="2416" w:type="dxa"/>
            <w:tcBorders>
              <w:top w:val="nil"/>
              <w:left w:val="single" w:sz="4" w:space="0" w:color="000000"/>
              <w:bottom w:val="single" w:sz="6" w:space="0" w:color="000000"/>
              <w:right w:val="single" w:sz="6" w:space="0" w:color="000000"/>
            </w:tcBorders>
            <w:tcMar>
              <w:top w:w="0" w:type="dxa"/>
              <w:left w:w="108" w:type="dxa"/>
              <w:bottom w:w="0" w:type="dxa"/>
              <w:right w:w="108" w:type="dxa"/>
            </w:tcMar>
          </w:tcPr>
          <w:p w:rsidR="00FC3016" w:rsidRDefault="00FC3016">
            <w:pPr>
              <w:spacing w:line="100" w:lineRule="atLeast"/>
            </w:pPr>
          </w:p>
          <w:p w:rsidR="00FC3016" w:rsidRDefault="004706AA">
            <w:pPr>
              <w:spacing w:line="100" w:lineRule="atLeast"/>
            </w:pPr>
            <w:r>
              <w:rPr>
                <w:rFonts w:hint="eastAsia"/>
              </w:rPr>
              <w:t>学生独立完成表格</w:t>
            </w:r>
          </w:p>
          <w:p w:rsidR="00FC3016" w:rsidRDefault="00FC3016">
            <w:pPr>
              <w:spacing w:line="100" w:lineRule="atLeast"/>
            </w:pPr>
          </w:p>
          <w:p w:rsidR="00FC3016" w:rsidRDefault="004706AA">
            <w:pPr>
              <w:spacing w:line="100" w:lineRule="atLeast"/>
            </w:pPr>
            <w:r>
              <w:rPr>
                <w:rFonts w:hint="eastAsia"/>
              </w:rPr>
              <w:t>指名交流结果</w:t>
            </w:r>
          </w:p>
          <w:p w:rsidR="00FC3016" w:rsidRDefault="00FC3016">
            <w:pPr>
              <w:spacing w:line="100" w:lineRule="atLeast"/>
            </w:pPr>
          </w:p>
          <w:p w:rsidR="00FC3016" w:rsidRDefault="004706AA">
            <w:pPr>
              <w:spacing w:line="100" w:lineRule="atLeast"/>
            </w:pPr>
            <w:r>
              <w:rPr>
                <w:rFonts w:hint="eastAsia"/>
              </w:rPr>
              <w:t>集体纠正</w:t>
            </w: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4706AA">
            <w:pPr>
              <w:spacing w:line="320" w:lineRule="atLeast"/>
            </w:pPr>
            <w:r>
              <w:rPr>
                <w:rFonts w:hint="eastAsia"/>
              </w:rPr>
              <w:t>学生独立说数量关系</w:t>
            </w:r>
          </w:p>
          <w:p w:rsidR="00FC3016" w:rsidRDefault="00FC3016">
            <w:pPr>
              <w:spacing w:line="320" w:lineRule="atLeast"/>
            </w:pPr>
          </w:p>
          <w:p w:rsidR="00FC3016" w:rsidRDefault="004706AA">
            <w:pPr>
              <w:spacing w:line="320" w:lineRule="atLeast"/>
            </w:pPr>
            <w:r>
              <w:rPr>
                <w:rFonts w:hint="eastAsia"/>
              </w:rPr>
              <w:t>确定先算什么在算什么</w:t>
            </w:r>
          </w:p>
          <w:p w:rsidR="00FC3016" w:rsidRDefault="00FC3016">
            <w:pPr>
              <w:spacing w:line="320" w:lineRule="atLeast"/>
            </w:pPr>
          </w:p>
          <w:p w:rsidR="00FC3016" w:rsidRDefault="004706AA">
            <w:pPr>
              <w:tabs>
                <w:tab w:val="left" w:pos="660"/>
              </w:tabs>
            </w:pPr>
            <w:r>
              <w:rPr>
                <w:rFonts w:hint="eastAsia"/>
              </w:rPr>
              <w:t>列式解答</w:t>
            </w: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4706AA">
            <w:pPr>
              <w:spacing w:line="320" w:lineRule="atLeast"/>
            </w:pPr>
            <w:r>
              <w:rPr>
                <w:rFonts w:hint="eastAsia"/>
              </w:rPr>
              <w:t>学生独立说数量关系</w:t>
            </w:r>
          </w:p>
          <w:p w:rsidR="00FC3016" w:rsidRDefault="00FC3016">
            <w:pPr>
              <w:spacing w:line="320" w:lineRule="atLeast"/>
            </w:pPr>
          </w:p>
          <w:p w:rsidR="00FC3016" w:rsidRDefault="004706AA">
            <w:pPr>
              <w:spacing w:line="320" w:lineRule="atLeast"/>
            </w:pPr>
            <w:r>
              <w:rPr>
                <w:rFonts w:hint="eastAsia"/>
              </w:rPr>
              <w:t>确定先算什么在算什么</w:t>
            </w:r>
          </w:p>
          <w:p w:rsidR="00FC3016" w:rsidRDefault="00FC3016">
            <w:pPr>
              <w:spacing w:line="320" w:lineRule="atLeast"/>
            </w:pPr>
          </w:p>
          <w:p w:rsidR="00FC3016" w:rsidRDefault="004706AA">
            <w:pPr>
              <w:tabs>
                <w:tab w:val="left" w:pos="660"/>
              </w:tabs>
            </w:pPr>
            <w:r>
              <w:rPr>
                <w:rFonts w:hint="eastAsia"/>
              </w:rPr>
              <w:t>列式解答</w:t>
            </w:r>
          </w:p>
        </w:tc>
        <w:tc>
          <w:tcPr>
            <w:tcW w:w="2291" w:type="dxa"/>
            <w:gridSpan w:val="2"/>
            <w:vMerge/>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tc>
      </w:tr>
      <w:tr w:rsidR="00FC3016">
        <w:trPr>
          <w:trHeight w:val="1628"/>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r>
              <w:rPr>
                <w:rFonts w:hint="eastAsia"/>
              </w:rPr>
              <w:t>拓展练习：</w:t>
            </w:r>
          </w:p>
        </w:tc>
      </w:tr>
      <w:tr w:rsidR="00FC3016">
        <w:trPr>
          <w:trHeight w:val="59"/>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C3016" w:rsidRDefault="004706AA">
            <w:pPr>
              <w:tabs>
                <w:tab w:val="left" w:pos="660"/>
              </w:tabs>
              <w:rPr>
                <w:b/>
              </w:rPr>
            </w:pPr>
            <w:r>
              <w:rPr>
                <w:b/>
              </w:rPr>
              <w:t>板书设计：</w:t>
            </w:r>
            <w:r>
              <w:rPr>
                <w:b/>
              </w:rPr>
              <w:t xml:space="preserve">                              </w:t>
            </w:r>
            <w:r>
              <w:rPr>
                <w:rFonts w:hint="eastAsia"/>
                <w:b/>
              </w:rPr>
              <w:t>从问题想起（</w:t>
            </w:r>
            <w:r>
              <w:rPr>
                <w:rFonts w:hint="eastAsia"/>
                <w:b/>
              </w:rPr>
              <w:t>2</w:t>
            </w:r>
            <w:r>
              <w:rPr>
                <w:rFonts w:hint="eastAsia"/>
                <w:b/>
              </w:rPr>
              <w:t>）</w:t>
            </w:r>
          </w:p>
          <w:p w:rsidR="00FC3016" w:rsidRDefault="00FC3016">
            <w:pPr>
              <w:tabs>
                <w:tab w:val="left" w:pos="660"/>
              </w:tabs>
              <w:rPr>
                <w:b/>
              </w:rPr>
            </w:pPr>
          </w:p>
          <w:p w:rsidR="00FC3016" w:rsidRDefault="004706AA">
            <w:pPr>
              <w:tabs>
                <w:tab w:val="left" w:pos="660"/>
              </w:tabs>
              <w:ind w:firstLineChars="1150" w:firstLine="2424"/>
              <w:rPr>
                <w:b/>
              </w:rPr>
            </w:pPr>
            <w:r>
              <w:rPr>
                <w:rFonts w:hint="eastAsia"/>
                <w:b/>
              </w:rPr>
              <w:t>54+8=62</w:t>
            </w:r>
            <w:r>
              <w:rPr>
                <w:rFonts w:hint="eastAsia"/>
                <w:b/>
              </w:rPr>
              <w:t>（下）</w:t>
            </w:r>
            <w:r>
              <w:rPr>
                <w:rFonts w:hint="eastAsia"/>
                <w:b/>
              </w:rPr>
              <w:t xml:space="preserve">              65-13=52</w:t>
            </w:r>
            <w:r>
              <w:rPr>
                <w:rFonts w:hint="eastAsia"/>
                <w:b/>
              </w:rPr>
              <w:t>（下）</w:t>
            </w:r>
          </w:p>
          <w:p w:rsidR="00FC3016" w:rsidRDefault="004706AA">
            <w:pPr>
              <w:tabs>
                <w:tab w:val="left" w:pos="660"/>
              </w:tabs>
              <w:ind w:firstLineChars="1150" w:firstLine="2424"/>
              <w:rPr>
                <w:b/>
              </w:rPr>
            </w:pPr>
            <w:r>
              <w:rPr>
                <w:rFonts w:hint="eastAsia"/>
                <w:b/>
              </w:rPr>
              <w:t>62+54=116</w:t>
            </w:r>
            <w:r>
              <w:rPr>
                <w:rFonts w:hint="eastAsia"/>
                <w:b/>
              </w:rPr>
              <w:t>（下）</w:t>
            </w:r>
            <w:r>
              <w:rPr>
                <w:rFonts w:hint="eastAsia"/>
                <w:b/>
              </w:rPr>
              <w:t xml:space="preserve">             65+52=117</w:t>
            </w:r>
            <w:r>
              <w:rPr>
                <w:rFonts w:hint="eastAsia"/>
                <w:b/>
              </w:rPr>
              <w:t>（下）</w:t>
            </w:r>
          </w:p>
          <w:p w:rsidR="00FC3016" w:rsidRDefault="00FC3016">
            <w:pPr>
              <w:tabs>
                <w:tab w:val="left" w:pos="660"/>
              </w:tabs>
              <w:ind w:firstLineChars="1150" w:firstLine="2424"/>
              <w:rPr>
                <w:b/>
              </w:rPr>
            </w:pPr>
          </w:p>
        </w:tc>
      </w:tr>
    </w:tbl>
    <w:p w:rsidR="00FC3016" w:rsidRDefault="004706AA">
      <w:pPr>
        <w:ind w:firstLineChars="350" w:firstLine="1540"/>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CellMar>
          <w:left w:w="10" w:type="dxa"/>
          <w:right w:w="10" w:type="dxa"/>
        </w:tblCellMar>
        <w:tblLook w:val="04A0"/>
      </w:tblPr>
      <w:tblGrid>
        <w:gridCol w:w="739"/>
        <w:gridCol w:w="1307"/>
        <w:gridCol w:w="91"/>
        <w:gridCol w:w="2377"/>
        <w:gridCol w:w="770"/>
        <w:gridCol w:w="2423"/>
        <w:gridCol w:w="37"/>
        <w:gridCol w:w="2264"/>
      </w:tblGrid>
      <w:tr w:rsidR="00FC3016">
        <w:trPr>
          <w:trHeight w:val="316"/>
        </w:trPr>
        <w:tc>
          <w:tcPr>
            <w:tcW w:w="2137"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第六册</w:t>
            </w:r>
          </w:p>
        </w:tc>
        <w:tc>
          <w:tcPr>
            <w:tcW w:w="2377"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Cs w:val="21"/>
              </w:rPr>
            </w:pPr>
            <w:r>
              <w:rPr>
                <w:szCs w:val="21"/>
              </w:rPr>
              <w:t>第三单元</w:t>
            </w:r>
          </w:p>
        </w:tc>
        <w:tc>
          <w:tcPr>
            <w:tcW w:w="3230"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left="430" w:right="71" w:hanging="533"/>
              <w:rPr>
                <w:szCs w:val="21"/>
              </w:rPr>
            </w:pPr>
            <w:r>
              <w:rPr>
                <w:szCs w:val="21"/>
              </w:rPr>
              <w:t>课题：</w:t>
            </w:r>
            <w:r>
              <w:rPr>
                <w:rFonts w:ascii="Tahoma" w:hAnsi="Tahoma" w:cs="Tahoma" w:hint="eastAsia"/>
                <w:szCs w:val="21"/>
              </w:rPr>
              <w:t>练习四（一）</w:t>
            </w:r>
          </w:p>
        </w:tc>
        <w:tc>
          <w:tcPr>
            <w:tcW w:w="226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Cs w:val="21"/>
              </w:rPr>
            </w:pPr>
            <w:r>
              <w:rPr>
                <w:szCs w:val="21"/>
              </w:rPr>
              <w:t>日期：</w:t>
            </w:r>
            <w:r w:rsidR="00893662">
              <w:rPr>
                <w:rFonts w:hint="eastAsia"/>
                <w:szCs w:val="21"/>
              </w:rPr>
              <w:t xml:space="preserve">  </w:t>
            </w:r>
            <w:r>
              <w:rPr>
                <w:szCs w:val="21"/>
              </w:rPr>
              <w:t>月</w:t>
            </w:r>
            <w:r w:rsidR="00893662">
              <w:rPr>
                <w:rFonts w:hint="eastAsia"/>
                <w:szCs w:val="21"/>
              </w:rPr>
              <w:t xml:space="preserve">  </w:t>
            </w:r>
            <w:r>
              <w:rPr>
                <w:szCs w:val="21"/>
              </w:rPr>
              <w:t>日</w:t>
            </w:r>
          </w:p>
        </w:tc>
      </w:tr>
      <w:tr w:rsidR="00FC3016">
        <w:trPr>
          <w:trHeight w:val="316"/>
        </w:trPr>
        <w:tc>
          <w:tcPr>
            <w:tcW w:w="2137"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893662">
            <w:pPr>
              <w:rPr>
                <w:szCs w:val="21"/>
              </w:rPr>
            </w:pPr>
            <w:r>
              <w:rPr>
                <w:szCs w:val="21"/>
              </w:rPr>
              <w:t>班级：</w:t>
            </w:r>
            <w:r>
              <w:rPr>
                <w:szCs w:val="21"/>
              </w:rPr>
              <w:t xml:space="preserve"> </w:t>
            </w:r>
            <w:r>
              <w:rPr>
                <w:rFonts w:hint="eastAsia"/>
                <w:szCs w:val="21"/>
              </w:rPr>
              <w:t>三（</w:t>
            </w:r>
            <w:r w:rsidR="00893662">
              <w:rPr>
                <w:rFonts w:hint="eastAsia"/>
                <w:szCs w:val="21"/>
              </w:rPr>
              <w:t>3</w:t>
            </w:r>
            <w:r>
              <w:rPr>
                <w:rFonts w:hint="eastAsia"/>
                <w:szCs w:val="21"/>
              </w:rPr>
              <w:t>）</w:t>
            </w:r>
          </w:p>
        </w:tc>
        <w:tc>
          <w:tcPr>
            <w:tcW w:w="2377"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Cs w:val="21"/>
              </w:rPr>
            </w:pPr>
            <w:r>
              <w:rPr>
                <w:szCs w:val="21"/>
              </w:rPr>
              <w:t>人数：</w:t>
            </w:r>
          </w:p>
        </w:tc>
        <w:tc>
          <w:tcPr>
            <w:tcW w:w="3230"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课时：</w:t>
            </w:r>
            <w:r>
              <w:rPr>
                <w:szCs w:val="21"/>
              </w:rPr>
              <w:t>3</w:t>
            </w:r>
          </w:p>
        </w:tc>
        <w:tc>
          <w:tcPr>
            <w:tcW w:w="2264"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893662">
            <w:pPr>
              <w:rPr>
                <w:szCs w:val="21"/>
              </w:rPr>
            </w:pPr>
            <w:r>
              <w:rPr>
                <w:szCs w:val="21"/>
              </w:rPr>
              <w:t>执教：</w:t>
            </w:r>
            <w:r w:rsidR="00893662">
              <w:rPr>
                <w:rFonts w:hint="eastAsia"/>
                <w:szCs w:val="21"/>
              </w:rPr>
              <w:t>姚建法</w:t>
            </w:r>
          </w:p>
        </w:tc>
      </w:tr>
      <w:tr w:rsidR="00FC301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spacing w:line="100" w:lineRule="atLeast"/>
              <w:rPr>
                <w:sz w:val="24"/>
              </w:rPr>
            </w:pPr>
            <w:r>
              <w:rPr>
                <w:sz w:val="24"/>
              </w:rPr>
              <w:t>教学目标：</w:t>
            </w:r>
          </w:p>
          <w:p w:rsidR="00FC3016" w:rsidRDefault="004706AA">
            <w:pPr>
              <w:spacing w:line="100" w:lineRule="atLeast"/>
              <w:rPr>
                <w:szCs w:val="21"/>
              </w:rPr>
            </w:pPr>
            <w:r>
              <w:rPr>
                <w:szCs w:val="21"/>
              </w:rPr>
              <w:t xml:space="preserve">1. </w:t>
            </w:r>
            <w:r>
              <w:rPr>
                <w:szCs w:val="21"/>
              </w:rPr>
              <w:t>学生进一步认识并感受</w:t>
            </w:r>
            <w:r>
              <w:rPr>
                <w:szCs w:val="21"/>
              </w:rPr>
              <w:t>“</w:t>
            </w:r>
            <w:r>
              <w:rPr>
                <w:szCs w:val="21"/>
              </w:rPr>
              <w:t>从问题想起</w:t>
            </w:r>
            <w:r>
              <w:rPr>
                <w:szCs w:val="21"/>
              </w:rPr>
              <w:t>”</w:t>
            </w:r>
            <w:r>
              <w:rPr>
                <w:szCs w:val="21"/>
              </w:rPr>
              <w:t>是解决问题的基本策略，能主动运用这一策略解决简单的实际问题。</w:t>
            </w:r>
          </w:p>
          <w:p w:rsidR="00FC3016" w:rsidRDefault="004706AA">
            <w:pPr>
              <w:spacing w:line="100" w:lineRule="atLeast"/>
              <w:rPr>
                <w:szCs w:val="21"/>
              </w:rPr>
            </w:pPr>
            <w:r>
              <w:rPr>
                <w:szCs w:val="21"/>
              </w:rPr>
              <w:t xml:space="preserve">2. </w:t>
            </w:r>
            <w:r>
              <w:rPr>
                <w:szCs w:val="21"/>
              </w:rPr>
              <w:t>学生初步经历理解题意、分析数量关系、实施解答及回顾反思的完整过程，积累解决问题的经验，体会解决问题方法的多样性。</w:t>
            </w:r>
          </w:p>
          <w:p w:rsidR="00FC3016" w:rsidRDefault="004706AA">
            <w:pPr>
              <w:spacing w:line="100" w:lineRule="atLeast"/>
              <w:rPr>
                <w:szCs w:val="21"/>
              </w:rPr>
            </w:pPr>
            <w:r>
              <w:rPr>
                <w:szCs w:val="21"/>
              </w:rPr>
              <w:t xml:space="preserve">3. </w:t>
            </w:r>
            <w:r>
              <w:rPr>
                <w:szCs w:val="21"/>
              </w:rPr>
              <w:t>学生在解决问题的过程中，获得初步的策略意识和成功体验，提高学好数学的自信心。</w:t>
            </w:r>
          </w:p>
          <w:p w:rsidR="00FC3016" w:rsidRDefault="004706AA">
            <w:pPr>
              <w:rPr>
                <w:szCs w:val="21"/>
              </w:rPr>
            </w:pPr>
            <w:r>
              <w:rPr>
                <w:szCs w:val="21"/>
              </w:rPr>
              <w:t>教学目标设计依据：</w:t>
            </w:r>
          </w:p>
          <w:p w:rsidR="00FC3016" w:rsidRDefault="004706AA">
            <w:pPr>
              <w:rPr>
                <w:szCs w:val="21"/>
              </w:rPr>
            </w:pPr>
            <w:r>
              <w:rPr>
                <w:szCs w:val="21"/>
              </w:rPr>
              <w:t>(1)</w:t>
            </w:r>
            <w:r>
              <w:rPr>
                <w:szCs w:val="21"/>
              </w:rPr>
              <w:t>内容分析：</w:t>
            </w:r>
          </w:p>
          <w:p w:rsidR="00FC3016" w:rsidRDefault="004706AA">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FC3016" w:rsidRDefault="004706AA">
            <w:pPr>
              <w:rPr>
                <w:szCs w:val="21"/>
              </w:rPr>
            </w:pPr>
            <w:r>
              <w:rPr>
                <w:szCs w:val="21"/>
              </w:rPr>
              <w:t>（</w:t>
            </w:r>
            <w:r>
              <w:rPr>
                <w:szCs w:val="21"/>
              </w:rPr>
              <w:t>2</w:t>
            </w:r>
            <w:r>
              <w:rPr>
                <w:szCs w:val="21"/>
              </w:rPr>
              <w:t>）学生分析：</w:t>
            </w:r>
          </w:p>
          <w:p w:rsidR="00FC3016" w:rsidRDefault="004706AA">
            <w:pPr>
              <w:rPr>
                <w:szCs w:val="21"/>
              </w:rPr>
            </w:pPr>
            <w:r>
              <w:rPr>
                <w:rFonts w:hint="eastAsia"/>
                <w:szCs w:val="21"/>
              </w:rPr>
              <w:t>学生在学习本节课内容之前，已经初步感知和了解了从问题出发解决实际问题方法。本节课将在此基础上，引导学生解答只有两个已知条件的两步计算实际问题，进一步实践并体验从问题出发分析和解决问题的策略，提高学生运用策略解决实际问题的能力。本节课的难点是学生学习画线段图分析数量关系，解决运用两步计算解决实际问题及相应的变式问题。</w:t>
            </w:r>
          </w:p>
        </w:tc>
      </w:tr>
      <w:tr w:rsidR="00FC301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rPr>
            </w:pPr>
            <w:r>
              <w:rPr>
                <w:sz w:val="24"/>
              </w:rPr>
              <w:t>教学过程</w:t>
            </w:r>
          </w:p>
        </w:tc>
      </w:tr>
      <w:tr w:rsidR="00FC3016">
        <w:trPr>
          <w:trHeight w:val="316"/>
        </w:trPr>
        <w:tc>
          <w:tcPr>
            <w:tcW w:w="7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0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23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4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30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rPr>
          <w:trHeight w:val="419"/>
        </w:trPr>
        <w:tc>
          <w:tcPr>
            <w:tcW w:w="7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0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rPr>
                <w:szCs w:val="21"/>
              </w:rPr>
            </w:pPr>
            <w:r>
              <w:rPr>
                <w:szCs w:val="21"/>
              </w:rPr>
              <w:t>常规积累</w:t>
            </w:r>
          </w:p>
        </w:tc>
        <w:tc>
          <w:tcPr>
            <w:tcW w:w="323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Pr="004704A6" w:rsidRDefault="004704A6">
            <w:pPr>
              <w:tabs>
                <w:tab w:val="left" w:pos="6300"/>
              </w:tabs>
              <w:rPr>
                <w:color w:val="FF0000"/>
                <w:szCs w:val="21"/>
              </w:rPr>
            </w:pPr>
            <w:r w:rsidRPr="004704A6">
              <w:rPr>
                <w:rFonts w:hint="eastAsia"/>
                <w:color w:val="FF0000"/>
                <w:szCs w:val="21"/>
              </w:rPr>
              <w:t>对于从问题想起的策略，你有怎样的认知？</w:t>
            </w:r>
          </w:p>
        </w:tc>
        <w:tc>
          <w:tcPr>
            <w:tcW w:w="24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Pr="004704A6" w:rsidRDefault="004706AA" w:rsidP="004704A6">
            <w:pPr>
              <w:widowControl/>
              <w:jc w:val="left"/>
              <w:rPr>
                <w:color w:val="FF0000"/>
                <w:szCs w:val="21"/>
              </w:rPr>
            </w:pPr>
            <w:r w:rsidRPr="004704A6">
              <w:rPr>
                <w:color w:val="FF0000"/>
                <w:szCs w:val="21"/>
              </w:rPr>
              <w:t>学生独立</w:t>
            </w:r>
            <w:r w:rsidR="004704A6" w:rsidRPr="004704A6">
              <w:rPr>
                <w:rFonts w:hint="eastAsia"/>
                <w:color w:val="FF0000"/>
                <w:szCs w:val="21"/>
              </w:rPr>
              <w:t>思考</w:t>
            </w:r>
          </w:p>
        </w:tc>
        <w:tc>
          <w:tcPr>
            <w:tcW w:w="230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Pr="004704A6" w:rsidRDefault="004704A6">
            <w:pPr>
              <w:rPr>
                <w:color w:val="FF0000"/>
                <w:szCs w:val="21"/>
              </w:rPr>
            </w:pPr>
            <w:r w:rsidRPr="004704A6">
              <w:rPr>
                <w:rFonts w:hint="eastAsia"/>
                <w:color w:val="FF0000"/>
                <w:szCs w:val="21"/>
              </w:rPr>
              <w:t>指名交流</w:t>
            </w:r>
          </w:p>
        </w:tc>
      </w:tr>
      <w:tr w:rsidR="00FC3016">
        <w:trPr>
          <w:trHeight w:val="316"/>
        </w:trPr>
        <w:tc>
          <w:tcPr>
            <w:tcW w:w="7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0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szCs w:val="21"/>
              </w:rPr>
            </w:pPr>
            <w:r>
              <w:rPr>
                <w:szCs w:val="21"/>
              </w:rPr>
              <w:t>活动一根据问题分析数量关系，并说说各可以先算什么。</w:t>
            </w: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4706AA">
            <w:pPr>
              <w:rPr>
                <w:szCs w:val="21"/>
              </w:rPr>
            </w:pPr>
            <w:r>
              <w:rPr>
                <w:szCs w:val="21"/>
              </w:rPr>
              <w:t>活动二：解决实际问题</w:t>
            </w: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tc>
        <w:tc>
          <w:tcPr>
            <w:tcW w:w="323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6300"/>
              </w:tabs>
              <w:spacing w:line="240" w:lineRule="atLeast"/>
              <w:rPr>
                <w:rFonts w:ascii="宋体" w:hAnsi="宋体"/>
                <w:szCs w:val="21"/>
              </w:rPr>
            </w:pPr>
            <w:r>
              <w:rPr>
                <w:rFonts w:ascii="宋体" w:hAnsi="宋体" w:hint="eastAsia"/>
                <w:szCs w:val="21"/>
              </w:rPr>
              <w:t>你们认为应该先算什么？</w:t>
            </w:r>
          </w:p>
          <w:p w:rsidR="00FC3016" w:rsidRDefault="004706AA">
            <w:pPr>
              <w:tabs>
                <w:tab w:val="left" w:pos="6300"/>
              </w:tabs>
              <w:spacing w:line="240" w:lineRule="atLeast"/>
              <w:rPr>
                <w:rFonts w:ascii="宋体" w:hAnsi="宋体"/>
                <w:szCs w:val="21"/>
              </w:rPr>
            </w:pPr>
            <w:r>
              <w:rPr>
                <w:rFonts w:ascii="宋体" w:hAnsi="宋体"/>
                <w:noProof/>
                <w:szCs w:val="21"/>
              </w:rPr>
              <w:drawing>
                <wp:inline distT="0" distB="0" distL="0" distR="0">
                  <wp:extent cx="1828800" cy="59753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28800" cy="597535"/>
                          </a:xfrm>
                          <a:prstGeom prst="rect">
                            <a:avLst/>
                          </a:prstGeom>
                          <a:noFill/>
                        </pic:spPr>
                      </pic:pic>
                    </a:graphicData>
                  </a:graphic>
                </wp:inline>
              </w:drawing>
            </w:r>
          </w:p>
          <w:p w:rsidR="00FC3016" w:rsidRDefault="004706AA">
            <w:pPr>
              <w:tabs>
                <w:tab w:val="left" w:pos="6300"/>
              </w:tabs>
              <w:spacing w:line="240" w:lineRule="atLeast"/>
              <w:rPr>
                <w:rFonts w:ascii="宋体" w:hAnsi="宋体"/>
                <w:szCs w:val="21"/>
              </w:rPr>
            </w:pPr>
            <w:r>
              <w:rPr>
                <w:rFonts w:ascii="宋体" w:hAnsi="宋体" w:hint="eastAsia"/>
                <w:szCs w:val="21"/>
              </w:rPr>
              <w:t>2、练习四第2题</w:t>
            </w:r>
          </w:p>
          <w:p w:rsidR="00FC3016" w:rsidRDefault="004706AA">
            <w:pPr>
              <w:tabs>
                <w:tab w:val="left" w:pos="6300"/>
              </w:tabs>
              <w:spacing w:line="240" w:lineRule="atLeast"/>
              <w:rPr>
                <w:rFonts w:ascii="宋体" w:hAnsi="宋体"/>
                <w:szCs w:val="21"/>
              </w:rPr>
            </w:pPr>
            <w:r>
              <w:rPr>
                <w:noProof/>
              </w:rPr>
              <w:drawing>
                <wp:inline distT="0" distB="0" distL="0" distR="0">
                  <wp:extent cx="1828800" cy="4318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8" cstate="print"/>
                          <a:stretch>
                            <a:fillRect/>
                          </a:stretch>
                        </pic:blipFill>
                        <pic:spPr>
                          <a:xfrm>
                            <a:off x="0" y="0"/>
                            <a:ext cx="1828800" cy="432197"/>
                          </a:xfrm>
                          <a:prstGeom prst="rect">
                            <a:avLst/>
                          </a:prstGeom>
                        </pic:spPr>
                      </pic:pic>
                    </a:graphicData>
                  </a:graphic>
                </wp:inline>
              </w:drawing>
            </w:r>
          </w:p>
          <w:p w:rsidR="00FC3016" w:rsidRDefault="004706AA">
            <w:pPr>
              <w:spacing w:line="100" w:lineRule="atLeast"/>
              <w:rPr>
                <w:rFonts w:ascii="宋体" w:hAnsi="宋体"/>
                <w:szCs w:val="21"/>
              </w:rPr>
            </w:pPr>
            <w:r>
              <w:rPr>
                <w:rFonts w:ascii="宋体" w:hAnsi="宋体" w:hint="eastAsia"/>
                <w:szCs w:val="21"/>
              </w:rPr>
              <w:t>小结：在解决两步问题的过程中，首先应理解题意，看清楚题目的要求；然后列出等量关系式，根据等量关系式确定出先算什么，再算什么。</w:t>
            </w:r>
          </w:p>
          <w:p w:rsidR="00FC3016" w:rsidRDefault="00FC3016">
            <w:pPr>
              <w:spacing w:line="100" w:lineRule="atLeast"/>
              <w:rPr>
                <w:rFonts w:ascii="宋体" w:hAnsi="宋体"/>
                <w:szCs w:val="21"/>
              </w:rPr>
            </w:pPr>
          </w:p>
          <w:p w:rsidR="00FC3016" w:rsidRDefault="004706AA">
            <w:pPr>
              <w:spacing w:line="100" w:lineRule="atLeast"/>
              <w:rPr>
                <w:rFonts w:ascii="宋体" w:hAnsi="宋体"/>
                <w:szCs w:val="21"/>
              </w:rPr>
            </w:pPr>
            <w:r>
              <w:rPr>
                <w:rFonts w:ascii="宋体" w:hAnsi="宋体" w:hint="eastAsia"/>
                <w:szCs w:val="21"/>
              </w:rPr>
              <w:t>3、练习四第3题</w:t>
            </w:r>
          </w:p>
          <w:p w:rsidR="00FC3016" w:rsidRDefault="004706AA">
            <w:pPr>
              <w:spacing w:line="100" w:lineRule="atLeast"/>
              <w:rPr>
                <w:szCs w:val="21"/>
              </w:rPr>
            </w:pPr>
            <w:r>
              <w:rPr>
                <w:noProof/>
              </w:rPr>
              <w:drawing>
                <wp:inline distT="0" distB="0" distL="0" distR="0">
                  <wp:extent cx="1839595" cy="609600"/>
                  <wp:effectExtent l="0" t="0" r="825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1839621" cy="609600"/>
                          </a:xfrm>
                          <a:prstGeom prst="rect">
                            <a:avLst/>
                          </a:prstGeom>
                        </pic:spPr>
                      </pic:pic>
                    </a:graphicData>
                  </a:graphic>
                </wp:inline>
              </w:drawing>
            </w:r>
          </w:p>
        </w:tc>
        <w:tc>
          <w:tcPr>
            <w:tcW w:w="24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FC3016">
            <w:pPr>
              <w:widowControl/>
              <w:jc w:val="left"/>
              <w:rPr>
                <w:szCs w:val="21"/>
              </w:rPr>
            </w:pPr>
          </w:p>
          <w:p w:rsidR="00FC3016" w:rsidRDefault="004706AA">
            <w:pPr>
              <w:widowControl/>
              <w:jc w:val="left"/>
              <w:rPr>
                <w:szCs w:val="21"/>
              </w:rPr>
            </w:pPr>
            <w:r>
              <w:rPr>
                <w:rFonts w:hint="eastAsia"/>
                <w:szCs w:val="21"/>
              </w:rPr>
              <w:t>学生读题，理解题意</w:t>
            </w:r>
          </w:p>
          <w:p w:rsidR="00FC3016" w:rsidRDefault="004706AA">
            <w:pPr>
              <w:widowControl/>
              <w:jc w:val="left"/>
              <w:rPr>
                <w:szCs w:val="21"/>
              </w:rPr>
            </w:pPr>
            <w:r>
              <w:rPr>
                <w:rFonts w:hint="eastAsia"/>
                <w:szCs w:val="21"/>
              </w:rPr>
              <w:t>根据问题说数量关系</w:t>
            </w:r>
          </w:p>
          <w:p w:rsidR="00FC3016" w:rsidRDefault="004706AA">
            <w:pPr>
              <w:widowControl/>
              <w:jc w:val="left"/>
              <w:rPr>
                <w:szCs w:val="21"/>
              </w:rPr>
            </w:pPr>
            <w:r>
              <w:rPr>
                <w:rFonts w:hint="eastAsia"/>
                <w:szCs w:val="21"/>
              </w:rPr>
              <w:t>指名交流</w:t>
            </w:r>
          </w:p>
          <w:p w:rsidR="00FC3016" w:rsidRDefault="00FC3016">
            <w:pPr>
              <w:widowControl/>
              <w:jc w:val="left"/>
              <w:rPr>
                <w:szCs w:val="21"/>
              </w:rPr>
            </w:pPr>
          </w:p>
          <w:p w:rsidR="00FC3016" w:rsidRDefault="004706AA">
            <w:pPr>
              <w:widowControl/>
              <w:jc w:val="left"/>
              <w:rPr>
                <w:szCs w:val="21"/>
              </w:rPr>
            </w:pPr>
            <w:r>
              <w:rPr>
                <w:rFonts w:hint="eastAsia"/>
                <w:szCs w:val="21"/>
              </w:rPr>
              <w:t>学生讨论：应该先算什么，再算什么。</w:t>
            </w:r>
          </w:p>
          <w:p w:rsidR="00FC3016" w:rsidRDefault="00FC3016">
            <w:pPr>
              <w:widowControl/>
              <w:jc w:val="left"/>
              <w:rPr>
                <w:szCs w:val="21"/>
              </w:rPr>
            </w:pPr>
          </w:p>
          <w:p w:rsidR="00FC3016" w:rsidRDefault="00FC3016">
            <w:pPr>
              <w:widowControl/>
              <w:jc w:val="left"/>
              <w:rPr>
                <w:szCs w:val="21"/>
              </w:rPr>
            </w:pPr>
          </w:p>
          <w:p w:rsidR="00FC3016" w:rsidRDefault="004706AA">
            <w:pPr>
              <w:widowControl/>
              <w:jc w:val="left"/>
              <w:rPr>
                <w:szCs w:val="21"/>
              </w:rPr>
            </w:pPr>
            <w:r>
              <w:rPr>
                <w:rFonts w:hint="eastAsia"/>
                <w:szCs w:val="21"/>
              </w:rPr>
              <w:t>读题，列举题意</w:t>
            </w:r>
          </w:p>
          <w:p w:rsidR="00FC3016" w:rsidRDefault="00FC3016">
            <w:pPr>
              <w:widowControl/>
              <w:jc w:val="left"/>
              <w:rPr>
                <w:szCs w:val="21"/>
              </w:rPr>
            </w:pPr>
          </w:p>
          <w:p w:rsidR="00FC3016" w:rsidRDefault="004706AA">
            <w:pPr>
              <w:widowControl/>
              <w:jc w:val="left"/>
              <w:rPr>
                <w:szCs w:val="21"/>
              </w:rPr>
            </w:pPr>
            <w:r>
              <w:rPr>
                <w:rFonts w:hint="eastAsia"/>
                <w:szCs w:val="21"/>
              </w:rPr>
              <w:t>小组交流解题思路及算式。</w:t>
            </w:r>
          </w:p>
          <w:p w:rsidR="00FC3016" w:rsidRDefault="00FC3016">
            <w:pPr>
              <w:rPr>
                <w:szCs w:val="21"/>
              </w:rPr>
            </w:pPr>
          </w:p>
          <w:p w:rsidR="00FC3016" w:rsidRDefault="00FC3016">
            <w:pPr>
              <w:rPr>
                <w:szCs w:val="21"/>
              </w:rPr>
            </w:pPr>
          </w:p>
          <w:p w:rsidR="00FC3016" w:rsidRDefault="004706AA">
            <w:pPr>
              <w:widowControl/>
              <w:jc w:val="left"/>
              <w:rPr>
                <w:szCs w:val="21"/>
              </w:rPr>
            </w:pPr>
            <w:r>
              <w:rPr>
                <w:rFonts w:hint="eastAsia"/>
                <w:szCs w:val="21"/>
              </w:rPr>
              <w:t>读题，列举题意</w:t>
            </w:r>
          </w:p>
          <w:p w:rsidR="00FC3016" w:rsidRDefault="00FC3016">
            <w:pPr>
              <w:widowControl/>
              <w:jc w:val="left"/>
              <w:rPr>
                <w:szCs w:val="21"/>
              </w:rPr>
            </w:pPr>
          </w:p>
          <w:p w:rsidR="00FC3016" w:rsidRDefault="004706AA">
            <w:pPr>
              <w:widowControl/>
              <w:jc w:val="left"/>
              <w:rPr>
                <w:szCs w:val="21"/>
              </w:rPr>
            </w:pPr>
            <w:r>
              <w:rPr>
                <w:rFonts w:hint="eastAsia"/>
                <w:szCs w:val="21"/>
              </w:rPr>
              <w:t>小组交流解题思路及算式。</w:t>
            </w:r>
          </w:p>
          <w:p w:rsidR="00FC3016" w:rsidRDefault="00FC3016">
            <w:pPr>
              <w:rPr>
                <w:szCs w:val="21"/>
              </w:rPr>
            </w:pPr>
          </w:p>
        </w:tc>
        <w:tc>
          <w:tcPr>
            <w:tcW w:w="230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4704A6" w:rsidRPr="004704A6" w:rsidRDefault="004704A6">
            <w:pPr>
              <w:rPr>
                <w:rFonts w:hint="eastAsia"/>
                <w:color w:val="FF0000"/>
                <w:szCs w:val="21"/>
              </w:rPr>
            </w:pPr>
            <w:r w:rsidRPr="004704A6">
              <w:rPr>
                <w:rFonts w:hint="eastAsia"/>
                <w:color w:val="FF0000"/>
                <w:szCs w:val="21"/>
              </w:rPr>
              <w:t>表达：要求…需要知道…，所以要先求…</w:t>
            </w:r>
          </w:p>
          <w:p w:rsidR="004704A6" w:rsidRDefault="004704A6">
            <w:pPr>
              <w:rPr>
                <w:rFonts w:hint="eastAsia"/>
                <w:szCs w:val="21"/>
              </w:rPr>
            </w:pPr>
          </w:p>
          <w:p w:rsidR="00FC3016" w:rsidRDefault="004706AA">
            <w:pPr>
              <w:rPr>
                <w:szCs w:val="21"/>
              </w:rPr>
            </w:pPr>
            <w:r>
              <w:rPr>
                <w:rFonts w:hint="eastAsia"/>
                <w:szCs w:val="21"/>
              </w:rPr>
              <w:t>已修的：</w:t>
            </w:r>
            <w:r>
              <w:rPr>
                <w:rFonts w:hint="eastAsia"/>
                <w:szCs w:val="21"/>
              </w:rPr>
              <w:t>45</w:t>
            </w:r>
            <w:r>
              <w:rPr>
                <w:rFonts w:hint="eastAsia"/>
                <w:szCs w:val="21"/>
              </w:rPr>
              <w:t>×</w:t>
            </w:r>
            <w:r>
              <w:rPr>
                <w:rFonts w:hint="eastAsia"/>
                <w:szCs w:val="21"/>
              </w:rPr>
              <w:t>8=360</w:t>
            </w:r>
            <w:r>
              <w:rPr>
                <w:rFonts w:hint="eastAsia"/>
                <w:szCs w:val="21"/>
              </w:rPr>
              <w:t>（米）</w:t>
            </w:r>
          </w:p>
          <w:p w:rsidR="00FC3016" w:rsidRDefault="004706AA">
            <w:pPr>
              <w:rPr>
                <w:szCs w:val="21"/>
              </w:rPr>
            </w:pPr>
            <w:r>
              <w:rPr>
                <w:rFonts w:hint="eastAsia"/>
                <w:szCs w:val="21"/>
              </w:rPr>
              <w:t>还剩的：</w:t>
            </w:r>
            <w:r>
              <w:rPr>
                <w:rFonts w:hint="eastAsia"/>
                <w:szCs w:val="21"/>
              </w:rPr>
              <w:t>520-360=160</w:t>
            </w:r>
            <w:r>
              <w:rPr>
                <w:rFonts w:hint="eastAsia"/>
                <w:szCs w:val="21"/>
              </w:rPr>
              <w:t>（米）</w:t>
            </w:r>
          </w:p>
          <w:p w:rsidR="00FC3016" w:rsidRDefault="004706AA">
            <w:pPr>
              <w:rPr>
                <w:szCs w:val="21"/>
              </w:rPr>
            </w:pPr>
            <w:r>
              <w:rPr>
                <w:rFonts w:hint="eastAsia"/>
                <w:szCs w:val="21"/>
              </w:rPr>
              <w:t>答：还剩</w:t>
            </w:r>
            <w:r>
              <w:rPr>
                <w:rFonts w:hint="eastAsia"/>
                <w:szCs w:val="21"/>
              </w:rPr>
              <w:t>160</w:t>
            </w:r>
            <w:r>
              <w:rPr>
                <w:rFonts w:hint="eastAsia"/>
                <w:szCs w:val="21"/>
              </w:rPr>
              <w:t>米。</w:t>
            </w:r>
          </w:p>
          <w:p w:rsidR="00FC3016" w:rsidRDefault="00FC3016">
            <w:pPr>
              <w:rPr>
                <w:szCs w:val="21"/>
              </w:rPr>
            </w:pPr>
          </w:p>
          <w:p w:rsidR="004704A6" w:rsidRPr="004704A6" w:rsidRDefault="004704A6" w:rsidP="004704A6">
            <w:pPr>
              <w:rPr>
                <w:rFonts w:hint="eastAsia"/>
                <w:color w:val="FF0000"/>
                <w:szCs w:val="21"/>
              </w:rPr>
            </w:pPr>
            <w:r w:rsidRPr="004704A6">
              <w:rPr>
                <w:rFonts w:hint="eastAsia"/>
                <w:color w:val="FF0000"/>
                <w:szCs w:val="21"/>
              </w:rPr>
              <w:t>表达：要求…需要知道…，所以要先求…</w:t>
            </w:r>
          </w:p>
          <w:p w:rsidR="00FC3016" w:rsidRPr="004704A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4706AA">
            <w:pPr>
              <w:rPr>
                <w:szCs w:val="21"/>
              </w:rPr>
            </w:pPr>
            <w:r>
              <w:rPr>
                <w:rFonts w:hint="eastAsia"/>
                <w:szCs w:val="21"/>
              </w:rPr>
              <w:t>追问：要想解决这个问题需要知道哪些条件？</w:t>
            </w:r>
          </w:p>
        </w:tc>
      </w:tr>
      <w:tr w:rsidR="00FC3016">
        <w:tc>
          <w:tcPr>
            <w:tcW w:w="739"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07"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238"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423"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301"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c>
          <w:tcPr>
            <w:tcW w:w="739"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rPr>
                <w:sz w:val="24"/>
              </w:rPr>
            </w:pPr>
          </w:p>
        </w:tc>
        <w:tc>
          <w:tcPr>
            <w:tcW w:w="1307"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pPr>
              <w:tabs>
                <w:tab w:val="left" w:pos="660"/>
              </w:tabs>
              <w:rPr>
                <w:sz w:val="24"/>
              </w:rPr>
            </w:pPr>
          </w:p>
        </w:tc>
        <w:tc>
          <w:tcPr>
            <w:tcW w:w="3238" w:type="dxa"/>
            <w:gridSpan w:val="3"/>
            <w:tcBorders>
              <w:top w:val="single" w:sz="6" w:space="0" w:color="000000"/>
              <w:left w:val="single" w:sz="2" w:space="0" w:color="000000"/>
              <w:bottom w:val="nil"/>
              <w:right w:val="single" w:sz="2" w:space="0" w:color="000000"/>
            </w:tcBorders>
            <w:tcMar>
              <w:top w:w="0" w:type="dxa"/>
              <w:left w:w="108" w:type="dxa"/>
              <w:bottom w:w="0" w:type="dxa"/>
              <w:right w:w="108" w:type="dxa"/>
            </w:tcMar>
          </w:tcPr>
          <w:p w:rsidR="00FC3016" w:rsidRDefault="00FC3016">
            <w:pPr>
              <w:spacing w:line="100" w:lineRule="atLeast"/>
              <w:rPr>
                <w:szCs w:val="21"/>
              </w:rPr>
            </w:pPr>
          </w:p>
          <w:p w:rsidR="00FC3016" w:rsidRPr="004704A6" w:rsidRDefault="004706AA">
            <w:pPr>
              <w:pBdr>
                <w:top w:val="none" w:sz="0" w:space="0" w:color="auto"/>
                <w:left w:val="none" w:sz="0" w:space="0" w:color="auto"/>
                <w:bottom w:val="none" w:sz="0" w:space="0" w:color="auto"/>
                <w:right w:val="none" w:sz="0" w:space="0" w:color="auto"/>
                <w:between w:val="none" w:sz="0" w:space="0" w:color="auto"/>
              </w:pBdr>
              <w:spacing w:line="100" w:lineRule="atLeast"/>
              <w:rPr>
                <w:color w:val="FF0000"/>
                <w:szCs w:val="21"/>
              </w:rPr>
            </w:pPr>
            <w:r>
              <w:rPr>
                <w:rFonts w:hint="eastAsia"/>
                <w:szCs w:val="21"/>
              </w:rPr>
              <w:t>4</w:t>
            </w:r>
            <w:r>
              <w:rPr>
                <w:rFonts w:hint="eastAsia"/>
                <w:szCs w:val="21"/>
              </w:rPr>
              <w:t>、练习四第</w:t>
            </w:r>
            <w:r>
              <w:rPr>
                <w:rFonts w:hint="eastAsia"/>
                <w:szCs w:val="21"/>
              </w:rPr>
              <w:t>4</w:t>
            </w:r>
            <w:r>
              <w:rPr>
                <w:rFonts w:hint="eastAsia"/>
                <w:szCs w:val="21"/>
              </w:rPr>
              <w:t>题</w:t>
            </w:r>
            <w:r w:rsidR="004704A6" w:rsidRPr="004704A6">
              <w:rPr>
                <w:rFonts w:hint="eastAsia"/>
                <w:color w:val="FF0000"/>
                <w:szCs w:val="21"/>
              </w:rPr>
              <w:t>（先不出示图中条件）</w:t>
            </w:r>
          </w:p>
          <w:p w:rsidR="00FC3016" w:rsidRDefault="004706AA">
            <w:pPr>
              <w:spacing w:line="100" w:lineRule="atLeast"/>
              <w:rPr>
                <w:szCs w:val="21"/>
              </w:rPr>
            </w:pPr>
            <w:r>
              <w:rPr>
                <w:noProof/>
              </w:rPr>
              <w:drawing>
                <wp:inline distT="0" distB="0" distL="0" distR="0">
                  <wp:extent cx="1819275" cy="466725"/>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1819498" cy="466725"/>
                          </a:xfrm>
                          <a:prstGeom prst="rect">
                            <a:avLst/>
                          </a:prstGeom>
                        </pic:spPr>
                      </pic:pic>
                    </a:graphicData>
                  </a:graphic>
                </wp:inline>
              </w:drawing>
            </w:r>
          </w:p>
          <w:p w:rsidR="00FC3016" w:rsidRDefault="00FC3016">
            <w:pPr>
              <w:spacing w:line="100" w:lineRule="atLeast"/>
              <w:rPr>
                <w:szCs w:val="21"/>
              </w:rPr>
            </w:pPr>
          </w:p>
          <w:p w:rsidR="00FC3016" w:rsidRDefault="00FC3016">
            <w:pPr>
              <w:spacing w:line="100" w:lineRule="atLeast"/>
              <w:rPr>
                <w:szCs w:val="21"/>
              </w:rPr>
            </w:pPr>
          </w:p>
          <w:p w:rsidR="00FC3016" w:rsidRDefault="00FC3016">
            <w:pPr>
              <w:spacing w:line="100" w:lineRule="atLeast"/>
              <w:rPr>
                <w:szCs w:val="21"/>
              </w:rPr>
            </w:pPr>
          </w:p>
          <w:p w:rsidR="00FC3016" w:rsidRDefault="004706AA">
            <w:pPr>
              <w:spacing w:line="100" w:lineRule="atLeast"/>
              <w:rPr>
                <w:szCs w:val="21"/>
              </w:rPr>
            </w:pPr>
            <w:r>
              <w:rPr>
                <w:rFonts w:hint="eastAsia"/>
                <w:szCs w:val="21"/>
              </w:rPr>
              <w:t>5</w:t>
            </w:r>
            <w:r>
              <w:rPr>
                <w:rFonts w:hint="eastAsia"/>
                <w:szCs w:val="21"/>
              </w:rPr>
              <w:t>、练习四第</w:t>
            </w:r>
            <w:r>
              <w:rPr>
                <w:rFonts w:hint="eastAsia"/>
                <w:szCs w:val="21"/>
              </w:rPr>
              <w:t>5</w:t>
            </w:r>
            <w:r>
              <w:rPr>
                <w:rFonts w:hint="eastAsia"/>
                <w:szCs w:val="21"/>
              </w:rPr>
              <w:t>题</w:t>
            </w:r>
          </w:p>
          <w:p w:rsidR="00FC3016" w:rsidRDefault="004706AA">
            <w:pPr>
              <w:tabs>
                <w:tab w:val="left" w:pos="5700"/>
                <w:tab w:val="left" w:pos="6300"/>
              </w:tabs>
              <w:rPr>
                <w:rFonts w:ascii="宋体" w:hAnsi="宋体"/>
                <w:szCs w:val="21"/>
              </w:rPr>
            </w:pPr>
            <w:r>
              <w:rPr>
                <w:noProof/>
              </w:rPr>
              <w:drawing>
                <wp:inline distT="0" distB="0" distL="0" distR="0">
                  <wp:extent cx="1836420" cy="4762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1" cstate="print"/>
                          <a:stretch>
                            <a:fillRect/>
                          </a:stretch>
                        </pic:blipFill>
                        <pic:spPr>
                          <a:xfrm>
                            <a:off x="0" y="0"/>
                            <a:ext cx="1836449" cy="476250"/>
                          </a:xfrm>
                          <a:prstGeom prst="rect">
                            <a:avLst/>
                          </a:prstGeom>
                        </pic:spPr>
                      </pic:pic>
                    </a:graphicData>
                  </a:graphic>
                </wp:inline>
              </w:drawing>
            </w:r>
          </w:p>
        </w:tc>
        <w:tc>
          <w:tcPr>
            <w:tcW w:w="2423" w:type="dxa"/>
            <w:tcBorders>
              <w:top w:val="single" w:sz="6" w:space="0" w:color="000000"/>
              <w:left w:val="single" w:sz="2" w:space="0" w:color="000000"/>
              <w:bottom w:val="nil"/>
              <w:right w:val="single" w:sz="6" w:space="0" w:color="000000"/>
            </w:tcBorders>
            <w:tcMar>
              <w:top w:w="0" w:type="dxa"/>
              <w:left w:w="108" w:type="dxa"/>
              <w:bottom w:w="0" w:type="dxa"/>
              <w:right w:w="108" w:type="dxa"/>
            </w:tcMar>
          </w:tcPr>
          <w:p w:rsidR="00FC3016" w:rsidRDefault="00FC3016">
            <w:pPr>
              <w:spacing w:line="320" w:lineRule="atLeast"/>
              <w:rPr>
                <w:szCs w:val="21"/>
              </w:rPr>
            </w:pPr>
          </w:p>
          <w:p w:rsidR="00FC3016" w:rsidRDefault="004706AA">
            <w:pPr>
              <w:spacing w:line="320" w:lineRule="atLeast"/>
              <w:rPr>
                <w:szCs w:val="21"/>
              </w:rPr>
            </w:pPr>
            <w:r>
              <w:rPr>
                <w:rFonts w:hint="eastAsia"/>
                <w:szCs w:val="21"/>
              </w:rPr>
              <w:t>（</w:t>
            </w:r>
            <w:r>
              <w:rPr>
                <w:rFonts w:hint="eastAsia"/>
                <w:szCs w:val="21"/>
              </w:rPr>
              <w:t>1</w:t>
            </w:r>
            <w:r>
              <w:rPr>
                <w:rFonts w:hint="eastAsia"/>
                <w:szCs w:val="21"/>
              </w:rPr>
              <w:t>）学生独立完成练习，指名交流解题思路及算式</w:t>
            </w:r>
          </w:p>
          <w:p w:rsidR="00FC3016" w:rsidRDefault="004706AA">
            <w:pPr>
              <w:spacing w:line="320" w:lineRule="atLeast"/>
              <w:rPr>
                <w:szCs w:val="21"/>
              </w:rPr>
            </w:pPr>
            <w:r>
              <w:rPr>
                <w:rFonts w:hint="eastAsia"/>
                <w:szCs w:val="21"/>
              </w:rPr>
              <w:t>（</w:t>
            </w:r>
            <w:r>
              <w:rPr>
                <w:rFonts w:hint="eastAsia"/>
                <w:szCs w:val="21"/>
              </w:rPr>
              <w:t>2</w:t>
            </w:r>
            <w:r>
              <w:rPr>
                <w:rFonts w:hint="eastAsia"/>
                <w:szCs w:val="21"/>
              </w:rPr>
              <w:t>）思考第一个问题与第二个问题有什么联系。</w:t>
            </w:r>
          </w:p>
          <w:p w:rsidR="00FC3016" w:rsidRDefault="00FC3016">
            <w:pPr>
              <w:spacing w:line="320" w:lineRule="atLeast"/>
              <w:rPr>
                <w:rFonts w:hint="eastAsia"/>
                <w:szCs w:val="21"/>
              </w:rPr>
            </w:pPr>
          </w:p>
          <w:p w:rsidR="004704A6" w:rsidRDefault="004704A6">
            <w:pPr>
              <w:spacing w:line="320" w:lineRule="atLeast"/>
              <w:rPr>
                <w:rFonts w:hint="eastAsia"/>
                <w:szCs w:val="21"/>
              </w:rPr>
            </w:pPr>
          </w:p>
          <w:p w:rsidR="004704A6" w:rsidRDefault="004704A6">
            <w:pPr>
              <w:spacing w:line="320" w:lineRule="atLeast"/>
              <w:rPr>
                <w:szCs w:val="21"/>
              </w:rPr>
            </w:pPr>
          </w:p>
          <w:p w:rsidR="00FC3016" w:rsidRDefault="004706AA">
            <w:pPr>
              <w:spacing w:line="320" w:lineRule="atLeast"/>
              <w:rPr>
                <w:szCs w:val="21"/>
              </w:rPr>
            </w:pPr>
            <w:r>
              <w:rPr>
                <w:rFonts w:hint="eastAsia"/>
                <w:szCs w:val="21"/>
              </w:rPr>
              <w:t>学生独立完成练习，指名交流算式并说说两个问题的相同点和不同点。</w:t>
            </w:r>
          </w:p>
          <w:p w:rsidR="00FC3016" w:rsidRDefault="00FC3016">
            <w:pPr>
              <w:spacing w:line="320" w:lineRule="atLeast"/>
              <w:rPr>
                <w:szCs w:val="21"/>
              </w:rPr>
            </w:pPr>
          </w:p>
          <w:p w:rsidR="00FC3016" w:rsidRDefault="00FC3016">
            <w:pPr>
              <w:spacing w:line="320" w:lineRule="atLeast"/>
            </w:pPr>
          </w:p>
        </w:tc>
        <w:tc>
          <w:tcPr>
            <w:tcW w:w="2301"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tabs>
                <w:tab w:val="left" w:pos="660"/>
              </w:tabs>
              <w:rPr>
                <w:sz w:val="24"/>
              </w:rPr>
            </w:pPr>
          </w:p>
        </w:tc>
      </w:tr>
      <w:tr w:rsidR="00FC3016">
        <w:trPr>
          <w:trHeight w:val="146"/>
        </w:trPr>
        <w:tc>
          <w:tcPr>
            <w:tcW w:w="739"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307"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3238" w:type="dxa"/>
            <w:gridSpan w:val="3"/>
            <w:tcBorders>
              <w:top w:val="nil"/>
              <w:left w:val="single" w:sz="2" w:space="0" w:color="000000"/>
              <w:bottom w:val="single" w:sz="6" w:space="0" w:color="000000"/>
              <w:right w:val="single" w:sz="4" w:space="0" w:color="000000"/>
            </w:tcBorders>
            <w:tcMar>
              <w:top w:w="0" w:type="dxa"/>
              <w:left w:w="108" w:type="dxa"/>
              <w:bottom w:w="0" w:type="dxa"/>
              <w:right w:w="108" w:type="dxa"/>
            </w:tcMar>
          </w:tcPr>
          <w:p w:rsidR="00FC3016" w:rsidRDefault="00FC3016">
            <w:pPr>
              <w:widowControl/>
              <w:pBdr>
                <w:top w:val="none" w:sz="0" w:space="0" w:color="auto"/>
                <w:left w:val="none" w:sz="0" w:space="0" w:color="auto"/>
                <w:bottom w:val="none" w:sz="0" w:space="0" w:color="auto"/>
                <w:right w:val="none" w:sz="0" w:space="0" w:color="auto"/>
                <w:between w:val="none" w:sz="0" w:space="0" w:color="auto"/>
              </w:pBdr>
              <w:jc w:val="left"/>
            </w:pPr>
          </w:p>
        </w:tc>
        <w:tc>
          <w:tcPr>
            <w:tcW w:w="2423" w:type="dxa"/>
            <w:tcBorders>
              <w:top w:val="nil"/>
              <w:left w:val="single" w:sz="4" w:space="0" w:color="000000"/>
              <w:bottom w:val="single" w:sz="6" w:space="0" w:color="000000"/>
              <w:right w:val="single" w:sz="6" w:space="0" w:color="000000"/>
            </w:tcBorders>
            <w:tcMar>
              <w:top w:w="0" w:type="dxa"/>
              <w:left w:w="108" w:type="dxa"/>
              <w:bottom w:w="0" w:type="dxa"/>
              <w:right w:w="108" w:type="dxa"/>
            </w:tcMar>
          </w:tcPr>
          <w:p w:rsidR="00FC3016" w:rsidRDefault="00FC3016">
            <w:pPr>
              <w:tabs>
                <w:tab w:val="left" w:pos="660"/>
              </w:tabs>
            </w:pPr>
          </w:p>
        </w:tc>
        <w:tc>
          <w:tcPr>
            <w:tcW w:w="2301" w:type="dxa"/>
            <w:gridSpan w:val="2"/>
            <w:vMerge/>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tc>
      </w:tr>
      <w:tr w:rsidR="00FC3016">
        <w:trPr>
          <w:trHeight w:val="2748"/>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r>
              <w:rPr>
                <w:rFonts w:hint="eastAsia"/>
              </w:rPr>
              <w:t>拓展练习：</w:t>
            </w:r>
          </w:p>
        </w:tc>
      </w:tr>
      <w:tr w:rsidR="00FC3016">
        <w:trPr>
          <w:trHeight w:val="59"/>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C3016" w:rsidRDefault="004706AA">
            <w:pPr>
              <w:tabs>
                <w:tab w:val="left" w:pos="660"/>
              </w:tabs>
              <w:rPr>
                <w:b/>
              </w:rPr>
            </w:pPr>
            <w:r>
              <w:rPr>
                <w:b/>
              </w:rPr>
              <w:t>板书设计：</w:t>
            </w:r>
            <w:r>
              <w:rPr>
                <w:b/>
              </w:rPr>
              <w:t xml:space="preserve">                              </w:t>
            </w:r>
          </w:p>
          <w:p w:rsidR="00FC3016" w:rsidRDefault="004706AA">
            <w:pPr>
              <w:tabs>
                <w:tab w:val="left" w:pos="660"/>
              </w:tabs>
              <w:rPr>
                <w:b/>
              </w:rPr>
            </w:pPr>
            <w:r>
              <w:rPr>
                <w:rFonts w:hint="eastAsia"/>
                <w:b/>
              </w:rPr>
              <w:t>练习四（</w:t>
            </w:r>
            <w:r>
              <w:rPr>
                <w:rFonts w:hint="eastAsia"/>
                <w:b/>
              </w:rPr>
              <w:t>1</w:t>
            </w:r>
            <w:r>
              <w:rPr>
                <w:rFonts w:hint="eastAsia"/>
                <w:b/>
              </w:rPr>
              <w:t>）</w:t>
            </w:r>
          </w:p>
          <w:p w:rsidR="00FC3016" w:rsidRDefault="004706AA">
            <w:pPr>
              <w:tabs>
                <w:tab w:val="left" w:pos="660"/>
              </w:tabs>
              <w:ind w:firstLineChars="1600" w:firstLine="3373"/>
              <w:rPr>
                <w:b/>
              </w:rPr>
            </w:pPr>
            <w:r>
              <w:rPr>
                <w:rFonts w:hint="eastAsia"/>
                <w:b/>
              </w:rPr>
              <w:t>5</w:t>
            </w:r>
            <w:r>
              <w:rPr>
                <w:rFonts w:hint="eastAsia"/>
                <w:b/>
              </w:rPr>
              <w:t>、（</w:t>
            </w:r>
            <w:r>
              <w:rPr>
                <w:rFonts w:hint="eastAsia"/>
                <w:b/>
              </w:rPr>
              <w:t>1</w:t>
            </w:r>
            <w:r>
              <w:rPr>
                <w:rFonts w:hint="eastAsia"/>
                <w:b/>
              </w:rPr>
              <w:t>）已看的：</w:t>
            </w:r>
            <w:r>
              <w:rPr>
                <w:rFonts w:hint="eastAsia"/>
                <w:b/>
              </w:rPr>
              <w:t xml:space="preserve"> 32</w:t>
            </w:r>
            <w:r>
              <w:rPr>
                <w:rFonts w:hint="eastAsia"/>
                <w:b/>
              </w:rPr>
              <w:t>×</w:t>
            </w:r>
            <w:r>
              <w:rPr>
                <w:rFonts w:hint="eastAsia"/>
                <w:b/>
              </w:rPr>
              <w:t>3=96</w:t>
            </w:r>
            <w:r>
              <w:rPr>
                <w:rFonts w:hint="eastAsia"/>
                <w:b/>
              </w:rPr>
              <w:t>（页）</w:t>
            </w:r>
          </w:p>
          <w:p w:rsidR="00FC3016" w:rsidRDefault="004706AA">
            <w:pPr>
              <w:tabs>
                <w:tab w:val="left" w:pos="660"/>
              </w:tabs>
              <w:rPr>
                <w:b/>
              </w:rPr>
            </w:pPr>
            <w:r>
              <w:rPr>
                <w:rFonts w:hint="eastAsia"/>
                <w:b/>
              </w:rPr>
              <w:t xml:space="preserve">                                       </w:t>
            </w:r>
            <w:r>
              <w:rPr>
                <w:rFonts w:hint="eastAsia"/>
                <w:b/>
              </w:rPr>
              <w:t>还剩的：</w:t>
            </w:r>
            <w:r>
              <w:rPr>
                <w:rFonts w:hint="eastAsia"/>
                <w:b/>
              </w:rPr>
              <w:t xml:space="preserve">  150-96=54</w:t>
            </w:r>
            <w:r>
              <w:rPr>
                <w:rFonts w:hint="eastAsia"/>
                <w:b/>
              </w:rPr>
              <w:t>（页）</w:t>
            </w:r>
          </w:p>
          <w:p w:rsidR="00FC3016" w:rsidRDefault="004706AA">
            <w:pPr>
              <w:tabs>
                <w:tab w:val="left" w:pos="660"/>
              </w:tabs>
              <w:ind w:firstLineChars="1950" w:firstLine="4111"/>
              <w:rPr>
                <w:b/>
              </w:rPr>
            </w:pPr>
            <w:r>
              <w:rPr>
                <w:rFonts w:hint="eastAsia"/>
                <w:b/>
              </w:rPr>
              <w:t>答：还剩</w:t>
            </w:r>
            <w:r>
              <w:rPr>
                <w:rFonts w:hint="eastAsia"/>
                <w:b/>
              </w:rPr>
              <w:t>54</w:t>
            </w:r>
            <w:r>
              <w:rPr>
                <w:rFonts w:hint="eastAsia"/>
                <w:b/>
              </w:rPr>
              <w:t>页没有看。</w:t>
            </w:r>
          </w:p>
          <w:p w:rsidR="00FC3016" w:rsidRDefault="004706AA">
            <w:pPr>
              <w:tabs>
                <w:tab w:val="left" w:pos="660"/>
              </w:tabs>
              <w:ind w:firstLineChars="1750" w:firstLine="3689"/>
              <w:rPr>
                <w:b/>
              </w:rPr>
            </w:pPr>
            <w:r>
              <w:rPr>
                <w:rFonts w:hint="eastAsia"/>
                <w:b/>
              </w:rPr>
              <w:t>（</w:t>
            </w:r>
            <w:r>
              <w:rPr>
                <w:rFonts w:hint="eastAsia"/>
                <w:b/>
              </w:rPr>
              <w:t>2</w:t>
            </w:r>
            <w:r>
              <w:rPr>
                <w:rFonts w:hint="eastAsia"/>
                <w:b/>
              </w:rPr>
              <w:t>）已看的：</w:t>
            </w:r>
            <w:r>
              <w:rPr>
                <w:rFonts w:hint="eastAsia"/>
                <w:b/>
              </w:rPr>
              <w:t>40+32=72</w:t>
            </w:r>
            <w:r>
              <w:rPr>
                <w:rFonts w:hint="eastAsia"/>
                <w:b/>
              </w:rPr>
              <w:t>（页）</w:t>
            </w:r>
          </w:p>
          <w:p w:rsidR="00FC3016" w:rsidRDefault="004706AA">
            <w:pPr>
              <w:tabs>
                <w:tab w:val="left" w:pos="660"/>
              </w:tabs>
              <w:rPr>
                <w:b/>
              </w:rPr>
            </w:pPr>
            <w:r>
              <w:rPr>
                <w:rFonts w:hint="eastAsia"/>
                <w:b/>
              </w:rPr>
              <w:t xml:space="preserve">                                        </w:t>
            </w:r>
            <w:r>
              <w:rPr>
                <w:rFonts w:hint="eastAsia"/>
                <w:b/>
              </w:rPr>
              <w:t>还剩的：</w:t>
            </w:r>
            <w:r>
              <w:rPr>
                <w:rFonts w:hint="eastAsia"/>
                <w:b/>
              </w:rPr>
              <w:t xml:space="preserve"> 150-72=78</w:t>
            </w:r>
            <w:r>
              <w:rPr>
                <w:rFonts w:hint="eastAsia"/>
                <w:b/>
              </w:rPr>
              <w:t>（页）</w:t>
            </w:r>
          </w:p>
          <w:p w:rsidR="00FC3016" w:rsidRDefault="004706AA">
            <w:pPr>
              <w:tabs>
                <w:tab w:val="left" w:pos="660"/>
              </w:tabs>
              <w:ind w:firstLineChars="2000" w:firstLine="4216"/>
              <w:rPr>
                <w:b/>
              </w:rPr>
            </w:pPr>
            <w:r>
              <w:rPr>
                <w:rFonts w:hint="eastAsia"/>
                <w:b/>
              </w:rPr>
              <w:t>答：还剩</w:t>
            </w:r>
            <w:r>
              <w:rPr>
                <w:rFonts w:hint="eastAsia"/>
                <w:b/>
              </w:rPr>
              <w:t>78</w:t>
            </w:r>
            <w:r>
              <w:rPr>
                <w:rFonts w:hint="eastAsia"/>
                <w:b/>
              </w:rPr>
              <w:t>页没有看。</w:t>
            </w:r>
          </w:p>
          <w:p w:rsidR="00FC3016" w:rsidRDefault="00FC3016">
            <w:pPr>
              <w:tabs>
                <w:tab w:val="left" w:pos="660"/>
              </w:tabs>
              <w:rPr>
                <w:b/>
              </w:rPr>
            </w:pPr>
          </w:p>
        </w:tc>
      </w:tr>
    </w:tbl>
    <w:p w:rsidR="00FC3016" w:rsidRDefault="00FC3016">
      <w:pPr>
        <w:jc w:val="center"/>
        <w:rPr>
          <w:rFonts w:ascii="黑体" w:eastAsia="黑体" w:hAnsi="黑体"/>
          <w:sz w:val="44"/>
          <w:szCs w:val="44"/>
        </w:rPr>
      </w:pPr>
    </w:p>
    <w:p w:rsidR="00FC3016" w:rsidRDefault="00FC3016">
      <w:pPr>
        <w:jc w:val="center"/>
        <w:rPr>
          <w:rFonts w:ascii="黑体" w:eastAsia="黑体" w:hAnsi="黑体"/>
          <w:sz w:val="44"/>
          <w:szCs w:val="44"/>
        </w:rPr>
      </w:pPr>
    </w:p>
    <w:p w:rsidR="00FC3016" w:rsidRDefault="00FC3016">
      <w:pPr>
        <w:jc w:val="center"/>
        <w:rPr>
          <w:rFonts w:ascii="黑体" w:eastAsia="黑体" w:hAnsi="黑体"/>
          <w:sz w:val="44"/>
          <w:szCs w:val="44"/>
        </w:rPr>
      </w:pPr>
    </w:p>
    <w:p w:rsidR="00FC3016" w:rsidRDefault="00FC3016">
      <w:pPr>
        <w:jc w:val="center"/>
        <w:rPr>
          <w:rFonts w:ascii="黑体" w:eastAsia="黑体" w:hAnsi="黑体"/>
          <w:sz w:val="44"/>
          <w:szCs w:val="44"/>
        </w:rPr>
      </w:pPr>
    </w:p>
    <w:p w:rsidR="00FC3016" w:rsidRDefault="00FC3016">
      <w:pPr>
        <w:jc w:val="center"/>
        <w:rPr>
          <w:rFonts w:ascii="黑体" w:eastAsia="黑体" w:hAnsi="黑体"/>
          <w:sz w:val="44"/>
          <w:szCs w:val="44"/>
        </w:rPr>
      </w:pPr>
    </w:p>
    <w:p w:rsidR="00FC3016" w:rsidRDefault="00FC3016">
      <w:pPr>
        <w:jc w:val="center"/>
        <w:rPr>
          <w:rFonts w:ascii="黑体" w:eastAsia="黑体" w:hAnsi="黑体"/>
          <w:sz w:val="44"/>
          <w:szCs w:val="44"/>
        </w:rPr>
      </w:pPr>
    </w:p>
    <w:p w:rsidR="00FC3016" w:rsidRDefault="004706AA">
      <w:pPr>
        <w:jc w:val="center"/>
        <w:rPr>
          <w:rFonts w:ascii="黑体" w:eastAsia="黑体" w:hAnsi="黑体"/>
          <w:sz w:val="44"/>
          <w:szCs w:val="44"/>
        </w:rPr>
      </w:pPr>
      <w:r>
        <w:rPr>
          <w:rFonts w:ascii="黑体" w:eastAsia="黑体" w:hAnsi="黑体" w:hint="eastAsia"/>
          <w:sz w:val="44"/>
          <w:szCs w:val="44"/>
        </w:rPr>
        <w:t>新桥实验小学</w:t>
      </w:r>
      <w:r>
        <w:rPr>
          <w:rFonts w:ascii="黑体" w:eastAsia="黑体" w:hAnsi="黑体" w:hint="eastAsia"/>
          <w:sz w:val="44"/>
          <w:szCs w:val="44"/>
          <w:u w:val="single"/>
        </w:rPr>
        <w:t>数学</w:t>
      </w:r>
      <w:r>
        <w:rPr>
          <w:rFonts w:ascii="黑体" w:eastAsia="黑体" w:hAnsi="黑体" w:hint="eastAsia"/>
          <w:sz w:val="44"/>
          <w:szCs w:val="44"/>
        </w:rPr>
        <w:t>学科教学设计</w:t>
      </w:r>
    </w:p>
    <w:tbl>
      <w:tblPr>
        <w:tblW w:w="10008" w:type="dxa"/>
        <w:tblInd w:w="-108" w:type="dxa"/>
        <w:tblCellMar>
          <w:left w:w="10" w:type="dxa"/>
          <w:right w:w="10" w:type="dxa"/>
        </w:tblCellMar>
        <w:tblLook w:val="04A0"/>
      </w:tblPr>
      <w:tblGrid>
        <w:gridCol w:w="741"/>
        <w:gridCol w:w="1314"/>
        <w:gridCol w:w="92"/>
        <w:gridCol w:w="2337"/>
        <w:gridCol w:w="772"/>
        <w:gridCol w:w="2440"/>
        <w:gridCol w:w="38"/>
        <w:gridCol w:w="2274"/>
      </w:tblGrid>
      <w:tr w:rsidR="00FC3016">
        <w:trPr>
          <w:trHeight w:val="316"/>
        </w:trPr>
        <w:tc>
          <w:tcPr>
            <w:tcW w:w="2147" w:type="dxa"/>
            <w:gridSpan w:val="3"/>
            <w:tcBorders>
              <w:top w:val="single" w:sz="12" w:space="0" w:color="000000"/>
              <w:left w:val="single" w:sz="1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第六册</w:t>
            </w:r>
          </w:p>
        </w:tc>
        <w:tc>
          <w:tcPr>
            <w:tcW w:w="2337" w:type="dxa"/>
            <w:tcBorders>
              <w:top w:val="single" w:sz="12" w:space="0" w:color="000000"/>
              <w:left w:val="single" w:sz="6" w:space="0" w:color="000000"/>
              <w:bottom w:val="single" w:sz="6" w:space="0" w:color="000000"/>
              <w:right w:val="single" w:sz="4" w:space="0" w:color="000000"/>
            </w:tcBorders>
            <w:tcMar>
              <w:top w:w="0" w:type="dxa"/>
              <w:left w:w="108" w:type="dxa"/>
              <w:bottom w:w="0" w:type="dxa"/>
              <w:right w:w="108" w:type="dxa"/>
            </w:tcMar>
            <w:vAlign w:val="center"/>
          </w:tcPr>
          <w:p w:rsidR="00FC3016" w:rsidRDefault="004706AA">
            <w:pPr>
              <w:ind w:right="-647"/>
              <w:rPr>
                <w:szCs w:val="21"/>
              </w:rPr>
            </w:pPr>
            <w:r>
              <w:rPr>
                <w:szCs w:val="21"/>
              </w:rPr>
              <w:t>第三单元</w:t>
            </w:r>
          </w:p>
        </w:tc>
        <w:tc>
          <w:tcPr>
            <w:tcW w:w="3250" w:type="dxa"/>
            <w:gridSpan w:val="3"/>
            <w:tcBorders>
              <w:top w:val="single" w:sz="12" w:space="0" w:color="000000"/>
              <w:left w:val="single" w:sz="4"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ind w:left="430" w:right="71" w:hanging="533"/>
              <w:rPr>
                <w:szCs w:val="21"/>
              </w:rPr>
            </w:pPr>
            <w:r>
              <w:rPr>
                <w:szCs w:val="21"/>
              </w:rPr>
              <w:t>课题：</w:t>
            </w:r>
            <w:r>
              <w:rPr>
                <w:rFonts w:ascii="Tahoma" w:hAnsi="Tahoma" w:cs="Tahoma" w:hint="eastAsia"/>
                <w:szCs w:val="21"/>
              </w:rPr>
              <w:t>练习四（二）</w:t>
            </w:r>
          </w:p>
        </w:tc>
        <w:tc>
          <w:tcPr>
            <w:tcW w:w="2274" w:type="dxa"/>
            <w:tcBorders>
              <w:top w:val="single" w:sz="12"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rPr>
                <w:szCs w:val="21"/>
              </w:rPr>
            </w:pPr>
            <w:r>
              <w:rPr>
                <w:szCs w:val="21"/>
              </w:rPr>
              <w:t>日期：</w:t>
            </w:r>
            <w:r>
              <w:rPr>
                <w:szCs w:val="21"/>
              </w:rPr>
              <w:t xml:space="preserve">  </w:t>
            </w:r>
            <w:r>
              <w:rPr>
                <w:szCs w:val="21"/>
              </w:rPr>
              <w:t>月</w:t>
            </w:r>
            <w:r w:rsidR="00455B6B">
              <w:rPr>
                <w:rFonts w:hint="eastAsia"/>
                <w:szCs w:val="21"/>
              </w:rPr>
              <w:t xml:space="preserve">  </w:t>
            </w:r>
            <w:r>
              <w:rPr>
                <w:szCs w:val="21"/>
              </w:rPr>
              <w:t>日</w:t>
            </w:r>
          </w:p>
        </w:tc>
      </w:tr>
      <w:tr w:rsidR="00FC3016">
        <w:trPr>
          <w:trHeight w:val="316"/>
        </w:trPr>
        <w:tc>
          <w:tcPr>
            <w:tcW w:w="2147" w:type="dxa"/>
            <w:gridSpan w:val="3"/>
            <w:tcBorders>
              <w:top w:val="single" w:sz="12" w:space="0" w:color="000000"/>
              <w:left w:val="single" w:sz="12"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rsidP="00455B6B">
            <w:pPr>
              <w:rPr>
                <w:szCs w:val="21"/>
              </w:rPr>
            </w:pPr>
            <w:r>
              <w:rPr>
                <w:szCs w:val="21"/>
              </w:rPr>
              <w:t>班级：</w:t>
            </w:r>
            <w:r>
              <w:rPr>
                <w:szCs w:val="21"/>
              </w:rPr>
              <w:t xml:space="preserve"> </w:t>
            </w:r>
            <w:r>
              <w:rPr>
                <w:rFonts w:hint="eastAsia"/>
                <w:szCs w:val="21"/>
              </w:rPr>
              <w:t>三（</w:t>
            </w:r>
            <w:r w:rsidR="00455B6B">
              <w:rPr>
                <w:rFonts w:hint="eastAsia"/>
                <w:szCs w:val="21"/>
              </w:rPr>
              <w:t>3</w:t>
            </w:r>
            <w:r>
              <w:rPr>
                <w:rFonts w:hint="eastAsia"/>
                <w:szCs w:val="21"/>
              </w:rPr>
              <w:t>）</w:t>
            </w:r>
          </w:p>
        </w:tc>
        <w:tc>
          <w:tcPr>
            <w:tcW w:w="2337" w:type="dxa"/>
            <w:tcBorders>
              <w:top w:val="single" w:sz="12" w:space="0" w:color="000000"/>
              <w:left w:val="single" w:sz="6" w:space="0" w:color="000000"/>
              <w:bottom w:val="single" w:sz="12" w:space="0" w:color="000000"/>
              <w:right w:val="single" w:sz="4" w:space="0" w:color="000000"/>
            </w:tcBorders>
            <w:tcMar>
              <w:top w:w="0" w:type="dxa"/>
              <w:left w:w="108" w:type="dxa"/>
              <w:bottom w:w="0" w:type="dxa"/>
              <w:right w:w="108" w:type="dxa"/>
            </w:tcMar>
            <w:vAlign w:val="center"/>
          </w:tcPr>
          <w:p w:rsidR="00FC3016" w:rsidRDefault="004706AA">
            <w:pPr>
              <w:rPr>
                <w:szCs w:val="21"/>
              </w:rPr>
            </w:pPr>
            <w:r>
              <w:rPr>
                <w:szCs w:val="21"/>
              </w:rPr>
              <w:t>人数：</w:t>
            </w:r>
          </w:p>
        </w:tc>
        <w:tc>
          <w:tcPr>
            <w:tcW w:w="3250" w:type="dxa"/>
            <w:gridSpan w:val="3"/>
            <w:tcBorders>
              <w:top w:val="single" w:sz="12" w:space="0" w:color="000000"/>
              <w:left w:val="single" w:sz="4" w:space="0" w:color="000000"/>
              <w:bottom w:val="single" w:sz="12" w:space="0" w:color="000000"/>
              <w:right w:val="single" w:sz="6" w:space="0" w:color="000000"/>
            </w:tcBorders>
            <w:tcMar>
              <w:top w:w="0" w:type="dxa"/>
              <w:left w:w="108" w:type="dxa"/>
              <w:bottom w:w="0" w:type="dxa"/>
              <w:right w:w="108" w:type="dxa"/>
            </w:tcMar>
            <w:vAlign w:val="center"/>
          </w:tcPr>
          <w:p w:rsidR="00FC3016" w:rsidRDefault="004706AA">
            <w:pPr>
              <w:rPr>
                <w:szCs w:val="21"/>
              </w:rPr>
            </w:pPr>
            <w:r>
              <w:rPr>
                <w:szCs w:val="21"/>
              </w:rPr>
              <w:t>课时：</w:t>
            </w:r>
            <w:r>
              <w:rPr>
                <w:szCs w:val="21"/>
              </w:rPr>
              <w:t>4</w:t>
            </w:r>
          </w:p>
        </w:tc>
        <w:tc>
          <w:tcPr>
            <w:tcW w:w="2274" w:type="dxa"/>
            <w:tcBorders>
              <w:top w:val="single" w:sz="12" w:space="0" w:color="000000"/>
              <w:left w:val="single" w:sz="6" w:space="0" w:color="000000"/>
              <w:bottom w:val="single" w:sz="12" w:space="0" w:color="000000"/>
              <w:right w:val="single" w:sz="12" w:space="0" w:color="000000"/>
            </w:tcBorders>
            <w:tcMar>
              <w:top w:w="0" w:type="dxa"/>
              <w:left w:w="108" w:type="dxa"/>
              <w:bottom w:w="0" w:type="dxa"/>
              <w:right w:w="108" w:type="dxa"/>
            </w:tcMar>
            <w:vAlign w:val="center"/>
          </w:tcPr>
          <w:p w:rsidR="00FC3016" w:rsidRDefault="004706AA" w:rsidP="00455B6B">
            <w:pPr>
              <w:rPr>
                <w:szCs w:val="21"/>
              </w:rPr>
            </w:pPr>
            <w:r>
              <w:rPr>
                <w:szCs w:val="21"/>
              </w:rPr>
              <w:t>执教：</w:t>
            </w:r>
            <w:r w:rsidR="00455B6B">
              <w:rPr>
                <w:rFonts w:hint="eastAsia"/>
                <w:szCs w:val="21"/>
              </w:rPr>
              <w:t>姚建法</w:t>
            </w:r>
          </w:p>
        </w:tc>
      </w:tr>
      <w:tr w:rsidR="00FC3016">
        <w:trPr>
          <w:trHeight w:val="2520"/>
        </w:trPr>
        <w:tc>
          <w:tcPr>
            <w:tcW w:w="10008" w:type="dxa"/>
            <w:gridSpan w:val="8"/>
            <w:tcBorders>
              <w:top w:val="single" w:sz="12"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spacing w:line="100" w:lineRule="atLeast"/>
              <w:rPr>
                <w:sz w:val="24"/>
              </w:rPr>
            </w:pPr>
            <w:r>
              <w:rPr>
                <w:sz w:val="24"/>
              </w:rPr>
              <w:t>教学目标：</w:t>
            </w:r>
          </w:p>
          <w:p w:rsidR="00FC3016" w:rsidRDefault="004706AA">
            <w:pPr>
              <w:spacing w:line="100" w:lineRule="atLeast"/>
              <w:rPr>
                <w:szCs w:val="21"/>
              </w:rPr>
            </w:pPr>
            <w:r>
              <w:rPr>
                <w:szCs w:val="21"/>
              </w:rPr>
              <w:t xml:space="preserve">1. </w:t>
            </w:r>
            <w:r>
              <w:rPr>
                <w:szCs w:val="21"/>
              </w:rPr>
              <w:t>进一步认识并感受</w:t>
            </w:r>
            <w:r>
              <w:rPr>
                <w:szCs w:val="21"/>
              </w:rPr>
              <w:t>“</w:t>
            </w:r>
            <w:r>
              <w:rPr>
                <w:szCs w:val="21"/>
              </w:rPr>
              <w:t>从问题想起</w:t>
            </w:r>
            <w:r>
              <w:rPr>
                <w:szCs w:val="21"/>
              </w:rPr>
              <w:t>”</w:t>
            </w:r>
            <w:r>
              <w:rPr>
                <w:szCs w:val="21"/>
              </w:rPr>
              <w:t>是解决问题的基本策略，能主动运用这一策略解决简单的实际问题。</w:t>
            </w:r>
          </w:p>
          <w:p w:rsidR="00FC3016" w:rsidRDefault="004706AA">
            <w:pPr>
              <w:spacing w:line="100" w:lineRule="atLeast"/>
              <w:rPr>
                <w:szCs w:val="21"/>
              </w:rPr>
            </w:pPr>
            <w:r>
              <w:rPr>
                <w:szCs w:val="21"/>
              </w:rPr>
              <w:t xml:space="preserve">2. </w:t>
            </w:r>
            <w:r>
              <w:rPr>
                <w:szCs w:val="21"/>
              </w:rPr>
              <w:t>初步经历理解题意、分析数量关系、实施解答及回顾反思的完整过程，积累解决问题的经验，体会解决问题方法的多样性。</w:t>
            </w:r>
          </w:p>
          <w:p w:rsidR="00FC3016" w:rsidRDefault="004706AA">
            <w:pPr>
              <w:spacing w:line="100" w:lineRule="atLeast"/>
              <w:rPr>
                <w:szCs w:val="21"/>
              </w:rPr>
            </w:pPr>
            <w:r>
              <w:rPr>
                <w:szCs w:val="21"/>
              </w:rPr>
              <w:t xml:space="preserve">3. </w:t>
            </w:r>
            <w:r>
              <w:rPr>
                <w:szCs w:val="21"/>
              </w:rPr>
              <w:t>在解决问题的过程中，获得初步的策略意识和成功体验，提高学好数学的自信心。</w:t>
            </w:r>
          </w:p>
          <w:p w:rsidR="00FC3016" w:rsidRDefault="004706AA">
            <w:pPr>
              <w:rPr>
                <w:szCs w:val="21"/>
              </w:rPr>
            </w:pPr>
            <w:r>
              <w:rPr>
                <w:szCs w:val="21"/>
              </w:rPr>
              <w:t>教学目标设计依据：</w:t>
            </w:r>
          </w:p>
          <w:p w:rsidR="00FC3016" w:rsidRDefault="004706AA">
            <w:pPr>
              <w:rPr>
                <w:szCs w:val="21"/>
              </w:rPr>
            </w:pPr>
            <w:r>
              <w:rPr>
                <w:szCs w:val="21"/>
              </w:rPr>
              <w:t>(1)</w:t>
            </w:r>
            <w:r>
              <w:rPr>
                <w:szCs w:val="21"/>
              </w:rPr>
              <w:t>内容分析：</w:t>
            </w:r>
          </w:p>
          <w:p w:rsidR="00FC3016" w:rsidRDefault="004706AA">
            <w:pPr>
              <w:rPr>
                <w:szCs w:val="21"/>
              </w:rPr>
            </w:pPr>
            <w:r>
              <w:rPr>
                <w:szCs w:val="21"/>
              </w:rPr>
              <w:t>这部分内容主要通过解答一些数量关系较为简单且趣味性较强的实际问题，引导学生实践并体验从条件出发思考的策略，初步感受策略运用的过程和特点。这一节课是趣味性较强的课，一方面学生需要按照已知条件进行相应的画图操作，另一方面，他们会因为出乎意料的操作结果而产生更我有价值的数学思考。这样的活动，既体现了数学学习的丰富性，又体现了相关策略的广泛用应性。</w:t>
            </w:r>
          </w:p>
          <w:p w:rsidR="00FC3016" w:rsidRDefault="004706AA">
            <w:pPr>
              <w:rPr>
                <w:szCs w:val="21"/>
              </w:rPr>
            </w:pPr>
            <w:r>
              <w:rPr>
                <w:szCs w:val="21"/>
              </w:rPr>
              <w:t>（</w:t>
            </w:r>
            <w:r>
              <w:rPr>
                <w:szCs w:val="21"/>
              </w:rPr>
              <w:t>2</w:t>
            </w:r>
            <w:r>
              <w:rPr>
                <w:szCs w:val="21"/>
              </w:rPr>
              <w:t>）学生分析：</w:t>
            </w:r>
          </w:p>
          <w:p w:rsidR="00FC3016" w:rsidRDefault="004706AA">
            <w:pPr>
              <w:rPr>
                <w:szCs w:val="21"/>
              </w:rPr>
            </w:pPr>
            <w:r>
              <w:rPr>
                <w:rFonts w:hint="eastAsia"/>
                <w:szCs w:val="21"/>
              </w:rPr>
              <w:t>学生在学习本节课内容之前，已经初步感知和了解了从问题出发解决实际问题方法。本节课将在此基础上，引导学生解答只有两个已知条件的两步计算实际问题，进一步实践并体验从问题出发分析和解决问题的策略，提高学生运用策略解决实际问题的能力。本节课的难点是学生学习画线段图分析数量关系，解决运用两步计算解决实际问题及相应的变式问题。</w:t>
            </w:r>
          </w:p>
        </w:tc>
      </w:tr>
      <w:tr w:rsidR="00FC3016">
        <w:trPr>
          <w:trHeight w:val="316"/>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jc w:val="center"/>
              <w:rPr>
                <w:sz w:val="24"/>
              </w:rPr>
            </w:pPr>
            <w:r>
              <w:rPr>
                <w:sz w:val="24"/>
              </w:rPr>
              <w:t>教学过程</w:t>
            </w:r>
          </w:p>
        </w:tc>
      </w:tr>
      <w:tr w:rsidR="00FC3016">
        <w:trPr>
          <w:trHeight w:val="316"/>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 w:val="24"/>
              </w:rPr>
            </w:pPr>
            <w:r>
              <w:rPr>
                <w:sz w:val="24"/>
              </w:rPr>
              <w:t>时间</w:t>
            </w:r>
          </w:p>
        </w:tc>
        <w:tc>
          <w:tcPr>
            <w:tcW w:w="1314"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活动板块</w:t>
            </w:r>
          </w:p>
        </w:tc>
        <w:tc>
          <w:tcPr>
            <w:tcW w:w="3201"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jc w:val="center"/>
              <w:rPr>
                <w:szCs w:val="21"/>
              </w:rPr>
            </w:pPr>
            <w:r>
              <w:rPr>
                <w:szCs w:val="21"/>
              </w:rPr>
              <w:t>教师活动</w:t>
            </w:r>
          </w:p>
        </w:tc>
        <w:tc>
          <w:tcPr>
            <w:tcW w:w="244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Default="004706AA">
            <w:pPr>
              <w:jc w:val="center"/>
              <w:rPr>
                <w:szCs w:val="21"/>
              </w:rPr>
            </w:pPr>
            <w:r>
              <w:rPr>
                <w:szCs w:val="21"/>
              </w:rPr>
              <w:t>学生活动</w:t>
            </w:r>
          </w:p>
        </w:tc>
        <w:tc>
          <w:tcPr>
            <w:tcW w:w="231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Default="004706AA">
            <w:pPr>
              <w:tabs>
                <w:tab w:val="left" w:pos="660"/>
              </w:tabs>
              <w:jc w:val="center"/>
              <w:rPr>
                <w:szCs w:val="21"/>
              </w:rPr>
            </w:pPr>
            <w:r>
              <w:rPr>
                <w:szCs w:val="21"/>
              </w:rPr>
              <w:t>交流预设</w:t>
            </w:r>
          </w:p>
        </w:tc>
      </w:tr>
      <w:tr w:rsidR="00FC3016">
        <w:trPr>
          <w:trHeight w:val="419"/>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14"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Default="004706AA">
            <w:pPr>
              <w:rPr>
                <w:szCs w:val="21"/>
              </w:rPr>
            </w:pPr>
            <w:r>
              <w:rPr>
                <w:szCs w:val="21"/>
              </w:rPr>
              <w:t>常规积累</w:t>
            </w:r>
          </w:p>
        </w:tc>
        <w:tc>
          <w:tcPr>
            <w:tcW w:w="3201"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vAlign w:val="center"/>
          </w:tcPr>
          <w:p w:rsidR="00FC3016" w:rsidRPr="00455B6B" w:rsidRDefault="00455B6B">
            <w:pPr>
              <w:tabs>
                <w:tab w:val="left" w:pos="6300"/>
              </w:tabs>
              <w:rPr>
                <w:color w:val="FF0000"/>
                <w:szCs w:val="21"/>
              </w:rPr>
            </w:pPr>
            <w:r w:rsidRPr="00455B6B">
              <w:rPr>
                <w:rFonts w:hint="eastAsia"/>
                <w:color w:val="FF0000"/>
                <w:szCs w:val="21"/>
              </w:rPr>
              <w:t>从条件想起和从问题想起有什么相同与不同？</w:t>
            </w:r>
          </w:p>
        </w:tc>
        <w:tc>
          <w:tcPr>
            <w:tcW w:w="244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vAlign w:val="center"/>
          </w:tcPr>
          <w:p w:rsidR="00FC3016" w:rsidRPr="00455B6B" w:rsidRDefault="004706AA" w:rsidP="00455B6B">
            <w:pPr>
              <w:widowControl/>
              <w:jc w:val="left"/>
              <w:rPr>
                <w:color w:val="FF0000"/>
                <w:szCs w:val="21"/>
              </w:rPr>
            </w:pPr>
            <w:r w:rsidRPr="00455B6B">
              <w:rPr>
                <w:color w:val="FF0000"/>
                <w:szCs w:val="21"/>
              </w:rPr>
              <w:t>独立</w:t>
            </w:r>
            <w:r w:rsidR="00455B6B" w:rsidRPr="00455B6B">
              <w:rPr>
                <w:rFonts w:hint="eastAsia"/>
                <w:color w:val="FF0000"/>
                <w:szCs w:val="21"/>
              </w:rPr>
              <w:t>思考、小组内交流</w:t>
            </w:r>
          </w:p>
        </w:tc>
        <w:tc>
          <w:tcPr>
            <w:tcW w:w="231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vAlign w:val="center"/>
          </w:tcPr>
          <w:p w:rsidR="00FC3016" w:rsidRPr="00455B6B" w:rsidRDefault="00455B6B">
            <w:pPr>
              <w:rPr>
                <w:rFonts w:hint="eastAsia"/>
                <w:color w:val="FF0000"/>
                <w:szCs w:val="21"/>
              </w:rPr>
            </w:pPr>
            <w:r w:rsidRPr="00455B6B">
              <w:rPr>
                <w:rFonts w:hint="eastAsia"/>
                <w:color w:val="FF0000"/>
                <w:szCs w:val="21"/>
              </w:rPr>
              <w:t>集体分享：一审二想三解四悟</w:t>
            </w:r>
          </w:p>
          <w:p w:rsidR="00455B6B" w:rsidRPr="00455B6B" w:rsidRDefault="00455B6B">
            <w:pPr>
              <w:rPr>
                <w:color w:val="FF0000"/>
                <w:szCs w:val="21"/>
              </w:rPr>
            </w:pPr>
            <w:r w:rsidRPr="00455B6B">
              <w:rPr>
                <w:rFonts w:hint="eastAsia"/>
                <w:color w:val="FF0000"/>
                <w:szCs w:val="21"/>
              </w:rPr>
              <w:t>数量关系是成功的关键</w:t>
            </w:r>
          </w:p>
        </w:tc>
      </w:tr>
      <w:tr w:rsidR="00FC3016">
        <w:trPr>
          <w:trHeight w:val="59"/>
        </w:trPr>
        <w:tc>
          <w:tcPr>
            <w:tcW w:w="741" w:type="dxa"/>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vAlign w:val="center"/>
          </w:tcPr>
          <w:p w:rsidR="00FC3016" w:rsidRDefault="00FC3016">
            <w:pPr>
              <w:jc w:val="center"/>
              <w:rPr>
                <w:sz w:val="24"/>
              </w:rPr>
            </w:pPr>
          </w:p>
        </w:tc>
        <w:tc>
          <w:tcPr>
            <w:tcW w:w="1314" w:type="dxa"/>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spacing w:line="100" w:lineRule="atLeast"/>
              <w:rPr>
                <w:szCs w:val="21"/>
              </w:rPr>
            </w:pPr>
            <w:r>
              <w:rPr>
                <w:szCs w:val="21"/>
              </w:rPr>
              <w:t>活动一口算练习。</w:t>
            </w:r>
          </w:p>
          <w:p w:rsidR="00FC3016" w:rsidRDefault="00FC3016">
            <w:pPr>
              <w:spacing w:line="100" w:lineRule="atLeast"/>
              <w:rPr>
                <w:szCs w:val="21"/>
              </w:rPr>
            </w:pPr>
          </w:p>
          <w:p w:rsidR="00FC3016" w:rsidRDefault="00FC3016">
            <w:pPr>
              <w:spacing w:line="100" w:lineRule="atLeast"/>
              <w:rPr>
                <w:szCs w:val="21"/>
              </w:rPr>
            </w:pPr>
          </w:p>
          <w:p w:rsidR="00FC3016" w:rsidRDefault="00FC3016">
            <w:pPr>
              <w:spacing w:line="100" w:lineRule="atLeast"/>
              <w:rPr>
                <w:szCs w:val="21"/>
              </w:rPr>
            </w:pPr>
          </w:p>
          <w:p w:rsidR="00FC3016" w:rsidRDefault="004706AA">
            <w:pPr>
              <w:rPr>
                <w:szCs w:val="21"/>
              </w:rPr>
            </w:pPr>
            <w:r>
              <w:rPr>
                <w:szCs w:val="21"/>
              </w:rPr>
              <w:t>活动二：解决实际问题</w:t>
            </w: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p w:rsidR="00FC3016" w:rsidRDefault="00FC3016">
            <w:pPr>
              <w:rPr>
                <w:szCs w:val="21"/>
              </w:rPr>
            </w:pPr>
          </w:p>
        </w:tc>
        <w:tc>
          <w:tcPr>
            <w:tcW w:w="3201" w:type="dxa"/>
            <w:gridSpan w:val="3"/>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widowControl/>
              <w:jc w:val="left"/>
              <w:rPr>
                <w:rFonts w:ascii="宋体" w:hAnsi="宋体" w:cs="宋体"/>
                <w:sz w:val="24"/>
              </w:rPr>
            </w:pPr>
            <w:r>
              <w:rPr>
                <w:rFonts w:ascii="宋体" w:hAnsi="宋体" w:cs="宋体" w:hint="eastAsia"/>
                <w:sz w:val="24"/>
              </w:rPr>
              <w:t>1、练习四第6题</w:t>
            </w:r>
          </w:p>
          <w:p w:rsidR="00FC3016" w:rsidRDefault="004706AA">
            <w:pPr>
              <w:widowControl/>
              <w:jc w:val="left"/>
              <w:rPr>
                <w:rFonts w:ascii="宋体" w:hAnsi="宋体" w:cs="宋体"/>
                <w:sz w:val="24"/>
              </w:rPr>
            </w:pPr>
            <w:r>
              <w:rPr>
                <w:noProof/>
              </w:rPr>
              <w:drawing>
                <wp:inline distT="0" distB="0" distL="0" distR="0">
                  <wp:extent cx="1802765" cy="267335"/>
                  <wp:effectExtent l="0" t="0" r="0" b="0"/>
                  <wp:docPr id="131"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28"/>
                          <pic:cNvPicPr>
                            <a:picLocks noChangeAspect="1"/>
                          </pic:cNvPicPr>
                        </pic:nvPicPr>
                        <pic:blipFill>
                          <a:blip r:embed="rId42" cstate="print"/>
                          <a:stretch>
                            <a:fillRect/>
                          </a:stretch>
                        </pic:blipFill>
                        <pic:spPr>
                          <a:xfrm>
                            <a:off x="0" y="0"/>
                            <a:ext cx="1802765" cy="267335"/>
                          </a:xfrm>
                          <a:prstGeom prst="rect">
                            <a:avLst/>
                          </a:prstGeom>
                          <a:noFill/>
                          <a:ln w="12700">
                            <a:noFill/>
                          </a:ln>
                        </pic:spPr>
                      </pic:pic>
                    </a:graphicData>
                  </a:graphic>
                </wp:inline>
              </w:drawing>
            </w:r>
          </w:p>
          <w:p w:rsidR="00FC3016" w:rsidRDefault="00FC3016">
            <w:pPr>
              <w:widowControl/>
              <w:jc w:val="left"/>
              <w:rPr>
                <w:rFonts w:ascii="宋体" w:hAnsi="宋体" w:cs="宋体"/>
                <w:sz w:val="24"/>
              </w:rPr>
            </w:pPr>
          </w:p>
          <w:p w:rsidR="00FC3016" w:rsidRDefault="004706AA">
            <w:pPr>
              <w:widowControl/>
              <w:jc w:val="left"/>
              <w:rPr>
                <w:rFonts w:ascii="宋体" w:hAnsi="宋体" w:cs="宋体"/>
                <w:sz w:val="24"/>
              </w:rPr>
            </w:pPr>
            <w:r>
              <w:rPr>
                <w:rFonts w:ascii="宋体" w:hAnsi="宋体" w:cs="宋体" w:hint="eastAsia"/>
                <w:sz w:val="24"/>
              </w:rPr>
              <w:t>2、练习四第7题</w:t>
            </w:r>
          </w:p>
          <w:p w:rsidR="00FC3016" w:rsidRDefault="004706AA">
            <w:pPr>
              <w:widowControl/>
              <w:jc w:val="left"/>
              <w:rPr>
                <w:rFonts w:ascii="宋体" w:hAnsi="宋体" w:cs="宋体"/>
                <w:sz w:val="24"/>
              </w:rPr>
            </w:pPr>
            <w:r>
              <w:rPr>
                <w:noProof/>
              </w:rPr>
              <w:drawing>
                <wp:inline distT="0" distB="0" distL="0" distR="0">
                  <wp:extent cx="1732280" cy="646430"/>
                  <wp:effectExtent l="19050" t="0" r="1270" b="0"/>
                  <wp:docPr id="132"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129"/>
                          <pic:cNvPicPr>
                            <a:picLocks noChangeAspect="1"/>
                          </pic:cNvPicPr>
                        </pic:nvPicPr>
                        <pic:blipFill>
                          <a:blip r:embed="rId43" cstate="print"/>
                          <a:stretch>
                            <a:fillRect/>
                          </a:stretch>
                        </pic:blipFill>
                        <pic:spPr>
                          <a:xfrm>
                            <a:off x="0" y="0"/>
                            <a:ext cx="1732280" cy="646430"/>
                          </a:xfrm>
                          <a:prstGeom prst="rect">
                            <a:avLst/>
                          </a:prstGeom>
                          <a:noFill/>
                          <a:ln w="12700">
                            <a:noFill/>
                          </a:ln>
                        </pic:spPr>
                      </pic:pic>
                    </a:graphicData>
                  </a:graphic>
                </wp:inline>
              </w:drawing>
            </w:r>
          </w:p>
          <w:p w:rsidR="00FC3016" w:rsidRDefault="00FC3016">
            <w:pPr>
              <w:spacing w:line="100" w:lineRule="atLeast"/>
              <w:rPr>
                <w:szCs w:val="21"/>
              </w:rPr>
            </w:pPr>
          </w:p>
          <w:p w:rsidR="00FC3016" w:rsidRDefault="004706AA">
            <w:pPr>
              <w:spacing w:line="100" w:lineRule="atLeast"/>
              <w:rPr>
                <w:szCs w:val="21"/>
              </w:rPr>
            </w:pPr>
            <w:r>
              <w:rPr>
                <w:rFonts w:hint="eastAsia"/>
                <w:szCs w:val="21"/>
              </w:rPr>
              <w:t>3</w:t>
            </w:r>
            <w:r>
              <w:rPr>
                <w:rFonts w:hint="eastAsia"/>
                <w:szCs w:val="21"/>
              </w:rPr>
              <w:t>、练习四第</w:t>
            </w:r>
            <w:r>
              <w:rPr>
                <w:rFonts w:hint="eastAsia"/>
                <w:szCs w:val="21"/>
              </w:rPr>
              <w:t>8</w:t>
            </w:r>
            <w:r>
              <w:rPr>
                <w:rFonts w:hint="eastAsia"/>
                <w:szCs w:val="21"/>
              </w:rPr>
              <w:t>题</w:t>
            </w:r>
          </w:p>
          <w:p w:rsidR="00FC3016" w:rsidRDefault="004706AA">
            <w:pPr>
              <w:widowControl/>
              <w:jc w:val="left"/>
              <w:rPr>
                <w:rFonts w:ascii="宋体" w:hAnsi="宋体" w:cs="宋体" w:hint="eastAsia"/>
                <w:sz w:val="24"/>
              </w:rPr>
            </w:pPr>
            <w:r>
              <w:rPr>
                <w:noProof/>
              </w:rPr>
              <w:drawing>
                <wp:inline distT="0" distB="0" distL="0" distR="0">
                  <wp:extent cx="1809750" cy="438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4" cstate="print"/>
                          <a:stretch>
                            <a:fillRect/>
                          </a:stretch>
                        </pic:blipFill>
                        <pic:spPr>
                          <a:xfrm>
                            <a:off x="0" y="0"/>
                            <a:ext cx="1810062" cy="438150"/>
                          </a:xfrm>
                          <a:prstGeom prst="rect">
                            <a:avLst/>
                          </a:prstGeom>
                        </pic:spPr>
                      </pic:pic>
                    </a:graphicData>
                  </a:graphic>
                </wp:inline>
              </w:drawing>
            </w:r>
          </w:p>
          <w:p w:rsidR="00455B6B" w:rsidRDefault="00455B6B">
            <w:pPr>
              <w:widowControl/>
              <w:jc w:val="left"/>
              <w:rPr>
                <w:rFonts w:ascii="宋体" w:hAnsi="宋体" w:cs="宋体" w:hint="eastAsia"/>
                <w:sz w:val="24"/>
              </w:rPr>
            </w:pPr>
          </w:p>
          <w:p w:rsidR="00455B6B" w:rsidRDefault="00455B6B">
            <w:pPr>
              <w:widowControl/>
              <w:jc w:val="left"/>
              <w:rPr>
                <w:rFonts w:ascii="宋体" w:hAnsi="宋体" w:cs="宋体"/>
                <w:sz w:val="24"/>
              </w:rPr>
            </w:pPr>
          </w:p>
          <w:p w:rsidR="00FC3016" w:rsidRDefault="004706AA">
            <w:pPr>
              <w:widowControl/>
              <w:jc w:val="left"/>
              <w:rPr>
                <w:rFonts w:ascii="宋体" w:hAnsi="宋体" w:cs="宋体"/>
                <w:sz w:val="24"/>
              </w:rPr>
            </w:pPr>
            <w:r>
              <w:rPr>
                <w:rFonts w:ascii="宋体" w:hAnsi="宋体" w:cs="宋体" w:hint="eastAsia"/>
                <w:sz w:val="24"/>
              </w:rPr>
              <w:t>4、练习四第9题</w:t>
            </w:r>
          </w:p>
          <w:p w:rsidR="00FC3016" w:rsidRDefault="004706AA">
            <w:pPr>
              <w:widowControl/>
              <w:jc w:val="left"/>
              <w:rPr>
                <w:rFonts w:ascii="宋体" w:hAnsi="宋体" w:cs="宋体"/>
                <w:sz w:val="24"/>
              </w:rPr>
            </w:pPr>
            <w:r>
              <w:rPr>
                <w:noProof/>
              </w:rPr>
              <w:drawing>
                <wp:inline distT="0" distB="0" distL="0" distR="0">
                  <wp:extent cx="1814830" cy="5905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cstate="print"/>
                          <a:stretch>
                            <a:fillRect/>
                          </a:stretch>
                        </pic:blipFill>
                        <pic:spPr>
                          <a:xfrm>
                            <a:off x="0" y="0"/>
                            <a:ext cx="1814861" cy="590550"/>
                          </a:xfrm>
                          <a:prstGeom prst="rect">
                            <a:avLst/>
                          </a:prstGeom>
                        </pic:spPr>
                      </pic:pic>
                    </a:graphicData>
                  </a:graphic>
                </wp:inline>
              </w:drawing>
            </w:r>
          </w:p>
          <w:p w:rsidR="00FC3016" w:rsidRDefault="004706AA">
            <w:pPr>
              <w:widowControl/>
              <w:jc w:val="left"/>
              <w:rPr>
                <w:rFonts w:ascii="宋体" w:hAnsi="宋体" w:cs="宋体"/>
                <w:sz w:val="24"/>
              </w:rPr>
            </w:pPr>
            <w:r>
              <w:rPr>
                <w:rFonts w:ascii="宋体" w:hAnsi="宋体" w:cs="宋体" w:hint="eastAsia"/>
                <w:sz w:val="24"/>
              </w:rPr>
              <w:t>5、练习四第10题</w:t>
            </w:r>
          </w:p>
          <w:p w:rsidR="00FC3016" w:rsidRDefault="004706AA">
            <w:pPr>
              <w:widowControl/>
              <w:jc w:val="left"/>
              <w:rPr>
                <w:rFonts w:ascii="宋体" w:hAnsi="宋体" w:cs="宋体" w:hint="eastAsia"/>
                <w:sz w:val="24"/>
              </w:rPr>
            </w:pPr>
            <w:r>
              <w:rPr>
                <w:noProof/>
              </w:rPr>
              <w:drawing>
                <wp:inline distT="0" distB="0" distL="0" distR="0">
                  <wp:extent cx="1731010" cy="464820"/>
                  <wp:effectExtent l="0" t="0" r="0" b="0"/>
                  <wp:docPr id="134"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31"/>
                          <pic:cNvPicPr>
                            <a:picLocks noChangeAspect="1"/>
                          </pic:cNvPicPr>
                        </pic:nvPicPr>
                        <pic:blipFill>
                          <a:blip r:embed="rId46" cstate="print"/>
                          <a:stretch>
                            <a:fillRect/>
                          </a:stretch>
                        </pic:blipFill>
                        <pic:spPr>
                          <a:xfrm>
                            <a:off x="0" y="0"/>
                            <a:ext cx="1731010" cy="464820"/>
                          </a:xfrm>
                          <a:prstGeom prst="rect">
                            <a:avLst/>
                          </a:prstGeom>
                          <a:noFill/>
                          <a:ln w="12700">
                            <a:noFill/>
                          </a:ln>
                        </pic:spPr>
                      </pic:pic>
                    </a:graphicData>
                  </a:graphic>
                </wp:inline>
              </w:drawing>
            </w:r>
          </w:p>
          <w:p w:rsidR="00455B6B" w:rsidRDefault="00455B6B">
            <w:pPr>
              <w:widowControl/>
              <w:jc w:val="left"/>
              <w:rPr>
                <w:rFonts w:ascii="宋体" w:hAnsi="宋体" w:cs="宋体" w:hint="eastAsia"/>
                <w:sz w:val="24"/>
              </w:rPr>
            </w:pPr>
          </w:p>
          <w:p w:rsidR="00455B6B" w:rsidRDefault="00455B6B">
            <w:pPr>
              <w:widowControl/>
              <w:jc w:val="left"/>
              <w:rPr>
                <w:rFonts w:ascii="宋体" w:hAnsi="宋体" w:cs="宋体" w:hint="eastAsia"/>
                <w:sz w:val="24"/>
              </w:rPr>
            </w:pPr>
          </w:p>
          <w:p w:rsidR="00455B6B" w:rsidRDefault="00455B6B">
            <w:pPr>
              <w:widowControl/>
              <w:jc w:val="left"/>
              <w:rPr>
                <w:rFonts w:ascii="宋体" w:hAnsi="宋体" w:cs="宋体" w:hint="eastAsia"/>
                <w:sz w:val="24"/>
              </w:rPr>
            </w:pPr>
          </w:p>
          <w:p w:rsidR="00455B6B" w:rsidRDefault="00455B6B" w:rsidP="00455B6B">
            <w:pPr>
              <w:widowControl/>
              <w:jc w:val="left"/>
              <w:rPr>
                <w:rFonts w:ascii="宋体" w:hAnsi="宋体" w:cs="宋体"/>
                <w:sz w:val="24"/>
              </w:rPr>
            </w:pPr>
            <w:r>
              <w:rPr>
                <w:rFonts w:ascii="宋体" w:hAnsi="宋体" w:cs="宋体" w:hint="eastAsia"/>
                <w:sz w:val="24"/>
              </w:rPr>
              <w:t>6、练习四第11题</w:t>
            </w:r>
          </w:p>
          <w:p w:rsidR="00455B6B" w:rsidRDefault="00455B6B">
            <w:pPr>
              <w:widowControl/>
              <w:jc w:val="left"/>
              <w:rPr>
                <w:rFonts w:ascii="宋体" w:hAnsi="宋体" w:cs="宋体" w:hint="eastAsia"/>
                <w:sz w:val="24"/>
              </w:rPr>
            </w:pPr>
            <w:r>
              <w:rPr>
                <w:noProof/>
              </w:rPr>
              <w:drawing>
                <wp:inline distT="0" distB="0" distL="0" distR="0">
                  <wp:extent cx="1836420" cy="379730"/>
                  <wp:effectExtent l="0" t="0" r="0" b="0"/>
                  <wp:docPr id="5"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32"/>
                          <pic:cNvPicPr>
                            <a:picLocks noChangeAspect="1"/>
                          </pic:cNvPicPr>
                        </pic:nvPicPr>
                        <pic:blipFill>
                          <a:blip r:embed="rId47" cstate="print"/>
                          <a:stretch>
                            <a:fillRect/>
                          </a:stretch>
                        </pic:blipFill>
                        <pic:spPr>
                          <a:xfrm>
                            <a:off x="0" y="0"/>
                            <a:ext cx="1836420" cy="379730"/>
                          </a:xfrm>
                          <a:prstGeom prst="rect">
                            <a:avLst/>
                          </a:prstGeom>
                          <a:noFill/>
                          <a:ln w="12700">
                            <a:noFill/>
                          </a:ln>
                        </pic:spPr>
                      </pic:pic>
                    </a:graphicData>
                  </a:graphic>
                </wp:inline>
              </w:drawing>
            </w:r>
          </w:p>
          <w:p w:rsidR="00455B6B" w:rsidRDefault="00455B6B">
            <w:pPr>
              <w:widowControl/>
              <w:jc w:val="left"/>
              <w:rPr>
                <w:rFonts w:ascii="宋体" w:hAnsi="宋体" w:cs="宋体"/>
                <w:sz w:val="24"/>
              </w:rPr>
            </w:pPr>
          </w:p>
        </w:tc>
        <w:tc>
          <w:tcPr>
            <w:tcW w:w="2440" w:type="dxa"/>
            <w:tcBorders>
              <w:top w:val="single" w:sz="6" w:space="0" w:color="000000"/>
              <w:left w:val="single" w:sz="2" w:space="0" w:color="000000"/>
              <w:bottom w:val="single" w:sz="6" w:space="0" w:color="000000"/>
              <w:right w:val="single" w:sz="6" w:space="0" w:color="000000"/>
            </w:tcBorders>
            <w:tcMar>
              <w:top w:w="0" w:type="dxa"/>
              <w:left w:w="108" w:type="dxa"/>
              <w:bottom w:w="0" w:type="dxa"/>
              <w:right w:w="108" w:type="dxa"/>
            </w:tcMar>
          </w:tcPr>
          <w:p w:rsidR="00FC3016" w:rsidRDefault="004706AA">
            <w:pPr>
              <w:widowControl/>
              <w:jc w:val="left"/>
              <w:rPr>
                <w:szCs w:val="21"/>
              </w:rPr>
            </w:pPr>
            <w:r>
              <w:rPr>
                <w:rFonts w:hint="eastAsia"/>
                <w:szCs w:val="21"/>
              </w:rPr>
              <w:t>学生独立解答。</w:t>
            </w:r>
          </w:p>
          <w:p w:rsidR="00FC3016" w:rsidRDefault="00FC3016">
            <w:pPr>
              <w:widowControl/>
              <w:jc w:val="left"/>
              <w:rPr>
                <w:szCs w:val="21"/>
              </w:rPr>
            </w:pPr>
          </w:p>
          <w:p w:rsidR="00FC3016" w:rsidRDefault="00FC3016">
            <w:pPr>
              <w:widowControl/>
              <w:jc w:val="left"/>
              <w:rPr>
                <w:szCs w:val="21"/>
              </w:rPr>
            </w:pPr>
          </w:p>
          <w:p w:rsidR="00FC3016" w:rsidRDefault="004706AA">
            <w:pPr>
              <w:widowControl/>
              <w:jc w:val="left"/>
              <w:rPr>
                <w:szCs w:val="21"/>
              </w:rPr>
            </w:pPr>
            <w:r>
              <w:rPr>
                <w:rFonts w:hint="eastAsia"/>
                <w:szCs w:val="21"/>
              </w:rPr>
              <w:t>学生读题，弄清条件和问题。</w:t>
            </w:r>
          </w:p>
          <w:p w:rsidR="00FC3016" w:rsidRDefault="004706AA">
            <w:pPr>
              <w:widowControl/>
              <w:jc w:val="left"/>
              <w:rPr>
                <w:szCs w:val="21"/>
              </w:rPr>
            </w:pPr>
            <w:r>
              <w:rPr>
                <w:rFonts w:hint="eastAsia"/>
                <w:szCs w:val="21"/>
              </w:rPr>
              <w:t>说数量关系，列式解答</w:t>
            </w:r>
          </w:p>
          <w:p w:rsidR="00FC3016" w:rsidRDefault="00FC3016">
            <w:pPr>
              <w:widowControl/>
              <w:jc w:val="left"/>
              <w:rPr>
                <w:szCs w:val="21"/>
              </w:rPr>
            </w:pPr>
          </w:p>
          <w:p w:rsidR="00FC3016" w:rsidRDefault="00FC3016">
            <w:pPr>
              <w:widowControl/>
              <w:jc w:val="left"/>
              <w:rPr>
                <w:szCs w:val="21"/>
              </w:rPr>
            </w:pPr>
          </w:p>
          <w:p w:rsidR="00FC3016" w:rsidRDefault="00FC3016">
            <w:pPr>
              <w:widowControl/>
              <w:jc w:val="left"/>
              <w:rPr>
                <w:szCs w:val="21"/>
              </w:rPr>
            </w:pPr>
          </w:p>
          <w:p w:rsidR="00FC3016" w:rsidRDefault="00FC3016">
            <w:pPr>
              <w:widowControl/>
              <w:jc w:val="left"/>
              <w:rPr>
                <w:szCs w:val="21"/>
              </w:rPr>
            </w:pPr>
          </w:p>
          <w:p w:rsidR="00FC3016" w:rsidRDefault="004706AA">
            <w:pPr>
              <w:widowControl/>
              <w:jc w:val="left"/>
              <w:rPr>
                <w:szCs w:val="21"/>
              </w:rPr>
            </w:pPr>
            <w:r>
              <w:rPr>
                <w:rFonts w:hint="eastAsia"/>
                <w:szCs w:val="21"/>
              </w:rPr>
              <w:t>学生独立解答。</w:t>
            </w:r>
          </w:p>
          <w:p w:rsidR="00FC3016" w:rsidRDefault="004706AA">
            <w:pPr>
              <w:widowControl/>
              <w:jc w:val="left"/>
              <w:rPr>
                <w:szCs w:val="21"/>
              </w:rPr>
            </w:pPr>
            <w:r>
              <w:rPr>
                <w:rFonts w:hint="eastAsia"/>
                <w:szCs w:val="21"/>
              </w:rPr>
              <w:t>指名交流</w:t>
            </w:r>
          </w:p>
          <w:p w:rsidR="00FC3016" w:rsidRDefault="00FC3016">
            <w:pPr>
              <w:widowControl/>
              <w:jc w:val="left"/>
              <w:rPr>
                <w:szCs w:val="21"/>
              </w:rPr>
            </w:pPr>
          </w:p>
          <w:p w:rsidR="00FC3016" w:rsidRDefault="00FC3016">
            <w:pPr>
              <w:widowControl/>
              <w:jc w:val="left"/>
              <w:rPr>
                <w:rFonts w:hint="eastAsia"/>
                <w:szCs w:val="21"/>
              </w:rPr>
            </w:pPr>
          </w:p>
          <w:p w:rsidR="00455B6B" w:rsidRDefault="00455B6B">
            <w:pPr>
              <w:widowControl/>
              <w:jc w:val="left"/>
              <w:rPr>
                <w:rFonts w:hint="eastAsia"/>
                <w:szCs w:val="21"/>
              </w:rPr>
            </w:pPr>
          </w:p>
          <w:p w:rsidR="00455B6B" w:rsidRDefault="00455B6B">
            <w:pPr>
              <w:widowControl/>
              <w:jc w:val="left"/>
              <w:rPr>
                <w:rFonts w:hint="eastAsia"/>
                <w:szCs w:val="21"/>
              </w:rPr>
            </w:pPr>
          </w:p>
          <w:p w:rsidR="00455B6B" w:rsidRDefault="00455B6B">
            <w:pPr>
              <w:widowControl/>
              <w:jc w:val="left"/>
              <w:rPr>
                <w:rFonts w:hint="eastAsia"/>
                <w:szCs w:val="21"/>
              </w:rPr>
            </w:pPr>
          </w:p>
          <w:p w:rsidR="00455B6B" w:rsidRPr="00455B6B" w:rsidRDefault="00455B6B">
            <w:pPr>
              <w:widowControl/>
              <w:jc w:val="left"/>
              <w:rPr>
                <w:rFonts w:hint="eastAsia"/>
                <w:color w:val="FF0000"/>
                <w:szCs w:val="21"/>
              </w:rPr>
            </w:pPr>
            <w:r w:rsidRPr="00455B6B">
              <w:rPr>
                <w:rFonts w:hint="eastAsia"/>
                <w:color w:val="FF0000"/>
                <w:szCs w:val="21"/>
              </w:rPr>
              <w:t>独立解答</w:t>
            </w:r>
          </w:p>
          <w:p w:rsidR="00455B6B" w:rsidRPr="00455B6B" w:rsidRDefault="00455B6B">
            <w:pPr>
              <w:widowControl/>
              <w:jc w:val="left"/>
              <w:rPr>
                <w:rFonts w:hint="eastAsia"/>
                <w:color w:val="FF0000"/>
                <w:szCs w:val="21"/>
              </w:rPr>
            </w:pPr>
            <w:r w:rsidRPr="00455B6B">
              <w:rPr>
                <w:rFonts w:hint="eastAsia"/>
                <w:color w:val="FF0000"/>
                <w:szCs w:val="21"/>
              </w:rPr>
              <w:t>小组校改</w:t>
            </w:r>
          </w:p>
          <w:p w:rsidR="00455B6B" w:rsidRDefault="00455B6B">
            <w:pPr>
              <w:widowControl/>
              <w:jc w:val="left"/>
              <w:rPr>
                <w:szCs w:val="21"/>
              </w:rPr>
            </w:pPr>
          </w:p>
          <w:p w:rsidR="00FC3016" w:rsidRDefault="004706AA">
            <w:pPr>
              <w:widowControl/>
              <w:jc w:val="left"/>
              <w:rPr>
                <w:szCs w:val="21"/>
              </w:rPr>
            </w:pPr>
            <w:r>
              <w:rPr>
                <w:rFonts w:hint="eastAsia"/>
                <w:szCs w:val="21"/>
              </w:rPr>
              <w:t>学生读题并解答。</w:t>
            </w:r>
          </w:p>
          <w:p w:rsidR="00FC3016" w:rsidRDefault="004706AA">
            <w:pPr>
              <w:rPr>
                <w:szCs w:val="21"/>
              </w:rPr>
            </w:pPr>
            <w:r>
              <w:rPr>
                <w:rFonts w:hint="eastAsia"/>
                <w:szCs w:val="21"/>
              </w:rPr>
              <w:t>（</w:t>
            </w:r>
            <w:r>
              <w:rPr>
                <w:rFonts w:hint="eastAsia"/>
                <w:szCs w:val="21"/>
              </w:rPr>
              <w:t>1</w:t>
            </w:r>
            <w:r>
              <w:rPr>
                <w:rFonts w:hint="eastAsia"/>
                <w:szCs w:val="21"/>
              </w:rPr>
              <w:t>）学生仔细审题，指名交流题中的数量关系和所求问题</w:t>
            </w:r>
          </w:p>
          <w:p w:rsidR="00455B6B" w:rsidRDefault="004706AA">
            <w:pPr>
              <w:rPr>
                <w:rFonts w:hint="eastAsia"/>
                <w:szCs w:val="21"/>
              </w:rPr>
            </w:pPr>
            <w:r>
              <w:rPr>
                <w:rFonts w:hint="eastAsia"/>
                <w:szCs w:val="21"/>
              </w:rPr>
              <w:t>（</w:t>
            </w:r>
            <w:r>
              <w:rPr>
                <w:rFonts w:hint="eastAsia"/>
                <w:szCs w:val="21"/>
              </w:rPr>
              <w:t>2</w:t>
            </w:r>
            <w:r>
              <w:rPr>
                <w:rFonts w:hint="eastAsia"/>
                <w:szCs w:val="21"/>
              </w:rPr>
              <w:t>）独立列式，指名交流</w:t>
            </w:r>
          </w:p>
          <w:p w:rsidR="00455B6B" w:rsidRDefault="00455B6B">
            <w:pPr>
              <w:rPr>
                <w:rFonts w:hint="eastAsia"/>
                <w:szCs w:val="21"/>
              </w:rPr>
            </w:pPr>
          </w:p>
          <w:p w:rsidR="00FC3016" w:rsidRDefault="00455B6B">
            <w:pPr>
              <w:rPr>
                <w:szCs w:val="21"/>
              </w:rPr>
            </w:pPr>
            <w:r>
              <w:rPr>
                <w:rFonts w:hint="eastAsia"/>
                <w:szCs w:val="21"/>
              </w:rPr>
              <w:t>学生仔细审题，独立列式，指名交流。</w:t>
            </w:r>
          </w:p>
        </w:tc>
        <w:tc>
          <w:tcPr>
            <w:tcW w:w="2312" w:type="dxa"/>
            <w:gridSpan w:val="2"/>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455B6B" w:rsidRDefault="00455B6B" w:rsidP="00455B6B">
            <w:pPr>
              <w:widowControl/>
              <w:jc w:val="left"/>
              <w:rPr>
                <w:szCs w:val="21"/>
              </w:rPr>
            </w:pPr>
            <w:r>
              <w:rPr>
                <w:rFonts w:hint="eastAsia"/>
                <w:szCs w:val="21"/>
              </w:rPr>
              <w:t>开火车交流答案</w:t>
            </w:r>
          </w:p>
          <w:p w:rsidR="00455B6B" w:rsidRDefault="00455B6B">
            <w:pPr>
              <w:rPr>
                <w:rFonts w:hint="eastAsia"/>
                <w:szCs w:val="21"/>
              </w:rPr>
            </w:pPr>
          </w:p>
          <w:p w:rsidR="00455B6B" w:rsidRDefault="00455B6B">
            <w:pPr>
              <w:rPr>
                <w:rFonts w:hint="eastAsia"/>
                <w:szCs w:val="21"/>
              </w:rPr>
            </w:pPr>
          </w:p>
          <w:p w:rsidR="00FC3016" w:rsidRDefault="004706AA">
            <w:pPr>
              <w:rPr>
                <w:szCs w:val="21"/>
              </w:rPr>
            </w:pPr>
            <w:r>
              <w:rPr>
                <w:rFonts w:hint="eastAsia"/>
                <w:szCs w:val="21"/>
              </w:rPr>
              <w:t>学生可能的答案：</w:t>
            </w:r>
          </w:p>
          <w:p w:rsidR="00FC3016" w:rsidRDefault="004706AA">
            <w:pPr>
              <w:rPr>
                <w:szCs w:val="21"/>
              </w:rPr>
            </w:pPr>
            <w:r>
              <w:rPr>
                <w:rFonts w:hint="eastAsia"/>
                <w:szCs w:val="21"/>
              </w:rPr>
              <w:t>1</w:t>
            </w:r>
            <w:r>
              <w:rPr>
                <w:rFonts w:hint="eastAsia"/>
                <w:szCs w:val="21"/>
              </w:rPr>
              <w:t>、</w:t>
            </w:r>
            <w:r>
              <w:rPr>
                <w:rFonts w:hint="eastAsia"/>
                <w:szCs w:val="21"/>
              </w:rPr>
              <w:t>600-300=300</w:t>
            </w:r>
            <w:r>
              <w:rPr>
                <w:rFonts w:hint="eastAsia"/>
                <w:szCs w:val="21"/>
              </w:rPr>
              <w:t>（米）</w:t>
            </w:r>
          </w:p>
          <w:p w:rsidR="00FC3016" w:rsidRDefault="004706AA">
            <w:pPr>
              <w:rPr>
                <w:szCs w:val="21"/>
              </w:rPr>
            </w:pPr>
            <w:r>
              <w:rPr>
                <w:rFonts w:hint="eastAsia"/>
                <w:szCs w:val="21"/>
              </w:rPr>
              <w:t xml:space="preserve">   300</w:t>
            </w:r>
            <w:r>
              <w:rPr>
                <w:rFonts w:hint="eastAsia"/>
                <w:szCs w:val="21"/>
              </w:rPr>
              <w:t>÷</w:t>
            </w:r>
            <w:r>
              <w:rPr>
                <w:rFonts w:hint="eastAsia"/>
                <w:szCs w:val="21"/>
              </w:rPr>
              <w:t>5=60</w:t>
            </w:r>
            <w:r>
              <w:rPr>
                <w:rFonts w:hint="eastAsia"/>
                <w:szCs w:val="21"/>
              </w:rPr>
              <w:t>（米）</w:t>
            </w:r>
          </w:p>
          <w:p w:rsidR="00FC3016" w:rsidRDefault="004706AA">
            <w:pPr>
              <w:rPr>
                <w:szCs w:val="21"/>
              </w:rPr>
            </w:pPr>
            <w:r>
              <w:rPr>
                <w:rFonts w:hint="eastAsia"/>
                <w:szCs w:val="21"/>
              </w:rPr>
              <w:t>2</w:t>
            </w:r>
            <w:r>
              <w:rPr>
                <w:rFonts w:hint="eastAsia"/>
                <w:szCs w:val="21"/>
              </w:rPr>
              <w:t>、</w:t>
            </w:r>
            <w:r>
              <w:rPr>
                <w:rFonts w:hint="eastAsia"/>
                <w:szCs w:val="21"/>
              </w:rPr>
              <w:t>900-600=300</w:t>
            </w:r>
            <w:r>
              <w:rPr>
                <w:rFonts w:hint="eastAsia"/>
                <w:szCs w:val="21"/>
              </w:rPr>
              <w:t>（米）</w:t>
            </w:r>
          </w:p>
          <w:p w:rsidR="00FC3016" w:rsidRDefault="004706AA">
            <w:pPr>
              <w:rPr>
                <w:szCs w:val="21"/>
              </w:rPr>
            </w:pPr>
            <w:r>
              <w:rPr>
                <w:rFonts w:hint="eastAsia"/>
                <w:szCs w:val="21"/>
              </w:rPr>
              <w:t xml:space="preserve">   300</w:t>
            </w:r>
            <w:r>
              <w:rPr>
                <w:rFonts w:hint="eastAsia"/>
                <w:szCs w:val="21"/>
              </w:rPr>
              <w:t>÷</w:t>
            </w:r>
            <w:r>
              <w:rPr>
                <w:rFonts w:hint="eastAsia"/>
                <w:szCs w:val="21"/>
              </w:rPr>
              <w:t>5=60</w:t>
            </w:r>
            <w:r>
              <w:rPr>
                <w:rFonts w:hint="eastAsia"/>
                <w:szCs w:val="21"/>
              </w:rPr>
              <w:t>（米）</w:t>
            </w:r>
          </w:p>
          <w:p w:rsidR="00FC3016" w:rsidRDefault="004706AA">
            <w:pPr>
              <w:rPr>
                <w:szCs w:val="21"/>
              </w:rPr>
            </w:pPr>
            <w:r>
              <w:rPr>
                <w:rFonts w:hint="eastAsia"/>
                <w:szCs w:val="21"/>
              </w:rPr>
              <w:t>（</w:t>
            </w:r>
            <w:r>
              <w:rPr>
                <w:rFonts w:hint="eastAsia"/>
                <w:szCs w:val="21"/>
              </w:rPr>
              <w:t>1</w:t>
            </w:r>
            <w:r>
              <w:rPr>
                <w:rFonts w:hint="eastAsia"/>
                <w:szCs w:val="21"/>
              </w:rPr>
              <w:t>）图上表示小宁从距离动物园、植物园多少米的地方，走到了距离动物园、植物园多少米的地方？这段路走了多少时间？</w:t>
            </w:r>
          </w:p>
          <w:p w:rsidR="00FC3016" w:rsidRDefault="004706AA">
            <w:pPr>
              <w:rPr>
                <w:szCs w:val="21"/>
              </w:rPr>
            </w:pPr>
            <w:r>
              <w:rPr>
                <w:rFonts w:hint="eastAsia"/>
                <w:szCs w:val="21"/>
              </w:rPr>
              <w:t>（</w:t>
            </w:r>
            <w:r>
              <w:rPr>
                <w:rFonts w:hint="eastAsia"/>
                <w:szCs w:val="21"/>
              </w:rPr>
              <w:t>2</w:t>
            </w:r>
            <w:r>
              <w:rPr>
                <w:rFonts w:hint="eastAsia"/>
                <w:szCs w:val="21"/>
              </w:rPr>
              <w:t>）求他平均每分钟走多少米，可以怎样想？</w:t>
            </w:r>
          </w:p>
          <w:p w:rsidR="00FC3016" w:rsidRPr="00455B6B" w:rsidRDefault="00455B6B">
            <w:pPr>
              <w:rPr>
                <w:color w:val="FF0000"/>
                <w:szCs w:val="21"/>
              </w:rPr>
            </w:pPr>
            <w:r w:rsidRPr="00455B6B">
              <w:rPr>
                <w:rFonts w:hint="eastAsia"/>
                <w:color w:val="FF0000"/>
                <w:szCs w:val="21"/>
              </w:rPr>
              <w:t>实物投影交流</w:t>
            </w:r>
            <w:r>
              <w:rPr>
                <w:rFonts w:hint="eastAsia"/>
                <w:color w:val="FF0000"/>
                <w:szCs w:val="21"/>
              </w:rPr>
              <w:t>：如何从问题想起？条件想起呢？</w:t>
            </w:r>
          </w:p>
          <w:p w:rsidR="00455B6B" w:rsidRDefault="00455B6B">
            <w:pPr>
              <w:rPr>
                <w:szCs w:val="21"/>
              </w:rPr>
            </w:pPr>
          </w:p>
          <w:p w:rsidR="00FC3016" w:rsidRDefault="004706AA">
            <w:pPr>
              <w:rPr>
                <w:rFonts w:hint="eastAsia"/>
                <w:szCs w:val="21"/>
              </w:rPr>
            </w:pPr>
            <w:r>
              <w:rPr>
                <w:rFonts w:hint="eastAsia"/>
                <w:szCs w:val="21"/>
              </w:rPr>
              <w:t>要知道哪个商店便宜一些，可以比什么？</w:t>
            </w:r>
          </w:p>
          <w:p w:rsidR="00455B6B" w:rsidRDefault="00455B6B">
            <w:pPr>
              <w:rPr>
                <w:rFonts w:hint="eastAsia"/>
                <w:szCs w:val="21"/>
              </w:rPr>
            </w:pPr>
          </w:p>
          <w:p w:rsidR="00455B6B" w:rsidRDefault="00455B6B">
            <w:pPr>
              <w:rPr>
                <w:rFonts w:hint="eastAsia"/>
                <w:szCs w:val="21"/>
              </w:rPr>
            </w:pPr>
          </w:p>
          <w:p w:rsidR="00455B6B" w:rsidRDefault="00455B6B">
            <w:pPr>
              <w:rPr>
                <w:rFonts w:hint="eastAsia"/>
                <w:szCs w:val="21"/>
              </w:rPr>
            </w:pPr>
          </w:p>
          <w:p w:rsidR="00455B6B" w:rsidRDefault="00455B6B">
            <w:pPr>
              <w:rPr>
                <w:rFonts w:hint="eastAsia"/>
                <w:szCs w:val="21"/>
              </w:rPr>
            </w:pPr>
          </w:p>
          <w:p w:rsidR="00455B6B" w:rsidRDefault="00455B6B">
            <w:pPr>
              <w:rPr>
                <w:szCs w:val="21"/>
              </w:rPr>
            </w:pPr>
            <w:r>
              <w:rPr>
                <w:rFonts w:hint="eastAsia"/>
                <w:szCs w:val="21"/>
              </w:rPr>
              <w:t>集体校改</w:t>
            </w:r>
          </w:p>
        </w:tc>
      </w:tr>
      <w:tr w:rsidR="00FC3016">
        <w:tc>
          <w:tcPr>
            <w:tcW w:w="741" w:type="dxa"/>
            <w:vMerge w:val="restart"/>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pPr>
          </w:p>
          <w:p w:rsidR="00FC3016" w:rsidRDefault="00FC3016">
            <w:pPr>
              <w:tabs>
                <w:tab w:val="left" w:pos="660"/>
              </w:tabs>
              <w:rPr>
                <w:sz w:val="24"/>
              </w:rPr>
            </w:pPr>
          </w:p>
        </w:tc>
        <w:tc>
          <w:tcPr>
            <w:tcW w:w="1314" w:type="dxa"/>
            <w:vMerge w:val="restart"/>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4706AA">
            <w:pPr>
              <w:tabs>
                <w:tab w:val="left" w:pos="660"/>
              </w:tabs>
              <w:rPr>
                <w:sz w:val="24"/>
              </w:rPr>
            </w:pPr>
            <w:r>
              <w:rPr>
                <w:szCs w:val="21"/>
              </w:rPr>
              <w:t>活动三、拓展练习</w:t>
            </w:r>
          </w:p>
        </w:tc>
        <w:tc>
          <w:tcPr>
            <w:tcW w:w="3201" w:type="dxa"/>
            <w:gridSpan w:val="3"/>
            <w:tcBorders>
              <w:top w:val="single" w:sz="6" w:space="0" w:color="000000"/>
              <w:left w:val="single" w:sz="2" w:space="0" w:color="000000"/>
              <w:bottom w:val="nil"/>
              <w:right w:val="single" w:sz="2" w:space="0" w:color="000000"/>
            </w:tcBorders>
            <w:tcMar>
              <w:top w:w="0" w:type="dxa"/>
              <w:left w:w="108" w:type="dxa"/>
              <w:bottom w:w="0" w:type="dxa"/>
              <w:right w:w="108" w:type="dxa"/>
            </w:tcMar>
          </w:tcPr>
          <w:p w:rsidR="00FC3016" w:rsidRDefault="004706AA">
            <w:pPr>
              <w:widowControl/>
              <w:jc w:val="left"/>
              <w:rPr>
                <w:rFonts w:ascii="宋体" w:hAnsi="宋体" w:cs="宋体"/>
                <w:sz w:val="24"/>
              </w:rPr>
            </w:pPr>
            <w:r>
              <w:rPr>
                <w:rFonts w:ascii="宋体" w:hAnsi="宋体" w:cs="宋体" w:hint="eastAsia"/>
                <w:sz w:val="24"/>
              </w:rPr>
              <w:t>1、</w:t>
            </w:r>
            <w:r>
              <w:rPr>
                <w:rFonts w:ascii="宋体" w:hAnsi="宋体" w:cs="宋体" w:hint="eastAsia"/>
                <w:sz w:val="24"/>
              </w:rPr>
              <w:tab/>
              <w:t>课堂总结。</w:t>
            </w:r>
          </w:p>
          <w:p w:rsidR="00FC3016" w:rsidRDefault="004706AA">
            <w:pPr>
              <w:widowControl/>
              <w:jc w:val="left"/>
              <w:rPr>
                <w:rFonts w:ascii="宋体" w:hAnsi="宋体" w:cs="宋体"/>
                <w:sz w:val="24"/>
              </w:rPr>
            </w:pPr>
            <w:r>
              <w:rPr>
                <w:rFonts w:ascii="宋体" w:hAnsi="宋体" w:cs="宋体" w:hint="eastAsia"/>
                <w:sz w:val="24"/>
              </w:rPr>
              <w:t>通过练习，你对从问题想起的策略有了那些认识？</w:t>
            </w:r>
          </w:p>
          <w:p w:rsidR="00FC3016" w:rsidRDefault="00FC3016">
            <w:pPr>
              <w:widowControl/>
              <w:jc w:val="left"/>
              <w:rPr>
                <w:rFonts w:ascii="宋体" w:hAnsi="宋体" w:cs="宋体"/>
                <w:sz w:val="24"/>
              </w:rPr>
            </w:pPr>
          </w:p>
          <w:p w:rsidR="00FC3016" w:rsidRDefault="00FC3016">
            <w:pPr>
              <w:widowControl/>
              <w:jc w:val="left"/>
              <w:rPr>
                <w:rFonts w:ascii="宋体" w:hAnsi="宋体" w:cs="宋体"/>
                <w:sz w:val="24"/>
              </w:rPr>
            </w:pPr>
          </w:p>
          <w:p w:rsidR="00FC3016" w:rsidRDefault="004706AA">
            <w:pPr>
              <w:widowControl/>
              <w:jc w:val="left"/>
              <w:rPr>
                <w:rFonts w:ascii="宋体" w:hAnsi="宋体" w:cs="宋体"/>
                <w:sz w:val="24"/>
              </w:rPr>
            </w:pPr>
            <w:r>
              <w:rPr>
                <w:rFonts w:ascii="宋体" w:hAnsi="宋体" w:cs="宋体" w:hint="eastAsia"/>
                <w:sz w:val="24"/>
              </w:rPr>
              <w:t>2、</w:t>
            </w:r>
            <w:r>
              <w:rPr>
                <w:rFonts w:ascii="宋体" w:hAnsi="宋体" w:cs="宋体" w:hint="eastAsia"/>
                <w:sz w:val="24"/>
              </w:rPr>
              <w:tab/>
              <w:t>完成思考题。</w:t>
            </w:r>
          </w:p>
          <w:p w:rsidR="00FC3016" w:rsidRDefault="004706AA">
            <w:pPr>
              <w:widowControl/>
              <w:jc w:val="left"/>
              <w:rPr>
                <w:rFonts w:ascii="宋体" w:hAnsi="宋体" w:cs="宋体"/>
                <w:sz w:val="24"/>
              </w:rPr>
            </w:pPr>
            <w:r>
              <w:rPr>
                <w:noProof/>
              </w:rPr>
              <w:drawing>
                <wp:inline distT="0" distB="0" distL="0" distR="0">
                  <wp:extent cx="1835150" cy="200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8" cstate="print"/>
                          <a:stretch>
                            <a:fillRect/>
                          </a:stretch>
                        </pic:blipFill>
                        <pic:spPr>
                          <a:xfrm>
                            <a:off x="0" y="0"/>
                            <a:ext cx="1835317" cy="200025"/>
                          </a:xfrm>
                          <a:prstGeom prst="rect">
                            <a:avLst/>
                          </a:prstGeom>
                        </pic:spPr>
                      </pic:pic>
                    </a:graphicData>
                  </a:graphic>
                </wp:inline>
              </w:drawing>
            </w:r>
          </w:p>
          <w:p w:rsidR="00FC3016" w:rsidRDefault="004706AA">
            <w:pPr>
              <w:widowControl/>
              <w:jc w:val="left"/>
              <w:rPr>
                <w:rFonts w:ascii="宋体" w:hAnsi="宋体" w:cs="宋体"/>
                <w:sz w:val="24"/>
              </w:rPr>
            </w:pPr>
            <w:r>
              <w:rPr>
                <w:rFonts w:ascii="宋体" w:hAnsi="宋体" w:cs="宋体" w:hint="eastAsia"/>
                <w:sz w:val="24"/>
              </w:rPr>
              <w:t>能不能画线段图表示出题里的意思呢？</w:t>
            </w:r>
          </w:p>
          <w:p w:rsidR="00FC3016" w:rsidRDefault="00FC3016">
            <w:pPr>
              <w:widowControl/>
              <w:jc w:val="left"/>
              <w:rPr>
                <w:rFonts w:ascii="宋体" w:hAnsi="宋体" w:cs="宋体"/>
                <w:sz w:val="24"/>
              </w:rPr>
            </w:pPr>
          </w:p>
          <w:p w:rsidR="00FC3016" w:rsidRDefault="004706AA">
            <w:pPr>
              <w:tabs>
                <w:tab w:val="left" w:pos="5700"/>
                <w:tab w:val="left" w:pos="6300"/>
              </w:tabs>
              <w:rPr>
                <w:rFonts w:ascii="宋体" w:hAnsi="宋体"/>
                <w:szCs w:val="21"/>
              </w:rPr>
            </w:pPr>
            <w:r>
              <w:rPr>
                <w:rFonts w:ascii="宋体" w:hAnsi="宋体" w:cs="宋体" w:hint="eastAsia"/>
                <w:sz w:val="24"/>
              </w:rPr>
              <w:t>画线段图有什么好处？</w:t>
            </w:r>
          </w:p>
        </w:tc>
        <w:tc>
          <w:tcPr>
            <w:tcW w:w="2440" w:type="dxa"/>
            <w:tcBorders>
              <w:top w:val="single" w:sz="6" w:space="0" w:color="000000"/>
              <w:left w:val="single" w:sz="2" w:space="0" w:color="000000"/>
              <w:bottom w:val="nil"/>
              <w:right w:val="single" w:sz="6" w:space="0" w:color="000000"/>
            </w:tcBorders>
            <w:tcMar>
              <w:top w:w="0" w:type="dxa"/>
              <w:left w:w="108" w:type="dxa"/>
              <w:bottom w:w="0" w:type="dxa"/>
              <w:right w:w="108" w:type="dxa"/>
            </w:tcMar>
          </w:tcPr>
          <w:p w:rsidR="00FC3016" w:rsidRDefault="00FC3016">
            <w:pPr>
              <w:rPr>
                <w:szCs w:val="21"/>
              </w:rPr>
            </w:pPr>
          </w:p>
          <w:p w:rsidR="00FC3016" w:rsidRDefault="00FC3016">
            <w:pPr>
              <w:spacing w:line="100" w:lineRule="atLeast"/>
              <w:ind w:firstLine="420"/>
            </w:pPr>
          </w:p>
          <w:p w:rsidR="00FC3016" w:rsidRDefault="00FC3016">
            <w:pPr>
              <w:spacing w:line="100" w:lineRule="atLeast"/>
              <w:ind w:firstLine="420"/>
            </w:pPr>
          </w:p>
          <w:p w:rsidR="00FC3016" w:rsidRDefault="00FC3016">
            <w:pPr>
              <w:spacing w:line="100" w:lineRule="atLeast"/>
              <w:ind w:firstLine="420"/>
            </w:pPr>
          </w:p>
          <w:p w:rsidR="00FC3016" w:rsidRDefault="00FC3016">
            <w:pPr>
              <w:spacing w:line="100" w:lineRule="atLeast"/>
              <w:ind w:firstLine="420"/>
            </w:pPr>
          </w:p>
          <w:p w:rsidR="00FC3016" w:rsidRDefault="00FC3016">
            <w:pPr>
              <w:spacing w:line="100" w:lineRule="atLeast"/>
              <w:ind w:firstLine="420"/>
            </w:pPr>
          </w:p>
          <w:p w:rsidR="00FC3016" w:rsidRDefault="004706AA">
            <w:pPr>
              <w:tabs>
                <w:tab w:val="left" w:pos="660"/>
              </w:tabs>
            </w:pPr>
            <w:r>
              <w:rPr>
                <w:rFonts w:hint="eastAsia"/>
              </w:rPr>
              <w:t>（</w:t>
            </w:r>
            <w:r>
              <w:rPr>
                <w:rFonts w:hint="eastAsia"/>
              </w:rPr>
              <w:t>1</w:t>
            </w:r>
            <w:r>
              <w:rPr>
                <w:rFonts w:hint="eastAsia"/>
              </w:rPr>
              <w:t>）学生，尝试画出线段图</w:t>
            </w:r>
          </w:p>
          <w:p w:rsidR="00FC3016" w:rsidRDefault="004706AA">
            <w:pPr>
              <w:tabs>
                <w:tab w:val="left" w:pos="660"/>
              </w:tabs>
            </w:pPr>
            <w:r>
              <w:rPr>
                <w:rFonts w:hint="eastAsia"/>
              </w:rPr>
              <w:t>（</w:t>
            </w:r>
            <w:r>
              <w:rPr>
                <w:rFonts w:hint="eastAsia"/>
              </w:rPr>
              <w:t>2</w:t>
            </w:r>
            <w:r>
              <w:rPr>
                <w:rFonts w:hint="eastAsia"/>
              </w:rPr>
              <w:t>）根据线段图独立列式计算，指名交流。</w:t>
            </w:r>
          </w:p>
        </w:tc>
        <w:tc>
          <w:tcPr>
            <w:tcW w:w="2312" w:type="dxa"/>
            <w:gridSpan w:val="2"/>
            <w:vMerge w:val="restart"/>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pPr>
              <w:tabs>
                <w:tab w:val="left" w:pos="660"/>
              </w:tabs>
              <w:rPr>
                <w:rFonts w:hint="eastAsia"/>
                <w:sz w:val="24"/>
              </w:rPr>
            </w:pPr>
          </w:p>
          <w:p w:rsidR="00455B6B" w:rsidRDefault="00455B6B">
            <w:pPr>
              <w:tabs>
                <w:tab w:val="left" w:pos="660"/>
              </w:tabs>
              <w:rPr>
                <w:rFonts w:hint="eastAsia"/>
                <w:sz w:val="24"/>
              </w:rPr>
            </w:pPr>
          </w:p>
          <w:p w:rsidR="00455B6B" w:rsidRDefault="00455B6B">
            <w:pPr>
              <w:tabs>
                <w:tab w:val="left" w:pos="660"/>
              </w:tabs>
              <w:rPr>
                <w:rFonts w:hint="eastAsia"/>
                <w:sz w:val="24"/>
              </w:rPr>
            </w:pPr>
          </w:p>
          <w:p w:rsidR="00455B6B" w:rsidRDefault="00455B6B">
            <w:pPr>
              <w:tabs>
                <w:tab w:val="left" w:pos="660"/>
              </w:tabs>
              <w:rPr>
                <w:rFonts w:hint="eastAsia"/>
                <w:sz w:val="24"/>
              </w:rPr>
            </w:pPr>
          </w:p>
          <w:p w:rsidR="00455B6B" w:rsidRDefault="00455B6B">
            <w:pPr>
              <w:tabs>
                <w:tab w:val="left" w:pos="660"/>
              </w:tabs>
              <w:rPr>
                <w:rFonts w:hint="eastAsia"/>
                <w:sz w:val="24"/>
              </w:rPr>
            </w:pPr>
          </w:p>
          <w:p w:rsidR="00455B6B" w:rsidRDefault="00455B6B">
            <w:pPr>
              <w:tabs>
                <w:tab w:val="left" w:pos="660"/>
              </w:tabs>
              <w:rPr>
                <w:rFonts w:hint="eastAsia"/>
                <w:sz w:val="24"/>
              </w:rPr>
            </w:pPr>
          </w:p>
          <w:p w:rsidR="00455B6B" w:rsidRDefault="00455B6B">
            <w:pPr>
              <w:tabs>
                <w:tab w:val="left" w:pos="660"/>
              </w:tabs>
              <w:rPr>
                <w:sz w:val="24"/>
              </w:rPr>
            </w:pPr>
            <w:r>
              <w:rPr>
                <w:rFonts w:hint="eastAsia"/>
                <w:sz w:val="24"/>
              </w:rPr>
              <w:t>集体校改</w:t>
            </w:r>
          </w:p>
        </w:tc>
      </w:tr>
      <w:tr w:rsidR="00FC3016">
        <w:trPr>
          <w:trHeight w:val="187"/>
        </w:trPr>
        <w:tc>
          <w:tcPr>
            <w:tcW w:w="741" w:type="dxa"/>
            <w:vMerge/>
            <w:tcBorders>
              <w:top w:val="single" w:sz="6" w:space="0" w:color="000000"/>
              <w:left w:val="single" w:sz="1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1314" w:type="dxa"/>
            <w:vMerge/>
            <w:tcBorders>
              <w:top w:val="single" w:sz="6" w:space="0" w:color="000000"/>
              <w:left w:val="single" w:sz="2" w:space="0" w:color="000000"/>
              <w:bottom w:val="single" w:sz="6" w:space="0" w:color="000000"/>
              <w:right w:val="single" w:sz="2" w:space="0" w:color="000000"/>
            </w:tcBorders>
            <w:tcMar>
              <w:top w:w="0" w:type="dxa"/>
              <w:left w:w="108" w:type="dxa"/>
              <w:bottom w:w="0" w:type="dxa"/>
              <w:right w:w="108" w:type="dxa"/>
            </w:tcMar>
          </w:tcPr>
          <w:p w:rsidR="00FC3016" w:rsidRDefault="00FC3016"/>
        </w:tc>
        <w:tc>
          <w:tcPr>
            <w:tcW w:w="3201" w:type="dxa"/>
            <w:gridSpan w:val="3"/>
            <w:tcBorders>
              <w:top w:val="nil"/>
              <w:left w:val="single" w:sz="2" w:space="0" w:color="000000"/>
              <w:bottom w:val="single" w:sz="6" w:space="0" w:color="000000"/>
              <w:right w:val="single" w:sz="4" w:space="0" w:color="000000"/>
            </w:tcBorders>
            <w:tcMar>
              <w:top w:w="0" w:type="dxa"/>
              <w:left w:w="108" w:type="dxa"/>
              <w:bottom w:w="0" w:type="dxa"/>
              <w:right w:w="108" w:type="dxa"/>
            </w:tcMar>
          </w:tcPr>
          <w:p w:rsidR="00FC3016" w:rsidRDefault="00FC3016">
            <w:pPr>
              <w:tabs>
                <w:tab w:val="left" w:pos="660"/>
              </w:tabs>
            </w:pPr>
          </w:p>
        </w:tc>
        <w:tc>
          <w:tcPr>
            <w:tcW w:w="2440" w:type="dxa"/>
            <w:tcBorders>
              <w:top w:val="nil"/>
              <w:left w:val="single" w:sz="4" w:space="0" w:color="000000"/>
              <w:bottom w:val="single" w:sz="6" w:space="0" w:color="000000"/>
              <w:right w:val="single" w:sz="6" w:space="0" w:color="000000"/>
            </w:tcBorders>
            <w:tcMar>
              <w:top w:w="0" w:type="dxa"/>
              <w:left w:w="108" w:type="dxa"/>
              <w:bottom w:w="0" w:type="dxa"/>
              <w:right w:w="108" w:type="dxa"/>
            </w:tcMar>
          </w:tcPr>
          <w:p w:rsidR="00FC3016" w:rsidRDefault="00FC3016">
            <w:pPr>
              <w:tabs>
                <w:tab w:val="left" w:pos="660"/>
              </w:tabs>
            </w:pPr>
          </w:p>
        </w:tc>
        <w:tc>
          <w:tcPr>
            <w:tcW w:w="2312" w:type="dxa"/>
            <w:gridSpan w:val="2"/>
            <w:vMerge/>
            <w:tcBorders>
              <w:top w:val="single" w:sz="6" w:space="0" w:color="000000"/>
              <w:left w:val="single" w:sz="6" w:space="0" w:color="000000"/>
              <w:bottom w:val="single" w:sz="6" w:space="0" w:color="000000"/>
              <w:right w:val="single" w:sz="12" w:space="0" w:color="000000"/>
            </w:tcBorders>
            <w:tcMar>
              <w:top w:w="0" w:type="dxa"/>
              <w:left w:w="108" w:type="dxa"/>
              <w:bottom w:w="0" w:type="dxa"/>
              <w:right w:w="108" w:type="dxa"/>
            </w:tcMar>
          </w:tcPr>
          <w:p w:rsidR="00FC3016" w:rsidRDefault="00FC3016"/>
        </w:tc>
      </w:tr>
      <w:tr w:rsidR="00FC3016">
        <w:trPr>
          <w:trHeight w:val="187"/>
        </w:trPr>
        <w:tc>
          <w:tcPr>
            <w:tcW w:w="10008" w:type="dxa"/>
            <w:gridSpan w:val="8"/>
            <w:tcBorders>
              <w:top w:val="single" w:sz="6" w:space="0" w:color="000000"/>
              <w:left w:val="single" w:sz="12" w:space="0" w:color="000000"/>
              <w:bottom w:val="single" w:sz="6" w:space="0" w:color="000000"/>
              <w:right w:val="single" w:sz="12" w:space="0" w:color="000000"/>
            </w:tcBorders>
            <w:tcMar>
              <w:top w:w="0" w:type="dxa"/>
              <w:left w:w="108" w:type="dxa"/>
              <w:bottom w:w="0" w:type="dxa"/>
              <w:right w:w="108" w:type="dxa"/>
            </w:tcMar>
          </w:tcPr>
          <w:p w:rsidR="00FC3016" w:rsidRDefault="004706AA">
            <w:r>
              <w:rPr>
                <w:rFonts w:hint="eastAsia"/>
              </w:rPr>
              <w:t>拓展练习：</w:t>
            </w:r>
          </w:p>
          <w:p w:rsidR="00FC3016" w:rsidRDefault="00FC3016"/>
          <w:p w:rsidR="00FC3016" w:rsidRDefault="00FC3016"/>
          <w:p w:rsidR="00FC3016" w:rsidRDefault="00FC3016"/>
          <w:p w:rsidR="00FC3016" w:rsidRDefault="00FC3016"/>
        </w:tc>
      </w:tr>
      <w:tr w:rsidR="00FC3016">
        <w:trPr>
          <w:trHeight w:val="2680"/>
        </w:trPr>
        <w:tc>
          <w:tcPr>
            <w:tcW w:w="10008" w:type="dxa"/>
            <w:gridSpan w:val="8"/>
            <w:tcBorders>
              <w:top w:val="single" w:sz="2" w:space="0" w:color="000000"/>
              <w:left w:val="single" w:sz="12" w:space="0" w:color="000000"/>
              <w:bottom w:val="single" w:sz="12" w:space="0" w:color="000000"/>
              <w:right w:val="single" w:sz="12" w:space="0" w:color="000000"/>
            </w:tcBorders>
            <w:tcMar>
              <w:top w:w="0" w:type="dxa"/>
              <w:left w:w="108" w:type="dxa"/>
              <w:bottom w:w="0" w:type="dxa"/>
              <w:right w:w="108" w:type="dxa"/>
            </w:tcMar>
          </w:tcPr>
          <w:p w:rsidR="00FC3016" w:rsidRDefault="004706AA">
            <w:pPr>
              <w:tabs>
                <w:tab w:val="left" w:pos="660"/>
              </w:tabs>
              <w:rPr>
                <w:b/>
              </w:rPr>
            </w:pPr>
            <w:r>
              <w:rPr>
                <w:b/>
              </w:rPr>
              <w:t>板书设计：</w:t>
            </w:r>
            <w:r>
              <w:rPr>
                <w:b/>
              </w:rPr>
              <w:t xml:space="preserve">                              </w:t>
            </w:r>
          </w:p>
          <w:p w:rsidR="00FC3016" w:rsidRDefault="00FC3016">
            <w:pPr>
              <w:tabs>
                <w:tab w:val="left" w:pos="660"/>
              </w:tabs>
              <w:rPr>
                <w:b/>
              </w:rPr>
            </w:pPr>
          </w:p>
          <w:p w:rsidR="00FC3016" w:rsidRDefault="004706AA">
            <w:pPr>
              <w:tabs>
                <w:tab w:val="left" w:pos="660"/>
              </w:tabs>
              <w:jc w:val="center"/>
            </w:pPr>
            <w:r>
              <w:rPr>
                <w:rFonts w:hint="eastAsia"/>
              </w:rPr>
              <w:t>练习四（</w:t>
            </w:r>
            <w:r>
              <w:rPr>
                <w:rFonts w:hint="eastAsia"/>
              </w:rPr>
              <w:t>2</w:t>
            </w:r>
            <w:r>
              <w:rPr>
                <w:rFonts w:hint="eastAsia"/>
              </w:rPr>
              <w:t>）</w:t>
            </w:r>
          </w:p>
          <w:p w:rsidR="00FC3016" w:rsidRDefault="004706AA">
            <w:pPr>
              <w:tabs>
                <w:tab w:val="left" w:pos="660"/>
              </w:tabs>
            </w:pPr>
            <w:r>
              <w:rPr>
                <w:rFonts w:hint="eastAsia"/>
                <w:szCs w:val="21"/>
              </w:rPr>
              <w:t>1</w:t>
            </w:r>
            <w:r>
              <w:rPr>
                <w:rFonts w:hint="eastAsia"/>
                <w:szCs w:val="21"/>
              </w:rPr>
              <w:t>、</w:t>
            </w:r>
            <w:r>
              <w:rPr>
                <w:rFonts w:hint="eastAsia"/>
                <w:szCs w:val="21"/>
              </w:rPr>
              <w:t>600-300=300</w:t>
            </w:r>
            <w:r>
              <w:rPr>
                <w:rFonts w:hint="eastAsia"/>
                <w:szCs w:val="21"/>
              </w:rPr>
              <w:t>（米）</w:t>
            </w:r>
            <w:r>
              <w:rPr>
                <w:rFonts w:hint="eastAsia"/>
                <w:szCs w:val="21"/>
              </w:rPr>
              <w:t xml:space="preserve">                                         </w:t>
            </w:r>
            <w:r>
              <w:rPr>
                <w:rFonts w:hint="eastAsia"/>
              </w:rPr>
              <w:t>4-1=3</w:t>
            </w:r>
          </w:p>
          <w:p w:rsidR="00FC3016" w:rsidRDefault="004706AA">
            <w:pPr>
              <w:rPr>
                <w:szCs w:val="21"/>
              </w:rPr>
            </w:pPr>
            <w:r>
              <w:rPr>
                <w:rFonts w:hint="eastAsia"/>
                <w:szCs w:val="21"/>
              </w:rPr>
              <w:t xml:space="preserve">   300</w:t>
            </w:r>
            <w:r>
              <w:rPr>
                <w:rFonts w:hint="eastAsia"/>
                <w:szCs w:val="21"/>
              </w:rPr>
              <w:t>÷</w:t>
            </w:r>
            <w:r>
              <w:rPr>
                <w:rFonts w:hint="eastAsia"/>
                <w:szCs w:val="21"/>
              </w:rPr>
              <w:t>5=60</w:t>
            </w:r>
            <w:r>
              <w:rPr>
                <w:rFonts w:hint="eastAsia"/>
                <w:szCs w:val="21"/>
              </w:rPr>
              <w:t>（米）</w:t>
            </w:r>
            <w:r>
              <w:rPr>
                <w:rFonts w:hint="eastAsia"/>
                <w:szCs w:val="21"/>
              </w:rPr>
              <w:t xml:space="preserve">                                         </w:t>
            </w:r>
            <w:r>
              <w:rPr>
                <w:rFonts w:hint="eastAsia"/>
              </w:rPr>
              <w:t>27</w:t>
            </w:r>
            <w:r>
              <w:rPr>
                <w:rFonts w:hint="eastAsia"/>
              </w:rPr>
              <w:t>÷</w:t>
            </w:r>
            <w:r>
              <w:rPr>
                <w:rFonts w:hint="eastAsia"/>
              </w:rPr>
              <w:t>3=9</w:t>
            </w:r>
            <w:r>
              <w:rPr>
                <w:rFonts w:hint="eastAsia"/>
              </w:rPr>
              <w:t>（岁）</w:t>
            </w:r>
          </w:p>
          <w:p w:rsidR="00FC3016" w:rsidRDefault="004706AA">
            <w:pPr>
              <w:rPr>
                <w:szCs w:val="21"/>
              </w:rPr>
            </w:pPr>
            <w:r>
              <w:rPr>
                <w:rFonts w:hint="eastAsia"/>
              </w:rPr>
              <w:t xml:space="preserve">                                                           9</w:t>
            </w:r>
            <w:r>
              <w:rPr>
                <w:rFonts w:hint="eastAsia"/>
              </w:rPr>
              <w:t>×</w:t>
            </w:r>
            <w:r>
              <w:rPr>
                <w:rFonts w:hint="eastAsia"/>
              </w:rPr>
              <w:t>4=36</w:t>
            </w:r>
            <w:r>
              <w:rPr>
                <w:rFonts w:hint="eastAsia"/>
              </w:rPr>
              <w:t>（岁）</w:t>
            </w:r>
          </w:p>
          <w:p w:rsidR="00FC3016" w:rsidRDefault="004706AA">
            <w:pPr>
              <w:rPr>
                <w:szCs w:val="21"/>
              </w:rPr>
            </w:pPr>
            <w:r>
              <w:rPr>
                <w:rFonts w:hint="eastAsia"/>
                <w:szCs w:val="21"/>
              </w:rPr>
              <w:t>2</w:t>
            </w:r>
            <w:r>
              <w:rPr>
                <w:rFonts w:hint="eastAsia"/>
                <w:szCs w:val="21"/>
              </w:rPr>
              <w:t>、</w:t>
            </w:r>
            <w:r>
              <w:rPr>
                <w:rFonts w:hint="eastAsia"/>
                <w:szCs w:val="21"/>
              </w:rPr>
              <w:t>900-600=300</w:t>
            </w:r>
            <w:r>
              <w:rPr>
                <w:rFonts w:hint="eastAsia"/>
                <w:szCs w:val="21"/>
              </w:rPr>
              <w:t>（米）</w:t>
            </w:r>
            <w:r>
              <w:rPr>
                <w:rFonts w:hint="eastAsia"/>
              </w:rPr>
              <w:t xml:space="preserve">                              </w:t>
            </w:r>
            <w:r>
              <w:rPr>
                <w:rFonts w:hint="eastAsia"/>
              </w:rPr>
              <w:t>答：小芳今年</w:t>
            </w:r>
            <w:r>
              <w:rPr>
                <w:rFonts w:hint="eastAsia"/>
              </w:rPr>
              <w:t>9</w:t>
            </w:r>
            <w:r>
              <w:rPr>
                <w:rFonts w:hint="eastAsia"/>
              </w:rPr>
              <w:t>岁，妈妈今年</w:t>
            </w:r>
            <w:r>
              <w:rPr>
                <w:rFonts w:hint="eastAsia"/>
              </w:rPr>
              <w:t>36</w:t>
            </w:r>
            <w:r>
              <w:rPr>
                <w:rFonts w:hint="eastAsia"/>
              </w:rPr>
              <w:t>岁</w:t>
            </w:r>
          </w:p>
          <w:p w:rsidR="00FC3016" w:rsidRDefault="004706AA">
            <w:pPr>
              <w:rPr>
                <w:szCs w:val="21"/>
              </w:rPr>
            </w:pPr>
            <w:r>
              <w:rPr>
                <w:rFonts w:hint="eastAsia"/>
                <w:szCs w:val="21"/>
              </w:rPr>
              <w:t xml:space="preserve">   300</w:t>
            </w:r>
            <w:r>
              <w:rPr>
                <w:rFonts w:hint="eastAsia"/>
                <w:szCs w:val="21"/>
              </w:rPr>
              <w:t>÷</w:t>
            </w:r>
            <w:r>
              <w:rPr>
                <w:rFonts w:hint="eastAsia"/>
                <w:szCs w:val="21"/>
              </w:rPr>
              <w:t>5=60</w:t>
            </w:r>
            <w:r>
              <w:rPr>
                <w:rFonts w:hint="eastAsia"/>
                <w:szCs w:val="21"/>
              </w:rPr>
              <w:t>（米）</w:t>
            </w:r>
          </w:p>
          <w:p w:rsidR="00FC3016" w:rsidRDefault="00FC3016">
            <w:pPr>
              <w:tabs>
                <w:tab w:val="left" w:pos="660"/>
              </w:tabs>
              <w:jc w:val="center"/>
            </w:pPr>
          </w:p>
          <w:p w:rsidR="00FC3016" w:rsidRDefault="00FC3016">
            <w:pPr>
              <w:tabs>
                <w:tab w:val="left" w:pos="660"/>
              </w:tabs>
              <w:jc w:val="center"/>
            </w:pPr>
          </w:p>
        </w:tc>
      </w:tr>
    </w:tbl>
    <w:p w:rsidR="00FC3016" w:rsidRDefault="00FC3016" w:rsidP="00B64651">
      <w:pPr>
        <w:jc w:val="center"/>
      </w:pPr>
    </w:p>
    <w:sectPr w:rsidR="00FC3016" w:rsidSect="00FC3016">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20A" w:rsidRDefault="0057620A" w:rsidP="0088258F">
      <w:r>
        <w:separator/>
      </w:r>
    </w:p>
  </w:endnote>
  <w:endnote w:type="continuationSeparator" w:id="1">
    <w:p w:rsidR="0057620A" w:rsidRDefault="0057620A" w:rsidP="008825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20A" w:rsidRDefault="0057620A" w:rsidP="0088258F">
      <w:r>
        <w:separator/>
      </w:r>
    </w:p>
  </w:footnote>
  <w:footnote w:type="continuationSeparator" w:id="1">
    <w:p w:rsidR="0057620A" w:rsidRDefault="0057620A" w:rsidP="008825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F5287"/>
    <w:multiLevelType w:val="multilevel"/>
    <w:tmpl w:val="09DF528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BFD0E7E"/>
    <w:multiLevelType w:val="multilevel"/>
    <w:tmpl w:val="0BFD0E7E"/>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2">
    <w:nsid w:val="13A01246"/>
    <w:multiLevelType w:val="multilevel"/>
    <w:tmpl w:val="13A01246"/>
    <w:lvl w:ilvl="0">
      <w:start w:val="1"/>
      <w:numFmt w:val="decimal"/>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3">
    <w:nsid w:val="246E3D3A"/>
    <w:multiLevelType w:val="multilevel"/>
    <w:tmpl w:val="246E3D3A"/>
    <w:lvl w:ilvl="0">
      <w:start w:val="1"/>
      <w:numFmt w:val="decimal"/>
      <w:lvlText w:val="%1、"/>
      <w:lvlJc w:val="left"/>
      <w:pPr>
        <w:ind w:left="0" w:firstLine="0"/>
      </w:pPr>
      <w:rPr>
        <w:rFonts w:ascii="Times New Roman" w:eastAsia="Times New Roman" w:hAnsi="Times New Roman" w:cs="Times New Roman"/>
      </w:rPr>
    </w:lvl>
    <w:lvl w:ilvl="1">
      <w:start w:val="1"/>
      <w:numFmt w:val="japaneseCounting"/>
      <w:lvlText w:val="%2、"/>
      <w:lvlJc w:val="left"/>
      <w:pPr>
        <w:ind w:left="420" w:firstLine="0"/>
      </w:pPr>
    </w:lvl>
    <w:lvl w:ilvl="2">
      <w:start w:val="1"/>
      <w:numFmt w:val="japaneseCounting"/>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4">
    <w:nsid w:val="29A97052"/>
    <w:multiLevelType w:val="multilevel"/>
    <w:tmpl w:val="29A9705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45E537F4"/>
    <w:multiLevelType w:val="multilevel"/>
    <w:tmpl w:val="45E537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471F3EE2"/>
    <w:multiLevelType w:val="multilevel"/>
    <w:tmpl w:val="471F3EE2"/>
    <w:lvl w:ilvl="0">
      <w:start w:val="1"/>
      <w:numFmt w:val="decimal"/>
      <w:lvlText w:val="（%1）"/>
      <w:lvlJc w:val="left"/>
      <w:pPr>
        <w:ind w:left="0" w:firstLine="0"/>
      </w:pPr>
      <w:rPr>
        <w:rFonts w:ascii="Times New Roman" w:eastAsia="Times New Roman" w:hAnsi="Times New Roman" w:cs="Times New Roman"/>
      </w:r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7">
    <w:nsid w:val="58AB5844"/>
    <w:multiLevelType w:val="multilevel"/>
    <w:tmpl w:val="58AB584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668E234C"/>
    <w:multiLevelType w:val="multilevel"/>
    <w:tmpl w:val="668E234C"/>
    <w:lvl w:ilvl="0">
      <w:start w:val="1"/>
      <w:numFmt w:val="japaneseCounting"/>
      <w:lvlText w:val="%1、"/>
      <w:lvlJc w:val="left"/>
      <w:pPr>
        <w:ind w:left="0" w:firstLine="0"/>
      </w:pPr>
    </w:lvl>
    <w:lvl w:ilvl="1">
      <w:start w:val="1"/>
      <w:numFmt w:val="lowerLetter"/>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9">
    <w:nsid w:val="6AB02359"/>
    <w:multiLevelType w:val="multilevel"/>
    <w:tmpl w:val="6AB02359"/>
    <w:lvl w:ilvl="0">
      <w:start w:val="1"/>
      <w:numFmt w:val="decimal"/>
      <w:lvlText w:val="（%1）"/>
      <w:lvlJc w:val="left"/>
      <w:pPr>
        <w:ind w:left="0" w:firstLine="0"/>
      </w:pPr>
    </w:lvl>
    <w:lvl w:ilvl="1">
      <w:start w:val="1"/>
      <w:numFmt w:val="japaneseCounting"/>
      <w:lvlText w:val="%2、"/>
      <w:lvlJc w:val="left"/>
      <w:pPr>
        <w:ind w:left="420" w:firstLine="0"/>
      </w:pPr>
    </w:lvl>
    <w:lvl w:ilvl="2">
      <w:start w:val="1"/>
      <w:numFmt w:val="lowerRoman"/>
      <w:lvlText w:val="%3."/>
      <w:lvlJc w:val="left"/>
      <w:pPr>
        <w:ind w:left="840" w:firstLine="0"/>
      </w:pPr>
    </w:lvl>
    <w:lvl w:ilvl="3">
      <w:start w:val="1"/>
      <w:numFmt w:val="decimal"/>
      <w:lvlText w:val="%4."/>
      <w:lvlJc w:val="left"/>
      <w:pPr>
        <w:ind w:left="1260" w:firstLine="0"/>
      </w:pPr>
    </w:lvl>
    <w:lvl w:ilvl="4">
      <w:start w:val="1"/>
      <w:numFmt w:val="lowerLetter"/>
      <w:lvlText w:val="%5)"/>
      <w:lvlJc w:val="left"/>
      <w:pPr>
        <w:ind w:left="1680" w:firstLine="0"/>
      </w:pPr>
    </w:lvl>
    <w:lvl w:ilvl="5">
      <w:start w:val="1"/>
      <w:numFmt w:val="lowerRoman"/>
      <w:lvlText w:val="%6."/>
      <w:lvlJc w:val="left"/>
      <w:pPr>
        <w:ind w:left="2100" w:firstLine="0"/>
      </w:pPr>
    </w:lvl>
    <w:lvl w:ilvl="6">
      <w:start w:val="1"/>
      <w:numFmt w:val="decimal"/>
      <w:lvlText w:val="%7."/>
      <w:lvlJc w:val="left"/>
      <w:pPr>
        <w:ind w:left="2520" w:firstLine="0"/>
      </w:pPr>
    </w:lvl>
    <w:lvl w:ilvl="7">
      <w:start w:val="1"/>
      <w:numFmt w:val="lowerLetter"/>
      <w:lvlText w:val="%8)"/>
      <w:lvlJc w:val="left"/>
      <w:pPr>
        <w:ind w:left="2940" w:firstLine="0"/>
      </w:pPr>
    </w:lvl>
    <w:lvl w:ilvl="8">
      <w:start w:val="1"/>
      <w:numFmt w:val="lowerRoman"/>
      <w:lvlText w:val="%9."/>
      <w:lvlJc w:val="left"/>
      <w:pPr>
        <w:ind w:left="3360" w:firstLine="0"/>
      </w:pPr>
    </w:lvl>
  </w:abstractNum>
  <w:abstractNum w:abstractNumId="10">
    <w:nsid w:val="70425A86"/>
    <w:multiLevelType w:val="multilevel"/>
    <w:tmpl w:val="70425A86"/>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2"/>
  </w:num>
  <w:num w:numId="2">
    <w:abstractNumId w:val="3"/>
  </w:num>
  <w:num w:numId="3">
    <w:abstractNumId w:val="6"/>
  </w:num>
  <w:num w:numId="4">
    <w:abstractNumId w:val="5"/>
  </w:num>
  <w:num w:numId="5">
    <w:abstractNumId w:val="0"/>
  </w:num>
  <w:num w:numId="6">
    <w:abstractNumId w:val="8"/>
  </w:num>
  <w:num w:numId="7">
    <w:abstractNumId w:val="4"/>
  </w:num>
  <w:num w:numId="8">
    <w:abstractNumId w:val="7"/>
  </w:num>
  <w:num w:numId="9">
    <w:abstractNumId w:val="10"/>
  </w:num>
  <w:num w:numId="10">
    <w:abstractNumId w:val="9"/>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C006A"/>
    <w:rsid w:val="000015B7"/>
    <w:rsid w:val="0004212D"/>
    <w:rsid w:val="000421D0"/>
    <w:rsid w:val="000A2B14"/>
    <w:rsid w:val="000B09C6"/>
    <w:rsid w:val="000B2DC0"/>
    <w:rsid w:val="000D0C24"/>
    <w:rsid w:val="000E4102"/>
    <w:rsid w:val="000F7B76"/>
    <w:rsid w:val="00144290"/>
    <w:rsid w:val="00146C46"/>
    <w:rsid w:val="00171ED3"/>
    <w:rsid w:val="00175598"/>
    <w:rsid w:val="00181444"/>
    <w:rsid w:val="00192DD0"/>
    <w:rsid w:val="001948CC"/>
    <w:rsid w:val="00195221"/>
    <w:rsid w:val="001D5C2C"/>
    <w:rsid w:val="001E3E10"/>
    <w:rsid w:val="001E5317"/>
    <w:rsid w:val="001F0383"/>
    <w:rsid w:val="001F18CF"/>
    <w:rsid w:val="001F3EE7"/>
    <w:rsid w:val="00201767"/>
    <w:rsid w:val="002175F0"/>
    <w:rsid w:val="00217D51"/>
    <w:rsid w:val="00230834"/>
    <w:rsid w:val="00246F08"/>
    <w:rsid w:val="002B648D"/>
    <w:rsid w:val="002B6876"/>
    <w:rsid w:val="00325473"/>
    <w:rsid w:val="0032701A"/>
    <w:rsid w:val="003906FD"/>
    <w:rsid w:val="003A359A"/>
    <w:rsid w:val="003F062E"/>
    <w:rsid w:val="0040616F"/>
    <w:rsid w:val="0044759B"/>
    <w:rsid w:val="00455B6B"/>
    <w:rsid w:val="004704A6"/>
    <w:rsid w:val="004706AA"/>
    <w:rsid w:val="00474451"/>
    <w:rsid w:val="004B331B"/>
    <w:rsid w:val="005052B5"/>
    <w:rsid w:val="00541E2A"/>
    <w:rsid w:val="0057620A"/>
    <w:rsid w:val="00587875"/>
    <w:rsid w:val="00592122"/>
    <w:rsid w:val="005962F6"/>
    <w:rsid w:val="005C45A8"/>
    <w:rsid w:val="005E4CE4"/>
    <w:rsid w:val="006063D5"/>
    <w:rsid w:val="00626428"/>
    <w:rsid w:val="006304EF"/>
    <w:rsid w:val="0063410C"/>
    <w:rsid w:val="00652905"/>
    <w:rsid w:val="00676F4C"/>
    <w:rsid w:val="00693F6E"/>
    <w:rsid w:val="006A1341"/>
    <w:rsid w:val="006E31B7"/>
    <w:rsid w:val="006F5547"/>
    <w:rsid w:val="00702911"/>
    <w:rsid w:val="00711809"/>
    <w:rsid w:val="00737E74"/>
    <w:rsid w:val="00755C06"/>
    <w:rsid w:val="007B7AA4"/>
    <w:rsid w:val="00823304"/>
    <w:rsid w:val="008446BB"/>
    <w:rsid w:val="00862B59"/>
    <w:rsid w:val="008758E9"/>
    <w:rsid w:val="0088258F"/>
    <w:rsid w:val="00893662"/>
    <w:rsid w:val="00894CCE"/>
    <w:rsid w:val="008A49DC"/>
    <w:rsid w:val="008B07EF"/>
    <w:rsid w:val="008C006A"/>
    <w:rsid w:val="008C09DD"/>
    <w:rsid w:val="008C132D"/>
    <w:rsid w:val="00901493"/>
    <w:rsid w:val="00963E1A"/>
    <w:rsid w:val="00991A41"/>
    <w:rsid w:val="0099710E"/>
    <w:rsid w:val="009C212A"/>
    <w:rsid w:val="009D1A44"/>
    <w:rsid w:val="00A00D3B"/>
    <w:rsid w:val="00A63EC6"/>
    <w:rsid w:val="00AA2237"/>
    <w:rsid w:val="00AE2694"/>
    <w:rsid w:val="00AF572E"/>
    <w:rsid w:val="00AF636C"/>
    <w:rsid w:val="00B0367A"/>
    <w:rsid w:val="00B03A3A"/>
    <w:rsid w:val="00B43C15"/>
    <w:rsid w:val="00B64651"/>
    <w:rsid w:val="00BC2746"/>
    <w:rsid w:val="00BE7191"/>
    <w:rsid w:val="00BE7EC2"/>
    <w:rsid w:val="00C057C6"/>
    <w:rsid w:val="00C2189E"/>
    <w:rsid w:val="00CA0FF9"/>
    <w:rsid w:val="00CA4A17"/>
    <w:rsid w:val="00CD2DAB"/>
    <w:rsid w:val="00CE1046"/>
    <w:rsid w:val="00CE79B9"/>
    <w:rsid w:val="00E0303F"/>
    <w:rsid w:val="00E14C48"/>
    <w:rsid w:val="00E24574"/>
    <w:rsid w:val="00E418B4"/>
    <w:rsid w:val="00EA0921"/>
    <w:rsid w:val="00EA296A"/>
    <w:rsid w:val="00EA319B"/>
    <w:rsid w:val="00EB1DFB"/>
    <w:rsid w:val="00EF462D"/>
    <w:rsid w:val="00F82560"/>
    <w:rsid w:val="00F85E1F"/>
    <w:rsid w:val="00F927D2"/>
    <w:rsid w:val="00FA1A60"/>
    <w:rsid w:val="00FC3016"/>
    <w:rsid w:val="00FE0034"/>
    <w:rsid w:val="381D4B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rules v:ext="edit">
        <o:r id="V:Rule1" type="connector" idref="#AutoShape 9"/>
        <o:r id="V:Rule2" type="connector" idref="#AutoShape 8"/>
        <o:r id="V:Rule3" type="connector" idref="#AutoShape 11"/>
        <o:r id="V:Rule4" type="connector" idref="#AutoShape 7"/>
        <o:r id="V:Rule5" type="connector" idref="#AutoShape 16"/>
        <o:r id="V:Rule6"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semiHidden="0" w:uiPriority="11" w:unhideWhenUsed="0" w:qFormat="1"/>
    <w:lsdException w:name="Strong" w:semiHidden="0" w:uiPriority="0" w:unhideWhenUsed="0"/>
    <w:lsdException w:name="Emphasis" w:semiHidden="0" w:uiPriority="20" w:unhideWhenUsed="0" w:qFormat="1"/>
    <w:lsdException w:name="Normal (Web)"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016"/>
    <w:pPr>
      <w:widowControl w:val="0"/>
      <w:pBdr>
        <w:top w:val="none" w:sz="0" w:space="0" w:color="000000"/>
        <w:left w:val="none" w:sz="0" w:space="0" w:color="000000"/>
        <w:bottom w:val="none" w:sz="0" w:space="0" w:color="000000"/>
        <w:right w:val="none" w:sz="0" w:space="0" w:color="000000"/>
        <w:between w:val="none" w:sz="0" w:space="0" w:color="000000"/>
      </w:pBdr>
      <w:jc w:val="both"/>
    </w:pPr>
    <w:rPr>
      <w:rFonts w:ascii="Times New Roman" w:eastAsia="宋体" w:hAnsi="Times New Roman" w:cs="Times New Roman"/>
      <w:kern w:val="1"/>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link w:val="Char"/>
    <w:qFormat/>
    <w:rsid w:val="00FC3016"/>
    <w:pPr>
      <w:widowControl w:val="0"/>
      <w:pBdr>
        <w:top w:val="none" w:sz="0" w:space="3" w:color="000000"/>
        <w:left w:val="none" w:sz="0" w:space="3" w:color="000000"/>
        <w:bottom w:val="none" w:sz="0" w:space="3" w:color="000000"/>
        <w:right w:val="none" w:sz="0" w:space="3" w:color="000000"/>
        <w:between w:val="none" w:sz="0" w:space="0" w:color="000000"/>
      </w:pBdr>
      <w:spacing w:line="360" w:lineRule="exact"/>
      <w:jc w:val="both"/>
    </w:pPr>
    <w:rPr>
      <w:rFonts w:ascii="Times New Roman" w:eastAsia="宋体" w:hAnsi="Times New Roman" w:cs="Times New Roman"/>
      <w:b/>
      <w:bCs/>
      <w:kern w:val="1"/>
      <w:sz w:val="21"/>
      <w:szCs w:val="24"/>
    </w:rPr>
  </w:style>
  <w:style w:type="paragraph" w:styleId="a4">
    <w:name w:val="Body Text Indent"/>
    <w:link w:val="Char0"/>
    <w:qFormat/>
    <w:rsid w:val="00FC3016"/>
    <w:pPr>
      <w:widowControl w:val="0"/>
      <w:pBdr>
        <w:top w:val="none" w:sz="0" w:space="3" w:color="000000"/>
        <w:left w:val="none" w:sz="0" w:space="3" w:color="000000"/>
        <w:bottom w:val="none" w:sz="0" w:space="3" w:color="000000"/>
        <w:right w:val="none" w:sz="0" w:space="3" w:color="000000"/>
        <w:between w:val="none" w:sz="0" w:space="0" w:color="000000"/>
      </w:pBdr>
      <w:ind w:left="811" w:hanging="630"/>
      <w:jc w:val="both"/>
    </w:pPr>
    <w:rPr>
      <w:rFonts w:ascii="Times New Roman" w:eastAsia="宋体" w:hAnsi="Times New Roman" w:cs="Times New Roman"/>
      <w:kern w:val="1"/>
      <w:sz w:val="21"/>
      <w:szCs w:val="24"/>
    </w:rPr>
  </w:style>
  <w:style w:type="paragraph" w:styleId="a5">
    <w:name w:val="Balloon Text"/>
    <w:link w:val="Char1"/>
    <w:qFormat/>
    <w:rsid w:val="00FC3016"/>
    <w:pPr>
      <w:widowControl w:val="0"/>
      <w:pBdr>
        <w:top w:val="none" w:sz="0" w:space="0" w:color="000000"/>
        <w:left w:val="none" w:sz="0" w:space="0" w:color="000000"/>
        <w:bottom w:val="none" w:sz="0" w:space="0" w:color="000000"/>
        <w:right w:val="none" w:sz="0" w:space="0" w:color="000000"/>
        <w:between w:val="none" w:sz="0" w:space="0" w:color="000000"/>
      </w:pBdr>
      <w:jc w:val="both"/>
    </w:pPr>
    <w:rPr>
      <w:rFonts w:ascii="Times New Roman" w:eastAsia="宋体" w:hAnsi="Times New Roman" w:cs="Times New Roman"/>
      <w:kern w:val="1"/>
      <w:sz w:val="18"/>
      <w:szCs w:val="18"/>
    </w:rPr>
  </w:style>
  <w:style w:type="paragraph" w:styleId="a6">
    <w:name w:val="footer"/>
    <w:basedOn w:val="a"/>
    <w:link w:val="Char10"/>
    <w:uiPriority w:val="99"/>
    <w:unhideWhenUsed/>
    <w:rsid w:val="00FC3016"/>
    <w:pPr>
      <w:tabs>
        <w:tab w:val="center" w:pos="4153"/>
        <w:tab w:val="right" w:pos="8306"/>
      </w:tabs>
      <w:snapToGrid w:val="0"/>
      <w:jc w:val="left"/>
    </w:pPr>
    <w:rPr>
      <w:sz w:val="18"/>
      <w:szCs w:val="18"/>
    </w:rPr>
  </w:style>
  <w:style w:type="paragraph" w:styleId="a7">
    <w:name w:val="header"/>
    <w:basedOn w:val="a"/>
    <w:link w:val="Char11"/>
    <w:uiPriority w:val="99"/>
    <w:unhideWhenUsed/>
    <w:rsid w:val="00FC3016"/>
    <w:pPr>
      <w:pBdr>
        <w:bottom w:val="single" w:sz="6" w:space="1" w:color="auto"/>
      </w:pBdr>
      <w:tabs>
        <w:tab w:val="center" w:pos="4153"/>
        <w:tab w:val="right" w:pos="8306"/>
      </w:tabs>
      <w:snapToGrid w:val="0"/>
      <w:jc w:val="center"/>
    </w:pPr>
    <w:rPr>
      <w:sz w:val="18"/>
      <w:szCs w:val="18"/>
    </w:rPr>
  </w:style>
  <w:style w:type="paragraph" w:styleId="a8">
    <w:name w:val="Normal (Web)"/>
    <w:qFormat/>
    <w:rsid w:val="00FC3016"/>
    <w:pPr>
      <w:pBdr>
        <w:top w:val="none" w:sz="0" w:space="3" w:color="000000"/>
        <w:left w:val="none" w:sz="0" w:space="3" w:color="000000"/>
        <w:bottom w:val="none" w:sz="0" w:space="3" w:color="000000"/>
        <w:right w:val="none" w:sz="0" w:space="3" w:color="000000"/>
        <w:between w:val="none" w:sz="0" w:space="0" w:color="000000"/>
      </w:pBdr>
      <w:spacing w:before="100" w:beforeAutospacing="1" w:after="100" w:afterAutospacing="1"/>
    </w:pPr>
    <w:rPr>
      <w:rFonts w:ascii="宋体" w:eastAsia="宋体" w:hAnsi="宋体" w:cs="Times New Roman"/>
      <w:kern w:val="1"/>
      <w:sz w:val="24"/>
      <w:szCs w:val="24"/>
    </w:rPr>
  </w:style>
  <w:style w:type="character" w:styleId="a9">
    <w:name w:val="Strong"/>
    <w:rsid w:val="00FC3016"/>
    <w:rPr>
      <w:b/>
      <w:bCs/>
    </w:rPr>
  </w:style>
  <w:style w:type="character" w:customStyle="1" w:styleId="Char">
    <w:name w:val="正文文本 Char"/>
    <w:basedOn w:val="a0"/>
    <w:link w:val="a3"/>
    <w:rsid w:val="00FC3016"/>
    <w:rPr>
      <w:rFonts w:ascii="Times New Roman" w:eastAsia="宋体" w:hAnsi="Times New Roman" w:cs="Times New Roman"/>
      <w:b/>
      <w:bCs/>
      <w:kern w:val="1"/>
      <w:szCs w:val="24"/>
    </w:rPr>
  </w:style>
  <w:style w:type="paragraph" w:customStyle="1" w:styleId="1">
    <w:name w:val="页眉1"/>
    <w:qFormat/>
    <w:rsid w:val="00FC3016"/>
    <w:pPr>
      <w:widowControl w:val="0"/>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eastAsia="宋体" w:hAnsi="Times New Roman" w:cs="Times New Roman"/>
      <w:kern w:val="1"/>
      <w:sz w:val="18"/>
      <w:szCs w:val="18"/>
    </w:rPr>
  </w:style>
  <w:style w:type="paragraph" w:customStyle="1" w:styleId="10">
    <w:name w:val="页脚1"/>
    <w:qFormat/>
    <w:rsid w:val="00FC3016"/>
    <w:pPr>
      <w:widowControl w:val="0"/>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pPr>
    <w:rPr>
      <w:rFonts w:ascii="Times New Roman" w:eastAsia="宋体" w:hAnsi="Times New Roman" w:cs="Times New Roman"/>
      <w:kern w:val="1"/>
      <w:sz w:val="18"/>
      <w:szCs w:val="18"/>
    </w:rPr>
  </w:style>
  <w:style w:type="character" w:customStyle="1" w:styleId="Char1">
    <w:name w:val="批注框文本 Char"/>
    <w:basedOn w:val="a0"/>
    <w:link w:val="a5"/>
    <w:rsid w:val="00FC3016"/>
    <w:rPr>
      <w:rFonts w:ascii="Times New Roman" w:eastAsia="宋体" w:hAnsi="Times New Roman" w:cs="Times New Roman"/>
      <w:kern w:val="1"/>
      <w:sz w:val="18"/>
      <w:szCs w:val="18"/>
    </w:rPr>
  </w:style>
  <w:style w:type="paragraph" w:styleId="aa">
    <w:name w:val="List Paragraph"/>
    <w:uiPriority w:val="34"/>
    <w:qFormat/>
    <w:rsid w:val="00FC3016"/>
    <w:pPr>
      <w:widowControl w:val="0"/>
      <w:pBdr>
        <w:top w:val="none" w:sz="0" w:space="3" w:color="000000"/>
        <w:left w:val="none" w:sz="0" w:space="3" w:color="000000"/>
        <w:bottom w:val="none" w:sz="0" w:space="3" w:color="000000"/>
        <w:right w:val="none" w:sz="0" w:space="3" w:color="000000"/>
        <w:between w:val="none" w:sz="0" w:space="0" w:color="000000"/>
      </w:pBdr>
      <w:ind w:firstLine="420"/>
      <w:jc w:val="both"/>
    </w:pPr>
    <w:rPr>
      <w:rFonts w:ascii="Times New Roman" w:eastAsia="宋体" w:hAnsi="Times New Roman" w:cs="Times New Roman"/>
      <w:kern w:val="1"/>
      <w:sz w:val="21"/>
      <w:szCs w:val="24"/>
    </w:rPr>
  </w:style>
  <w:style w:type="character" w:customStyle="1" w:styleId="Char0">
    <w:name w:val="正文文本缩进 Char"/>
    <w:basedOn w:val="a0"/>
    <w:link w:val="a4"/>
    <w:rsid w:val="00FC3016"/>
    <w:rPr>
      <w:rFonts w:ascii="Times New Roman" w:eastAsia="宋体" w:hAnsi="Times New Roman" w:cs="Times New Roman"/>
      <w:kern w:val="1"/>
      <w:szCs w:val="24"/>
    </w:rPr>
  </w:style>
  <w:style w:type="character" w:customStyle="1" w:styleId="Char2">
    <w:name w:val="页眉 Char"/>
    <w:rsid w:val="00FC3016"/>
    <w:rPr>
      <w:sz w:val="18"/>
      <w:szCs w:val="18"/>
    </w:rPr>
  </w:style>
  <w:style w:type="character" w:customStyle="1" w:styleId="Char3">
    <w:name w:val="页脚 Char"/>
    <w:rsid w:val="00FC3016"/>
    <w:rPr>
      <w:sz w:val="18"/>
      <w:szCs w:val="18"/>
    </w:rPr>
  </w:style>
  <w:style w:type="character" w:customStyle="1" w:styleId="Char11">
    <w:name w:val="页眉 Char1"/>
    <w:basedOn w:val="a0"/>
    <w:link w:val="a7"/>
    <w:uiPriority w:val="99"/>
    <w:rsid w:val="00FC3016"/>
    <w:rPr>
      <w:rFonts w:ascii="Times New Roman" w:eastAsia="宋体" w:hAnsi="Times New Roman" w:cs="Times New Roman"/>
      <w:kern w:val="1"/>
      <w:sz w:val="18"/>
      <w:szCs w:val="18"/>
    </w:rPr>
  </w:style>
  <w:style w:type="character" w:customStyle="1" w:styleId="Char10">
    <w:name w:val="页脚 Char1"/>
    <w:basedOn w:val="a0"/>
    <w:link w:val="a6"/>
    <w:uiPriority w:val="99"/>
    <w:rsid w:val="00FC3016"/>
    <w:rPr>
      <w:rFonts w:ascii="Times New Roman" w:eastAsia="宋体" w:hAnsi="Times New Roman" w:cs="Times New Roman"/>
      <w:kern w:val="1"/>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49232BF-934D-4157-AA70-BFCC1FF9CD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16</Pages>
  <Words>6439</Words>
  <Characters>6568</Characters>
  <Application>Microsoft Office Word</Application>
  <DocSecurity>0</DocSecurity>
  <Lines>262</Lines>
  <Paragraphs>216</Paragraphs>
  <ScaleCrop>false</ScaleCrop>
  <Company>Microsoft</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微软用户</cp:lastModifiedBy>
  <cp:revision>19</cp:revision>
  <cp:lastPrinted>2016-04-06T07:54:00Z</cp:lastPrinted>
  <dcterms:created xsi:type="dcterms:W3CDTF">2016-03-21T06:06:00Z</dcterms:created>
  <dcterms:modified xsi:type="dcterms:W3CDTF">2020-03-22T08:11:00Z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