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</w:t>
      </w:r>
      <w:r>
        <w:rPr>
          <w:rFonts w:hint="eastAsia" w:ascii="黑体" w:eastAsia="黑体"/>
          <w:sz w:val="44"/>
          <w:szCs w:val="44"/>
          <w:lang w:eastAsia="zh-CN"/>
        </w:rPr>
        <w:t>备课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课题：7.纳米技术就在我们身边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20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1.自主学习字词，会认“兵、乓”等12个生字，会写“纳、拥”等15个生字，理解字义，识记字形。正确读写“纳米 拥有 冰箱 除臭  隐形 健康 预防 病灶 疾病 细胞”等词语。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2.抓住关键语句，有目的地筛选信息，了解纳米有关知识。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3.自主、合作探究“新奇”的具体体现。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4.领会纳米的神奇所在，培养爱科学、学科学的精神。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这是一篇科学小品文。作者运用列数字、举例子、作比较等说明方法，向读者有条理地介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绍了关于纳米技术的内容。阅读时提出不懂的问题并试着解决是本单元的语文学习要素之一。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纳米微米对学生来说没有概念，</w:t>
            </w:r>
            <w:r>
              <w:rPr>
                <w:rFonts w:hint="eastAsia" w:ascii="宋体" w:hAnsi="宋体" w:cs="宋体"/>
                <w:sz w:val="24"/>
              </w:rPr>
              <w:t>教师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可以利用图片等直观教学来帮助学生理解。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</w:rPr>
              <w:t>在教学设计中，引导学生从不同方面来尝试解决问题，在解决问题的过程中，体会文章所使用的说明方法。同时，增强学生的文体意识，引导学生体会说明文条理清晰和语言严谨、准确的特点。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一、图片导入，激发兴趣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二、初读课文，整体感知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三、提出问题，整理问题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四、指导方法，交流资料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谈话导入：同学们，以前你们听说过“纳米”或“纳米技术”吗？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同学们知道的真不少！其实，纳米技术就在我们的身边。请同学们欣赏一组图片，你会了解更多有关纳米技术的知识。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2．展示图片。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1为纳米机器人。(图片描述的是一个纳米机器人在清理血管中的有害堆积物。因为纳米机器人可以小到在人的血管中自由地游动，所以对于像脑血栓、动脉硬化等病灶，它们可以非常容易地予以治疗，而不用再进行危险的开颅、开胸手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2为运用纳米技术制作的中国地图。(这是中国科学院化学所的科技人员利用纳米加工技术在石墨表面，通过搬迁碳原子而绘制出的世界上最小的中国地图。这幅地图到底有多小呢？打个比方吧，如果把这幅图放大到一张一米见方的中国地图大小的尺寸，就相当于把该幅地图放大到中国辽阔的领土的面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3．板书课题，齐读课题。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4．过渡：这篇科学小品文向我们简单而准确地介绍了纳米、纳米技术等科学知识，展示了纳米技术美妙的前景。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1．自由读课文，读准字音，读通句子。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2．检测生字、词语的掌握情况。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(1)重点正音：“乒乓”读 pīnɡ pānɡ，不读 bīnɡ bānɡ。“菌”读 jūn，不读 jǔn。“臭、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蔬、症”是翘舌音。“灶”是平舌音。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(2)“率”是多音字，在“死亡率”一词中读 lǜ，另一个读音是 shuài，组词为“率领”。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(3)交流识记生字的方法。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(4)课件出示词语表中的词语，开火车朗读。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(5)强调书写注意事项：“箱、臭、蔬、需”是上下结构；“康、疾”是半包围结构，注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意笔画的避让。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3．出示一些科学术语，指名读一读。请学生结合相关资料简单介绍这些科学术语，教师相机补充。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课件出示：纳米技术 纳米涂层 碳纳米管 纳米吸波材料 纳米机器人 纳米缓释技术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4．指名读文，教师相机纠正字音。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5．说一说：这篇课文主要讲了哪些内容？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1．在读课文的过程中，你有哪些不懂的问题？默读课文，把自己的问题记录在问题卡上。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2．小组内交流自己提出的问题，对大家提出的问题进行梳理。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3．整理出大家都感兴趣的问题。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4．投影展示学生提出的问题。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1．过渡：当心中产生疑问时，我们可采用多种方法来解决问题。你有哪些好方法来解决问题呢？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2．指导学生利用网络，搜集资料。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(1)方法导学：资料的积累和使用一般有这样的过程：搜集——筛选——贮存——编序——提取。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(2)展示收集的信息。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3．拟定课题，筛选信息。(根据教师提供的课题，筛选相关信息。)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师范写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预设：纳米材料的衣服、纳米机器人、纳米牙刷……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预设：介绍了什么是纳米，什么是纳米技术，纳米技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术就在我们身边，纳米技术可以让人们更加健康等内容。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预设：用“我了解到……，我查到了……”的句式。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预设：参考课题：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(1)纳米技术的前景。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(2)纳米产品奇妙的特点。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(3)纳米技术发展的报道。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spacing w:line="440" w:lineRule="exact"/>
              <w:ind w:firstLine="420" w:firstLineChars="200"/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</w:t>
            </w: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2172335</wp:posOffset>
                      </wp:positionH>
                      <wp:positionV relativeFrom="paragraph">
                        <wp:posOffset>93345</wp:posOffset>
                      </wp:positionV>
                      <wp:extent cx="2380615" cy="698500"/>
                      <wp:effectExtent l="4445" t="4445" r="15240" b="20955"/>
                      <wp:wrapNone/>
                      <wp:docPr id="1" name="双大括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923540" y="9004300"/>
                                <a:ext cx="2380615" cy="698500"/>
                              </a:xfrm>
                              <a:prstGeom prst="brace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86" type="#_x0000_t186" style="position:absolute;left:0pt;margin-left:171.05pt;margin-top:7.35pt;height:55pt;width:187.45pt;z-index:251658240;mso-width-relative:page;mso-height-relative:page;" filled="f" stroked="t" coordsize="21600,21600" o:gfxdata="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mxjm2QAAAAoBAAAPAAAAAAAAAAEAIAAAACIAAABkcnMvZG93bnJldi54bWxQSwECFAAUAAAACACH&#10;TuJAz/d78uoBAACYAwAADgAAAAAAAAABACAAAAAoAQAAZHJzL2Uyb0RvYy54bWxQSwUGAAAAAAYA&#10;BgBZAQAAhAUAAAAA&#10;" adj="1800">
                      <v:fill on="f" focussize="0,0"/>
                      <v:stroke color="#4A7EBB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纳米技术           1纳米＝10亿分之一           深刻变化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 xml:space="preserve"> 就在身边        纳米技术可以让人们更加健康      造福人类</w:t>
            </w:r>
          </w:p>
        </w:tc>
      </w:tr>
    </w:tbl>
    <w:tbl>
      <w:tblPr>
        <w:tblStyle w:val="5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一、词语检测，内容回顾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二、再读课文，梳理信息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三、多种方法，解决问题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四、发挥想象，创意表达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1．课件出示词语，读一读：纳米 拥有 冰箱 除臭 蔬菜 碳纳米管 钢铁 隐形 健康 细胞 疾病 预防 病灶 需要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2．说一说课文从哪些方面介绍了纳米技术。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3．过渡：上节课，同学们在阅读时产生了一些问题，并且搜集了相关的资料。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这节课，让我们共同来解决这些问题。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1．自由读第2自然段，说一说：你知道了什么？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2．根据学生的回答，相机指导。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(1)引导学生发现作比较的说明方法。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Cs w:val="21"/>
              </w:rPr>
              <w:t>如果把直径为1纳米的小球放到乒乓球上，相当于把乒乓球放在地球上，可见纳米有多么小。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(2)引导学生发现列数字的说明方法。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纳米技术的研究对象一般在 1 纳米到 100 纳米之间，不仅肉眼根本看不见，就是普通的光学显微镜也无能为力。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3．总结本段中使用的说明方法，体会说明文的特点。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1．说一说：本小组里都提出了哪些问题？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2．你是怎样解决这些问题的？(独立思考)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3．小组里交流，说一说你对这些问题的理解。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4．学生汇报，教师相机指导。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纳米技术就在我们身边。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①结合课文内容说一说：为什么作者说纳米技术就在我们身边？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②找一找自己印象最深的内容并谈一谈体会。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③体会本段所使用的说明方法(举例子、作比较)体会说明方法的好处。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④体会说明文语言表达准确的特点。找一找：从哪些词语可以体会到说明文语言准确的特点？(从“将来我们有可能”中可以体会到说明文语言表达准确的特点。)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⑤结合查找到的资料举出相关的例子，说一说对“纳米技术就在我们身边”的理解。</w:t>
            </w:r>
          </w:p>
          <w:p>
            <w:pPr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(2)理解重点语句：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纳米技术可以让人们更加健康。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①学生自学，结合课文内容以及课外查找到的资料来理解对这句话的理解。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②小组交流汇报。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③全班汇报，引导学生结合课内外资料谈一谈对这句话的理解。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5．体会说明文表达准确的特点。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(1)请同学们快速浏览第4自然段，哪些语句的表达很准确？谈一谈自己的体会。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(“只有几个”限定了癌细胞的数量，“大大降低”强调及早发现的重要性。)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利用极其灵敏的纳米检测技术，可以实现疾病的早期检测与预防。(“极其灵敏”体现了纳米检测技术的特点。)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未来的纳米机器人甚至可以通过血管直达病灶，杀死癌细胞。(“未来的”说明这种技术目前还没有实现，语言表达准确。)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(2)学生汇报自己找到的语句，并谈一谈自己的感受。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1．如果让你利用纳米技术，你会把它运用到生活中的哪些地方？发挥想象，说一说。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2．总结：同学们，学习了这篇说明文，我们不但了解了纳米技术的相关知识，而且了解了说明文的特点。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在学习课文后，我们展开了丰富的想象。希望同学们能让科学更好地为人类服务，希望纳米技术会给人们的生活带来美好的变化。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开火车读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同桌互相说一说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指名汇报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（1）运用了作比较的方法来说明纳米很小。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（2）运用列数字方法，准确描述纳米技术的研究范围。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预设：引导学生从冰箱里的纳米涂层、将来有可能坐上碳纳米管天梯去太空旅行、隐形战机等事例中体会纳米技术就在我们身边。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预设：纳米检测技术、未来的纳米机器人、未来的纳米缓释技术。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预设：癌症很可怕，但如果在只有几个癌细胞的时候就能发现的话，死亡率会大大降低。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7纳米技术就在我们身边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纳米（长度单位）（十亿分之一米）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（应用）清理冰箱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纳米技术　 “碳纳米管天梯”到太空旅行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给人类　　  吸收雷达波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生活带来      监测身体病变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深刻的变化　　清除病灶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制造有效时间长、副作用小的药物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D0BB95"/>
    <w:multiLevelType w:val="singleLevel"/>
    <w:tmpl w:val="A1D0BB95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84143"/>
    <w:rsid w:val="00AA72F6"/>
    <w:rsid w:val="00B42487"/>
    <w:rsid w:val="00B558C2"/>
    <w:rsid w:val="00BD47CB"/>
    <w:rsid w:val="00C01445"/>
    <w:rsid w:val="00CA7470"/>
    <w:rsid w:val="00D834AF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4B6353E7"/>
    <w:rsid w:val="51BD42A9"/>
    <w:rsid w:val="67F32C12"/>
    <w:rsid w:val="7B2A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547</Words>
  <Characters>3123</Characters>
  <Lines>26</Lines>
  <Paragraphs>7</Paragraphs>
  <TotalTime>5</TotalTime>
  <ScaleCrop>false</ScaleCrop>
  <LinksUpToDate>false</LinksUpToDate>
  <CharactersWithSpaces>3663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2020-02-14T09:28:00Z</dcterms:created>
  <dc:creator>Administrators</dc:creator>
  <cp:lastModifiedBy>玉儿兔</cp:lastModifiedBy>
  <dcterms:modified xsi:type="dcterms:W3CDTF">2020-03-21T14:00:45Z</dcterms:modified>
  <dc:title>教 学 设 计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