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新桥实验小学语文学科教学计划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"/>
        <w:gridCol w:w="1262"/>
        <w:gridCol w:w="360"/>
        <w:gridCol w:w="1801"/>
        <w:gridCol w:w="2526"/>
        <w:gridCol w:w="1100"/>
        <w:gridCol w:w="33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课题：7.纳米技术就在我们身边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 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 xml:space="preserve"> 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人数：</w:t>
            </w: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课时：2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val="en-US" w:eastAsia="zh-CN"/>
              </w:rPr>
              <w:t>夏位平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1.自主学习字词，会认“兵、乓”等12个生字，会写“纳、拥”等15个生字，理解字义，识记字形。正确读写“纳米 拥有 冰箱 除臭  隐形 健康 预防 病灶 疾病 细胞”等词语。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2.抓住关键语句，有目的地筛选信息，了解纳米有关知识。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3.自主、合作探究“新奇”的具体体现。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4.领会纳米的神奇所在，培养爱科学、学科学的精神。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这是一篇科学小品文。作者运用列数字、举例子、作比较等说明方法，向读者有条理地介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绍了关于纳米技术的内容。阅读时提出不懂的问题并试着解决是本单元的语文学习要素之一。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教师在教学设计中，引导学生从不同方面来尝试解决问题，在解决问题的过程中，体会文章所使用的说明方法。同时，增强学生的文体意识，引导学生体会说明文条理清晰和语言严谨、准确的特点。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一、图片导入，激发兴趣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二、初读课文，整体感知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三、提出问题，整理问题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四、指导方法，交流资料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谈话导入：同学们，以前你们听说过“纳米”或“纳米技术”吗？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同学们知道的真不少！其实，纳米技术就在我们的身边。请同学们欣赏一组图片，你会了解更多有关纳米技术的知识。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2．展示图片。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1为纳米机器人。(图片描述的是一个纳米机器人在清理血管中的有害堆积物。因为纳米机器人可以小到在人的血管中自由地游动，所以对于像脑血栓、动脉硬化等病灶，它们可以非常容易地予以治疗，而不用再进行危险的开颅、开胸手术。)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2为运用纳米技术制作的中国地图。(这是中国科学院化学所的科技人员利用纳米加工技术在石墨表面，通过搬迁碳原子而绘制出的世界上最小的中国地图。这幅地图到底有多小呢？打个比方吧，如果把这幅图放大到一张一米见方的中国地图大小的尺寸，就相当于把该幅地图放大到中国辽阔的领土的面积。)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3．板书课题，齐读课题。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4．过渡：这篇科学小品文向我们简单而准确地介绍了纳米、纳米技术等科学知识，展示了纳米技术美妙的前景。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1．自由读课文，读准字音，读通句子。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2．检测生字、词语的掌握情况。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(1)重点正音：“乒乓”读 pīnɡ pānɡ，不读 bīnɡ bānɡ。“菌”读 jūn，不读 jǔn。“臭、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蔬、症”是翘舌音。“灶”是平舌音。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(2)“率”是多音字，在“死亡率”一词中读 lǜ，另一个读音是 shuài，组词为“率领”。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(3)交流识记生字的方法。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(4)课件出示词语表中的词语，开火车朗读。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(5)强调书写注意事项：“箱、臭、蔬、需”是上下结构；“康、疾”是半包围结构，注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意笔画的避让。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3．出示一些科学术语，指名读一读。请学生结合相关资料简单介绍这些科学术语，教师相机补充。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课件出示：纳米技术 纳米涂层 碳纳米管 纳米吸波材料 纳米机器人 纳米缓释技术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4．指名读文，教师相机纠正字音。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5．说一说：这篇课文主要讲了哪些内容？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1．在读课文的过程中，你有哪些不懂的问题？默读课文，把自己的问题记录在问题卡上。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2．小组内交流自己提出的问题，对大家提出的问题进行梳理。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3．整理出大家都感兴趣的问题。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4．投影展示学生提出的问题。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1．过渡：当心中产生疑问时，我们可采用多种方法来解决问题。你有哪些好方法来解决问题呢？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2．指导学生利用网络，搜集资料。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(1)方法导学：资料的积累和使用一般有这样的过程：搜集——筛选——贮存——编序——提取。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(2)展示收集的信息。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3．拟定课题，筛选信息。(根据教师提供的课题，筛选相关信息。)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齐读课题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师范写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生仿写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小组讨论交流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预设：纳米材料的衣服、纳米机器人、纳米牙刷……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预设：介绍了什么是纳米，什么是纳米技术，纳米技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术就在我们身边，纳米技术可以让人们更加健康等内容。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预设：用“我了解到……，我查到了……”的句式。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预设：参考课题：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(1)纳米技术的前景。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(2)纳米产品奇妙的特点。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(3)纳米技术发展的报道。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</w:rPr>
              <w:t xml:space="preserve">板书设计： </w:t>
            </w:r>
            <w:r>
              <w:t xml:space="preserve">                         </w:t>
            </w:r>
            <w:r>
              <w:rPr>
                <w:rFonts w:hint="eastAsia"/>
              </w:rPr>
              <w:t>纳米技术就在我们身边</w:t>
            </w:r>
          </w:p>
          <w:p>
            <w:pPr>
              <w:spacing w:line="440" w:lineRule="exact"/>
              <w:ind w:firstLine="420" w:firstLineChars="200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93345</wp:posOffset>
                      </wp:positionV>
                      <wp:extent cx="2380615" cy="698500"/>
                      <wp:effectExtent l="4445" t="4445" r="15240" b="20955"/>
                      <wp:wrapNone/>
                      <wp:docPr id="1" name="双大括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23540" y="9004300"/>
                                <a:ext cx="2380615" cy="698500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86" type="#_x0000_t186" style="position:absolute;left:0pt;margin-left:171.05pt;margin-top:7.35pt;height:55pt;width:187.45pt;z-index:251658240;mso-width-relative:page;mso-height-relative:page;" filled="f" stroked="t" coordsize="21600,21600" o:gfxdata="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/&#10;mxjm2QAAAAoBAAAPAAAAAAAAAAEAIAAAACIAAABkcnMvZG93bnJldi54bWxQSwECFAAUAAAACACH&#10;TuJAz/d78uoBAACYAwAADgAAAAAAAAABACAAAAAoAQAAZHJzL2Uyb0RvYy54bWxQSwUGAAAAAAYA&#10;BgBZAQAAhAUAAAAA&#10;" adj="1800">
                      <v:fill on="f" focussize="0,0"/>
                      <v:stroke color="#4A7EBB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纳米技术           1纳米＝10亿分之一           深刻变化</w:t>
            </w:r>
          </w:p>
          <w:p>
            <w:pPr>
              <w:spacing w:line="440" w:lineRule="exact"/>
              <w:ind w:firstLine="420" w:firstLineChars="200"/>
              <w:jc w:val="center"/>
            </w:pPr>
            <w:r>
              <w:rPr>
                <w:rFonts w:hint="eastAsia"/>
              </w:rPr>
              <w:t>纳米技术就在我们身边</w:t>
            </w:r>
          </w:p>
          <w:p>
            <w:pPr>
              <w:spacing w:line="440" w:lineRule="exact"/>
              <w:ind w:firstLine="420" w:firstLineChars="200"/>
              <w:jc w:val="center"/>
            </w:pPr>
            <w:r>
              <w:rPr>
                <w:rFonts w:hint="eastAsia"/>
              </w:rPr>
              <w:t xml:space="preserve"> 就在身边        纳米技术可以让人们更加健康      造福人类</w:t>
            </w:r>
          </w:p>
        </w:tc>
      </w:tr>
    </w:tbl>
    <w:tbl>
      <w:tblPr>
        <w:tblStyle w:val="4"/>
        <w:tblpPr w:leftFromText="180" w:rightFromText="180" w:vertAnchor="text" w:horzAnchor="page" w:tblpX="1151" w:tblpY="8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64"/>
        <w:gridCol w:w="5526"/>
        <w:gridCol w:w="122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8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9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一、词语检测，内容回顾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二、再读课文，梳理信息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三、多种方法，解决问题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四、发挥想象，创意表达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5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1．课件出示词语，读一读：纳米 拥有 冰箱 除臭 蔬菜 碳纳米管 钢铁 隐形 健康 细胞 疾病 预防 病灶 需要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2．说一说课文从哪些方面介绍了纳米技术。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3．过渡：上节课，同学们在阅读时产生了一些问题，并且搜集了相关的资料。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这节课，让我们共同来解决这些问题。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1．自由读第2自然段，说一说：你知道了什么？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2．根据学生的回答，相机指导。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(1)引导学生发现作比较的说明方法。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课件出示语句：</w:t>
            </w:r>
            <w:r>
              <w:rPr>
                <w:rFonts w:hint="eastAsia" w:ascii="楷体" w:hAnsi="楷体" w:eastAsia="楷体" w:cs="楷体"/>
                <w:szCs w:val="21"/>
              </w:rPr>
              <w:t>如果把直径为1纳米的小球放到乒乓球上，相当于把乒乓球放在地球上，可见纳米有多么小。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(2)引导学生发现列数字的说明方法。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课件出示语句：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纳米技术的研究对象一般在 1 纳米到 100 纳米之间，不仅肉眼根本看不见，就是普通的光学显微镜也无能为力。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3．总结本段中使用的说明方法，体会说明文的特点。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1．说一说：本小组里都提出了哪些问题？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2．你是怎样解决这些问题的？(独立思考)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3．小组里交流，说一说你对这些问题的理解。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4．学生汇报，教师相机指导。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(1)理解重点语句：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纳米技术就在我们身边。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①结合课文内容说一说：为什么作者说纳米技术就在我们身边？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②找一找自己印象最深的内容并谈一谈体会。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③体会本段所使用的说明方法(举例子、作比较)体会说明方法的好处。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④体会说明文语言表达准确的特点。找一找：从哪些词语可以体会到说明文语言准确的特点？(从“将来我们有可能”中可以体会到说明文语言表达准确的特点。)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⑤结合查找到的资料举出相关的例子，说一说对“纳米技术就在我们身边”的理解。</w:t>
            </w:r>
          </w:p>
          <w:p>
            <w:pPr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(2)理解重点语句：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纳米技术可以让人们更加健康。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①学生自学，结合课文内容以及课外查找到的资料来理解对这句话的理解。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②小组交流汇报。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③全班汇报，引导学生结合课内外资料谈一谈对这句话的理解。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5．体会说明文表达准确的特点。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(1)请同学们快速浏览第4自然段，哪些语句的表达很准确？谈一谈自己的体会。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(“只有几个”限定了癌细胞的数量，“大大降低”强调及早发现的重要性。)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利用极其灵敏的纳米检测技术，可以实现疾病的早期检测与预防。(“极其灵敏”体现了纳米检测技术的特点。)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未来的纳米机器人甚至可以通过血管直达病灶，杀死癌细胞。(“未来的”说明这种技术目前还没有实现，语言表达准确。)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(2)学生汇报自己找到的语句，并谈一谈自己的感受。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1．如果让你利用纳米技术，你会把它运用到生活中的哪些地方？发挥想象，说一说。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2．总结：同学们，学习了这篇说明文，我们不但了解了纳米技术的相关知识，而且了解了说明文的特点。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在学习课文后，我们展开了丰富的想象。希望同学们能让科学更好地为人类服务，希望纳米技术会给人们的生活带来美好的变化。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开火车读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圈画批注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圈画批注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同桌互相说一说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指名汇报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（1）运用了作比较的方法来说明纳米很小。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（2）运用列数字方法，准确描述纳米技术的研究范围。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预设：引导学生从冰箱里的纳米涂层、将来有可能坐上碳纳米管天梯去太空旅行、隐形战机等事例中体会纳米技术就在我们身边。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预设：纳米检测技术、未来的纳米机器人、未来的纳米缓释技术。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预设：癌症很可怕，但如果在只有几个癌细胞的时候就能发现的话，死亡率会大大降低。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板书设计：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7纳米技术就在我们身边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纳米（长度单位）（十亿分之一米）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（应用）清理冰箱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纳米技术　 “碳纳米管天梯”到太空旅行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给人类　　  吸收雷达波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生活带来      监测身体病变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深刻的变化　　清除病灶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制造有效时间长、副作用小的药物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D0BB95"/>
    <w:multiLevelType w:val="singleLevel"/>
    <w:tmpl w:val="A1D0BB95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5"/>
    <w:rsid w:val="00025D8E"/>
    <w:rsid w:val="00026238"/>
    <w:rsid w:val="00043E1A"/>
    <w:rsid w:val="000E0A0E"/>
    <w:rsid w:val="000F678E"/>
    <w:rsid w:val="001262ED"/>
    <w:rsid w:val="001B5F99"/>
    <w:rsid w:val="001B6596"/>
    <w:rsid w:val="001C5677"/>
    <w:rsid w:val="00211092"/>
    <w:rsid w:val="00256013"/>
    <w:rsid w:val="002F25DB"/>
    <w:rsid w:val="00360A8D"/>
    <w:rsid w:val="003626C0"/>
    <w:rsid w:val="00386A8E"/>
    <w:rsid w:val="003A2688"/>
    <w:rsid w:val="004272F6"/>
    <w:rsid w:val="004669D7"/>
    <w:rsid w:val="004A3FCE"/>
    <w:rsid w:val="004B025E"/>
    <w:rsid w:val="004B0CCA"/>
    <w:rsid w:val="00547A2D"/>
    <w:rsid w:val="00597345"/>
    <w:rsid w:val="005E2C87"/>
    <w:rsid w:val="005F4B9B"/>
    <w:rsid w:val="00630C68"/>
    <w:rsid w:val="006443CE"/>
    <w:rsid w:val="00672FB6"/>
    <w:rsid w:val="00686C05"/>
    <w:rsid w:val="00687669"/>
    <w:rsid w:val="006B08D0"/>
    <w:rsid w:val="006B61CA"/>
    <w:rsid w:val="006C024F"/>
    <w:rsid w:val="008144E3"/>
    <w:rsid w:val="00891317"/>
    <w:rsid w:val="008E604F"/>
    <w:rsid w:val="009050EF"/>
    <w:rsid w:val="009249A8"/>
    <w:rsid w:val="00927C68"/>
    <w:rsid w:val="00995CF9"/>
    <w:rsid w:val="00A22D27"/>
    <w:rsid w:val="00A30F01"/>
    <w:rsid w:val="00A42265"/>
    <w:rsid w:val="00A67E7A"/>
    <w:rsid w:val="00A84143"/>
    <w:rsid w:val="00AA72F6"/>
    <w:rsid w:val="00B42487"/>
    <w:rsid w:val="00B558C2"/>
    <w:rsid w:val="00BD47CB"/>
    <w:rsid w:val="00C01445"/>
    <w:rsid w:val="00CA7470"/>
    <w:rsid w:val="00D834AF"/>
    <w:rsid w:val="00DA217B"/>
    <w:rsid w:val="00DC36F8"/>
    <w:rsid w:val="00DD2937"/>
    <w:rsid w:val="00ED4E3D"/>
    <w:rsid w:val="00F10395"/>
    <w:rsid w:val="00F8256F"/>
    <w:rsid w:val="00F917F1"/>
    <w:rsid w:val="00FB10CA"/>
    <w:rsid w:val="00FD3DB9"/>
    <w:rsid w:val="073275DD"/>
    <w:rsid w:val="4B6353E7"/>
    <w:rsid w:val="51BD42A9"/>
    <w:rsid w:val="67F3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547</Words>
  <Characters>3123</Characters>
  <Lines>26</Lines>
  <Paragraphs>7</Paragraphs>
  <TotalTime>15</TotalTime>
  <ScaleCrop>false</ScaleCrop>
  <LinksUpToDate>false</LinksUpToDate>
  <CharactersWithSpaces>3663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2020-02-14T09:28:00Z</dcterms:created>
  <dc:creator>Administrators</dc:creator>
  <cp:lastModifiedBy>feiyu</cp:lastModifiedBy>
  <dcterms:modified xsi:type="dcterms:W3CDTF">2020-03-20T11:20:13Z</dcterms:modified>
  <dc:title>教 学 设 计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