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4F88F" w14:textId="0FB37527" w:rsidR="00D834AF" w:rsidRDefault="00A84143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 w:rsidR="00D834AF" w14:paraId="5A282C0D" w14:textId="77777777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846E" w14:textId="77777777" w:rsidR="00D834AF" w:rsidRDefault="00A841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653AD1" w14:textId="77777777" w:rsidR="00D834AF" w:rsidRDefault="00A841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E2903" w14:textId="77777777" w:rsidR="00D834AF" w:rsidRDefault="00A841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7.</w:t>
            </w:r>
            <w:r>
              <w:rPr>
                <w:rFonts w:hint="eastAsia"/>
                <w:sz w:val="24"/>
              </w:rPr>
              <w:t>纳米技术就在我们身边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81DB3" w14:textId="77777777" w:rsidR="00D834AF" w:rsidRDefault="00A841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834AF" w14:paraId="4AB49EC9" w14:textId="77777777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2EC843" w14:textId="650B009B" w:rsidR="00D834AF" w:rsidRDefault="00A841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6852B2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C58E80" w14:textId="72231F02" w:rsidR="00D834AF" w:rsidRDefault="00A841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6852B2">
              <w:rPr>
                <w:sz w:val="24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F8AE60" w14:textId="77777777" w:rsidR="00D834AF" w:rsidRDefault="00A8414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466599" w14:textId="486994B9" w:rsidR="00D834AF" w:rsidRDefault="00A8414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6852B2">
              <w:rPr>
                <w:sz w:val="24"/>
              </w:rPr>
              <w:t>张敏</w:t>
            </w:r>
            <w:bookmarkStart w:id="0" w:name="_GoBack"/>
            <w:bookmarkEnd w:id="0"/>
          </w:p>
        </w:tc>
      </w:tr>
      <w:tr w:rsidR="00D834AF" w14:paraId="6C362C5C" w14:textId="77777777">
        <w:trPr>
          <w:trHeight w:val="2520"/>
        </w:trPr>
        <w:tc>
          <w:tcPr>
            <w:tcW w:w="10008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3C56C5" w14:textId="77777777" w:rsidR="00D834AF" w:rsidRDefault="00A84143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3BD97D90" w14:textId="77777777" w:rsidR="00D834AF" w:rsidRDefault="00A84143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1.自主学习字词，会认“兵、乓”等12个生字，会写“纳、拥”等15个生字，理解字义，识记字形。正确读写“纳米 拥有 冰箱 除臭  隐形 健康 预防 病灶 疾病 细胞”等词语。</w:t>
            </w:r>
          </w:p>
          <w:p w14:paraId="21B2C76B" w14:textId="77777777" w:rsidR="00D834AF" w:rsidRDefault="00A84143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2.抓住关键语句，有目的地筛选信息，了解纳米有关知识。</w:t>
            </w:r>
          </w:p>
          <w:p w14:paraId="62991FFF" w14:textId="77777777" w:rsidR="00D834AF" w:rsidRDefault="00A84143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3.自主、合作探究“新奇”的具体体现。</w:t>
            </w:r>
          </w:p>
          <w:p w14:paraId="276D6875" w14:textId="77777777" w:rsidR="00D834AF" w:rsidRDefault="00A84143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4.领会纳米的神奇所在，培养爱科学、学科学的精神。</w:t>
            </w:r>
          </w:p>
          <w:p w14:paraId="2B4D1CC8" w14:textId="77777777" w:rsidR="00D834AF" w:rsidRDefault="00A84143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二、教学目标设计依据：</w:t>
            </w:r>
          </w:p>
          <w:p w14:paraId="4855FB0C" w14:textId="77777777" w:rsidR="00D834AF" w:rsidRDefault="00A84143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258CE5C2" w14:textId="77777777" w:rsidR="00D834AF" w:rsidRDefault="00A84143">
            <w:pPr>
              <w:spacing w:line="300" w:lineRule="exact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这是一篇科学小品文。作者运用列数字、举例子、作比较等说明方法，向读者有条理地介</w:t>
            </w:r>
          </w:p>
          <w:p w14:paraId="29571A9F" w14:textId="77777777" w:rsidR="00D834AF" w:rsidRDefault="00A84143"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绍了关于纳米技术的内容。阅读时提出不懂的问题并试着解决是本单元的语文学习要素之一。</w:t>
            </w:r>
          </w:p>
          <w:p w14:paraId="0DA502C2" w14:textId="77777777" w:rsidR="00D834AF" w:rsidRDefault="00D834AF"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14:paraId="0E677A69" w14:textId="77777777" w:rsidR="00D834AF" w:rsidRDefault="00A84143"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32CFCEE2" w14:textId="77777777" w:rsidR="00D834AF" w:rsidRDefault="00A84143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教师在教学设计中，引导学生从不同方面来尝试解决问题，在解决问题的过程中，体会文章所使用的说明方法。同时，增强学生的文体意识，引导学生体会说明文条理清晰和语言严谨、准确的特点。</w:t>
            </w:r>
          </w:p>
          <w:p w14:paraId="69408B8A" w14:textId="77777777" w:rsidR="00D834AF" w:rsidRDefault="00D834AF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D834AF" w14:paraId="336D42E5" w14:textId="77777777">
        <w:trPr>
          <w:trHeight w:val="160"/>
        </w:trPr>
        <w:tc>
          <w:tcPr>
            <w:tcW w:w="10008" w:type="dxa"/>
            <w:gridSpan w:val="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50AF98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D834AF" w14:paraId="24782BA3" w14:textId="77777777">
        <w:trPr>
          <w:trHeight w:val="15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AC1B98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AB45E0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A469EF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80D237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0D3A08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D834AF" w14:paraId="724787FD" w14:textId="77777777">
        <w:trPr>
          <w:trHeight w:val="316"/>
        </w:trPr>
        <w:tc>
          <w:tcPr>
            <w:tcW w:w="82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12EC0D1" w14:textId="77777777" w:rsidR="00D834AF" w:rsidRDefault="00D834A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A7D908" w14:textId="77777777" w:rsidR="00D834AF" w:rsidRDefault="00A84143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一、图片导入，激发兴趣</w:t>
            </w:r>
          </w:p>
          <w:p w14:paraId="673DF034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4E34F519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60ABA3BC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33B55377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4E4FD2D9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6758A7C5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4F2921B5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77FF013B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0CDF2488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67891EB1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126B495D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38EA3F31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0D86FC71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0E8F3307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6A53AF5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BD39150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6E7A6866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6904160D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5CCEDA72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069F2C92" w14:textId="77777777" w:rsidR="00D834AF" w:rsidRDefault="00A84143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lastRenderedPageBreak/>
              <w:t>二、初读课文，整体感知</w:t>
            </w:r>
          </w:p>
          <w:p w14:paraId="237D98C2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45A1B67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FD9F87D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581EA47B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A98F10E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48646EEB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4FFFF620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99211C7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63C0C533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755A216C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1DC11BA8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144EB368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A45592D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417AD642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07A83AF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171AA505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74397F7D" w14:textId="77777777" w:rsidR="00D834AF" w:rsidRDefault="00A84143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三、提出问题，整理问题</w:t>
            </w:r>
          </w:p>
          <w:p w14:paraId="5CDCD3F9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1EBCD126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4CB0628A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25C129C4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7E6C11AD" w14:textId="77777777" w:rsidR="00D834AF" w:rsidRDefault="00A84143">
            <w:pPr>
              <w:rPr>
                <w:rFonts w:cs="Tahoma"/>
                <w:color w:val="000000"/>
                <w:szCs w:val="21"/>
              </w:rPr>
            </w:pPr>
            <w:r>
              <w:rPr>
                <w:rFonts w:cs="Tahoma" w:hint="eastAsia"/>
                <w:color w:val="000000"/>
                <w:szCs w:val="21"/>
              </w:rPr>
              <w:t>四、指导方法，交流资料</w:t>
            </w:r>
          </w:p>
          <w:p w14:paraId="12EF1303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78B9029F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6CA6983A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4E2ADCAF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5D6109E7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6EC5C512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342641CB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3AB6E522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158121C5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  <w:p w14:paraId="15F942EF" w14:textId="77777777" w:rsidR="00D834AF" w:rsidRDefault="00D834AF"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897F6D" w14:textId="77777777" w:rsidR="00D834AF" w:rsidRDefault="00A84143"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谈话导入：同学们，以前你们听说过“纳米”或“纳米技术”吗？</w:t>
            </w:r>
          </w:p>
          <w:p w14:paraId="33EA3FB5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同学们知道的真不少！其实，纳米技术就在我们的身边。请同学们欣赏一组图片，你会了解更多有关纳米技术的知识。</w:t>
            </w:r>
          </w:p>
          <w:p w14:paraId="3C9AC4B1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2．展示图片。</w:t>
            </w:r>
          </w:p>
          <w:p w14:paraId="18788E26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图1为纳米机器人。(图片描述的是一个纳米机器人在清理血管中的有害堆积物。因为纳米机器人可以小到在人的血管中自由地游动，所以对于像脑血栓、动脉硬化等病灶，它们可以非常容易地予以治疗，而不用再进行危险的开颅、开胸手术。)</w:t>
            </w:r>
          </w:p>
          <w:p w14:paraId="63F20518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图2为运用纳米技术制作的中国地图。(这是中国科学院化学所的科技人员利用纳米加工技术在石墨表面，通过搬迁碳原子而绘制出的世界上最小的中国地图。这幅地图到底有多小呢？打个比方吧，如果把这幅图放大到一张一米见方的中国地图大小的尺寸，就相当于把该幅地图放大到中国辽阔的领土的面积。)</w:t>
            </w:r>
          </w:p>
          <w:p w14:paraId="56BA59E3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3．板书课题，齐读课题。</w:t>
            </w:r>
          </w:p>
          <w:p w14:paraId="46173015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4．过渡：这篇科学小品文向我们简单而准确地介绍了纳米、纳米技术等科学知识，展示了纳米技术美妙的前景。</w:t>
            </w:r>
          </w:p>
          <w:p w14:paraId="029C6E93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1．自由读课文，读准字音，读通句子。</w:t>
            </w:r>
          </w:p>
          <w:p w14:paraId="464AA1D1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2．检测生字、词语的掌握情况。</w:t>
            </w:r>
          </w:p>
          <w:p w14:paraId="382EB368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(1)重点正音：“乒乓”读 pīnɡ pānɡ，不读 bīnɡ bānɡ。“菌”读 jūn，不读 jǔn。“臭、</w:t>
            </w:r>
          </w:p>
          <w:p w14:paraId="72A57D83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蔬、症”是翘舌音。“灶”是平舌音。</w:t>
            </w:r>
          </w:p>
          <w:p w14:paraId="51CCF789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(2)“率”是多音字，在“死亡率”一词中读 lǜ，另一个读音是 shuài，组词为“率领”。</w:t>
            </w:r>
          </w:p>
          <w:p w14:paraId="3F4120CE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(3)交流识记生字的方法。</w:t>
            </w:r>
          </w:p>
          <w:p w14:paraId="4094571A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(4)课件出示词语表中的词语，开火车朗读。</w:t>
            </w:r>
          </w:p>
          <w:p w14:paraId="15DE593D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(5)强调书写注意事项：“箱、臭、蔬、需”是上下结构；“康、疾”是半包围结构，注</w:t>
            </w:r>
          </w:p>
          <w:p w14:paraId="0E123601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意笔画的避让。</w:t>
            </w:r>
          </w:p>
          <w:p w14:paraId="6BAE8AB8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3．出示一些科学术语，指名读一读。请学生结合相关资料简单介绍这些科学术语，教师相机补充。</w:t>
            </w:r>
          </w:p>
          <w:p w14:paraId="220CA430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课件出示：纳米技术 纳米涂层 碳纳米管 纳米吸波材料 纳米机器人 纳米缓释技术</w:t>
            </w:r>
          </w:p>
          <w:p w14:paraId="5A039C47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4．指名读文，教师相机纠正字音。</w:t>
            </w:r>
          </w:p>
          <w:p w14:paraId="578F3DA3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5．说一说：这篇课文主要讲了哪些内容？</w:t>
            </w:r>
          </w:p>
          <w:p w14:paraId="2D3C7AFF" w14:textId="77777777" w:rsidR="00D834AF" w:rsidRDefault="00D834A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044747E1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1．在读课文的过程中，你有哪些不懂的问题？默读课文，把自己的问题记录在问题卡上。</w:t>
            </w:r>
          </w:p>
          <w:p w14:paraId="3D9D41E7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2．小组内交流自己提出的问题，对大家提出的问题进行梳理。</w:t>
            </w:r>
          </w:p>
          <w:p w14:paraId="54F6197A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3．整理出大家都感兴趣的问题。</w:t>
            </w:r>
          </w:p>
          <w:p w14:paraId="003C4001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4．投影展示学生提出的问题。</w:t>
            </w:r>
          </w:p>
          <w:p w14:paraId="2270224F" w14:textId="77777777" w:rsidR="00D834AF" w:rsidRDefault="00D834A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42E0F02A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1．过渡：当心中产生疑问时，我们可采用多种方法来解决问题。你有哪些好方法来解决问题呢？</w:t>
            </w:r>
          </w:p>
          <w:p w14:paraId="4A6A5DB7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2．指导学生利用网络，搜集资料。</w:t>
            </w:r>
          </w:p>
          <w:p w14:paraId="6D9A02E1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(1)方法导学：资料的积累和使用一般有这样的过程：搜集——筛选——贮存——编序——提取。</w:t>
            </w:r>
          </w:p>
          <w:p w14:paraId="486D63EE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(2)展示收集的信息。</w:t>
            </w:r>
          </w:p>
          <w:p w14:paraId="279F7469" w14:textId="77777777" w:rsidR="00D834AF" w:rsidRDefault="00A84143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3．拟定课题，筛选信息。(根据教师提供的课题，筛选相关信息。)</w:t>
            </w:r>
          </w:p>
          <w:p w14:paraId="2B41968B" w14:textId="77777777" w:rsidR="00D834AF" w:rsidRDefault="00D834AF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39276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1A8F973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0A768D9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1239BE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E20948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2EFE8C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8C2BDE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1FC91C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170412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A7F425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F1FE12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50DC38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C12DF8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B15C41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D115B5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DEAB59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044005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BCD2DA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95DD7D6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齐读课题</w:t>
            </w:r>
          </w:p>
          <w:p w14:paraId="402DDF0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AD1981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5C4529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7A1597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3F16E83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10297A5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2476B6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8EFCAF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24A7EA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EE9E8D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E95887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9A0542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6CA4FBD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师范写 </w:t>
            </w:r>
          </w:p>
          <w:p w14:paraId="3A61D622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生仿写</w:t>
            </w:r>
          </w:p>
          <w:p w14:paraId="5660B35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6CCD40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AEF6FC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E9F1D13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592B333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958087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148938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8501F3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4C99EE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5E1C04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09B7FFA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小组讨论交流</w:t>
            </w:r>
          </w:p>
          <w:p w14:paraId="6889552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79500B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A48D38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6E7CFAA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46167CA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7B81E7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D752C8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33AB99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EEFDC8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2EC2A1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917A8B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BB0780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BFAA06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8E972A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EE0509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E80046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036881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0FA0B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D955575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预设：纳米材料的衣服、纳米机器人、纳米牙刷……</w:t>
            </w:r>
          </w:p>
          <w:p w14:paraId="64FC668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1F75BE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98EAD7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1A0F58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6F7692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C8A9AD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C6432D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AFF51C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FF16EE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C394AF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CFCFF7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0E0E16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E3310C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8180B5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D771EE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DE892A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E4DEBC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E5A069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EBC4AD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88FEE7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4BC860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F6E8DD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F45308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C636B5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D196FE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3E5AFA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D916EB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F52424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1C5235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2E9850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3A0BE1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8A8ADA7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预设：介绍了什么是纳米，什么是纳米技术，纳米技</w:t>
            </w:r>
          </w:p>
          <w:p w14:paraId="3A1AB5D6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术就在我们身边，纳米技术可以让人们更加健康等内容。</w:t>
            </w:r>
          </w:p>
          <w:p w14:paraId="2DBEA83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648E94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62B113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D3FD6C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51E5BF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8B9FE5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26069D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7C9232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A56D5BB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预设：用“我了解到……，我查到了……”的句式。</w:t>
            </w:r>
          </w:p>
          <w:p w14:paraId="105227C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ACBA8CC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预设：参考课题：</w:t>
            </w:r>
          </w:p>
          <w:p w14:paraId="32176EDB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(1)纳米技术的前景。</w:t>
            </w:r>
          </w:p>
          <w:p w14:paraId="48048BBE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(2)纳米产品奇妙的特点。</w:t>
            </w:r>
          </w:p>
          <w:p w14:paraId="7171DD19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(3)纳米技术发展的报道。</w:t>
            </w:r>
          </w:p>
          <w:p w14:paraId="383C098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</w:tc>
      </w:tr>
      <w:tr w:rsidR="00D834AF" w14:paraId="1D518A69" w14:textId="77777777">
        <w:trPr>
          <w:trHeight w:val="301"/>
        </w:trPr>
        <w:tc>
          <w:tcPr>
            <w:tcW w:w="10008" w:type="dxa"/>
            <w:gridSpan w:val="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38FB55" w14:textId="77777777" w:rsidR="00D834AF" w:rsidRDefault="00A84143">
            <w:pPr>
              <w:spacing w:line="440" w:lineRule="exact"/>
              <w:ind w:firstLineChars="200" w:firstLine="420"/>
            </w:pPr>
            <w:r>
              <w:rPr>
                <w:rFonts w:hint="eastAsia"/>
              </w:rPr>
              <w:lastRenderedPageBreak/>
              <w:t>板书设计：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       </w:t>
            </w:r>
            <w:r>
              <w:rPr>
                <w:rFonts w:hint="eastAsia"/>
              </w:rPr>
              <w:t>纳米技术就在我们身边</w:t>
            </w:r>
          </w:p>
          <w:p w14:paraId="4E0EC09F" w14:textId="77777777" w:rsidR="00D834AF" w:rsidRDefault="00A84143">
            <w:pPr>
              <w:spacing w:line="440" w:lineRule="exact"/>
              <w:ind w:firstLineChars="200" w:firstLine="4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974B6D" wp14:editId="103586CB">
                      <wp:simplePos x="0" y="0"/>
                      <wp:positionH relativeFrom="column">
                        <wp:posOffset>2172335</wp:posOffset>
                      </wp:positionH>
                      <wp:positionV relativeFrom="paragraph">
                        <wp:posOffset>93345</wp:posOffset>
                      </wp:positionV>
                      <wp:extent cx="2380615" cy="698500"/>
                      <wp:effectExtent l="4445" t="4445" r="15240" b="20955"/>
                      <wp:wrapNone/>
                      <wp:docPr id="1" name="双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923540" y="9004300"/>
                                <a:ext cx="2380615" cy="698500"/>
                              </a:xfrm>
                              <a:prstGeom prst="brace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F744B6B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双大括号 1" o:spid="_x0000_s1026" type="#_x0000_t186" style="position:absolute;left:0;text-align:left;margin-left:171.05pt;margin-top:7.35pt;width:187.45pt;height: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OP2gEAANMDAAAOAAAAZHJzL2Uyb0RvYy54bWysU8uO0zAU3SPxD5b3NEk7rdqo6SwYwQZB&#10;xcAHuM51Yyl+yDZN+w0gzU8gsWHPF3W+g2snzaCZxQjExvFNzrk+5/hmfX1ULTmA89LoihaTnBLQ&#10;3NRS7yv6+dObV0tKfGC6Zq3RUNETeHq9efli3dkSpqYxbQ2OYBPty85WtAnBllnmeQOK+YmxoPGj&#10;ME6xgKXbZ7VjHXZXbTbN80XWGVdbZzh4j29v+o90k/oLATx8EMJDIG1FUVtIq0vrLq7ZZs3KvWO2&#10;kXyQwf5BhWJS46FjqxsWGPni5JNWSnJnvBFhwo3KjBCSQ/KAbor8kZvbhllIXjAcb8eY/P9ry98f&#10;to7IGu+OEs0UXtH57tv5+4/7rz/Pd79IERPqrC8ReGu3bqg8bqPdo3AqPtEIOVZ0uprO5leY86mi&#10;qzy/muVDwnAMhEfAbJkvijklHBGL1XLeA7KHTtb58BaMInFT0Z1jHLZMupQuO7zzASUg/oLDIsrr&#10;BaVdOLUQNbX6Iwi0hscWiZ2GCl63jhwYjgPjHHRIBrFfQkeakG07EvPniQM+UiEN3N+QR0Y62egw&#10;kpXUpjf9SHY4XiSLHn9JoPcdI9iZ+pSuKkWDk5MSG6Y8juafdaI//Iub3wAAAP//AwBQSwMEFAAG&#10;AAgAAAAhAMv0U77eAAAACgEAAA8AAABkcnMvZG93bnJldi54bWxMj81OwzAQhO9IvIO1SNyok1A1&#10;UYhTIVAuPSC19NCjmyxJRLyObOenb89yguPOfJqdKfarGcSMzveWFMSbCARSbZueWgXnz+opA+GD&#10;pkYPllDBDT3sy/u7QueNXeiI8ym0gkPI51pBF8KYS+nrDo32GzsisfdlndGBT9fKxumFw80gkyja&#10;SaN74g+dHvGtw/r7NBkFHwd3qcPxcsv6Cqvz+3RY5myn1OPD+voCIuAa/mD4rc/VoeROVztR48Wg&#10;4HmbxIyysU1BMJDGKY+7spCwIstC/p9Q/gAAAP//AwBQSwECLQAUAAYACAAAACEAtoM4kv4AAADh&#10;AQAAEwAAAAAAAAAAAAAAAAAAAAAAW0NvbnRlbnRfVHlwZXNdLnhtbFBLAQItABQABgAIAAAAIQA4&#10;/SH/1gAAAJQBAAALAAAAAAAAAAAAAAAAAC8BAABfcmVscy8ucmVsc1BLAQItABQABgAIAAAAIQD/&#10;qUOP2gEAANMDAAAOAAAAAAAAAAAAAAAAAC4CAABkcnMvZTJvRG9jLnhtbFBLAQItABQABgAIAAAA&#10;IQDL9FO+3gAAAAoBAAAPAAAAAAAAAAAAAAAAADQEAABkcnMvZG93bnJldi54bWxQSwUGAAAAAAQA&#10;BADzAAAAPwUAAAAA&#10;" strokecolor="#4579b8 [3044]"/>
                  </w:pict>
                </mc:Fallback>
              </mc:AlternateConten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纳米技术</w:t>
            </w:r>
            <w:r>
              <w:rPr>
                <w:rFonts w:hint="eastAsia"/>
              </w:rPr>
              <w:t xml:space="preserve">           1</w:t>
            </w:r>
            <w:r>
              <w:rPr>
                <w:rFonts w:hint="eastAsia"/>
              </w:rPr>
              <w:t>纳米＝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亿分之一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深刻变化</w:t>
            </w:r>
          </w:p>
          <w:p w14:paraId="27007E50" w14:textId="77777777" w:rsidR="00D834AF" w:rsidRDefault="00A84143">
            <w:pPr>
              <w:spacing w:line="440" w:lineRule="exact"/>
              <w:ind w:firstLineChars="200" w:firstLine="420"/>
              <w:jc w:val="center"/>
            </w:pPr>
            <w:r>
              <w:rPr>
                <w:rFonts w:hint="eastAsia"/>
              </w:rPr>
              <w:t>纳米技术就在我们身边</w:t>
            </w:r>
          </w:p>
          <w:p w14:paraId="58FA81C7" w14:textId="77777777" w:rsidR="00D834AF" w:rsidRDefault="00A84143">
            <w:pPr>
              <w:spacing w:line="440" w:lineRule="exact"/>
              <w:ind w:firstLineChars="200" w:firstLine="420"/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就在身边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纳米技术可以让人们更加健康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造福人类</w:t>
            </w:r>
          </w:p>
        </w:tc>
      </w:tr>
    </w:tbl>
    <w:tbl>
      <w:tblPr>
        <w:tblpPr w:leftFromText="180" w:rightFromText="180" w:vertAnchor="text" w:horzAnchor="page" w:tblpX="1151" w:tblpY="8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264"/>
        <w:gridCol w:w="5526"/>
        <w:gridCol w:w="1225"/>
        <w:gridCol w:w="1304"/>
      </w:tblGrid>
      <w:tr w:rsidR="00D834AF" w14:paraId="5A225AB6" w14:textId="77777777">
        <w:trPr>
          <w:trHeight w:val="13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78CD3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第二课时</w:t>
            </w:r>
          </w:p>
        </w:tc>
      </w:tr>
      <w:tr w:rsidR="00D834AF" w14:paraId="1303F560" w14:textId="77777777">
        <w:trPr>
          <w:trHeight w:val="180"/>
        </w:trPr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FECCB5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003EBB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7352E5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3FCF31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FC66E3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D834AF" w14:paraId="055D8BA7" w14:textId="77777777">
        <w:trPr>
          <w:trHeight w:val="316"/>
        </w:trPr>
        <w:tc>
          <w:tcPr>
            <w:tcW w:w="6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14:paraId="19E90E5D" w14:textId="77777777" w:rsidR="00D834AF" w:rsidRDefault="00D834A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1CD8B8E4" w14:textId="77777777" w:rsidR="00D834AF" w:rsidRDefault="00A84143">
            <w:pPr>
              <w:pStyle w:val="a8"/>
              <w:ind w:firstLineChars="0"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一、词语检测，内容回顾</w:t>
            </w:r>
          </w:p>
          <w:p w14:paraId="4139B1A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D61680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CE0A0E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0894E8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E975DA6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二、再读课文，梳理信息</w:t>
            </w:r>
          </w:p>
          <w:p w14:paraId="4FF08EC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AA1801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0BAF2F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F0842C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AF5A91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D65184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A607AF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2598BB4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三、多种方法，解决问题</w:t>
            </w:r>
          </w:p>
          <w:p w14:paraId="3051408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82611A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77F0E0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048FEE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B67A2C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1DCBBB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C19DB8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708B77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4734B1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6156D2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F0A48C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897476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E99E71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144616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759C81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A5F11F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C41469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F3DCD1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0F2F5E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3D172D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5308C7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2894E3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88AEC3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49528C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94A9E6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EAAD6A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AF91E8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2150FD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D0E5D8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B2833B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0546ADD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四、发挥想象，创意表达</w:t>
            </w:r>
          </w:p>
          <w:p w14:paraId="31947E6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8C1C7E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D1FA3C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1DA79C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57ED6D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E056A4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0CBBE2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14:paraId="234B92A6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1．课件出示词语，读一读：纳米 拥有 冰箱 除臭 蔬菜 碳纳米管 钢铁 隐形 健康 细胞 疾病 预防 病灶 需要</w:t>
            </w:r>
          </w:p>
          <w:p w14:paraId="2545BD07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2．说一说课文从哪些方面介绍了纳米技术。</w:t>
            </w:r>
          </w:p>
          <w:p w14:paraId="7F7188E6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3．过渡：上节课，同学们在阅读时产生了一些问题，并且搜集了相关的资料。</w:t>
            </w:r>
          </w:p>
          <w:p w14:paraId="419DCF76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这节课，让我们共同来解决这些问题。</w:t>
            </w:r>
          </w:p>
          <w:p w14:paraId="5E2CB35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3E7EEE8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1．自由读第2自然段，说一说：你知道了什么？</w:t>
            </w:r>
          </w:p>
          <w:p w14:paraId="23C53B3C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2．根据学生的回答，相机指导。</w:t>
            </w:r>
          </w:p>
          <w:p w14:paraId="607E3780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(1)引导学生发现作比较的说明方法。</w:t>
            </w:r>
          </w:p>
          <w:p w14:paraId="65240702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课件出示语句：</w:t>
            </w:r>
            <w:r>
              <w:rPr>
                <w:rFonts w:ascii="楷体" w:eastAsia="楷体" w:hAnsi="楷体" w:cs="楷体" w:hint="eastAsia"/>
                <w:szCs w:val="21"/>
              </w:rPr>
              <w:t>如果把直径为1纳米的小球放到乒乓球上，相当于把乒乓球放在地球上，可见纳米有多么小。</w:t>
            </w:r>
          </w:p>
          <w:p w14:paraId="322DCBF1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(2)引导学生发现列数字的说明方法。</w:t>
            </w:r>
          </w:p>
          <w:p w14:paraId="21F5ABD4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课件出示语句：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纳米技术的研究对象一般在 1 纳米到 100 纳米之间，不仅肉眼根本看不见，就是普通的光学显微镜也无能为力。</w:t>
            </w:r>
          </w:p>
          <w:p w14:paraId="68CD9E3C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3．总结本段中使用的说明方法，体会说明文的特点。</w:t>
            </w:r>
          </w:p>
          <w:p w14:paraId="333C42C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9DBBEF7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1．说一说：本小组里都提出了哪些问题？</w:t>
            </w:r>
          </w:p>
          <w:p w14:paraId="6E39D34F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2．你是怎样解决这些问题的？(独立思考)</w:t>
            </w:r>
          </w:p>
          <w:p w14:paraId="3B6C65C6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3．小组里交流，说一说你对这些问题的理解。</w:t>
            </w:r>
          </w:p>
          <w:p w14:paraId="4889424F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4．学生汇报，教师相机指导。</w:t>
            </w:r>
          </w:p>
          <w:p w14:paraId="54C1A152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(1)理解重点语句：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纳米技术就在我们身边。</w:t>
            </w:r>
          </w:p>
          <w:p w14:paraId="2356B1B7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①结合课文内容说一说：为什么作者说纳米技术就在我们身边？</w:t>
            </w:r>
          </w:p>
          <w:p w14:paraId="4FEC74AC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②找一找自己印象最深的内容并谈一谈体会。</w:t>
            </w:r>
          </w:p>
          <w:p w14:paraId="3D44D75B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③体会本段所使用的说明方法(举例子、作比较)体会说明方法的好处。</w:t>
            </w:r>
          </w:p>
          <w:p w14:paraId="150694FA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④体会说明文语言表达准确的特点。找一找：从哪些词语可以体会到说明文语言准确的特点？(从“将来我们有可能”中可以体会到说明文语言表达准确的特点。)</w:t>
            </w:r>
          </w:p>
          <w:p w14:paraId="388E0945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⑤结合查找到的资料举出相关的例子，说一说对“纳米技术就在我们身边”的理解。</w:t>
            </w:r>
          </w:p>
          <w:p w14:paraId="3C067CB9" w14:textId="77777777" w:rsidR="00D834AF" w:rsidRDefault="00A84143">
            <w:pPr>
              <w:rPr>
                <w:rFonts w:ascii="楷体" w:eastAsia="楷体" w:hAnsi="楷体" w:cs="楷体"/>
                <w:sz w:val="18"/>
                <w:szCs w:val="18"/>
              </w:rPr>
            </w:pPr>
            <w:r>
              <w:rPr>
                <w:rFonts w:ascii="宋体" w:hAnsi="宋体" w:cs="宋体" w:hint="eastAsia"/>
                <w:szCs w:val="21"/>
              </w:rPr>
              <w:t>(2)理解重点语句：</w:t>
            </w:r>
            <w:r>
              <w:rPr>
                <w:rFonts w:ascii="楷体" w:eastAsia="楷体" w:hAnsi="楷体" w:cs="楷体" w:hint="eastAsia"/>
                <w:sz w:val="18"/>
                <w:szCs w:val="18"/>
              </w:rPr>
              <w:t>纳米技术可以让人们更加健康。</w:t>
            </w:r>
          </w:p>
          <w:p w14:paraId="5FEBAB2F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①学生自学，结合课文内容以及课外查找到的资料来理解对这句话的理解。</w:t>
            </w:r>
          </w:p>
          <w:p w14:paraId="6F130C14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②小组交流汇报。</w:t>
            </w:r>
          </w:p>
          <w:p w14:paraId="48C34B95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③全班汇报，引导学生结合课内外资料谈一谈对这句话的理解。</w:t>
            </w:r>
          </w:p>
          <w:p w14:paraId="073777C3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5．体会说明文表达准确的特点。</w:t>
            </w:r>
          </w:p>
          <w:p w14:paraId="75FA2524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(1)请同学们快速浏览第4自然段，哪些语句的表达很准确？谈一谈自己的体会。</w:t>
            </w:r>
          </w:p>
          <w:p w14:paraId="186FC3DA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(“只有几个”限定了癌细胞的数量，“大大降低”强调及早发现的重要性。)</w:t>
            </w:r>
          </w:p>
          <w:p w14:paraId="12B939B8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利用极其灵敏的纳米检测技术，可以实现疾病的早期检测与预防。(“极其灵敏”体现了纳米检测技术的特点。)</w:t>
            </w:r>
          </w:p>
          <w:p w14:paraId="66E8122C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未来的纳米机器人甚至可以通过血管直达病灶，杀死癌细胞。(“未来的”说明这种技术目前还没有实现，语言表达准确。)</w:t>
            </w:r>
          </w:p>
          <w:p w14:paraId="700E0304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(2)学生汇报自己找到的语句，并谈一谈自己的感受。</w:t>
            </w:r>
          </w:p>
          <w:p w14:paraId="649692E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F8EC231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1．如果让你利用纳米技术，你会把它运用到生活中的哪些地方？发挥想象，说一说。</w:t>
            </w:r>
          </w:p>
          <w:p w14:paraId="22BCD1EE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2．总结：同学们，学习了这篇说明文，我们不但了解了纳米技术的相关知识，而且了解了说明文的特点。</w:t>
            </w:r>
          </w:p>
          <w:p w14:paraId="40CE6251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在学习课文后，我们展开了丰富的想象。希望同学们能让科学更好地为人类服务，希望纳米技术会给人们的生活带来美好的变化。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489E828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401A134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开火车读</w:t>
            </w:r>
          </w:p>
          <w:p w14:paraId="4D91F18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2EC87C2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7721200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CD58A0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71CE2E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A3A29EF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5467AA7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804502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882F03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246028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2DB2C9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D4A5DE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900E72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2B03ED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E66E9F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D2A5CE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D3A0DC2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讨论交流</w:t>
            </w:r>
          </w:p>
          <w:p w14:paraId="672ECC8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968429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FD03B0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2756C0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DBD7B4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92FBBC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7425D8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80A3D3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BDC0E0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413C7BD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圈画批注</w:t>
            </w:r>
          </w:p>
          <w:p w14:paraId="25E26E4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AADAB1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7388FFD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9CB084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D0AA3A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C3424A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76F6B0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86A644F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4496DFF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B1B32E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D7D249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4F13F6C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圈画批注</w:t>
            </w:r>
          </w:p>
          <w:p w14:paraId="061ADD2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FA3604F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小组讨论</w:t>
            </w:r>
          </w:p>
          <w:p w14:paraId="49B29E8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479579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E2344C8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A127436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101275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44FFC44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讨论交流</w:t>
            </w:r>
          </w:p>
          <w:p w14:paraId="6B8DA29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3A3EF5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321F77C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同桌互相说一说</w:t>
            </w:r>
          </w:p>
          <w:p w14:paraId="392014D5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指名汇报</w:t>
            </w:r>
          </w:p>
          <w:p w14:paraId="1ECBFF7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314CBD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FDC5C0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3C46F5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1EFFF7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F27A40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ECBDAA3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D8F7E00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4E1973A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D733BA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8C43642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A624B7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07F68ECB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8D0C4CF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1C1B027B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（1）运用了作比较的方法来说明纳米很小。</w:t>
            </w:r>
          </w:p>
          <w:p w14:paraId="533AF4E3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（2）运用列数字方法，准确描述纳米技术的研究范围。</w:t>
            </w:r>
          </w:p>
          <w:p w14:paraId="17D177E4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9F12DF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47DF351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EEC2AF0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预设：引导学生从冰箱里的纳米涂层、将来有可能坐上碳纳米管天梯去太空旅行、隐形战机等事例中体会纳米技术就在我们身边。</w:t>
            </w:r>
          </w:p>
          <w:p w14:paraId="05382217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5808B38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预设：纳米检测技术、未来的纳米机器人、未来的纳米缓释技术。</w:t>
            </w:r>
          </w:p>
          <w:p w14:paraId="3F69CC6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8D30B7E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336CC195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E4B3EAD" w14:textId="77777777" w:rsidR="00D834AF" w:rsidRDefault="00A84143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预设：癌症很可怕，但如果在只有几个癌细胞的时候就能发现的话，死亡率会大大降低。</w:t>
            </w:r>
          </w:p>
          <w:p w14:paraId="57B072F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737ABAD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1DC1D0E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2F79266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5C44059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64E56FDF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51019A2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  <w:p w14:paraId="458473DC" w14:textId="77777777" w:rsidR="00D834AF" w:rsidRDefault="00D834AF">
            <w:pPr>
              <w:rPr>
                <w:rFonts w:ascii="宋体" w:hAnsi="宋体" w:cs="宋体"/>
                <w:szCs w:val="21"/>
              </w:rPr>
            </w:pPr>
          </w:p>
        </w:tc>
      </w:tr>
      <w:tr w:rsidR="00D834AF" w14:paraId="62B14A56" w14:textId="77777777">
        <w:trPr>
          <w:trHeight w:val="172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33924" w14:textId="77777777" w:rsidR="00D834AF" w:rsidRDefault="00A84143"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>板书设计：</w:t>
            </w:r>
          </w:p>
          <w:p w14:paraId="0C74121E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7纳米技术就在我们身边</w:t>
            </w:r>
          </w:p>
          <w:p w14:paraId="5BE7BC13" w14:textId="77777777" w:rsidR="00D834AF" w:rsidRDefault="00D834AF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64270110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纳米（长度单位）（十亿分之一米）</w:t>
            </w:r>
          </w:p>
          <w:p w14:paraId="4760ACB0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（应用）清理冰箱</w:t>
            </w:r>
          </w:p>
          <w:p w14:paraId="62CDA8AA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纳米技术　 “碳纳米管天梯”到太空旅行</w:t>
            </w:r>
          </w:p>
          <w:p w14:paraId="06CC5B9A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给人类　　  吸收雷达波</w:t>
            </w:r>
          </w:p>
          <w:p w14:paraId="68E2CE40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生活带来      监测身体病变</w:t>
            </w:r>
          </w:p>
          <w:p w14:paraId="600F6D00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深刻的变化　　清除病灶</w:t>
            </w:r>
          </w:p>
          <w:p w14:paraId="4AD58D97" w14:textId="77777777" w:rsidR="00D834AF" w:rsidRDefault="00A8414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制造有效时间长、副作用小的药物</w:t>
            </w:r>
          </w:p>
          <w:p w14:paraId="7DA5A59B" w14:textId="77777777" w:rsidR="00D834AF" w:rsidRDefault="00D834AF">
            <w:pPr>
              <w:rPr>
                <w:rFonts w:ascii="宋体" w:hAnsi="宋体" w:cs="宋体"/>
                <w:sz w:val="24"/>
              </w:rPr>
            </w:pPr>
          </w:p>
          <w:p w14:paraId="56CF1DA6" w14:textId="77777777" w:rsidR="00D834AF" w:rsidRDefault="00D834AF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467DA7B3" w14:textId="77777777" w:rsidR="00D834AF" w:rsidRDefault="00D834AF"/>
    <w:sectPr w:rsidR="00D834AF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C6843" w14:textId="77777777" w:rsidR="00BD7F4E" w:rsidRDefault="00BD7F4E" w:rsidP="00C01445">
      <w:r>
        <w:separator/>
      </w:r>
    </w:p>
  </w:endnote>
  <w:endnote w:type="continuationSeparator" w:id="0">
    <w:p w14:paraId="57AFD95E" w14:textId="77777777" w:rsidR="00BD7F4E" w:rsidRDefault="00BD7F4E" w:rsidP="00C0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3692A" w14:textId="77777777" w:rsidR="00BD7F4E" w:rsidRDefault="00BD7F4E" w:rsidP="00C01445">
      <w:r>
        <w:separator/>
      </w:r>
    </w:p>
  </w:footnote>
  <w:footnote w:type="continuationSeparator" w:id="0">
    <w:p w14:paraId="662BCFFB" w14:textId="77777777" w:rsidR="00BD7F4E" w:rsidRDefault="00BD7F4E" w:rsidP="00C01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1D0BB95"/>
    <w:multiLevelType w:val="singleLevel"/>
    <w:tmpl w:val="A1D0BB95"/>
    <w:lvl w:ilvl="0">
      <w:start w:val="1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52B2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84143"/>
    <w:rsid w:val="00AA72F6"/>
    <w:rsid w:val="00B42487"/>
    <w:rsid w:val="00B558C2"/>
    <w:rsid w:val="00BD47CB"/>
    <w:rsid w:val="00BD7F4E"/>
    <w:rsid w:val="00C01445"/>
    <w:rsid w:val="00CA7470"/>
    <w:rsid w:val="00D834AF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4B6353E7"/>
    <w:rsid w:val="51BD42A9"/>
    <w:rsid w:val="67F3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762613E"/>
  <w15:docId w15:val="{CEF2E788-9502-4F25-9354-E5813846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字符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548</Words>
  <Characters>3126</Characters>
  <Application>Microsoft Macintosh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10</cp:revision>
  <dcterms:created xsi:type="dcterms:W3CDTF">2020-02-14T09:28:00Z</dcterms:created>
  <dcterms:modified xsi:type="dcterms:W3CDTF">2020-03-19T02:59:00Z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