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2"/>
          <w:szCs w:val="32"/>
        </w:rPr>
      </w:pPr>
      <w:r>
        <w:rPr>
          <w:rFonts w:ascii="黑体" w:hAnsi="黑体" w:eastAsia="黑体"/>
          <w:b/>
          <w:sz w:val="32"/>
          <w:szCs w:val="32"/>
        </w:rPr>
        <w:t xml:space="preserve">2020 </w:t>
      </w:r>
      <w:r>
        <w:rPr>
          <w:rFonts w:hint="eastAsia" w:ascii="黑体" w:hAnsi="黑体" w:eastAsia="黑体"/>
          <w:b/>
          <w:sz w:val="32"/>
          <w:szCs w:val="32"/>
        </w:rPr>
        <w:t>年寒假延期开学期间导学工作方案(三）</w:t>
      </w:r>
    </w:p>
    <w:p>
      <w:pPr>
        <w:spacing w:line="400" w:lineRule="exact"/>
        <w:jc w:val="center"/>
        <w:rPr>
          <w:rFonts w:ascii="黑体" w:hAnsi="黑体" w:eastAsia="黑体"/>
          <w:b/>
        </w:rPr>
      </w:pPr>
      <w:r>
        <w:rPr>
          <w:rFonts w:hint="eastAsia" w:ascii="黑体" w:hAnsi="黑体" w:eastAsia="黑体"/>
          <w:b/>
        </w:rPr>
        <w:t>（2020.3.16—3.29）</w:t>
      </w:r>
    </w:p>
    <w:p>
      <w:pPr>
        <w:spacing w:line="400" w:lineRule="exact"/>
        <w:jc w:val="right"/>
        <w:rPr>
          <w:b/>
        </w:rPr>
      </w:pPr>
      <w:r>
        <w:rPr>
          <w:rFonts w:hint="eastAsia"/>
          <w:b/>
        </w:rPr>
        <w:t>常州市新北区孟河中心小学            2020年3月12日</w:t>
      </w:r>
    </w:p>
    <w:p>
      <w:pPr>
        <w:spacing w:line="400" w:lineRule="exact"/>
      </w:pPr>
      <w:r>
        <w:rPr>
          <w:rFonts w:hint="eastAsia"/>
        </w:rPr>
        <w:t xml:space="preserve">    依照省、市、区有关新型冠状病毒感染的肺炎疫情防控工作精神</w:t>
      </w:r>
      <w:r>
        <w:t>,</w:t>
      </w:r>
      <w:r>
        <w:rPr>
          <w:rFonts w:hint="eastAsia"/>
        </w:rPr>
        <w:t>根据区教育局延期开学线上教育教学有关工作要求，特制定本方案。</w:t>
      </w:r>
    </w:p>
    <w:p>
      <w:pPr>
        <w:spacing w:line="400" w:lineRule="exact"/>
        <w:rPr>
          <w:b/>
        </w:rPr>
      </w:pPr>
      <w:r>
        <w:rPr>
          <w:rFonts w:hint="eastAsia"/>
          <w:b/>
        </w:rPr>
        <w:t>一、指导思想</w:t>
      </w:r>
    </w:p>
    <w:p>
      <w:pPr>
        <w:spacing w:line="400" w:lineRule="exact"/>
      </w:pPr>
      <w:r>
        <w:rPr>
          <w:rFonts w:hint="eastAsia"/>
        </w:rPr>
        <w:t xml:space="preserve">    贯彻落实江苏省新型冠状病毒感染的肺炎疫情防控工作领导小组学校防控组《关于做好疫情防控期间中小学线上教育教学工作的通知》，最大限度减少新冠肺炎疫情对学校教育教学的影响，努力实现“停课不停教，停课不停学”的目标要求，促进学生的健康成长和全面发展。</w:t>
      </w:r>
    </w:p>
    <w:p>
      <w:pPr>
        <w:spacing w:line="400" w:lineRule="exact"/>
        <w:rPr>
          <w:b/>
        </w:rPr>
      </w:pPr>
      <w:r>
        <w:rPr>
          <w:rFonts w:hint="eastAsia"/>
          <w:b/>
        </w:rPr>
        <w:t>二、具体安排</w:t>
      </w:r>
    </w:p>
    <w:p>
      <w:pPr>
        <w:spacing w:line="400" w:lineRule="exact"/>
        <w:rPr>
          <w:b/>
        </w:rPr>
      </w:pPr>
      <w:r>
        <w:rPr>
          <w:rFonts w:hint="eastAsia"/>
          <w:b/>
        </w:rPr>
        <w:t>（一）精心组织实施线上教学</w:t>
      </w:r>
    </w:p>
    <w:p>
      <w:pPr>
        <w:spacing w:line="400" w:lineRule="exact"/>
        <w:rPr>
          <w:b/>
        </w:rPr>
      </w:pPr>
      <w:r>
        <w:rPr>
          <w:rFonts w:hint="eastAsia"/>
          <w:b/>
        </w:rPr>
        <w:t xml:space="preserve">    1、明确线上教学的任务和要求</w:t>
      </w:r>
    </w:p>
    <w:p>
      <w:pPr>
        <w:spacing w:line="400" w:lineRule="exact"/>
      </w:pPr>
      <w:r>
        <w:rPr>
          <w:rFonts w:hint="eastAsia"/>
        </w:rPr>
        <w:t xml:space="preserve">    中高年级实行居家学习指导，在线上对学生进行自主学习、课程复习与预习、假期作业辅导；一二年级实行居家生活与学习指导，不作统一硬性要求。</w:t>
      </w:r>
    </w:p>
    <w:p>
      <w:pPr>
        <w:spacing w:line="400" w:lineRule="exact"/>
        <w:rPr>
          <w:b/>
        </w:rPr>
      </w:pPr>
      <w:r>
        <w:rPr>
          <w:rFonts w:hint="eastAsia"/>
          <w:b/>
        </w:rPr>
        <w:t xml:space="preserve">    2、科学设计线上教学内容</w:t>
      </w:r>
    </w:p>
    <w:p>
      <w:pPr>
        <w:spacing w:line="400" w:lineRule="exact"/>
        <w:rPr>
          <w:b/>
        </w:rPr>
      </w:pPr>
      <w:r>
        <w:rPr>
          <w:rFonts w:hint="eastAsia"/>
        </w:rPr>
        <w:t xml:space="preserve">    采取教研组长负责制，由教研组长组织各年级各学科备课组长科学设计两周学习内容。具体要求为：落实“立德树人”根本任务，按照“五育并举”的要求设计教学内容。将疫情作为教材，把促进学生身心和谐发展、培养学生自主学习能力放在重要位置，突出爱国主义、公民道德、公共卫生、生命意识和心理健康等教育。同时侧重学法指导、知识点梳理、练习精讲、居家锻炼、劳动教育等内容，推动疫情防控知识学习和国家课程学习的有机结合。</w:t>
      </w:r>
      <w:r>
        <w:rPr>
          <w:rFonts w:hint="eastAsia"/>
          <w:b/>
        </w:rPr>
        <w:t>（具体内容附后）</w:t>
      </w:r>
    </w:p>
    <w:p>
      <w:pPr>
        <w:spacing w:line="400" w:lineRule="exact"/>
        <w:rPr>
          <w:b/>
        </w:rPr>
      </w:pPr>
      <w:r>
        <w:rPr>
          <w:rFonts w:hint="eastAsia"/>
          <w:b/>
        </w:rPr>
        <w:t xml:space="preserve">    3、科学使用线上教学方式</w:t>
      </w:r>
    </w:p>
    <w:p>
      <w:pPr>
        <w:spacing w:line="400" w:lineRule="exact"/>
      </w:pPr>
      <w:r>
        <w:rPr>
          <w:rFonts w:hint="eastAsia"/>
        </w:rPr>
        <w:t xml:space="preserve">    本着方便师生、方便家庭的原则，根据不同年龄段学生的身心发展和学习规律，主要采取录播、点播的资源传输方式开展线上教学，播放的资源可重播、回放。同时，利用QQ群、微信群等方式组织线上答疑辅导、作业反馈，形成以校为本的闭环网络学习空间。</w:t>
      </w:r>
    </w:p>
    <w:p>
      <w:pPr>
        <w:spacing w:line="400" w:lineRule="exact"/>
        <w:rPr>
          <w:b/>
        </w:rPr>
      </w:pPr>
      <w:r>
        <w:rPr>
          <w:rFonts w:hint="eastAsia"/>
          <w:b/>
        </w:rPr>
        <w:t xml:space="preserve">    4、做好线上教学与开学后教学的衔接</w:t>
      </w:r>
    </w:p>
    <w:p>
      <w:pPr>
        <w:spacing w:line="400" w:lineRule="exact"/>
      </w:pPr>
      <w:r>
        <w:rPr>
          <w:rFonts w:hint="eastAsia"/>
        </w:rPr>
        <w:t xml:space="preserve">    开学返校后对学生线上学习质量进行诊断评估，在确保每位学生较好地掌握已学知识内容的基础上，再进行新的课程学习。对于条件限制，没有进行线上学习的学生，实施“零起点”教学。</w:t>
      </w:r>
    </w:p>
    <w:p>
      <w:pPr>
        <w:spacing w:line="400" w:lineRule="exact"/>
        <w:rPr>
          <w:b/>
        </w:rPr>
      </w:pPr>
      <w:r>
        <w:rPr>
          <w:rFonts w:hint="eastAsia"/>
          <w:b/>
        </w:rPr>
        <w:t xml:space="preserve">    5、建立线上教学组织管理机制</w:t>
      </w:r>
    </w:p>
    <w:p>
      <w:pPr>
        <w:spacing w:line="400" w:lineRule="exact"/>
        <w:ind w:firstLine="480" w:firstLineChars="200"/>
      </w:pPr>
      <w:r>
        <w:rPr>
          <w:rFonts w:hint="eastAsia"/>
        </w:rPr>
        <w:t xml:space="preserve">    建立由一把手校长总负责，分管校长具体负责的领导小组，保障线上教学的正常开展。全体班主任和任课教师必须在线道刚到位，指导学生以班级为单位进行线上学习。同时班主任要摸排线上学习有困难的学生情况，及时向学校汇报，帮助解决困难，力争不让一个学生掉队。</w:t>
      </w:r>
    </w:p>
    <w:p>
      <w:pPr>
        <w:spacing w:line="400" w:lineRule="exact"/>
      </w:pPr>
      <w:r>
        <w:rPr>
          <w:rFonts w:hint="eastAsia"/>
        </w:rPr>
        <w:t>【线上教学组织领导】</w:t>
      </w:r>
    </w:p>
    <w:p>
      <w:pPr>
        <w:spacing w:line="400" w:lineRule="exact"/>
        <w:ind w:firstLine="480" w:firstLineChars="200"/>
        <w:rPr>
          <w:rFonts w:asciiTheme="minorEastAsia" w:hAnsiTheme="minorEastAsia"/>
        </w:rPr>
      </w:pPr>
      <w:r>
        <w:rPr>
          <w:rFonts w:hint="eastAsia" w:cs="仿宋_GB2312" w:asciiTheme="minorEastAsia" w:hAnsiTheme="minorEastAsia"/>
        </w:rPr>
        <w:t>组长：高锋党支部书记、校长</w:t>
      </w:r>
    </w:p>
    <w:p>
      <w:pPr>
        <w:spacing w:line="400" w:lineRule="exact"/>
        <w:ind w:firstLine="480" w:firstLineChars="200"/>
        <w:rPr>
          <w:rFonts w:asciiTheme="minorEastAsia" w:hAnsiTheme="minorEastAsia"/>
        </w:rPr>
      </w:pPr>
      <w:r>
        <w:rPr>
          <w:rFonts w:hint="eastAsia" w:cs="仿宋_GB2312" w:asciiTheme="minorEastAsia" w:hAnsiTheme="minorEastAsia"/>
        </w:rPr>
        <w:t>副组长：林中坤党支部宣传委员、工会主席副校长</w:t>
      </w:r>
    </w:p>
    <w:p>
      <w:pPr>
        <w:spacing w:line="400" w:lineRule="exact"/>
        <w:ind w:firstLine="1440" w:firstLineChars="600"/>
        <w:rPr>
          <w:rFonts w:asciiTheme="minorEastAsia" w:hAnsiTheme="minorEastAsia"/>
        </w:rPr>
      </w:pPr>
      <w:r>
        <w:rPr>
          <w:rFonts w:hint="eastAsia" w:cs="仿宋_GB2312" w:asciiTheme="minorEastAsia" w:hAnsiTheme="minorEastAsia"/>
        </w:rPr>
        <w:t>雷红霞教导主任、党员、女工会主任、</w:t>
      </w:r>
      <w:r>
        <w:rPr>
          <w:rFonts w:asciiTheme="minorEastAsia" w:hAnsiTheme="minorEastAsia"/>
        </w:rPr>
        <w:t>数学学科负责人</w:t>
      </w:r>
    </w:p>
    <w:p>
      <w:pPr>
        <w:spacing w:line="400" w:lineRule="exact"/>
        <w:ind w:firstLine="1440" w:firstLineChars="600"/>
        <w:rPr>
          <w:rFonts w:cs="仿宋_GB2312" w:asciiTheme="minorEastAsia" w:hAnsiTheme="minorEastAsia"/>
        </w:rPr>
      </w:pPr>
      <w:r>
        <w:rPr>
          <w:rFonts w:hint="eastAsia" w:cs="仿宋_GB2312" w:asciiTheme="minorEastAsia" w:hAnsiTheme="minorEastAsia"/>
        </w:rPr>
        <w:t>邱  瑶  教导副主任、总辅导员、综合学科负责人</w:t>
      </w:r>
    </w:p>
    <w:p>
      <w:pPr>
        <w:spacing w:line="400" w:lineRule="exact"/>
        <w:ind w:firstLine="1440" w:firstLineChars="600"/>
        <w:rPr>
          <w:rFonts w:cs="仿宋_GB2312" w:asciiTheme="minorEastAsia" w:hAnsiTheme="minorEastAsia"/>
        </w:rPr>
      </w:pPr>
      <w:r>
        <w:rPr>
          <w:rFonts w:hint="eastAsia" w:cs="仿宋_GB2312" w:asciiTheme="minorEastAsia" w:hAnsiTheme="minorEastAsia"/>
        </w:rPr>
        <w:t>雷琴华  教导副主任、语文学科负责人</w:t>
      </w:r>
    </w:p>
    <w:p>
      <w:pPr>
        <w:spacing w:line="400" w:lineRule="exact"/>
        <w:ind w:firstLine="1440" w:firstLineChars="600"/>
        <w:rPr>
          <w:rFonts w:cs="仿宋_GB2312" w:asciiTheme="minorEastAsia" w:hAnsiTheme="minorEastAsia"/>
        </w:rPr>
      </w:pPr>
      <w:r>
        <w:rPr>
          <w:rFonts w:hint="eastAsia" w:cs="仿宋_GB2312" w:asciiTheme="minorEastAsia" w:hAnsiTheme="minorEastAsia"/>
        </w:rPr>
        <w:t>王晴晴  教导处体验刚、英语学科责任人</w:t>
      </w:r>
    </w:p>
    <w:p>
      <w:pPr>
        <w:spacing w:line="400" w:lineRule="exact"/>
        <w:ind w:firstLine="1440" w:firstLineChars="600"/>
        <w:rPr>
          <w:rFonts w:cs="仿宋_GB2312" w:asciiTheme="minorEastAsia" w:hAnsiTheme="minorEastAsia"/>
        </w:rPr>
      </w:pPr>
      <w:r>
        <w:rPr>
          <w:rFonts w:hint="eastAsia" w:cs="仿宋_GB2312" w:asciiTheme="minorEastAsia" w:hAnsiTheme="minorEastAsia"/>
        </w:rPr>
        <w:t>肖  杨  大队辅导员、心理健康负责人</w:t>
      </w:r>
    </w:p>
    <w:p>
      <w:pPr>
        <w:spacing w:line="400" w:lineRule="exact"/>
        <w:rPr>
          <w:rFonts w:asciiTheme="minorEastAsia" w:hAnsiTheme="minorEastAsia"/>
        </w:rPr>
      </w:pPr>
      <w:r>
        <w:rPr>
          <w:rFonts w:hint="eastAsia" w:cs="仿宋_GB2312" w:asciiTheme="minorEastAsia" w:hAnsiTheme="minorEastAsia"/>
        </w:rPr>
        <w:t>成员：张思月、徐翼飞、刘妍、张亚昕、各年级组长、全体班主任、各任课老师</w:t>
      </w:r>
    </w:p>
    <w:p>
      <w:pPr>
        <w:spacing w:line="400" w:lineRule="exact"/>
        <w:rPr>
          <w:b/>
        </w:rPr>
      </w:pPr>
      <w:r>
        <w:rPr>
          <w:rFonts w:hint="eastAsia"/>
          <w:b/>
        </w:rPr>
        <w:t>（二）认真遴选线上教学资源</w:t>
      </w:r>
    </w:p>
    <w:p>
      <w:pPr>
        <w:spacing w:line="400" w:lineRule="exact"/>
      </w:pPr>
      <w:r>
        <w:rPr>
          <w:rFonts w:hint="eastAsia"/>
        </w:rPr>
        <w:t xml:space="preserve">    由教研组长会同各个备课组，从省、市、区级教育行政部门推荐的教育资源中进行遴选，同一备课组采用同一份学习资源，并可推荐其他资源供学生选择辅助学习，确保线上教学资源的政治安全、内容科学、质量过关、公益免费。</w:t>
      </w:r>
    </w:p>
    <w:p>
      <w:pPr>
        <w:spacing w:line="400" w:lineRule="exact"/>
        <w:rPr>
          <w:b/>
        </w:rPr>
      </w:pPr>
      <w:r>
        <w:rPr>
          <w:rFonts w:hint="eastAsia"/>
          <w:b/>
        </w:rPr>
        <w:t>（三）合理把控线上教学进程</w:t>
      </w:r>
    </w:p>
    <w:p>
      <w:pPr>
        <w:spacing w:line="400" w:lineRule="exact"/>
        <w:rPr>
          <w:b/>
        </w:rPr>
      </w:pPr>
      <w:r>
        <w:rPr>
          <w:rFonts w:hint="eastAsia"/>
          <w:b/>
        </w:rPr>
        <w:t xml:space="preserve">    1、放慢线上教学进度</w:t>
      </w:r>
    </w:p>
    <w:p>
      <w:pPr>
        <w:spacing w:line="400" w:lineRule="exact"/>
      </w:pPr>
      <w:r>
        <w:rPr>
          <w:rFonts w:hint="eastAsia"/>
        </w:rPr>
        <w:t xml:space="preserve">    教师要加强学生线上学习的过程性评价和反馈，随时掌握大多数学生的接受程度，调整和放慢教学进度。可以适当进行课程整合，综合采取线下自主学习、线上反馈答疑的方式开展教育教学。</w:t>
      </w:r>
    </w:p>
    <w:p>
      <w:pPr>
        <w:spacing w:line="400" w:lineRule="exact"/>
        <w:rPr>
          <w:b/>
        </w:rPr>
      </w:pPr>
      <w:r>
        <w:rPr>
          <w:rFonts w:hint="eastAsia"/>
          <w:b/>
        </w:rPr>
        <w:t xml:space="preserve">    2、控制线上教学时长</w:t>
      </w:r>
    </w:p>
    <w:p>
      <w:pPr>
        <w:spacing w:line="400" w:lineRule="exact"/>
      </w:pPr>
      <w:r>
        <w:rPr>
          <w:rFonts w:hint="eastAsia"/>
        </w:rPr>
        <w:t xml:space="preserve">    由学校设计建议作息时间表，重视学生用眼健康，每节课不超过20分钟，每天线上授课总时长不超过80分钟。</w:t>
      </w:r>
      <w:r>
        <w:tab/>
      </w:r>
    </w:p>
    <w:p>
      <w:pPr>
        <w:spacing w:line="400" w:lineRule="exact"/>
        <w:rPr>
          <w:b/>
        </w:rPr>
      </w:pPr>
      <w:r>
        <w:rPr>
          <w:rFonts w:hint="eastAsia"/>
          <w:b/>
        </w:rPr>
        <w:t xml:space="preserve">    3、控制学生作业总量</w:t>
      </w:r>
    </w:p>
    <w:p>
      <w:pPr>
        <w:spacing w:line="400" w:lineRule="exact"/>
      </w:pPr>
      <w:r>
        <w:rPr>
          <w:rFonts w:hint="eastAsia"/>
        </w:rPr>
        <w:t xml:space="preserve">    低年级不布置作业，中高年级每天作业时间不超过1小时。不得强行要求学生每天上网“打卡”、上传学习视频、打印和批改作业。不得给家长布置作业。</w:t>
      </w:r>
    </w:p>
    <w:p>
      <w:pPr>
        <w:spacing w:line="400" w:lineRule="exact"/>
        <w:rPr>
          <w:b/>
        </w:rPr>
      </w:pPr>
      <w:r>
        <w:rPr>
          <w:rFonts w:hint="eastAsia"/>
          <w:b/>
        </w:rPr>
        <w:t>（四）着力提高线上教学质量</w:t>
      </w:r>
    </w:p>
    <w:p>
      <w:pPr>
        <w:spacing w:line="400" w:lineRule="exact"/>
        <w:rPr>
          <w:rFonts w:ascii="宋体" w:hAnsi="宋体"/>
          <w:b/>
          <w:bCs/>
        </w:rPr>
      </w:pPr>
      <w:r>
        <w:rPr>
          <w:rFonts w:hint="eastAsia"/>
          <w:b/>
        </w:rPr>
        <w:t xml:space="preserve">    1、</w:t>
      </w:r>
      <w:r>
        <w:rPr>
          <w:rFonts w:hint="eastAsia" w:ascii="宋体" w:hAnsi="宋体"/>
          <w:b/>
          <w:bCs/>
        </w:rPr>
        <w:t>统一组织，宣传到位</w:t>
      </w:r>
    </w:p>
    <w:p>
      <w:pPr>
        <w:spacing w:line="400" w:lineRule="exact"/>
      </w:pPr>
      <w:r>
        <w:rPr>
          <w:rFonts w:hint="eastAsia" w:ascii="宋体" w:hAnsi="宋体"/>
          <w:b/>
          <w:bCs/>
        </w:rPr>
        <w:t xml:space="preserve">    3月13日前</w:t>
      </w:r>
      <w:r>
        <w:rPr>
          <w:rFonts w:hint="eastAsia" w:ascii="宋体" w:hAnsi="宋体"/>
        </w:rPr>
        <w:t>导学方案及时发布在校园网和教师</w:t>
      </w:r>
      <w:r>
        <w:rPr>
          <w:rFonts w:ascii="宋体" w:hAnsi="宋体"/>
        </w:rPr>
        <w:t>QQ</w:t>
      </w:r>
      <w:r>
        <w:rPr>
          <w:rFonts w:hint="eastAsia" w:ascii="宋体" w:hAnsi="宋体"/>
        </w:rPr>
        <w:t>群，让每一位教师知晓并明确自己的责任和义务，做好前期的各项准备工作。另外通过各班班级</w:t>
      </w:r>
      <w:r>
        <w:rPr>
          <w:rFonts w:ascii="宋体" w:hAnsi="宋体"/>
        </w:rPr>
        <w:t>QQ</w:t>
      </w:r>
      <w:r>
        <w:rPr>
          <w:rFonts w:hint="eastAsia" w:ascii="宋体" w:hAnsi="宋体"/>
        </w:rPr>
        <w:t>群等发布学习指南，让每一位学生明确学习目标、学习内容和学习任务。（</w:t>
      </w:r>
      <w:r>
        <w:rPr>
          <w:rFonts w:hint="eastAsia" w:ascii="宋体" w:hAnsi="宋体"/>
          <w:b/>
          <w:bCs/>
          <w:color w:val="FF0000"/>
        </w:rPr>
        <w:t>尽量使用QQ群视频播放微视频</w:t>
      </w:r>
      <w:r>
        <w:rPr>
          <w:rFonts w:hint="eastAsia" w:ascii="宋体" w:hAnsi="宋体"/>
        </w:rPr>
        <w:t>；信息技术比较好的年轻老师，也可以选用自己适合的平台进行教学，</w:t>
      </w:r>
      <w:r>
        <w:rPr>
          <w:rFonts w:hint="eastAsia" w:ascii="宋体" w:hAnsi="宋体"/>
          <w:color w:val="0000FF"/>
          <w:u w:val="single"/>
        </w:rPr>
        <w:t>如cctalk&lt;有录制回放功能&gt;、钉钉,或利用ppt课件上1-2次直播课。</w:t>
      </w:r>
      <w:r>
        <w:rPr>
          <w:rFonts w:hint="eastAsia" w:ascii="宋体" w:hAnsi="宋体"/>
        </w:rPr>
        <w:t>每位老师</w:t>
      </w:r>
      <w:r>
        <w:rPr>
          <w:rFonts w:hint="eastAsia" w:ascii="宋体" w:hAnsi="宋体"/>
          <w:b/>
          <w:bCs/>
          <w:color w:val="FF0000"/>
        </w:rPr>
        <w:t>每周至少1-2次要利用群视频与学生互动交流，线上互动答疑</w:t>
      </w:r>
      <w:r>
        <w:rPr>
          <w:rFonts w:hint="eastAsia" w:ascii="宋体" w:hAnsi="宋体"/>
        </w:rPr>
        <w:t>。）</w:t>
      </w:r>
    </w:p>
    <w:p>
      <w:pPr>
        <w:spacing w:line="400" w:lineRule="exact"/>
        <w:rPr>
          <w:b/>
        </w:rPr>
      </w:pPr>
      <w:r>
        <w:rPr>
          <w:rFonts w:hint="eastAsia"/>
          <w:b/>
        </w:rPr>
        <w:t xml:space="preserve">    2、重视沟通，协同育人</w:t>
      </w:r>
    </w:p>
    <w:p>
      <w:pPr>
        <w:spacing w:line="400" w:lineRule="exact"/>
      </w:pPr>
      <w:r>
        <w:rPr>
          <w:rFonts w:hint="eastAsia"/>
        </w:rPr>
        <w:t xml:space="preserve">    加强与家长的沟通，引导家长积极配合学校做好线上教学工作，陪伴孩子制定居家学习计划，养成良好作息习惯；督促孩子控制电子产品使用时间，防止沉溺网络和电子游戏；注重培养学生自主学习能力，协同提高孩子线上学习效率。</w:t>
      </w:r>
    </w:p>
    <w:p>
      <w:pPr>
        <w:spacing w:line="400" w:lineRule="exact"/>
        <w:rPr>
          <w:b/>
        </w:rPr>
      </w:pPr>
      <w:r>
        <w:rPr>
          <w:rFonts w:hint="eastAsia"/>
          <w:b/>
        </w:rPr>
        <w:t xml:space="preserve">    3、关爱个别，服务到位</w:t>
      </w:r>
    </w:p>
    <w:p>
      <w:pPr>
        <w:spacing w:line="400" w:lineRule="exact"/>
      </w:pPr>
      <w:r>
        <w:rPr>
          <w:rFonts w:hint="eastAsia"/>
        </w:rPr>
        <w:t xml:space="preserve">    加大对特殊学生的关爱力度，高度关注防疫阻击战一线人员子女、贫困学生、留守儿童、复工后独自居家的学生的特殊需求，采取适当方式，帮助他们解决实际困难，提供更有针对性、更为贴心的线上教学服务。</w:t>
      </w:r>
    </w:p>
    <w:p>
      <w:pPr>
        <w:spacing w:line="400" w:lineRule="exact"/>
        <w:rPr>
          <w:b/>
        </w:rPr>
      </w:pPr>
      <w:r>
        <w:rPr>
          <w:rFonts w:hint="eastAsia"/>
          <w:b/>
        </w:rPr>
        <w:t xml:space="preserve">    4、责任到人，强化监督</w:t>
      </w:r>
    </w:p>
    <w:p>
      <w:pPr>
        <w:spacing w:line="400" w:lineRule="exact"/>
        <w:ind w:firstLine="480"/>
      </w:pPr>
      <w:r>
        <w:rPr>
          <w:rFonts w:hint="eastAsia"/>
        </w:rPr>
        <w:t>由副校长室、教导处、学科责任人对线上教学工作进行随机督查，主要督查内容为：每日学习内容的布置、作业布置、作业反馈指导。要求同一备课组统一教学内容和进度，统一作业布置。</w:t>
      </w:r>
    </w:p>
    <w:tbl>
      <w:tblPr>
        <w:tblStyle w:val="9"/>
        <w:tblW w:w="8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0"/>
        <w:gridCol w:w="2140"/>
        <w:gridCol w:w="2140"/>
        <w:gridCol w:w="2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560" w:type="dxa"/>
            <w:gridSpan w:val="4"/>
            <w:vAlign w:val="center"/>
          </w:tcPr>
          <w:p>
            <w:pPr>
              <w:spacing w:line="360" w:lineRule="exact"/>
              <w:jc w:val="center"/>
            </w:pPr>
            <w:r>
              <w:rPr>
                <w:rFonts w:hint="eastAsia" w:ascii="宋体" w:hAnsi="宋体"/>
                <w:b/>
                <w:bCs/>
              </w:rPr>
              <w:t>导学工作具体落实责任分工检查一览表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560" w:type="dxa"/>
            <w:gridSpan w:val="4"/>
            <w:vAlign w:val="center"/>
          </w:tcPr>
          <w:p>
            <w:pPr>
              <w:spacing w:line="360" w:lineRule="exact"/>
              <w:jc w:val="center"/>
            </w:pPr>
            <w:r>
              <w:rPr>
                <w:rFonts w:hint="eastAsia" w:ascii="宋体" w:hAnsi="宋体"/>
              </w:rPr>
              <w:t>总负责：高锋  林中坤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560" w:type="dxa"/>
            <w:gridSpan w:val="4"/>
            <w:vAlign w:val="center"/>
          </w:tcPr>
          <w:p>
            <w:pPr>
              <w:spacing w:line="360" w:lineRule="exact"/>
              <w:jc w:val="center"/>
            </w:pPr>
            <w:r>
              <w:rPr>
                <w:rFonts w:hint="eastAsia" w:ascii="宋体" w:hAnsi="宋体"/>
              </w:rPr>
              <w:t>具体负责：雷红霞 雷琴华 王晴晴 邱瑶 刘妍 张思月 张亚昕 徐翼飞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40" w:type="dxa"/>
            <w:vAlign w:val="center"/>
          </w:tcPr>
          <w:p>
            <w:pPr>
              <w:spacing w:line="360" w:lineRule="exact"/>
              <w:jc w:val="center"/>
            </w:pPr>
            <w:r>
              <w:rPr>
                <w:rFonts w:hint="eastAsia" w:ascii="宋体" w:hAnsi="宋体"/>
              </w:rPr>
              <w:t>一年级</w:t>
            </w:r>
          </w:p>
        </w:tc>
        <w:tc>
          <w:tcPr>
            <w:tcW w:w="2140" w:type="dxa"/>
            <w:vAlign w:val="center"/>
          </w:tcPr>
          <w:p>
            <w:pPr>
              <w:spacing w:line="360" w:lineRule="exact"/>
              <w:jc w:val="center"/>
            </w:pPr>
            <w:r>
              <w:rPr>
                <w:rFonts w:hint="eastAsia" w:ascii="宋体" w:hAnsi="宋体"/>
              </w:rPr>
              <w:t>魏芬、邱瑶</w:t>
            </w:r>
          </w:p>
        </w:tc>
        <w:tc>
          <w:tcPr>
            <w:tcW w:w="2140" w:type="dxa"/>
            <w:vAlign w:val="center"/>
          </w:tcPr>
          <w:p>
            <w:pPr>
              <w:spacing w:line="360" w:lineRule="exact"/>
              <w:jc w:val="center"/>
            </w:pPr>
            <w:r>
              <w:rPr>
                <w:rFonts w:hint="eastAsia" w:ascii="宋体" w:hAnsi="宋体"/>
              </w:rPr>
              <w:t>二年级</w:t>
            </w:r>
          </w:p>
        </w:tc>
        <w:tc>
          <w:tcPr>
            <w:tcW w:w="2140" w:type="dxa"/>
            <w:vAlign w:val="center"/>
          </w:tcPr>
          <w:p>
            <w:pPr>
              <w:spacing w:line="360" w:lineRule="exact"/>
              <w:jc w:val="center"/>
            </w:pPr>
            <w:r>
              <w:rPr>
                <w:rFonts w:hint="eastAsia" w:ascii="宋体" w:hAnsi="宋体"/>
              </w:rPr>
              <w:t>潘琴花、林中坤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7" w:hRule="atLeast"/>
          <w:jc w:val="center"/>
        </w:trPr>
        <w:tc>
          <w:tcPr>
            <w:tcW w:w="2140" w:type="dxa"/>
            <w:vAlign w:val="center"/>
          </w:tcPr>
          <w:p>
            <w:pPr>
              <w:spacing w:line="360" w:lineRule="exact"/>
              <w:jc w:val="center"/>
            </w:pPr>
            <w:r>
              <w:rPr>
                <w:rFonts w:hint="eastAsia" w:ascii="宋体" w:hAnsi="宋体"/>
              </w:rPr>
              <w:t>三年级</w:t>
            </w:r>
          </w:p>
        </w:tc>
        <w:tc>
          <w:tcPr>
            <w:tcW w:w="2140" w:type="dxa"/>
            <w:vAlign w:val="center"/>
          </w:tcPr>
          <w:p>
            <w:pPr>
              <w:spacing w:line="360" w:lineRule="exact"/>
              <w:jc w:val="center"/>
            </w:pPr>
            <w:r>
              <w:rPr>
                <w:rFonts w:hint="eastAsia" w:ascii="宋体" w:hAnsi="宋体"/>
              </w:rPr>
              <w:t>巣红艳、雷红霞</w:t>
            </w:r>
          </w:p>
        </w:tc>
        <w:tc>
          <w:tcPr>
            <w:tcW w:w="2140" w:type="dxa"/>
            <w:vAlign w:val="center"/>
          </w:tcPr>
          <w:p>
            <w:pPr>
              <w:spacing w:line="360" w:lineRule="exact"/>
              <w:jc w:val="center"/>
            </w:pPr>
            <w:r>
              <w:rPr>
                <w:rFonts w:hint="eastAsia" w:ascii="宋体" w:hAnsi="宋体"/>
              </w:rPr>
              <w:t>四年级</w:t>
            </w:r>
          </w:p>
        </w:tc>
        <w:tc>
          <w:tcPr>
            <w:tcW w:w="2140" w:type="dxa"/>
            <w:vAlign w:val="center"/>
          </w:tcPr>
          <w:p>
            <w:pPr>
              <w:spacing w:line="360" w:lineRule="exact"/>
              <w:jc w:val="center"/>
            </w:pPr>
            <w:r>
              <w:rPr>
                <w:rFonts w:hint="eastAsia" w:ascii="宋体" w:hAnsi="宋体"/>
              </w:rPr>
              <w:t>潘云霞、王晴晴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2140" w:type="dxa"/>
            <w:vAlign w:val="center"/>
          </w:tcPr>
          <w:p>
            <w:pPr>
              <w:spacing w:line="360" w:lineRule="exact"/>
              <w:jc w:val="center"/>
            </w:pPr>
            <w:r>
              <w:rPr>
                <w:rFonts w:hint="eastAsia" w:ascii="宋体" w:hAnsi="宋体"/>
              </w:rPr>
              <w:t>五年级</w:t>
            </w:r>
          </w:p>
        </w:tc>
        <w:tc>
          <w:tcPr>
            <w:tcW w:w="2140" w:type="dxa"/>
            <w:vAlign w:val="center"/>
          </w:tcPr>
          <w:p>
            <w:pPr>
              <w:spacing w:line="360" w:lineRule="exact"/>
              <w:jc w:val="center"/>
            </w:pPr>
            <w:r>
              <w:rPr>
                <w:rFonts w:hint="eastAsia" w:ascii="宋体" w:hAnsi="宋体"/>
              </w:rPr>
              <w:t>秦亚、雷琴华</w:t>
            </w:r>
          </w:p>
        </w:tc>
        <w:tc>
          <w:tcPr>
            <w:tcW w:w="2140" w:type="dxa"/>
            <w:vAlign w:val="center"/>
          </w:tcPr>
          <w:p>
            <w:pPr>
              <w:spacing w:line="360" w:lineRule="exact"/>
              <w:jc w:val="center"/>
            </w:pPr>
            <w:r>
              <w:rPr>
                <w:rFonts w:hint="eastAsia" w:ascii="宋体" w:hAnsi="宋体"/>
              </w:rPr>
              <w:t>六年级</w:t>
            </w:r>
          </w:p>
        </w:tc>
        <w:tc>
          <w:tcPr>
            <w:tcW w:w="2140" w:type="dxa"/>
            <w:vAlign w:val="center"/>
          </w:tcPr>
          <w:p>
            <w:pPr>
              <w:spacing w:line="360" w:lineRule="exact"/>
              <w:jc w:val="center"/>
            </w:pPr>
            <w:r>
              <w:rPr>
                <w:rFonts w:hint="eastAsia" w:ascii="宋体" w:hAnsi="宋体"/>
              </w:rPr>
              <w:t>殷文娟、高锋</w:t>
            </w:r>
          </w:p>
        </w:tc>
      </w:tr>
    </w:tbl>
    <w:p>
      <w:pPr>
        <w:spacing w:line="400" w:lineRule="exact"/>
        <w:ind w:firstLine="482" w:firstLineChars="200"/>
      </w:pPr>
      <w:r>
        <w:rPr>
          <w:rFonts w:hint="eastAsia"/>
          <w:b/>
          <w:bCs/>
          <w:color w:val="FF0000"/>
        </w:rPr>
        <w:t>各年级的负责人，把QQ或微信加入到相关班级的QQ\微信群，</w:t>
      </w:r>
      <w:r>
        <w:rPr>
          <w:rFonts w:hint="eastAsia"/>
        </w:rPr>
        <w:t>进行</w:t>
      </w:r>
      <w:r>
        <w:rPr>
          <w:rFonts w:hint="eastAsia" w:ascii="宋体" w:hAnsi="宋体"/>
        </w:rPr>
        <w:t>密切关注、跟踪各年级导学工作的落实情况。</w:t>
      </w:r>
      <w:r>
        <w:rPr>
          <w:rFonts w:hint="eastAsia"/>
        </w:rPr>
        <w:t>对于期间发掘的亮点，由学科组长负责，各个学科组至少撰写一则通讯报道交张思月老师。</w:t>
      </w:r>
    </w:p>
    <w:p>
      <w:pPr>
        <w:spacing w:line="400" w:lineRule="exact"/>
        <w:ind w:firstLine="482" w:firstLineChars="200"/>
        <w:rPr>
          <w:rFonts w:asciiTheme="minorEastAsia" w:hAnsiTheme="minorEastAsia"/>
          <w:b/>
        </w:rPr>
      </w:pPr>
      <w:r>
        <w:rPr>
          <w:rFonts w:hint="eastAsia" w:asciiTheme="minorEastAsia" w:hAnsiTheme="minorEastAsia"/>
          <w:b/>
        </w:rPr>
        <w:t>5、家校合作，提供保障：</w:t>
      </w:r>
    </w:p>
    <w:p>
      <w:pPr>
        <w:spacing w:line="400" w:lineRule="exact"/>
        <w:ind w:firstLine="480" w:firstLineChars="200"/>
        <w:rPr>
          <w:rFonts w:asciiTheme="minorEastAsia" w:hAnsiTheme="minorEastAsia"/>
          <w:b/>
          <w:bCs/>
          <w:color w:val="0000FF"/>
        </w:rPr>
      </w:pPr>
      <w:r>
        <w:rPr>
          <w:rFonts w:hint="eastAsia" w:asciiTheme="minorEastAsia" w:hAnsiTheme="minorEastAsia"/>
        </w:rPr>
        <w:t>请家长配备电脑、麦克（话筒）或手机，帮助学生学习，并做好监督看护工作，防止学生玩游戏或不专心学习。请班主任和语文、数学、英语老师先与家长沟通，确定每天在线学习的时间、形式，要求家长做好协调配合和督促工作。</w:t>
      </w:r>
      <w:r>
        <w:rPr>
          <w:rFonts w:hint="eastAsia" w:asciiTheme="minorEastAsia" w:hAnsiTheme="minorEastAsia"/>
          <w:b/>
          <w:bCs/>
          <w:color w:val="0000FF"/>
        </w:rPr>
        <w:t>如果白天家长不在家，学生没有电脑或手机观看，则家长下班后，利用晚上7:00——8：30的时间观看当天的视频课程。</w:t>
      </w:r>
    </w:p>
    <w:p>
      <w:pPr>
        <w:spacing w:line="400" w:lineRule="exact"/>
        <w:rPr>
          <w:b/>
        </w:rPr>
      </w:pPr>
      <w:r>
        <w:rPr>
          <w:rFonts w:hint="eastAsia"/>
          <w:b/>
        </w:rPr>
        <w:t>附：建议作息时间表（一）及教学内容安排表（二）</w:t>
      </w:r>
    </w:p>
    <w:p>
      <w:pPr>
        <w:jc w:val="center"/>
        <w:rPr>
          <w:b/>
          <w:color w:val="FF0000"/>
        </w:rPr>
      </w:pPr>
      <w:r>
        <w:rPr>
          <w:rFonts w:hint="eastAsia"/>
          <w:b/>
          <w:color w:val="FF0000"/>
        </w:rPr>
        <w:t>（一）导学期间建议作息时间表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2410"/>
        <w:gridCol w:w="3260"/>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spacing w:line="400" w:lineRule="exact"/>
              <w:jc w:val="center"/>
            </w:pPr>
            <w:r>
              <w:rPr>
                <w:rFonts w:hint="eastAsia"/>
              </w:rPr>
              <w:t>上午</w:t>
            </w:r>
          </w:p>
        </w:tc>
        <w:tc>
          <w:tcPr>
            <w:tcW w:w="2410" w:type="dxa"/>
            <w:vAlign w:val="center"/>
          </w:tcPr>
          <w:p>
            <w:pPr>
              <w:spacing w:line="400" w:lineRule="exact"/>
              <w:jc w:val="center"/>
            </w:pPr>
            <w:r>
              <w:rPr>
                <w:rFonts w:ascii="宋体" w:eastAsia="宋体" w:cs="宋体"/>
                <w:kern w:val="0"/>
              </w:rPr>
              <w:t>7:30-8:30</w:t>
            </w:r>
          </w:p>
        </w:tc>
        <w:tc>
          <w:tcPr>
            <w:tcW w:w="3260" w:type="dxa"/>
            <w:vAlign w:val="center"/>
          </w:tcPr>
          <w:p>
            <w:pPr>
              <w:spacing w:line="400" w:lineRule="exact"/>
              <w:jc w:val="center"/>
            </w:pPr>
            <w:r>
              <w:rPr>
                <w:rFonts w:hint="eastAsia"/>
              </w:rPr>
              <w:t>起床、早餐</w:t>
            </w:r>
          </w:p>
        </w:tc>
        <w:tc>
          <w:tcPr>
            <w:tcW w:w="1604" w:type="dxa"/>
            <w:vAlign w:val="center"/>
          </w:tcPr>
          <w:p>
            <w:pPr>
              <w:spacing w:line="400" w:lineRule="exact"/>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spacing w:line="400" w:lineRule="exact"/>
              <w:jc w:val="center"/>
            </w:pPr>
          </w:p>
        </w:tc>
        <w:tc>
          <w:tcPr>
            <w:tcW w:w="2410" w:type="dxa"/>
            <w:vAlign w:val="center"/>
          </w:tcPr>
          <w:p>
            <w:pPr>
              <w:spacing w:line="400" w:lineRule="exact"/>
              <w:jc w:val="center"/>
            </w:pPr>
            <w:r>
              <w:rPr>
                <w:rFonts w:ascii="宋体" w:hAnsi="Times" w:eastAsia="宋体" w:cs="宋体"/>
                <w:kern w:val="0"/>
              </w:rPr>
              <w:t>8:</w:t>
            </w:r>
            <w:r>
              <w:rPr>
                <w:rFonts w:hint="eastAsia" w:ascii="宋体" w:hAnsi="Times" w:eastAsia="宋体" w:cs="宋体"/>
                <w:kern w:val="0"/>
              </w:rPr>
              <w:t>4</w:t>
            </w:r>
            <w:r>
              <w:rPr>
                <w:rFonts w:ascii="宋体" w:hAnsi="Times" w:eastAsia="宋体" w:cs="宋体"/>
                <w:kern w:val="0"/>
              </w:rPr>
              <w:t>0-9:</w:t>
            </w:r>
            <w:r>
              <w:rPr>
                <w:rFonts w:hint="eastAsia" w:ascii="宋体" w:hAnsi="Times" w:eastAsia="宋体" w:cs="宋体"/>
                <w:kern w:val="0"/>
              </w:rPr>
              <w:t>00</w:t>
            </w:r>
          </w:p>
        </w:tc>
        <w:tc>
          <w:tcPr>
            <w:tcW w:w="3260" w:type="dxa"/>
            <w:vAlign w:val="center"/>
          </w:tcPr>
          <w:p>
            <w:pPr>
              <w:spacing w:line="400" w:lineRule="exact"/>
              <w:jc w:val="center"/>
            </w:pPr>
            <w:r>
              <w:rPr>
                <w:rFonts w:hint="eastAsia"/>
              </w:rPr>
              <w:t>数学学习</w:t>
            </w:r>
          </w:p>
        </w:tc>
        <w:tc>
          <w:tcPr>
            <w:tcW w:w="1604" w:type="dxa"/>
            <w:vMerge w:val="restart"/>
            <w:vAlign w:val="center"/>
          </w:tcPr>
          <w:p>
            <w:pPr>
              <w:spacing w:line="400" w:lineRule="exact"/>
              <w:jc w:val="center"/>
            </w:pPr>
            <w:r>
              <w:rPr>
                <w:rFonts w:hint="eastAsia"/>
              </w:rPr>
              <w:t>时间安排可以</w:t>
            </w:r>
            <w:r>
              <w:rPr>
                <w:rFonts w:hint="eastAsia"/>
                <w:b/>
                <w:color w:val="FF0000"/>
              </w:rPr>
              <w:t>根据实际情况作适当调整。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spacing w:line="400" w:lineRule="exact"/>
              <w:jc w:val="center"/>
            </w:pPr>
          </w:p>
        </w:tc>
        <w:tc>
          <w:tcPr>
            <w:tcW w:w="2410" w:type="dxa"/>
            <w:vAlign w:val="center"/>
          </w:tcPr>
          <w:p>
            <w:pPr>
              <w:spacing w:line="400" w:lineRule="exact"/>
              <w:jc w:val="center"/>
            </w:pPr>
            <w:r>
              <w:rPr>
                <w:rFonts w:ascii="宋体" w:hAnsi="Times" w:eastAsia="宋体" w:cs="宋体"/>
                <w:kern w:val="0"/>
              </w:rPr>
              <w:t>9:</w:t>
            </w:r>
            <w:r>
              <w:rPr>
                <w:rFonts w:hint="eastAsia" w:ascii="宋体" w:hAnsi="Times" w:eastAsia="宋体" w:cs="宋体"/>
                <w:kern w:val="0"/>
              </w:rPr>
              <w:t>3</w:t>
            </w:r>
            <w:r>
              <w:rPr>
                <w:rFonts w:ascii="宋体" w:hAnsi="Times" w:eastAsia="宋体" w:cs="宋体"/>
                <w:kern w:val="0"/>
              </w:rPr>
              <w:t>0-</w:t>
            </w:r>
            <w:r>
              <w:rPr>
                <w:rFonts w:hint="eastAsia" w:ascii="宋体" w:hAnsi="Times" w:eastAsia="宋体" w:cs="宋体"/>
                <w:kern w:val="0"/>
              </w:rPr>
              <w:t>10</w:t>
            </w:r>
            <w:r>
              <w:rPr>
                <w:rFonts w:ascii="宋体" w:hAnsi="Times" w:eastAsia="宋体" w:cs="宋体"/>
                <w:kern w:val="0"/>
              </w:rPr>
              <w:t>:</w:t>
            </w:r>
            <w:r>
              <w:rPr>
                <w:rFonts w:hint="eastAsia" w:ascii="宋体" w:hAnsi="Times" w:eastAsia="宋体" w:cs="宋体"/>
                <w:kern w:val="0"/>
              </w:rPr>
              <w:t>0</w:t>
            </w:r>
            <w:r>
              <w:rPr>
                <w:rFonts w:ascii="宋体" w:hAnsi="Times" w:eastAsia="宋体" w:cs="宋体"/>
                <w:kern w:val="0"/>
              </w:rPr>
              <w:t>0</w:t>
            </w:r>
          </w:p>
        </w:tc>
        <w:tc>
          <w:tcPr>
            <w:tcW w:w="3260" w:type="dxa"/>
            <w:vAlign w:val="center"/>
          </w:tcPr>
          <w:p>
            <w:pPr>
              <w:spacing w:line="400" w:lineRule="exact"/>
              <w:jc w:val="center"/>
            </w:pPr>
            <w:r>
              <w:rPr>
                <w:rFonts w:hint="eastAsia"/>
              </w:rPr>
              <w:t>体育锻炼和眼保健操</w:t>
            </w:r>
          </w:p>
        </w:tc>
        <w:tc>
          <w:tcPr>
            <w:tcW w:w="1604" w:type="dxa"/>
            <w:vMerge w:val="continue"/>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42" w:type="dxa"/>
            <w:vMerge w:val="continue"/>
            <w:vAlign w:val="center"/>
          </w:tcPr>
          <w:p>
            <w:pPr>
              <w:spacing w:line="400" w:lineRule="exact"/>
              <w:jc w:val="center"/>
            </w:pPr>
          </w:p>
        </w:tc>
        <w:tc>
          <w:tcPr>
            <w:tcW w:w="2410" w:type="dxa"/>
            <w:vAlign w:val="center"/>
          </w:tcPr>
          <w:p>
            <w:pPr>
              <w:spacing w:line="400" w:lineRule="exact"/>
              <w:jc w:val="center"/>
              <w:rPr>
                <w:rFonts w:ascii="宋体" w:eastAsia="宋体" w:cs="宋体"/>
                <w:kern w:val="0"/>
              </w:rPr>
            </w:pPr>
            <w:r>
              <w:rPr>
                <w:rFonts w:ascii="宋体" w:eastAsia="宋体" w:cs="宋体"/>
                <w:kern w:val="0"/>
              </w:rPr>
              <w:t>10:00-10:</w:t>
            </w:r>
            <w:r>
              <w:rPr>
                <w:rFonts w:hint="eastAsia" w:ascii="宋体" w:eastAsia="宋体" w:cs="宋体"/>
                <w:kern w:val="0"/>
              </w:rPr>
              <w:t>2</w:t>
            </w:r>
            <w:r>
              <w:rPr>
                <w:rFonts w:ascii="宋体" w:eastAsia="宋体" w:cs="宋体"/>
                <w:kern w:val="0"/>
              </w:rPr>
              <w:t>0</w:t>
            </w:r>
          </w:p>
        </w:tc>
        <w:tc>
          <w:tcPr>
            <w:tcW w:w="3260" w:type="dxa"/>
            <w:vAlign w:val="center"/>
          </w:tcPr>
          <w:p>
            <w:pPr>
              <w:spacing w:line="400" w:lineRule="exact"/>
              <w:jc w:val="center"/>
            </w:pPr>
            <w:r>
              <w:rPr>
                <w:rFonts w:hint="eastAsia"/>
              </w:rPr>
              <w:t>英语学习</w:t>
            </w:r>
          </w:p>
        </w:tc>
        <w:tc>
          <w:tcPr>
            <w:tcW w:w="1604" w:type="dxa"/>
            <w:vMerge w:val="continue"/>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restart"/>
            <w:vAlign w:val="center"/>
          </w:tcPr>
          <w:p>
            <w:pPr>
              <w:spacing w:line="400" w:lineRule="exact"/>
              <w:jc w:val="center"/>
            </w:pPr>
            <w:r>
              <w:rPr>
                <w:rFonts w:hint="eastAsia"/>
              </w:rPr>
              <w:t>下午</w:t>
            </w:r>
          </w:p>
        </w:tc>
        <w:tc>
          <w:tcPr>
            <w:tcW w:w="2410" w:type="dxa"/>
            <w:vAlign w:val="center"/>
          </w:tcPr>
          <w:p>
            <w:pPr>
              <w:spacing w:line="400" w:lineRule="exact"/>
              <w:jc w:val="center"/>
            </w:pPr>
            <w:r>
              <w:rPr>
                <w:rFonts w:ascii="宋体" w:hAnsi="Times" w:eastAsia="宋体" w:cs="宋体"/>
                <w:kern w:val="0"/>
              </w:rPr>
              <w:t>11:30-1</w:t>
            </w:r>
            <w:r>
              <w:rPr>
                <w:rFonts w:hint="eastAsia" w:ascii="宋体" w:hAnsi="Times" w:eastAsia="宋体" w:cs="宋体"/>
                <w:kern w:val="0"/>
              </w:rPr>
              <w:t>3</w:t>
            </w:r>
            <w:r>
              <w:rPr>
                <w:rFonts w:ascii="宋体" w:hAnsi="Times" w:eastAsia="宋体" w:cs="宋体"/>
                <w:kern w:val="0"/>
              </w:rPr>
              <w:t>:</w:t>
            </w:r>
            <w:r>
              <w:rPr>
                <w:rFonts w:hint="eastAsia" w:ascii="宋体" w:hAnsi="Times" w:eastAsia="宋体" w:cs="宋体"/>
                <w:kern w:val="0"/>
              </w:rPr>
              <w:t>3</w:t>
            </w:r>
            <w:r>
              <w:rPr>
                <w:rFonts w:ascii="宋体" w:hAnsi="Times" w:eastAsia="宋体" w:cs="宋体"/>
                <w:kern w:val="0"/>
              </w:rPr>
              <w:t>0</w:t>
            </w:r>
          </w:p>
        </w:tc>
        <w:tc>
          <w:tcPr>
            <w:tcW w:w="3260" w:type="dxa"/>
            <w:vAlign w:val="center"/>
          </w:tcPr>
          <w:p>
            <w:pPr>
              <w:spacing w:line="400" w:lineRule="exact"/>
              <w:jc w:val="center"/>
            </w:pPr>
            <w:r>
              <w:rPr>
                <w:rFonts w:hint="eastAsia"/>
              </w:rPr>
              <w:t>午间休息</w:t>
            </w:r>
          </w:p>
        </w:tc>
        <w:tc>
          <w:tcPr>
            <w:tcW w:w="1604" w:type="dxa"/>
            <w:vMerge w:val="continue"/>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spacing w:line="400" w:lineRule="exact"/>
              <w:jc w:val="center"/>
            </w:pPr>
          </w:p>
        </w:tc>
        <w:tc>
          <w:tcPr>
            <w:tcW w:w="2410" w:type="dxa"/>
            <w:vAlign w:val="center"/>
          </w:tcPr>
          <w:p>
            <w:pPr>
              <w:spacing w:line="400" w:lineRule="exact"/>
              <w:jc w:val="center"/>
            </w:pPr>
            <w:r>
              <w:rPr>
                <w:rFonts w:ascii="宋体" w:hAnsi="Times" w:eastAsia="宋体" w:cs="宋体"/>
                <w:kern w:val="0"/>
              </w:rPr>
              <w:t>1</w:t>
            </w:r>
            <w:r>
              <w:rPr>
                <w:rFonts w:hint="eastAsia" w:ascii="宋体" w:hAnsi="Times" w:eastAsia="宋体" w:cs="宋体"/>
                <w:kern w:val="0"/>
              </w:rPr>
              <w:t>3</w:t>
            </w:r>
            <w:r>
              <w:rPr>
                <w:rFonts w:ascii="宋体" w:hAnsi="Times" w:eastAsia="宋体" w:cs="宋体"/>
                <w:kern w:val="0"/>
              </w:rPr>
              <w:t>:</w:t>
            </w:r>
            <w:r>
              <w:rPr>
                <w:rFonts w:hint="eastAsia" w:ascii="宋体" w:hAnsi="Times" w:eastAsia="宋体" w:cs="宋体"/>
                <w:kern w:val="0"/>
              </w:rPr>
              <w:t>4</w:t>
            </w:r>
            <w:r>
              <w:rPr>
                <w:rFonts w:ascii="宋体" w:hAnsi="Times" w:eastAsia="宋体" w:cs="宋体"/>
                <w:kern w:val="0"/>
              </w:rPr>
              <w:t>0-1</w:t>
            </w:r>
            <w:r>
              <w:rPr>
                <w:rFonts w:hint="eastAsia" w:ascii="宋体" w:hAnsi="Times" w:eastAsia="宋体" w:cs="宋体"/>
                <w:kern w:val="0"/>
              </w:rPr>
              <w:t>4</w:t>
            </w:r>
            <w:r>
              <w:rPr>
                <w:rFonts w:ascii="宋体" w:hAnsi="Times" w:eastAsia="宋体" w:cs="宋体"/>
                <w:kern w:val="0"/>
              </w:rPr>
              <w:t>:</w:t>
            </w:r>
            <w:r>
              <w:rPr>
                <w:rFonts w:hint="eastAsia" w:ascii="宋体" w:hAnsi="Times" w:eastAsia="宋体" w:cs="宋体"/>
                <w:kern w:val="0"/>
              </w:rPr>
              <w:t>0</w:t>
            </w:r>
            <w:r>
              <w:rPr>
                <w:rFonts w:ascii="宋体" w:hAnsi="Times" w:eastAsia="宋体" w:cs="宋体"/>
                <w:kern w:val="0"/>
              </w:rPr>
              <w:t>0</w:t>
            </w:r>
          </w:p>
        </w:tc>
        <w:tc>
          <w:tcPr>
            <w:tcW w:w="3260" w:type="dxa"/>
            <w:vAlign w:val="center"/>
          </w:tcPr>
          <w:p>
            <w:pPr>
              <w:spacing w:line="400" w:lineRule="exact"/>
              <w:jc w:val="center"/>
            </w:pPr>
            <w:r>
              <w:rPr>
                <w:rFonts w:hint="eastAsia"/>
              </w:rPr>
              <w:t>语文学习</w:t>
            </w:r>
          </w:p>
        </w:tc>
        <w:tc>
          <w:tcPr>
            <w:tcW w:w="1604" w:type="dxa"/>
            <w:vMerge w:val="continue"/>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spacing w:line="400" w:lineRule="exact"/>
              <w:jc w:val="center"/>
            </w:pPr>
          </w:p>
        </w:tc>
        <w:tc>
          <w:tcPr>
            <w:tcW w:w="2410" w:type="dxa"/>
            <w:vAlign w:val="center"/>
          </w:tcPr>
          <w:p>
            <w:pPr>
              <w:spacing w:line="400" w:lineRule="exact"/>
              <w:jc w:val="center"/>
            </w:pPr>
            <w:r>
              <w:rPr>
                <w:rFonts w:ascii="宋体" w:hAnsi="Times" w:eastAsia="宋体" w:cs="宋体"/>
                <w:kern w:val="0"/>
              </w:rPr>
              <w:t>1</w:t>
            </w:r>
            <w:r>
              <w:rPr>
                <w:rFonts w:hint="eastAsia" w:ascii="宋体" w:hAnsi="Times" w:eastAsia="宋体" w:cs="宋体"/>
                <w:kern w:val="0"/>
              </w:rPr>
              <w:t>4</w:t>
            </w:r>
            <w:r>
              <w:rPr>
                <w:rFonts w:ascii="宋体" w:hAnsi="Times" w:eastAsia="宋体" w:cs="宋体"/>
                <w:kern w:val="0"/>
              </w:rPr>
              <w:t>:</w:t>
            </w:r>
            <w:r>
              <w:rPr>
                <w:rFonts w:hint="eastAsia" w:ascii="宋体" w:hAnsi="Times" w:eastAsia="宋体" w:cs="宋体"/>
                <w:kern w:val="0"/>
              </w:rPr>
              <w:t>3</w:t>
            </w:r>
            <w:r>
              <w:rPr>
                <w:rFonts w:ascii="宋体" w:hAnsi="Times" w:eastAsia="宋体" w:cs="宋体"/>
                <w:kern w:val="0"/>
              </w:rPr>
              <w:t>0-1</w:t>
            </w:r>
            <w:r>
              <w:rPr>
                <w:rFonts w:hint="eastAsia" w:ascii="宋体" w:hAnsi="Times" w:eastAsia="宋体" w:cs="宋体"/>
                <w:kern w:val="0"/>
              </w:rPr>
              <w:t>5</w:t>
            </w:r>
            <w:r>
              <w:rPr>
                <w:rFonts w:ascii="宋体" w:hAnsi="Times" w:eastAsia="宋体" w:cs="宋体"/>
                <w:kern w:val="0"/>
              </w:rPr>
              <w:t>:</w:t>
            </w:r>
            <w:r>
              <w:rPr>
                <w:rFonts w:hint="eastAsia" w:ascii="宋体" w:hAnsi="Times" w:eastAsia="宋体" w:cs="宋体"/>
                <w:kern w:val="0"/>
              </w:rPr>
              <w:t>0</w:t>
            </w:r>
            <w:r>
              <w:rPr>
                <w:rFonts w:ascii="宋体" w:hAnsi="Times" w:eastAsia="宋体" w:cs="宋体"/>
                <w:kern w:val="0"/>
              </w:rPr>
              <w:t>0</w:t>
            </w:r>
          </w:p>
        </w:tc>
        <w:tc>
          <w:tcPr>
            <w:tcW w:w="3260" w:type="dxa"/>
            <w:vAlign w:val="center"/>
          </w:tcPr>
          <w:p>
            <w:pPr>
              <w:spacing w:line="400" w:lineRule="exact"/>
              <w:jc w:val="center"/>
            </w:pPr>
            <w:r>
              <w:rPr>
                <w:rFonts w:hint="eastAsia"/>
              </w:rPr>
              <w:t>体育锻炼（</w:t>
            </w:r>
            <w:r>
              <w:rPr>
                <w:rFonts w:hint="eastAsia"/>
                <w:b/>
                <w:color w:val="FF0000"/>
              </w:rPr>
              <w:t>含中医养生操</w:t>
            </w:r>
            <w:r>
              <w:rPr>
                <w:rFonts w:hint="eastAsia"/>
              </w:rPr>
              <w:t>）</w:t>
            </w:r>
          </w:p>
        </w:tc>
        <w:tc>
          <w:tcPr>
            <w:tcW w:w="1604" w:type="dxa"/>
            <w:vMerge w:val="continue"/>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spacing w:line="400" w:lineRule="exact"/>
              <w:jc w:val="center"/>
            </w:pPr>
          </w:p>
        </w:tc>
        <w:tc>
          <w:tcPr>
            <w:tcW w:w="2410" w:type="dxa"/>
            <w:vAlign w:val="center"/>
          </w:tcPr>
          <w:p>
            <w:pPr>
              <w:spacing w:line="400" w:lineRule="exact"/>
              <w:jc w:val="center"/>
            </w:pPr>
            <w:r>
              <w:rPr>
                <w:rFonts w:ascii="宋体" w:hAnsi="Times" w:eastAsia="宋体" w:cs="宋体"/>
                <w:kern w:val="0"/>
              </w:rPr>
              <w:t>1</w:t>
            </w:r>
            <w:r>
              <w:rPr>
                <w:rFonts w:hint="eastAsia" w:ascii="宋体" w:hAnsi="Times" w:eastAsia="宋体" w:cs="宋体"/>
                <w:kern w:val="0"/>
              </w:rPr>
              <w:t>5</w:t>
            </w:r>
            <w:r>
              <w:rPr>
                <w:rFonts w:ascii="宋体" w:hAnsi="Times" w:eastAsia="宋体" w:cs="宋体"/>
                <w:kern w:val="0"/>
              </w:rPr>
              <w:t>:</w:t>
            </w:r>
            <w:r>
              <w:rPr>
                <w:rFonts w:hint="eastAsia" w:ascii="宋体" w:hAnsi="Times" w:eastAsia="宋体" w:cs="宋体"/>
                <w:kern w:val="0"/>
              </w:rPr>
              <w:t>1</w:t>
            </w:r>
            <w:r>
              <w:rPr>
                <w:rFonts w:ascii="宋体" w:hAnsi="Times" w:eastAsia="宋体" w:cs="宋体"/>
                <w:kern w:val="0"/>
              </w:rPr>
              <w:t>0-1</w:t>
            </w:r>
            <w:r>
              <w:rPr>
                <w:rFonts w:hint="eastAsia" w:ascii="宋体" w:hAnsi="Times" w:eastAsia="宋体" w:cs="宋体"/>
                <w:kern w:val="0"/>
              </w:rPr>
              <w:t>5</w:t>
            </w:r>
            <w:r>
              <w:rPr>
                <w:rFonts w:ascii="宋体" w:hAnsi="Times" w:eastAsia="宋体" w:cs="宋体"/>
                <w:kern w:val="0"/>
              </w:rPr>
              <w:t>:</w:t>
            </w:r>
            <w:r>
              <w:rPr>
                <w:rFonts w:hint="eastAsia" w:ascii="宋体" w:hAnsi="Times" w:eastAsia="宋体" w:cs="宋体"/>
                <w:kern w:val="0"/>
              </w:rPr>
              <w:t>4</w:t>
            </w:r>
            <w:r>
              <w:rPr>
                <w:rFonts w:ascii="宋体" w:hAnsi="Times" w:eastAsia="宋体" w:cs="宋体"/>
                <w:kern w:val="0"/>
              </w:rPr>
              <w:t>0</w:t>
            </w:r>
          </w:p>
        </w:tc>
        <w:tc>
          <w:tcPr>
            <w:tcW w:w="3260" w:type="dxa"/>
            <w:vAlign w:val="center"/>
          </w:tcPr>
          <w:p>
            <w:pPr>
              <w:spacing w:line="400" w:lineRule="exact"/>
              <w:jc w:val="center"/>
            </w:pPr>
            <w:r>
              <w:rPr>
                <w:rFonts w:hint="eastAsia"/>
              </w:rPr>
              <w:t>艺术欣赏</w:t>
            </w:r>
          </w:p>
          <w:p>
            <w:pPr>
              <w:spacing w:line="400" w:lineRule="exact"/>
              <w:jc w:val="center"/>
              <w:rPr>
                <w:b/>
                <w:color w:val="FF0000"/>
              </w:rPr>
            </w:pPr>
            <w:r>
              <w:rPr>
                <w:rFonts w:hint="eastAsia"/>
                <w:b/>
                <w:color w:val="FF0000"/>
              </w:rPr>
              <w:t>（周五为线上班队课）</w:t>
            </w:r>
          </w:p>
        </w:tc>
        <w:tc>
          <w:tcPr>
            <w:tcW w:w="1604" w:type="dxa"/>
            <w:vMerge w:val="continue"/>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spacing w:line="400" w:lineRule="exact"/>
              <w:jc w:val="center"/>
            </w:pPr>
          </w:p>
        </w:tc>
        <w:tc>
          <w:tcPr>
            <w:tcW w:w="2410" w:type="dxa"/>
            <w:vAlign w:val="center"/>
          </w:tcPr>
          <w:p>
            <w:pPr>
              <w:spacing w:line="400" w:lineRule="exact"/>
              <w:jc w:val="center"/>
            </w:pPr>
            <w:r>
              <w:rPr>
                <w:rFonts w:ascii="宋体" w:hAnsi="Times" w:eastAsia="宋体" w:cs="宋体"/>
                <w:kern w:val="0"/>
              </w:rPr>
              <w:t>1</w:t>
            </w:r>
            <w:r>
              <w:rPr>
                <w:rFonts w:hint="eastAsia" w:ascii="宋体" w:hAnsi="Times" w:eastAsia="宋体" w:cs="宋体"/>
                <w:kern w:val="0"/>
              </w:rPr>
              <w:t>9</w:t>
            </w:r>
            <w:r>
              <w:rPr>
                <w:rFonts w:ascii="宋体" w:hAnsi="Times" w:eastAsia="宋体" w:cs="宋体"/>
                <w:kern w:val="0"/>
              </w:rPr>
              <w:t>:</w:t>
            </w:r>
            <w:r>
              <w:rPr>
                <w:rFonts w:hint="eastAsia" w:ascii="宋体" w:hAnsi="Times" w:eastAsia="宋体" w:cs="宋体"/>
                <w:kern w:val="0"/>
              </w:rPr>
              <w:t>0</w:t>
            </w:r>
            <w:r>
              <w:rPr>
                <w:rFonts w:ascii="宋体" w:hAnsi="Times" w:eastAsia="宋体" w:cs="宋体"/>
                <w:kern w:val="0"/>
              </w:rPr>
              <w:t>0-</w:t>
            </w:r>
            <w:r>
              <w:rPr>
                <w:rFonts w:hint="eastAsia" w:ascii="宋体" w:hAnsi="Times" w:eastAsia="宋体" w:cs="宋体"/>
                <w:kern w:val="0"/>
              </w:rPr>
              <w:t>20</w:t>
            </w:r>
            <w:r>
              <w:rPr>
                <w:rFonts w:ascii="宋体" w:hAnsi="Times" w:eastAsia="宋体" w:cs="宋体"/>
                <w:kern w:val="0"/>
              </w:rPr>
              <w:t>:</w:t>
            </w:r>
            <w:r>
              <w:rPr>
                <w:rFonts w:hint="eastAsia" w:ascii="宋体" w:hAnsi="Times" w:eastAsia="宋体" w:cs="宋体"/>
                <w:kern w:val="0"/>
              </w:rPr>
              <w:t>0</w:t>
            </w:r>
            <w:r>
              <w:rPr>
                <w:rFonts w:ascii="宋体" w:hAnsi="Times" w:eastAsia="宋体" w:cs="宋体"/>
                <w:kern w:val="0"/>
              </w:rPr>
              <w:t>0</w:t>
            </w:r>
          </w:p>
        </w:tc>
        <w:tc>
          <w:tcPr>
            <w:tcW w:w="3260" w:type="dxa"/>
            <w:vAlign w:val="center"/>
          </w:tcPr>
          <w:p>
            <w:pPr>
              <w:spacing w:line="400" w:lineRule="exact"/>
              <w:jc w:val="center"/>
            </w:pPr>
            <w:r>
              <w:rPr>
                <w:rFonts w:hint="eastAsia"/>
              </w:rPr>
              <w:t>阅    读</w:t>
            </w:r>
          </w:p>
        </w:tc>
        <w:tc>
          <w:tcPr>
            <w:tcW w:w="1604" w:type="dxa"/>
            <w:vMerge w:val="continue"/>
            <w:vAlign w:val="center"/>
          </w:tcPr>
          <w:p>
            <w:pPr>
              <w:spacing w:line="400" w:lineRule="exac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Merge w:val="continue"/>
            <w:vAlign w:val="center"/>
          </w:tcPr>
          <w:p>
            <w:pPr>
              <w:spacing w:line="400" w:lineRule="exact"/>
              <w:jc w:val="center"/>
            </w:pPr>
          </w:p>
        </w:tc>
        <w:tc>
          <w:tcPr>
            <w:tcW w:w="2410" w:type="dxa"/>
            <w:vAlign w:val="center"/>
          </w:tcPr>
          <w:p>
            <w:pPr>
              <w:spacing w:line="400" w:lineRule="exact"/>
              <w:jc w:val="center"/>
            </w:pPr>
            <w:r>
              <w:rPr>
                <w:rFonts w:hint="eastAsia" w:ascii="宋体" w:hAnsi="Times" w:eastAsia="宋体" w:cs="宋体"/>
                <w:kern w:val="0"/>
              </w:rPr>
              <w:t>20</w:t>
            </w:r>
            <w:r>
              <w:rPr>
                <w:rFonts w:ascii="宋体" w:hAnsi="Times" w:eastAsia="宋体" w:cs="宋体"/>
                <w:kern w:val="0"/>
              </w:rPr>
              <w:t>:</w:t>
            </w:r>
            <w:r>
              <w:rPr>
                <w:rFonts w:hint="eastAsia" w:ascii="宋体" w:hAnsi="Times" w:eastAsia="宋体" w:cs="宋体"/>
                <w:kern w:val="0"/>
              </w:rPr>
              <w:t>2</w:t>
            </w:r>
            <w:r>
              <w:rPr>
                <w:rFonts w:ascii="宋体" w:hAnsi="Times" w:eastAsia="宋体" w:cs="宋体"/>
                <w:kern w:val="0"/>
              </w:rPr>
              <w:t>0-</w:t>
            </w:r>
            <w:r>
              <w:rPr>
                <w:rFonts w:hint="eastAsia" w:ascii="宋体" w:hAnsi="Times" w:eastAsia="宋体" w:cs="宋体"/>
                <w:kern w:val="0"/>
              </w:rPr>
              <w:t>20</w:t>
            </w:r>
            <w:r>
              <w:rPr>
                <w:rFonts w:ascii="宋体" w:hAnsi="Times" w:eastAsia="宋体" w:cs="宋体"/>
                <w:kern w:val="0"/>
              </w:rPr>
              <w:t>:</w:t>
            </w:r>
            <w:r>
              <w:rPr>
                <w:rFonts w:hint="eastAsia" w:ascii="宋体" w:hAnsi="Times" w:eastAsia="宋体" w:cs="宋体"/>
                <w:kern w:val="0"/>
              </w:rPr>
              <w:t>4</w:t>
            </w:r>
            <w:r>
              <w:rPr>
                <w:rFonts w:ascii="宋体" w:hAnsi="Times" w:eastAsia="宋体" w:cs="宋体"/>
                <w:kern w:val="0"/>
              </w:rPr>
              <w:t>0</w:t>
            </w:r>
          </w:p>
        </w:tc>
        <w:tc>
          <w:tcPr>
            <w:tcW w:w="3260" w:type="dxa"/>
            <w:vAlign w:val="center"/>
          </w:tcPr>
          <w:p>
            <w:pPr>
              <w:spacing w:line="400" w:lineRule="exact"/>
              <w:jc w:val="center"/>
            </w:pPr>
            <w:r>
              <w:rPr>
                <w:rFonts w:hint="eastAsia"/>
              </w:rPr>
              <w:t>洗漱休息</w:t>
            </w:r>
          </w:p>
        </w:tc>
        <w:tc>
          <w:tcPr>
            <w:tcW w:w="1604" w:type="dxa"/>
            <w:vMerge w:val="continue"/>
            <w:vAlign w:val="center"/>
          </w:tcPr>
          <w:p>
            <w:pPr>
              <w:spacing w:line="400" w:lineRule="exact"/>
              <w:jc w:val="center"/>
            </w:pPr>
          </w:p>
        </w:tc>
      </w:tr>
    </w:tbl>
    <w:p>
      <w:pPr>
        <w:jc w:val="center"/>
        <w:rPr>
          <w:b/>
          <w:color w:val="FF0000"/>
        </w:rPr>
      </w:pPr>
    </w:p>
    <w:p>
      <w:pPr>
        <w:jc w:val="center"/>
      </w:pPr>
      <w:r>
        <w:rPr>
          <w:rFonts w:hint="eastAsia"/>
          <w:b/>
          <w:color w:val="FF0000"/>
        </w:rPr>
        <w:t>（二）各学科教学内容具体安排</w:t>
      </w:r>
    </w:p>
    <w:p>
      <w:pPr>
        <w:spacing w:beforeLines="50" w:afterLines="50"/>
        <w:jc w:val="center"/>
        <w:rPr>
          <w:b/>
          <w:color w:val="0000FF"/>
        </w:rPr>
      </w:pPr>
      <w:r>
        <w:rPr>
          <w:rFonts w:hint="eastAsia"/>
          <w:b/>
          <w:color w:val="0000FF"/>
        </w:rPr>
        <w:t>关于孟河中心小学延迟开学期间语文学科自主学习建议（3.16——3.29）</w:t>
      </w:r>
    </w:p>
    <w:p>
      <w:pPr>
        <w:jc w:val="center"/>
        <w:rPr>
          <w:b/>
          <w:bCs/>
        </w:rPr>
      </w:pPr>
      <w:r>
        <w:rPr>
          <w:rFonts w:hint="eastAsia"/>
          <w:b/>
          <w:bCs/>
        </w:rPr>
        <w:t>一年级语文学科</w:t>
      </w:r>
    </w:p>
    <w:tbl>
      <w:tblPr>
        <w:tblStyle w:val="8"/>
        <w:tblW w:w="9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2550"/>
        <w:gridCol w:w="1650"/>
        <w:gridCol w:w="3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666" w:type="dxa"/>
            <w:noWrap w:val="0"/>
            <w:vAlign w:val="center"/>
          </w:tcPr>
          <w:p>
            <w:pPr>
              <w:jc w:val="center"/>
              <w:rPr>
                <w:rFonts w:hint="eastAsia" w:ascii="宋体" w:hAnsi="宋体" w:cs="宋体"/>
                <w:szCs w:val="21"/>
              </w:rPr>
            </w:pPr>
            <w:r>
              <w:rPr>
                <w:rFonts w:hint="eastAsia" w:ascii="宋体" w:hAnsi="宋体" w:cs="宋体"/>
                <w:szCs w:val="21"/>
              </w:rPr>
              <w:t>时间</w:t>
            </w:r>
          </w:p>
        </w:tc>
        <w:tc>
          <w:tcPr>
            <w:tcW w:w="2550" w:type="dxa"/>
            <w:noWrap w:val="0"/>
            <w:vAlign w:val="center"/>
          </w:tcPr>
          <w:p>
            <w:pPr>
              <w:jc w:val="center"/>
              <w:rPr>
                <w:rFonts w:hint="eastAsia" w:ascii="宋体" w:hAnsi="宋体" w:cs="宋体"/>
                <w:szCs w:val="21"/>
              </w:rPr>
            </w:pPr>
            <w:r>
              <w:rPr>
                <w:rFonts w:hint="eastAsia" w:ascii="宋体" w:hAnsi="宋体" w:cs="宋体"/>
                <w:szCs w:val="21"/>
              </w:rPr>
              <w:t>居家学习指导</w:t>
            </w:r>
          </w:p>
        </w:tc>
        <w:tc>
          <w:tcPr>
            <w:tcW w:w="1650" w:type="dxa"/>
            <w:noWrap w:val="0"/>
            <w:vAlign w:val="center"/>
          </w:tcPr>
          <w:p>
            <w:pPr>
              <w:jc w:val="center"/>
              <w:rPr>
                <w:rFonts w:hint="eastAsia" w:ascii="宋体" w:hAnsi="宋体" w:cs="宋体"/>
                <w:szCs w:val="21"/>
              </w:rPr>
            </w:pPr>
            <w:r>
              <w:rPr>
                <w:rFonts w:hint="eastAsia" w:ascii="宋体" w:hAnsi="宋体" w:cs="宋体"/>
                <w:szCs w:val="21"/>
              </w:rPr>
              <w:t>具体要求</w:t>
            </w:r>
          </w:p>
        </w:tc>
        <w:tc>
          <w:tcPr>
            <w:tcW w:w="3400" w:type="dxa"/>
            <w:noWrap w:val="0"/>
            <w:vAlign w:val="center"/>
          </w:tcPr>
          <w:p>
            <w:pPr>
              <w:jc w:val="center"/>
              <w:rPr>
                <w:rFonts w:hint="eastAsia" w:ascii="宋体" w:hAnsi="宋体" w:cs="宋体"/>
                <w:szCs w:val="21"/>
              </w:rPr>
            </w:pPr>
            <w:r>
              <w:rPr>
                <w:rFonts w:hint="eastAsia" w:ascii="宋体" w:hAnsi="宋体" w:cs="宋体"/>
                <w:szCs w:val="21"/>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666" w:type="dxa"/>
            <w:noWrap w:val="0"/>
            <w:vAlign w:val="center"/>
          </w:tcPr>
          <w:p>
            <w:pPr>
              <w:jc w:val="center"/>
              <w:rPr>
                <w:rFonts w:hint="eastAsia" w:ascii="宋体" w:hAnsi="宋体" w:cs="宋体"/>
                <w:szCs w:val="21"/>
              </w:rPr>
            </w:pPr>
            <w:r>
              <w:rPr>
                <w:rFonts w:hint="eastAsia" w:ascii="宋体" w:hAnsi="宋体" w:cs="宋体"/>
                <w:szCs w:val="21"/>
              </w:rPr>
              <w:t>3月16日（周一）</w:t>
            </w:r>
          </w:p>
        </w:tc>
        <w:tc>
          <w:tcPr>
            <w:tcW w:w="2550" w:type="dxa"/>
            <w:noWrap w:val="0"/>
            <w:vAlign w:val="center"/>
          </w:tcPr>
          <w:p>
            <w:pPr>
              <w:widowControl/>
              <w:shd w:val="clear" w:color="auto" w:fill="FFFFFF"/>
              <w:spacing w:after="140"/>
              <w:jc w:val="left"/>
              <w:outlineLvl w:val="1"/>
              <w:rPr>
                <w:rFonts w:ascii="宋体" w:hAnsi="宋体" w:cs="宋体"/>
                <w:szCs w:val="21"/>
              </w:rPr>
            </w:pPr>
            <w:r>
              <w:rPr>
                <w:rFonts w:hint="eastAsia" w:ascii="宋体" w:hAnsi="宋体" w:cs="宋体"/>
                <w:szCs w:val="21"/>
              </w:rPr>
              <w:t>课文1《吃水不忘挖井人》第1课时</w:t>
            </w:r>
          </w:p>
        </w:tc>
        <w:tc>
          <w:tcPr>
            <w:tcW w:w="1650" w:type="dxa"/>
            <w:vMerge w:val="restart"/>
            <w:noWrap w:val="0"/>
            <w:vAlign w:val="center"/>
          </w:tcPr>
          <w:p>
            <w:pPr>
              <w:numPr>
                <w:ilvl w:val="0"/>
                <w:numId w:val="1"/>
              </w:numPr>
              <w:rPr>
                <w:rFonts w:hint="eastAsia" w:ascii="宋体" w:hAnsi="宋体" w:cs="宋体"/>
                <w:szCs w:val="21"/>
              </w:rPr>
            </w:pPr>
            <w:r>
              <w:rPr>
                <w:rFonts w:hint="eastAsia" w:ascii="宋体" w:hAnsi="宋体" w:cs="宋体"/>
                <w:szCs w:val="21"/>
              </w:rPr>
              <w:t>认识50个生字和6个偏旁，读准1个多音字；会写27个字和3个笔顺。</w:t>
            </w:r>
          </w:p>
          <w:p>
            <w:pPr>
              <w:numPr>
                <w:ilvl w:val="0"/>
                <w:numId w:val="1"/>
              </w:numPr>
              <w:rPr>
                <w:rFonts w:hint="eastAsia" w:ascii="宋体" w:hAnsi="宋体" w:cs="宋体"/>
                <w:szCs w:val="21"/>
              </w:rPr>
            </w:pPr>
            <w:r>
              <w:rPr>
                <w:rFonts w:hint="eastAsia" w:ascii="宋体" w:hAnsi="宋体" w:cs="宋体"/>
                <w:szCs w:val="21"/>
              </w:rPr>
              <w:t>正确朗读课文，读准字音，能读好带有感叹号的句子。</w:t>
            </w:r>
          </w:p>
          <w:p>
            <w:pPr>
              <w:numPr>
                <w:ilvl w:val="0"/>
                <w:numId w:val="1"/>
              </w:numPr>
              <w:rPr>
                <w:rFonts w:hint="eastAsia" w:ascii="宋体" w:hAnsi="宋体" w:cs="宋体"/>
                <w:szCs w:val="21"/>
              </w:rPr>
            </w:pPr>
            <w:r>
              <w:rPr>
                <w:rFonts w:hint="eastAsia" w:ascii="宋体" w:hAnsi="宋体" w:cs="宋体"/>
                <w:szCs w:val="21"/>
              </w:rPr>
              <w:t>积累词语，能将学到的词语运用到表达中。</w:t>
            </w:r>
          </w:p>
          <w:p>
            <w:pPr>
              <w:numPr>
                <w:ilvl w:val="0"/>
                <w:numId w:val="1"/>
              </w:numPr>
              <w:rPr>
                <w:rFonts w:hint="eastAsia" w:ascii="宋体" w:hAnsi="宋体" w:cs="宋体"/>
                <w:szCs w:val="21"/>
              </w:rPr>
            </w:pPr>
            <w:r>
              <w:rPr>
                <w:rFonts w:hint="eastAsia" w:ascii="宋体" w:hAnsi="宋体" w:cs="宋体"/>
                <w:szCs w:val="21"/>
              </w:rPr>
              <w:t>读懂课文，能提取明显信息，乐于和小伙伴交流阅读感受。</w:t>
            </w:r>
          </w:p>
          <w:p>
            <w:pPr>
              <w:numPr>
                <w:ilvl w:val="0"/>
                <w:numId w:val="1"/>
              </w:numPr>
              <w:rPr>
                <w:rFonts w:hint="eastAsia" w:ascii="宋体" w:hAnsi="宋体" w:cs="宋体"/>
                <w:szCs w:val="21"/>
              </w:rPr>
            </w:pPr>
            <w:r>
              <w:rPr>
                <w:rFonts w:hint="eastAsia" w:ascii="宋体" w:hAnsi="宋体" w:cs="宋体"/>
                <w:szCs w:val="21"/>
              </w:rPr>
              <w:t>能感受儿童的美好愿望，了解革命传统故事，对革命领袖有敬爱之情。</w:t>
            </w:r>
          </w:p>
        </w:tc>
        <w:tc>
          <w:tcPr>
            <w:tcW w:w="3400" w:type="dxa"/>
            <w:vMerge w:val="restart"/>
            <w:noWrap w:val="0"/>
            <w:vAlign w:val="center"/>
          </w:tcPr>
          <w:p>
            <w:pPr>
              <w:jc w:val="left"/>
              <w:rPr>
                <w:rFonts w:ascii="宋体" w:hAnsi="宋体" w:cs="宋体"/>
                <w:szCs w:val="21"/>
              </w:rPr>
            </w:pPr>
            <w:r>
              <w:rPr>
                <w:rFonts w:hint="eastAsia" w:ascii="宋体" w:hAnsi="宋体" w:cs="宋体"/>
                <w:szCs w:val="21"/>
              </w:rPr>
              <w:t>视频微课：</w:t>
            </w:r>
            <w:r>
              <w:rPr>
                <w:rFonts w:ascii="宋体" w:hAnsi="宋体" w:cs="宋体"/>
                <w:szCs w:val="21"/>
              </w:rPr>
              <w:t>https://mp.weixin.qq.com/s/3SzuiUTlRSHpGklbmViq2g https://mp.weixin.qq.com/s/zTVl8kleUXjDNRgvRBhJYg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666" w:type="dxa"/>
            <w:noWrap w:val="0"/>
            <w:vAlign w:val="center"/>
          </w:tcPr>
          <w:p>
            <w:pPr>
              <w:jc w:val="center"/>
              <w:rPr>
                <w:rFonts w:hint="eastAsia" w:ascii="宋体" w:hAnsi="宋体" w:cs="宋体"/>
                <w:szCs w:val="21"/>
              </w:rPr>
            </w:pPr>
            <w:r>
              <w:rPr>
                <w:rFonts w:hint="eastAsia" w:ascii="宋体" w:hAnsi="宋体" w:cs="宋体"/>
                <w:szCs w:val="21"/>
              </w:rPr>
              <w:t>3月17日（周二）</w:t>
            </w:r>
          </w:p>
        </w:tc>
        <w:tc>
          <w:tcPr>
            <w:tcW w:w="2550" w:type="dxa"/>
            <w:noWrap w:val="0"/>
            <w:vAlign w:val="center"/>
          </w:tcPr>
          <w:p>
            <w:pPr>
              <w:jc w:val="center"/>
              <w:rPr>
                <w:rFonts w:hint="eastAsia" w:ascii="宋体" w:hAnsi="宋体" w:cs="宋体"/>
                <w:szCs w:val="21"/>
              </w:rPr>
            </w:pPr>
            <w:r>
              <w:rPr>
                <w:rFonts w:hint="eastAsia" w:ascii="宋体" w:hAnsi="宋体" w:cs="宋体"/>
                <w:szCs w:val="21"/>
              </w:rPr>
              <w:t>课文1《吃水不忘挖井人》第2课时</w:t>
            </w:r>
          </w:p>
        </w:tc>
        <w:tc>
          <w:tcPr>
            <w:tcW w:w="1650" w:type="dxa"/>
            <w:vMerge w:val="continue"/>
            <w:noWrap w:val="0"/>
            <w:vAlign w:val="center"/>
          </w:tcPr>
          <w:p>
            <w:pPr>
              <w:jc w:val="center"/>
              <w:rPr>
                <w:rFonts w:hint="eastAsia" w:ascii="宋体" w:hAnsi="宋体" w:cs="宋体"/>
                <w:szCs w:val="21"/>
              </w:rPr>
            </w:pPr>
          </w:p>
        </w:tc>
        <w:tc>
          <w:tcPr>
            <w:tcW w:w="3400" w:type="dxa"/>
            <w:vMerge w:val="continue"/>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666" w:type="dxa"/>
            <w:noWrap w:val="0"/>
            <w:vAlign w:val="center"/>
          </w:tcPr>
          <w:p>
            <w:pPr>
              <w:jc w:val="center"/>
              <w:rPr>
                <w:rFonts w:hint="eastAsia" w:ascii="宋体" w:hAnsi="宋体" w:cs="宋体"/>
                <w:szCs w:val="21"/>
              </w:rPr>
            </w:pPr>
            <w:r>
              <w:rPr>
                <w:rFonts w:hint="eastAsia" w:ascii="宋体" w:hAnsi="宋体" w:cs="宋体"/>
                <w:szCs w:val="21"/>
              </w:rPr>
              <w:t>3月18日（周三）</w:t>
            </w:r>
          </w:p>
        </w:tc>
        <w:tc>
          <w:tcPr>
            <w:tcW w:w="2550" w:type="dxa"/>
            <w:noWrap w:val="0"/>
            <w:vAlign w:val="center"/>
          </w:tcPr>
          <w:p>
            <w:pPr>
              <w:ind w:firstLine="120" w:firstLineChars="50"/>
              <w:jc w:val="center"/>
              <w:rPr>
                <w:rFonts w:hint="eastAsia" w:ascii="宋体" w:hAnsi="宋体" w:cs="宋体"/>
                <w:szCs w:val="21"/>
              </w:rPr>
            </w:pPr>
            <w:r>
              <w:rPr>
                <w:rFonts w:hint="eastAsia" w:ascii="宋体" w:hAnsi="宋体" w:cs="宋体"/>
                <w:szCs w:val="21"/>
              </w:rPr>
              <w:t>课文2《我多想去看看》第1课时</w:t>
            </w:r>
          </w:p>
        </w:tc>
        <w:tc>
          <w:tcPr>
            <w:tcW w:w="1650" w:type="dxa"/>
            <w:vMerge w:val="continue"/>
            <w:noWrap w:val="0"/>
            <w:vAlign w:val="center"/>
          </w:tcPr>
          <w:p>
            <w:pPr>
              <w:jc w:val="center"/>
              <w:rPr>
                <w:rFonts w:hint="eastAsia" w:ascii="宋体" w:hAnsi="宋体" w:cs="宋体"/>
                <w:szCs w:val="21"/>
              </w:rPr>
            </w:pPr>
          </w:p>
        </w:tc>
        <w:tc>
          <w:tcPr>
            <w:tcW w:w="3400" w:type="dxa"/>
            <w:vMerge w:val="restart"/>
            <w:noWrap w:val="0"/>
            <w:vAlign w:val="center"/>
          </w:tcPr>
          <w:p>
            <w:pPr>
              <w:jc w:val="center"/>
              <w:rPr>
                <w:rFonts w:hint="eastAsia" w:ascii="宋体" w:hAnsi="宋体" w:cs="宋体"/>
                <w:szCs w:val="21"/>
              </w:rPr>
            </w:pPr>
            <w:r>
              <w:rPr>
                <w:rFonts w:hint="eastAsia" w:ascii="宋体" w:hAnsi="宋体" w:cs="宋体"/>
                <w:szCs w:val="21"/>
              </w:rPr>
              <w:t>视频微课：</w:t>
            </w:r>
            <w:r>
              <w:rPr>
                <w:rFonts w:ascii="宋体" w:hAnsi="宋体" w:cs="宋体"/>
                <w:szCs w:val="21"/>
              </w:rPr>
              <w:t>https://mp.weixin.qq.com/s/UY1vQW5o7yVePveNwn5dmA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666" w:type="dxa"/>
            <w:noWrap w:val="0"/>
            <w:vAlign w:val="center"/>
          </w:tcPr>
          <w:p>
            <w:pPr>
              <w:jc w:val="center"/>
              <w:rPr>
                <w:rFonts w:hint="eastAsia" w:ascii="宋体" w:hAnsi="宋体" w:cs="宋体"/>
                <w:szCs w:val="21"/>
              </w:rPr>
            </w:pPr>
            <w:r>
              <w:rPr>
                <w:rFonts w:hint="eastAsia" w:ascii="宋体" w:hAnsi="宋体" w:cs="宋体"/>
                <w:szCs w:val="21"/>
              </w:rPr>
              <w:t>3月19日（周四）</w:t>
            </w:r>
          </w:p>
        </w:tc>
        <w:tc>
          <w:tcPr>
            <w:tcW w:w="2550" w:type="dxa"/>
            <w:noWrap w:val="0"/>
            <w:vAlign w:val="center"/>
          </w:tcPr>
          <w:p>
            <w:pPr>
              <w:pStyle w:val="3"/>
              <w:shd w:val="clear" w:color="auto" w:fill="FFFFFF"/>
              <w:spacing w:before="0" w:beforeAutospacing="0" w:after="140" w:afterAutospacing="0"/>
              <w:rPr>
                <w:rFonts w:hint="eastAsia"/>
                <w:b w:val="0"/>
                <w:bCs w:val="0"/>
                <w:kern w:val="2"/>
                <w:sz w:val="21"/>
                <w:szCs w:val="21"/>
              </w:rPr>
            </w:pPr>
            <w:r>
              <w:rPr>
                <w:rFonts w:hint="eastAsia"/>
                <w:b w:val="0"/>
                <w:bCs w:val="0"/>
                <w:kern w:val="2"/>
                <w:sz w:val="21"/>
                <w:szCs w:val="21"/>
              </w:rPr>
              <w:t>课文2《我多想去看看》第2课时</w:t>
            </w:r>
          </w:p>
        </w:tc>
        <w:tc>
          <w:tcPr>
            <w:tcW w:w="1650" w:type="dxa"/>
            <w:vMerge w:val="continue"/>
            <w:noWrap w:val="0"/>
            <w:vAlign w:val="center"/>
          </w:tcPr>
          <w:p>
            <w:pPr>
              <w:jc w:val="center"/>
              <w:rPr>
                <w:rFonts w:hint="eastAsia" w:ascii="宋体" w:hAnsi="宋体" w:cs="宋体"/>
                <w:szCs w:val="21"/>
              </w:rPr>
            </w:pPr>
          </w:p>
        </w:tc>
        <w:tc>
          <w:tcPr>
            <w:tcW w:w="3400" w:type="dxa"/>
            <w:vMerge w:val="continue"/>
            <w:noWrap w:val="0"/>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666" w:type="dxa"/>
            <w:noWrap w:val="0"/>
            <w:vAlign w:val="center"/>
          </w:tcPr>
          <w:p>
            <w:pPr>
              <w:jc w:val="center"/>
              <w:rPr>
                <w:rFonts w:hint="eastAsia" w:ascii="宋体" w:hAnsi="宋体" w:cs="宋体"/>
                <w:szCs w:val="21"/>
              </w:rPr>
            </w:pPr>
            <w:r>
              <w:rPr>
                <w:rFonts w:hint="eastAsia" w:ascii="宋体" w:hAnsi="宋体" w:cs="宋体"/>
                <w:szCs w:val="21"/>
              </w:rPr>
              <w:t>3月20日（周五）</w:t>
            </w:r>
          </w:p>
        </w:tc>
        <w:tc>
          <w:tcPr>
            <w:tcW w:w="2550" w:type="dxa"/>
            <w:noWrap w:val="0"/>
            <w:vAlign w:val="center"/>
          </w:tcPr>
          <w:p>
            <w:pPr>
              <w:widowControl/>
              <w:shd w:val="clear" w:color="auto" w:fill="FFFFFF"/>
              <w:spacing w:after="140"/>
              <w:jc w:val="left"/>
              <w:outlineLvl w:val="1"/>
              <w:rPr>
                <w:rFonts w:hint="eastAsia" w:ascii="宋体" w:hAnsi="宋体" w:cs="宋体"/>
                <w:szCs w:val="21"/>
              </w:rPr>
            </w:pPr>
            <w:r>
              <w:rPr>
                <w:rFonts w:hint="eastAsia" w:ascii="宋体" w:hAnsi="宋体" w:cs="宋体"/>
                <w:szCs w:val="21"/>
              </w:rPr>
              <w:t>课文3《一个接一个》第1课时</w:t>
            </w:r>
          </w:p>
        </w:tc>
        <w:tc>
          <w:tcPr>
            <w:tcW w:w="1650" w:type="dxa"/>
            <w:vMerge w:val="continue"/>
            <w:noWrap w:val="0"/>
            <w:vAlign w:val="center"/>
          </w:tcPr>
          <w:p>
            <w:pPr>
              <w:jc w:val="center"/>
              <w:rPr>
                <w:rFonts w:hint="eastAsia" w:ascii="宋体" w:hAnsi="宋体" w:cs="宋体"/>
                <w:szCs w:val="21"/>
              </w:rPr>
            </w:pPr>
          </w:p>
        </w:tc>
        <w:tc>
          <w:tcPr>
            <w:tcW w:w="3400" w:type="dxa"/>
            <w:vMerge w:val="restart"/>
            <w:noWrap w:val="0"/>
            <w:vAlign w:val="center"/>
          </w:tcPr>
          <w:p>
            <w:pPr>
              <w:jc w:val="center"/>
              <w:rPr>
                <w:rFonts w:hint="eastAsia" w:ascii="宋体" w:hAnsi="宋体" w:cs="宋体"/>
                <w:szCs w:val="21"/>
              </w:rPr>
            </w:pPr>
            <w:r>
              <w:rPr>
                <w:rFonts w:hint="eastAsia" w:ascii="宋体" w:hAnsi="宋体" w:cs="宋体"/>
                <w:szCs w:val="21"/>
              </w:rPr>
              <w:t>视频微课：</w:t>
            </w:r>
            <w:r>
              <w:rPr>
                <w:rFonts w:ascii="宋体" w:hAnsi="宋体" w:cs="宋体"/>
                <w:szCs w:val="21"/>
              </w:rPr>
              <w:t>https://mp.weixin.qq.com/s/qsdcwgeMWsqjJJbXk6f3eA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666" w:type="dxa"/>
            <w:noWrap w:val="0"/>
            <w:vAlign w:val="center"/>
          </w:tcPr>
          <w:p>
            <w:pPr>
              <w:jc w:val="center"/>
              <w:rPr>
                <w:rFonts w:hint="eastAsia" w:ascii="宋体" w:hAnsi="宋体" w:cs="宋体"/>
                <w:szCs w:val="21"/>
              </w:rPr>
            </w:pPr>
            <w:r>
              <w:rPr>
                <w:rFonts w:hint="eastAsia" w:ascii="宋体" w:hAnsi="宋体" w:cs="宋体"/>
                <w:szCs w:val="21"/>
              </w:rPr>
              <w:t>3月23日（周一）</w:t>
            </w:r>
          </w:p>
        </w:tc>
        <w:tc>
          <w:tcPr>
            <w:tcW w:w="2550" w:type="dxa"/>
            <w:noWrap w:val="0"/>
            <w:vAlign w:val="center"/>
          </w:tcPr>
          <w:p>
            <w:pPr>
              <w:jc w:val="center"/>
              <w:rPr>
                <w:rFonts w:hint="eastAsia" w:ascii="宋体" w:hAnsi="宋体" w:cs="宋体"/>
                <w:szCs w:val="21"/>
              </w:rPr>
            </w:pPr>
            <w:r>
              <w:rPr>
                <w:rFonts w:hint="eastAsia" w:ascii="宋体" w:hAnsi="宋体" w:cs="宋体"/>
                <w:szCs w:val="21"/>
              </w:rPr>
              <w:t>课文3《一个接一个》第2课时</w:t>
            </w:r>
          </w:p>
        </w:tc>
        <w:tc>
          <w:tcPr>
            <w:tcW w:w="1650" w:type="dxa"/>
            <w:vMerge w:val="continue"/>
            <w:noWrap w:val="0"/>
            <w:vAlign w:val="center"/>
          </w:tcPr>
          <w:p>
            <w:pPr>
              <w:jc w:val="center"/>
              <w:rPr>
                <w:rFonts w:hint="eastAsia" w:ascii="宋体" w:hAnsi="宋体" w:cs="宋体"/>
                <w:szCs w:val="21"/>
              </w:rPr>
            </w:pPr>
          </w:p>
        </w:tc>
        <w:tc>
          <w:tcPr>
            <w:tcW w:w="3400" w:type="dxa"/>
            <w:vMerge w:val="continue"/>
            <w:noWrap w:val="0"/>
            <w:vAlign w:val="center"/>
          </w:tcPr>
          <w:p>
            <w:pPr>
              <w:jc w:val="lef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666" w:type="dxa"/>
            <w:noWrap w:val="0"/>
            <w:vAlign w:val="center"/>
          </w:tcPr>
          <w:p>
            <w:pPr>
              <w:jc w:val="center"/>
              <w:rPr>
                <w:rFonts w:hint="eastAsia" w:ascii="宋体" w:hAnsi="宋体" w:cs="宋体"/>
                <w:szCs w:val="21"/>
              </w:rPr>
            </w:pPr>
            <w:r>
              <w:rPr>
                <w:rFonts w:hint="eastAsia" w:ascii="宋体" w:hAnsi="宋体" w:cs="宋体"/>
                <w:szCs w:val="21"/>
              </w:rPr>
              <w:t>3月24日（周二）</w:t>
            </w:r>
          </w:p>
        </w:tc>
        <w:tc>
          <w:tcPr>
            <w:tcW w:w="2550" w:type="dxa"/>
            <w:noWrap w:val="0"/>
            <w:vAlign w:val="center"/>
          </w:tcPr>
          <w:p>
            <w:pPr>
              <w:jc w:val="center"/>
              <w:rPr>
                <w:rFonts w:hint="eastAsia" w:ascii="宋体" w:hAnsi="宋体" w:cs="宋体"/>
                <w:szCs w:val="21"/>
              </w:rPr>
            </w:pPr>
            <w:r>
              <w:rPr>
                <w:rFonts w:hint="eastAsia" w:ascii="宋体" w:hAnsi="宋体" w:cs="宋体"/>
                <w:szCs w:val="21"/>
              </w:rPr>
              <w:t>课文4《四个太阳》第1课时</w:t>
            </w:r>
          </w:p>
        </w:tc>
        <w:tc>
          <w:tcPr>
            <w:tcW w:w="1650" w:type="dxa"/>
            <w:vMerge w:val="continue"/>
            <w:noWrap w:val="0"/>
            <w:vAlign w:val="center"/>
          </w:tcPr>
          <w:p>
            <w:pPr>
              <w:jc w:val="center"/>
              <w:rPr>
                <w:rFonts w:hint="eastAsia" w:ascii="宋体" w:hAnsi="宋体" w:cs="宋体"/>
                <w:szCs w:val="21"/>
              </w:rPr>
            </w:pPr>
          </w:p>
        </w:tc>
        <w:tc>
          <w:tcPr>
            <w:tcW w:w="3400" w:type="dxa"/>
            <w:vMerge w:val="restart"/>
            <w:noWrap w:val="0"/>
            <w:vAlign w:val="center"/>
          </w:tcPr>
          <w:p>
            <w:pPr>
              <w:jc w:val="center"/>
              <w:rPr>
                <w:rFonts w:hint="eastAsia" w:ascii="宋体" w:hAnsi="宋体" w:cs="宋体"/>
                <w:szCs w:val="21"/>
              </w:rPr>
            </w:pPr>
            <w:r>
              <w:rPr>
                <w:rFonts w:hint="eastAsia" w:ascii="宋体" w:hAnsi="宋体" w:cs="宋体"/>
                <w:szCs w:val="21"/>
              </w:rPr>
              <w:t>视频微课</w:t>
            </w:r>
            <w:r>
              <w:rPr>
                <w:rFonts w:ascii="宋体" w:hAnsi="宋体" w:cs="宋体"/>
                <w:szCs w:val="21"/>
              </w:rPr>
              <w:t>https://mp.weixin.qq.com/s/lBPrFsd3Hkus7my6-pHyxg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666" w:type="dxa"/>
            <w:noWrap w:val="0"/>
            <w:vAlign w:val="center"/>
          </w:tcPr>
          <w:p>
            <w:pPr>
              <w:jc w:val="center"/>
              <w:rPr>
                <w:rFonts w:hint="eastAsia" w:ascii="宋体" w:hAnsi="宋体" w:cs="宋体"/>
                <w:szCs w:val="21"/>
              </w:rPr>
            </w:pPr>
            <w:r>
              <w:rPr>
                <w:rFonts w:hint="eastAsia" w:ascii="宋体" w:hAnsi="宋体" w:cs="宋体"/>
                <w:szCs w:val="21"/>
              </w:rPr>
              <w:t>3月25日（周三）</w:t>
            </w:r>
          </w:p>
        </w:tc>
        <w:tc>
          <w:tcPr>
            <w:tcW w:w="2550" w:type="dxa"/>
            <w:noWrap w:val="0"/>
            <w:vAlign w:val="center"/>
          </w:tcPr>
          <w:p>
            <w:pPr>
              <w:jc w:val="center"/>
              <w:rPr>
                <w:rFonts w:hint="eastAsia" w:ascii="宋体" w:hAnsi="宋体" w:cs="宋体"/>
                <w:szCs w:val="21"/>
              </w:rPr>
            </w:pPr>
            <w:r>
              <w:rPr>
                <w:rFonts w:hint="eastAsia" w:ascii="宋体" w:hAnsi="宋体" w:cs="宋体"/>
                <w:szCs w:val="21"/>
              </w:rPr>
              <w:t>课文4《四个太阳》第1课时</w:t>
            </w:r>
          </w:p>
        </w:tc>
        <w:tc>
          <w:tcPr>
            <w:tcW w:w="1650" w:type="dxa"/>
            <w:vMerge w:val="continue"/>
            <w:noWrap w:val="0"/>
            <w:vAlign w:val="center"/>
          </w:tcPr>
          <w:p>
            <w:pPr>
              <w:jc w:val="center"/>
              <w:rPr>
                <w:rFonts w:hint="eastAsia" w:ascii="宋体" w:hAnsi="宋体" w:cs="宋体"/>
                <w:szCs w:val="21"/>
              </w:rPr>
            </w:pPr>
          </w:p>
        </w:tc>
        <w:tc>
          <w:tcPr>
            <w:tcW w:w="3400" w:type="dxa"/>
            <w:vMerge w:val="continue"/>
            <w:noWrap w:val="0"/>
            <w:vAlign w:val="center"/>
          </w:tcPr>
          <w:p>
            <w:pPr>
              <w:numPr>
                <w:ilvl w:val="0"/>
                <w:numId w:val="2"/>
              </w:num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666" w:type="dxa"/>
            <w:noWrap w:val="0"/>
            <w:vAlign w:val="center"/>
          </w:tcPr>
          <w:p>
            <w:pPr>
              <w:jc w:val="center"/>
              <w:rPr>
                <w:rFonts w:hint="eastAsia" w:ascii="宋体" w:hAnsi="宋体" w:cs="宋体"/>
                <w:szCs w:val="21"/>
              </w:rPr>
            </w:pPr>
            <w:r>
              <w:rPr>
                <w:rFonts w:hint="eastAsia" w:ascii="宋体" w:hAnsi="宋体" w:cs="宋体"/>
                <w:szCs w:val="21"/>
              </w:rPr>
              <w:t>3月26日（周四）</w:t>
            </w:r>
          </w:p>
        </w:tc>
        <w:tc>
          <w:tcPr>
            <w:tcW w:w="2550" w:type="dxa"/>
            <w:noWrap w:val="0"/>
            <w:vAlign w:val="center"/>
          </w:tcPr>
          <w:p>
            <w:pPr>
              <w:jc w:val="center"/>
              <w:rPr>
                <w:rFonts w:hint="eastAsia" w:ascii="宋体" w:hAnsi="宋体" w:cs="宋体"/>
                <w:szCs w:val="21"/>
              </w:rPr>
            </w:pPr>
            <w:r>
              <w:rPr>
                <w:rFonts w:hint="eastAsia" w:ascii="宋体" w:hAnsi="宋体" w:cs="宋体"/>
                <w:szCs w:val="21"/>
              </w:rPr>
              <w:t>语文园地二</w:t>
            </w:r>
          </w:p>
        </w:tc>
        <w:tc>
          <w:tcPr>
            <w:tcW w:w="1650" w:type="dxa"/>
            <w:vMerge w:val="continue"/>
            <w:noWrap w:val="0"/>
            <w:vAlign w:val="center"/>
          </w:tcPr>
          <w:p>
            <w:pPr>
              <w:jc w:val="center"/>
              <w:rPr>
                <w:rFonts w:hint="eastAsia" w:ascii="宋体" w:hAnsi="宋体" w:cs="宋体"/>
                <w:szCs w:val="21"/>
              </w:rPr>
            </w:pPr>
          </w:p>
        </w:tc>
        <w:tc>
          <w:tcPr>
            <w:tcW w:w="3400" w:type="dxa"/>
            <w:noWrap w:val="0"/>
            <w:vAlign w:val="center"/>
          </w:tcPr>
          <w:p>
            <w:pPr>
              <w:jc w:val="center"/>
              <w:rPr>
                <w:rFonts w:ascii="宋体" w:hAnsi="宋体" w:cs="宋体"/>
                <w:szCs w:val="21"/>
              </w:rPr>
            </w:pPr>
            <w:r>
              <w:rPr>
                <w:rFonts w:hint="eastAsia" w:ascii="宋体" w:hAnsi="宋体" w:cs="宋体"/>
                <w:szCs w:val="21"/>
              </w:rPr>
              <w:t>视频微课</w:t>
            </w:r>
            <w:r>
              <w:rPr>
                <w:rFonts w:ascii="宋体" w:hAnsi="宋体" w:cs="宋体"/>
                <w:szCs w:val="21"/>
              </w:rPr>
              <w:t>https://mp.weixin.qq.com/s/vdcAulMwhesgE9P34ETChA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666" w:type="dxa"/>
            <w:noWrap w:val="0"/>
            <w:vAlign w:val="center"/>
          </w:tcPr>
          <w:p>
            <w:pPr>
              <w:jc w:val="center"/>
              <w:rPr>
                <w:rFonts w:hint="eastAsia" w:ascii="宋体" w:hAnsi="宋体" w:cs="宋体"/>
                <w:szCs w:val="21"/>
              </w:rPr>
            </w:pPr>
            <w:r>
              <w:rPr>
                <w:rFonts w:hint="eastAsia" w:ascii="宋体" w:hAnsi="宋体" w:cs="宋体"/>
                <w:szCs w:val="21"/>
              </w:rPr>
              <w:t>3月27日（周五）</w:t>
            </w:r>
          </w:p>
        </w:tc>
        <w:tc>
          <w:tcPr>
            <w:tcW w:w="2550" w:type="dxa"/>
            <w:noWrap w:val="0"/>
            <w:vAlign w:val="center"/>
          </w:tcPr>
          <w:p>
            <w:pPr>
              <w:jc w:val="center"/>
              <w:rPr>
                <w:rFonts w:hint="eastAsia" w:ascii="宋体" w:hAnsi="宋体" w:cs="宋体"/>
                <w:szCs w:val="21"/>
              </w:rPr>
            </w:pPr>
            <w:r>
              <w:rPr>
                <w:rFonts w:hint="eastAsia" w:ascii="宋体" w:hAnsi="宋体" w:cs="宋体"/>
                <w:szCs w:val="21"/>
              </w:rPr>
              <w:t>语文园地二</w:t>
            </w:r>
          </w:p>
        </w:tc>
        <w:tc>
          <w:tcPr>
            <w:tcW w:w="1650" w:type="dxa"/>
            <w:vMerge w:val="continue"/>
            <w:noWrap w:val="0"/>
            <w:vAlign w:val="center"/>
          </w:tcPr>
          <w:p>
            <w:pPr>
              <w:jc w:val="center"/>
              <w:rPr>
                <w:rFonts w:hint="eastAsia" w:ascii="宋体" w:hAnsi="宋体" w:cs="宋体"/>
                <w:szCs w:val="21"/>
              </w:rPr>
            </w:pPr>
          </w:p>
        </w:tc>
        <w:tc>
          <w:tcPr>
            <w:tcW w:w="3400" w:type="dxa"/>
            <w:noWrap w:val="0"/>
            <w:vAlign w:val="center"/>
          </w:tcPr>
          <w:p>
            <w:pPr>
              <w:jc w:val="center"/>
              <w:rPr>
                <w:rFonts w:hint="eastAsia" w:ascii="宋体" w:hAnsi="宋体" w:cs="宋体"/>
                <w:b/>
                <w:bCs/>
                <w:szCs w:val="21"/>
              </w:rPr>
            </w:pPr>
            <w:r>
              <w:rPr>
                <w:rFonts w:ascii="宋体" w:hAnsi="宋体" w:cs="宋体"/>
                <w:b/>
                <w:bCs/>
                <w:szCs w:val="21"/>
              </w:rPr>
              <w:t>https://mp.weixin.qq.com/s/RJSMf_kaUJxHGMBg4KUXyw</w:t>
            </w:r>
          </w:p>
        </w:tc>
      </w:tr>
    </w:tbl>
    <w:p>
      <w:pPr>
        <w:rPr>
          <w:rFonts w:hint="eastAsia"/>
        </w:rPr>
      </w:pPr>
      <w:r>
        <w:rPr>
          <w:rFonts w:hint="eastAsia"/>
        </w:rPr>
        <w:t>注：1、小学低年级居家学习指导是让学习观看有关教学视频，引导学生进行自主学习、课程复习和预习、假期作业辅导等。</w:t>
      </w:r>
    </w:p>
    <w:p>
      <w:pPr>
        <w:rPr>
          <w:rFonts w:hint="eastAsia"/>
        </w:rPr>
      </w:pPr>
      <w:r>
        <w:rPr>
          <w:rFonts w:hint="eastAsia"/>
        </w:rPr>
        <w:t>2、小学每节课不超过20分钟，作业所有学科总计每天不超过1小时。</w:t>
      </w:r>
    </w:p>
    <w:p>
      <w:pPr>
        <w:rPr>
          <w:rFonts w:hint="eastAsia"/>
          <w:b/>
          <w:bCs/>
          <w:lang w:eastAsia="zh-CN"/>
        </w:rPr>
      </w:pPr>
    </w:p>
    <w:p>
      <w:pPr>
        <w:rPr>
          <w:rFonts w:hint="eastAsia"/>
          <w:b/>
          <w:bCs/>
          <w:lang w:eastAsia="zh-CN"/>
        </w:rPr>
      </w:pPr>
    </w:p>
    <w:p>
      <w:pPr>
        <w:rPr>
          <w:b/>
          <w:bCs/>
          <w:color w:val="0000FF"/>
        </w:rPr>
      </w:pPr>
      <w:r>
        <w:rPr>
          <w:rFonts w:hint="eastAsia"/>
          <w:b/>
          <w:bCs/>
          <w:color w:val="0000FF"/>
          <w:lang w:eastAsia="zh-CN"/>
        </w:rPr>
        <w:t>附：</w:t>
      </w:r>
      <w:r>
        <w:rPr>
          <w:rFonts w:hint="eastAsia"/>
          <w:b/>
          <w:bCs/>
          <w:color w:val="0000FF"/>
        </w:rPr>
        <w:t>一年级语文个性化导学案</w:t>
      </w:r>
    </w:p>
    <w:p>
      <w:pPr>
        <w:rPr>
          <w:color w:val="0000FF"/>
        </w:rPr>
      </w:pPr>
      <w:r>
        <w:rPr>
          <w:rFonts w:hint="eastAsia"/>
          <w:color w:val="0000FF"/>
        </w:rPr>
        <w:t>第三单元自主学习内容（3月1</w:t>
      </w:r>
      <w:r>
        <w:rPr>
          <w:color w:val="0000FF"/>
        </w:rPr>
        <w:t>6</w:t>
      </w:r>
      <w:r>
        <w:rPr>
          <w:rFonts w:hint="eastAsia"/>
          <w:color w:val="0000FF"/>
        </w:rPr>
        <w:t>日——3月20日）</w:t>
      </w:r>
    </w:p>
    <w:p>
      <w:r>
        <w:rPr>
          <w:rFonts w:hint="eastAsia"/>
        </w:rPr>
        <w:t>一、熟读课文《小公鸡和小鸭子》、《树和喜鹊》、《怎么都快乐》，并观看视频课。（</w:t>
      </w:r>
      <w:r>
        <w:rPr>
          <w:rFonts w:hint="eastAsia"/>
          <w:b/>
          <w:bCs/>
          <w:color w:val="FF0000"/>
        </w:rPr>
        <w:t>微信公众号：小学语文教室</w:t>
      </w:r>
      <w:r>
        <w:rPr>
          <w:rFonts w:hint="eastAsia"/>
        </w:rPr>
        <w:t>）</w:t>
      </w:r>
    </w:p>
    <w:p>
      <w:r>
        <w:rPr>
          <w:rFonts w:hint="eastAsia"/>
        </w:rPr>
        <w:t>二、会写字</w:t>
      </w:r>
    </w:p>
    <w:p>
      <w:r>
        <w:rPr>
          <w:rFonts w:hint="eastAsia"/>
        </w:rPr>
        <w:t>要求对照书本范字认真书写，圈出写得美观</w:t>
      </w:r>
      <w:bookmarkStart w:id="0" w:name="_GoBack"/>
      <w:bookmarkEnd w:id="0"/>
      <w:r>
        <w:rPr>
          <w:rFonts w:hint="eastAsia"/>
        </w:rPr>
        <w:t>的三个字。</w:t>
      </w:r>
    </w:p>
    <w:p>
      <w:r>
        <w:rPr>
          <w:rFonts w:hint="eastAsia"/>
        </w:rPr>
        <w:t>他　河　说　也　地　听　哥　单　居　招　呼　快　乐　玩　很　当　音　讲</w:t>
      </w:r>
      <w:r>
        <w:t xml:space="preserve">  行　许</w:t>
      </w:r>
    </w:p>
    <w:p>
      <w:r>
        <w:rPr>
          <w:rFonts w:hint="eastAsia"/>
        </w:rPr>
        <w:t>三、易写错的字</w:t>
      </w:r>
    </w:p>
    <w:p>
      <w:r>
        <w:rPr>
          <w:rFonts w:hint="eastAsia"/>
        </w:rPr>
        <w:t>这些字要注意哦</w:t>
      </w:r>
    </w:p>
    <w:p>
      <w:r>
        <w:rPr>
          <w:rFonts w:hint="eastAsia"/>
        </w:rPr>
        <w:t>他：左面是“亻”，不要写成“女”。</w:t>
      </w:r>
    </w:p>
    <w:p/>
    <w:p>
      <w:r>
        <w:rPr>
          <w:rFonts w:hint="eastAsia"/>
        </w:rPr>
        <w:t>地：左面最后一笔是提，不要写成横。</w:t>
      </w:r>
    </w:p>
    <w:p/>
    <w:p>
      <w:r>
        <w:rPr>
          <w:rFonts w:hint="eastAsia"/>
        </w:rPr>
        <w:t>哥：上面最后一笔是“丨”，不要写成“亅”。</w:t>
      </w:r>
    </w:p>
    <w:p/>
    <w:p>
      <w:r>
        <w:rPr>
          <w:rFonts w:hint="eastAsia"/>
        </w:rPr>
        <w:t>居：部首是“尸”，不要写成“户”。</w:t>
      </w:r>
    </w:p>
    <w:p/>
    <w:p>
      <w:r>
        <w:rPr>
          <w:rFonts w:hint="eastAsia"/>
        </w:rPr>
        <w:t>乐：由五笔组成，第二笔是“∟”。</w:t>
      </w:r>
    </w:p>
    <w:p/>
    <w:p>
      <w:r>
        <w:rPr>
          <w:rFonts w:hint="eastAsia"/>
        </w:rPr>
        <w:t>玩：左边最后一笔是提，不要写成横。</w:t>
      </w:r>
    </w:p>
    <w:p/>
    <w:p>
      <w:r>
        <w:rPr>
          <w:rFonts w:hint="eastAsia"/>
        </w:rPr>
        <w:t>很：右边是“艮”，不要写成“良”。</w:t>
      </w:r>
    </w:p>
    <w:p/>
    <w:p>
      <w:r>
        <w:rPr>
          <w:rFonts w:hint="eastAsia"/>
        </w:rPr>
        <w:t>行：最后一笔是“亅”，不要写成“丨”。</w:t>
      </w:r>
    </w:p>
    <w:p/>
    <w:p>
      <w:r>
        <w:rPr>
          <w:rFonts w:hint="eastAsia"/>
        </w:rPr>
        <w:t>许：右边是“午”，不要写成“牛”。</w:t>
      </w:r>
    </w:p>
    <w:p>
      <w:r>
        <w:rPr>
          <w:rFonts w:hint="eastAsia"/>
        </w:rPr>
        <w:t>四、会认字</w:t>
      </w:r>
    </w:p>
    <w:p>
      <w:r>
        <w:rPr>
          <w:rFonts w:hint="eastAsia"/>
        </w:rPr>
        <w:t>和爸爸妈妈做一做生字 ，读一读吧。</w:t>
      </w:r>
    </w:p>
    <w:p>
      <w:r>
        <w:rPr>
          <w:rFonts w:hint="eastAsia"/>
        </w:rPr>
        <w:t>块　捉　急　直　河　行　死　信　跟　忽　喊　身　只　窝　孤　单　种　都</w:t>
      </w:r>
      <w:r>
        <w:t xml:space="preserve"> 邻　居　招　呼　静　乐　怎　独　跳　绳　讲　得　羽　球　戏　排　篮　连 运</w:t>
      </w:r>
    </w:p>
    <w:p>
      <w:r>
        <w:rPr>
          <w:rFonts w:hint="eastAsia"/>
        </w:rPr>
        <w:t>五、多音字</w:t>
      </w:r>
    </w:p>
    <w:p>
      <w:r>
        <w:rPr>
          <w:rFonts w:hint="eastAsia"/>
        </w:rPr>
        <w:t>这些字还有哪些读音呢？想一想，查一查。</w:t>
      </w:r>
    </w:p>
    <w:p>
      <w:r>
        <w:rPr>
          <w:rFonts w:hint="eastAsia"/>
        </w:rPr>
        <w:t>乐　只</w:t>
      </w:r>
      <w:r>
        <w:t xml:space="preserve">    种 得     说　行</w:t>
      </w:r>
    </w:p>
    <w:p>
      <w:r>
        <w:rPr>
          <w:rFonts w:hint="eastAsia"/>
        </w:rPr>
        <w:t>六、近义词</w:t>
      </w:r>
    </w:p>
    <w:p>
      <w:r>
        <w:rPr>
          <w:rFonts w:hint="eastAsia"/>
        </w:rPr>
        <w:t>喊——叫　</w:t>
      </w:r>
      <w:r>
        <w:t xml:space="preserve">        偷偷——悄悄      忽然——突然　    飞快——急速</w:t>
      </w:r>
    </w:p>
    <w:p/>
    <w:p>
      <w:r>
        <w:rPr>
          <w:rFonts w:hint="eastAsia"/>
        </w:rPr>
        <w:t>孤单——孤独</w:t>
      </w:r>
      <w:r>
        <w:t xml:space="preserve">       后来——以后      邻居——街坊　    独自——单独</w:t>
      </w:r>
    </w:p>
    <w:p/>
    <w:p>
      <w:r>
        <w:rPr>
          <w:rFonts w:hint="eastAsia"/>
        </w:rPr>
        <w:t>正好——恰好　</w:t>
      </w:r>
      <w:r>
        <w:t xml:space="preserve">    许多——很多      快乐——愉快(高兴、欢快、开心)</w:t>
      </w:r>
    </w:p>
    <w:p/>
    <w:p>
      <w:r>
        <w:rPr>
          <w:rFonts w:hint="eastAsia"/>
        </w:rPr>
        <w:t>七、反义词</w:t>
      </w:r>
    </w:p>
    <w:p>
      <w:r>
        <w:rPr>
          <w:rFonts w:hint="eastAsia"/>
        </w:rPr>
        <w:t>许多——很少　</w:t>
      </w:r>
      <w:r>
        <w:t xml:space="preserve">  偷偷——公开 飞快——缓慢　   独自——结伴</w:t>
      </w:r>
    </w:p>
    <w:p/>
    <w:p>
      <w:r>
        <w:rPr>
          <w:rFonts w:hint="eastAsia"/>
        </w:rPr>
        <w:t>正好——不巧　</w:t>
      </w:r>
      <w:r>
        <w:t xml:space="preserve">  安安静静——吵吵闹闹       静悄悄——闹哄哄(闹嚷嚷)   快乐——难过(伤心、痛苦、悲伤)</w:t>
      </w:r>
    </w:p>
    <w:p/>
    <w:p>
      <w:r>
        <w:rPr>
          <w:rFonts w:hint="eastAsia"/>
        </w:rPr>
        <w:t>八、词语搭配</w:t>
      </w:r>
    </w:p>
    <w:p>
      <w:r>
        <w:rPr>
          <w:rFonts w:hint="eastAsia"/>
        </w:rPr>
        <w:t>积累这些词语，了解它们的意思。</w:t>
      </w:r>
    </w:p>
    <w:p>
      <w:r>
        <w:rPr>
          <w:rFonts w:hint="eastAsia"/>
        </w:rPr>
        <w:t>偷偷地跟　</w:t>
      </w:r>
      <w:r>
        <w:t xml:space="preserve">  偷偷地哭  　偷偷地笑    飞快地游　  飞快地跑</w:t>
      </w:r>
    </w:p>
    <w:p/>
    <w:p>
      <w:r>
        <w:rPr>
          <w:rFonts w:hint="eastAsia"/>
        </w:rPr>
        <w:t>飞快地走</w:t>
      </w:r>
      <w:r>
        <w:t xml:space="preserve">    安安静静地睡觉　   安安静静地休息     安安静静地坐着</w:t>
      </w:r>
    </w:p>
    <w:p>
      <w:r>
        <w:rPr>
          <w:rFonts w:hint="eastAsia"/>
        </w:rPr>
        <w:t>九、好句积累</w:t>
      </w:r>
    </w:p>
    <w:p/>
    <w:p>
      <w:r>
        <w:t>1．天一黑，他们又叽叽喳喳地一起飞回窝里，安安静静地睡觉了。</w:t>
      </w:r>
    </w:p>
    <w:p/>
    <w:p>
      <w:r>
        <w:t>2．桃花潭水深千尺，不及汪伦送我情。</w:t>
      </w:r>
    </w:p>
    <w:p/>
    <w:p>
      <w:r>
        <w:t>3．等我长大了，小手变成了大手，它会帮你们做更多的事情！</w:t>
      </w:r>
    </w:p>
    <w:p/>
    <w:p>
      <w:pPr>
        <w:rPr>
          <w:rFonts w:hint="eastAsia"/>
        </w:rPr>
      </w:pPr>
      <w:r>
        <w:t>4．人多，什么游戏都能玩，拔河，老鹰捉小鸡，打排球，打篮球，踢足球……连开运动会也可以。</w:t>
      </w:r>
    </w:p>
    <w:p>
      <w:pPr>
        <w:rPr>
          <w:rFonts w:hint="eastAsia"/>
        </w:rPr>
      </w:pPr>
    </w:p>
    <w:p>
      <w:pPr>
        <w:rPr>
          <w:color w:val="0000FF"/>
        </w:rPr>
      </w:pPr>
      <w:r>
        <w:rPr>
          <w:rFonts w:hint="eastAsia"/>
          <w:color w:val="0000FF"/>
        </w:rPr>
        <w:t>第四单元自主学习内容（3月23日—3月27日）</w:t>
      </w:r>
    </w:p>
    <w:p>
      <w:r>
        <w:rPr>
          <w:rFonts w:hint="eastAsia"/>
        </w:rPr>
        <w:t>一、熟读课文《静夜思》、《夜色》、《端午粽》、《彩虹》，并观看视频课（</w:t>
      </w:r>
      <w:r>
        <w:rPr>
          <w:rFonts w:hint="eastAsia"/>
          <w:b/>
          <w:bCs/>
          <w:color w:val="FF0000"/>
        </w:rPr>
        <w:t>关注微信公众号：小学语文教室</w:t>
      </w:r>
      <w:r>
        <w:rPr>
          <w:rFonts w:hint="eastAsia"/>
        </w:rPr>
        <w:t>）</w:t>
      </w:r>
    </w:p>
    <w:p>
      <w:r>
        <w:rPr>
          <w:rFonts w:hint="eastAsia"/>
        </w:rPr>
        <w:t>二、会写字</w:t>
      </w:r>
    </w:p>
    <w:p>
      <w:r>
        <w:rPr>
          <w:rFonts w:hint="eastAsia"/>
        </w:rPr>
        <w:t>要求对照书本范字认真书写，圈出写得美观的三个字。</w:t>
      </w:r>
    </w:p>
    <w:p>
      <w:r>
        <w:rPr>
          <w:rFonts w:hint="eastAsia"/>
        </w:rPr>
        <w:t>思　</w:t>
      </w:r>
      <w:r>
        <w:t xml:space="preserve"> 床　前　光　低　故　乡　色　外　看　爸　晚　笑　再　午　节　叶　米   真　分　 豆　那　着　到　高　兴　千　成</w:t>
      </w:r>
    </w:p>
    <w:p>
      <w:r>
        <w:rPr>
          <w:rFonts w:hint="eastAsia"/>
        </w:rPr>
        <w:t>三、易写错的字</w:t>
      </w:r>
    </w:p>
    <w:p>
      <w:r>
        <w:rPr>
          <w:rFonts w:hint="eastAsia"/>
        </w:rPr>
        <w:t>这些字要注意哦</w:t>
      </w:r>
    </w:p>
    <w:p>
      <w:r>
        <w:rPr>
          <w:rFonts w:hint="eastAsia"/>
        </w:rPr>
        <w:t>思：上面是“田”，不要写成“因”。</w:t>
      </w:r>
    </w:p>
    <w:p/>
    <w:p>
      <w:r>
        <w:rPr>
          <w:rFonts w:hint="eastAsia"/>
        </w:rPr>
        <w:t>光：上面是“”，不要把第二笔写成“丶”。</w:t>
      </w:r>
    </w:p>
    <w:p/>
    <w:p>
      <w:r>
        <w:rPr>
          <w:rFonts w:hint="eastAsia"/>
        </w:rPr>
        <w:t>低：右面是“氐”，不要写成“氏”。</w:t>
      </w:r>
    </w:p>
    <w:p/>
    <w:p>
      <w:r>
        <w:rPr>
          <w:rFonts w:hint="eastAsia"/>
        </w:rPr>
        <w:t>外：左边是“夕”，不要写成“夂”。</w:t>
      </w:r>
    </w:p>
    <w:p/>
    <w:p>
      <w:r>
        <w:rPr>
          <w:rFonts w:hint="eastAsia"/>
        </w:rPr>
        <w:t>看：第一笔是平撇，不要写成横。</w:t>
      </w:r>
    </w:p>
    <w:p/>
    <w:p>
      <w:r>
        <w:rPr>
          <w:rFonts w:hint="eastAsia"/>
        </w:rPr>
        <w:t>晚：右面是“免”，不要写成“兔”。</w:t>
      </w:r>
    </w:p>
    <w:p/>
    <w:p>
      <w:r>
        <w:rPr>
          <w:rFonts w:hint="eastAsia"/>
        </w:rPr>
        <w:t>笑：下面是“夭”，不要写成“天”。</w:t>
      </w:r>
    </w:p>
    <w:p/>
    <w:p>
      <w:r>
        <w:rPr>
          <w:rFonts w:hint="eastAsia"/>
        </w:rPr>
        <w:t>午：最后一笔“丨”不出头，不要写成“牛”。</w:t>
      </w:r>
    </w:p>
    <w:p/>
    <w:p>
      <w:r>
        <w:rPr>
          <w:rFonts w:hint="eastAsia"/>
        </w:rPr>
        <w:t>真：里面是三横，不要写成两横。</w:t>
      </w:r>
    </w:p>
    <w:p/>
    <w:p>
      <w:r>
        <w:rPr>
          <w:rFonts w:hint="eastAsia"/>
        </w:rPr>
        <w:t>分：上部是“八”，不要写成“人”。</w:t>
      </w:r>
    </w:p>
    <w:p/>
    <w:p>
      <w:r>
        <w:rPr>
          <w:rFonts w:hint="eastAsia"/>
        </w:rPr>
        <w:t>到：左边最后一笔是提，不要写成横。</w:t>
      </w:r>
    </w:p>
    <w:p/>
    <w:p>
      <w:pPr>
        <w:rPr>
          <w:rFonts w:hint="eastAsia"/>
        </w:rPr>
      </w:pPr>
      <w:r>
        <w:rPr>
          <w:rFonts w:hint="eastAsia"/>
        </w:rPr>
        <w:t>千：第一笔是“丿”，不要写成“一”。</w:t>
      </w:r>
    </w:p>
    <w:p>
      <w:r>
        <w:rPr>
          <w:rFonts w:hint="eastAsia"/>
        </w:rPr>
        <w:t>四、会认字</w:t>
      </w:r>
    </w:p>
    <w:p>
      <w:r>
        <w:rPr>
          <w:rFonts w:hint="eastAsia"/>
        </w:rPr>
        <w:t>和爸爸妈妈做一做生字</w:t>
      </w:r>
      <w:r>
        <w:t xml:space="preserve"> ，读一读吧。</w:t>
      </w:r>
    </w:p>
    <w:p>
      <w:r>
        <w:rPr>
          <w:rFonts w:hint="eastAsia"/>
        </w:rPr>
        <w:t>夜　思　床　光　疑　举　望　低</w:t>
      </w:r>
      <w:r>
        <w:t xml:space="preserve">  故　胆　敢　往　外　勇　窗</w:t>
      </w:r>
    </w:p>
    <w:p/>
    <w:p>
      <w:r>
        <w:rPr>
          <w:rFonts w:hint="eastAsia"/>
        </w:rPr>
        <w:t>乱</w:t>
      </w:r>
      <w:r>
        <w:t xml:space="preserve">  偏　散　原　像  微　端　粽　节  总　米　间　分　豆</w:t>
      </w:r>
    </w:p>
    <w:p/>
    <w:p>
      <w:r>
        <w:rPr>
          <w:rFonts w:hint="eastAsia"/>
        </w:rPr>
        <w:t>肉　带　知</w:t>
      </w:r>
      <w:r>
        <w:t xml:space="preserve">  据　念　虹　座　浇　提　洒　挑  兴　镜　拿</w:t>
      </w:r>
    </w:p>
    <w:p/>
    <w:p>
      <w:r>
        <w:rPr>
          <w:rFonts w:hint="eastAsia"/>
        </w:rPr>
        <w:t>照　千　裙　眉　鼻</w:t>
      </w:r>
      <w:r>
        <w:t xml:space="preserve">  嘴　脖　臂　肚　腿　脚</w:t>
      </w:r>
    </w:p>
    <w:p>
      <w:r>
        <w:rPr>
          <w:rFonts w:hint="eastAsia"/>
        </w:rPr>
        <w:t>五、多音字</w:t>
      </w:r>
    </w:p>
    <w:p>
      <w:r>
        <w:rPr>
          <w:rFonts w:hint="eastAsia"/>
        </w:rPr>
        <w:t>这些字还有哪些读音呢？想一想，查一查。</w:t>
      </w:r>
    </w:p>
    <w:p>
      <w:r>
        <w:rPr>
          <w:rFonts w:hint="eastAsia"/>
        </w:rPr>
        <w:t>散　</w:t>
      </w:r>
      <w:r>
        <w:t xml:space="preserve"> 都 可  间  剥 　分  兴　 挑   提　 地</w:t>
      </w:r>
    </w:p>
    <w:p>
      <w:r>
        <w:rPr>
          <w:rFonts w:hint="eastAsia"/>
        </w:rPr>
        <w:t>六、近义词</w:t>
      </w:r>
    </w:p>
    <w:p>
      <w:r>
        <w:rPr>
          <w:rFonts w:hint="eastAsia"/>
        </w:rPr>
        <w:t>裹——包</w:t>
      </w:r>
      <w:r>
        <w:t xml:space="preserve">  从前——以前　  原来——本来   从此——此后　纪念——怀念</w:t>
      </w:r>
    </w:p>
    <w:p/>
    <w:p>
      <w:r>
        <w:rPr>
          <w:rFonts w:hint="eastAsia"/>
        </w:rPr>
        <w:t>美丽——漂亮　</w:t>
      </w:r>
      <w:r>
        <w:t xml:space="preserve">            美滋滋——喜滋滋        瞧——看(瞅、望)</w:t>
      </w:r>
    </w:p>
    <w:p/>
    <w:p>
      <w:r>
        <w:rPr>
          <w:rFonts w:hint="eastAsia"/>
        </w:rPr>
        <w:t>如果——假如</w:t>
      </w:r>
      <w:r>
        <w:t>(假设)        勇敢——英勇(无畏、果敢)</w:t>
      </w:r>
    </w:p>
    <w:p/>
    <w:p>
      <w:r>
        <w:rPr>
          <w:rFonts w:hint="eastAsia"/>
        </w:rPr>
        <w:t>掀开——揭开</w:t>
      </w:r>
      <w:r>
        <w:t>(打开、翻开)</w:t>
      </w:r>
    </w:p>
    <w:p/>
    <w:p>
      <w:r>
        <w:rPr>
          <w:rFonts w:hint="eastAsia"/>
        </w:rPr>
        <w:t>七、反义词</w:t>
      </w:r>
    </w:p>
    <w:p>
      <w:r>
        <w:rPr>
          <w:rFonts w:hint="eastAsia"/>
        </w:rPr>
        <w:t>从前——今后　</w:t>
      </w:r>
      <w:r>
        <w:t xml:space="preserve">  掀开——覆盖     美丽——丑陋</w:t>
      </w:r>
    </w:p>
    <w:p/>
    <w:p>
      <w:r>
        <w:rPr>
          <w:rFonts w:hint="eastAsia"/>
        </w:rPr>
        <w:t>勇敢——怯懦</w:t>
      </w:r>
      <w:r>
        <w:t>(胆怯、懦弱)      纪念——忘记(忘怀)</w:t>
      </w:r>
    </w:p>
    <w:p/>
    <w:p>
      <w:r>
        <w:rPr>
          <w:rFonts w:hint="eastAsia"/>
        </w:rPr>
        <w:t>八、词语搭配</w:t>
      </w:r>
    </w:p>
    <w:p>
      <w:r>
        <w:rPr>
          <w:rFonts w:hint="eastAsia"/>
        </w:rPr>
        <w:t>积累这些词语，了解它们的意思。</w:t>
      </w:r>
    </w:p>
    <w:p>
      <w:r>
        <w:rPr>
          <w:rFonts w:hint="eastAsia"/>
        </w:rPr>
        <w:t>勇敢的故事　</w:t>
      </w:r>
      <w:r>
        <w:t xml:space="preserve">  感人的故事  　真实的故事    再黑再黑的夜晚 　寂静的夜晚</w:t>
      </w:r>
    </w:p>
    <w:p/>
    <w:p>
      <w:r>
        <w:rPr>
          <w:rFonts w:hint="eastAsia"/>
        </w:rPr>
        <w:t>美丽的夜晚　</w:t>
      </w:r>
      <w:r>
        <w:t xml:space="preserve">  青青的箬竹叶　青青的小草    青青的小苗　   白白的糯米　白白的哈达     白白的积雪   　红红的枣   　红红的太阳    红红的脸蛋　一座美丽的桥    一座陡峭的高山  　一座高大的宫殿</w:t>
      </w:r>
    </w:p>
    <w:p/>
    <w:p>
      <w:r>
        <w:rPr>
          <w:rFonts w:hint="eastAsia"/>
        </w:rPr>
        <w:t>圆圆的月亮</w:t>
      </w:r>
      <w:r>
        <w:t xml:space="preserve">    　圆圆的镜子      　圆圆的荷叶</w:t>
      </w:r>
    </w:p>
    <w:p/>
    <w:p>
      <w:r>
        <w:rPr>
          <w:rFonts w:hint="eastAsia"/>
        </w:rPr>
        <w:t>九、好句积累</w:t>
      </w:r>
    </w:p>
    <w:p>
      <w:r>
        <w:t>1．举头望明月，低头思故乡。</w:t>
      </w:r>
    </w:p>
    <w:p/>
    <w:p>
      <w:r>
        <w:t>2．爸爸晚上偏要拉我去散步，原来花草都像白天一样微笑。从此再黑再黑的夜晚，我也能看见小鸟怎样在月光下睡觉……</w:t>
      </w:r>
    </w:p>
    <w:p/>
    <w:p>
      <w:r>
        <w:t>3．外婆一掀开锅盖，煮熟的粽子就飘出一股清香来。</w:t>
      </w:r>
    </w:p>
    <w:p/>
    <w:p>
      <w:r>
        <w:t>4．雨停了，天上有一座美丽的桥。</w:t>
      </w:r>
    </w:p>
    <w:p/>
    <w:p>
      <w:r>
        <w:t>5．我拿着圆圆的月亮照着你梳头，你高兴吗？</w:t>
      </w:r>
    </w:p>
    <w:p/>
    <w:p>
      <w:r>
        <w:t>6．只在此山中，云深不知处。</w:t>
      </w:r>
    </w:p>
    <w:p/>
    <w:p/>
    <w:p/>
    <w:p>
      <w:r>
        <w:t>7.夜来风雨声，花落知多少。</w:t>
      </w:r>
    </w:p>
    <w:p/>
    <w:p>
      <w:r>
        <w:t>8.阳光像金子，阳光比金子更宝贵。</w:t>
      </w:r>
    </w:p>
    <w:p>
      <w:pPr>
        <w:rPr>
          <w:rFonts w:hint="eastAsia"/>
          <w:b/>
          <w:bCs/>
        </w:rPr>
      </w:pPr>
    </w:p>
    <w:p>
      <w:pPr>
        <w:jc w:val="center"/>
        <w:rPr>
          <w:rFonts w:hint="eastAsia"/>
          <w:b/>
          <w:bCs/>
        </w:rPr>
      </w:pPr>
    </w:p>
    <w:p>
      <w:pPr>
        <w:jc w:val="center"/>
        <w:rPr>
          <w:b/>
          <w:bCs/>
        </w:rPr>
      </w:pPr>
      <w:r>
        <w:rPr>
          <w:rFonts w:hint="eastAsia"/>
          <w:b/>
          <w:bCs/>
        </w:rPr>
        <w:t>二年级语文学科</w:t>
      </w:r>
    </w:p>
    <w:tbl>
      <w:tblPr>
        <w:tblStyle w:val="8"/>
        <w:tblW w:w="92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6"/>
        <w:gridCol w:w="1728"/>
        <w:gridCol w:w="3300"/>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666" w:type="dxa"/>
            <w:vAlign w:val="center"/>
          </w:tcPr>
          <w:p>
            <w:pPr>
              <w:jc w:val="center"/>
              <w:rPr>
                <w:rFonts w:ascii="宋体" w:hAnsi="宋体" w:cs="宋体"/>
                <w:szCs w:val="21"/>
              </w:rPr>
            </w:pPr>
            <w:r>
              <w:rPr>
                <w:rFonts w:hint="eastAsia" w:ascii="宋体" w:hAnsi="宋体" w:cs="宋体"/>
                <w:szCs w:val="21"/>
              </w:rPr>
              <w:t>时间</w:t>
            </w:r>
          </w:p>
        </w:tc>
        <w:tc>
          <w:tcPr>
            <w:tcW w:w="1728" w:type="dxa"/>
            <w:vAlign w:val="center"/>
          </w:tcPr>
          <w:p>
            <w:pPr>
              <w:jc w:val="center"/>
              <w:rPr>
                <w:rFonts w:ascii="宋体" w:hAnsi="宋体" w:cs="宋体"/>
                <w:szCs w:val="21"/>
              </w:rPr>
            </w:pPr>
            <w:r>
              <w:rPr>
                <w:rFonts w:hint="eastAsia" w:ascii="宋体" w:hAnsi="宋体" w:cs="宋体"/>
                <w:szCs w:val="21"/>
              </w:rPr>
              <w:t>居家学习指导</w:t>
            </w:r>
          </w:p>
        </w:tc>
        <w:tc>
          <w:tcPr>
            <w:tcW w:w="3300" w:type="dxa"/>
            <w:vAlign w:val="center"/>
          </w:tcPr>
          <w:p>
            <w:pPr>
              <w:jc w:val="center"/>
              <w:rPr>
                <w:rFonts w:ascii="宋体" w:hAnsi="宋体" w:cs="宋体"/>
                <w:szCs w:val="21"/>
              </w:rPr>
            </w:pPr>
            <w:r>
              <w:rPr>
                <w:rFonts w:hint="eastAsia" w:ascii="宋体" w:hAnsi="宋体" w:cs="宋体"/>
                <w:szCs w:val="21"/>
              </w:rPr>
              <w:t>具体要求</w:t>
            </w:r>
          </w:p>
        </w:tc>
        <w:tc>
          <w:tcPr>
            <w:tcW w:w="2572" w:type="dxa"/>
            <w:vAlign w:val="center"/>
          </w:tcPr>
          <w:p>
            <w:pPr>
              <w:jc w:val="center"/>
              <w:rPr>
                <w:rFonts w:ascii="宋体" w:hAnsi="宋体" w:cs="宋体"/>
                <w:szCs w:val="21"/>
              </w:rPr>
            </w:pPr>
            <w:r>
              <w:rPr>
                <w:rFonts w:hint="eastAsia" w:ascii="宋体" w:hAnsi="宋体" w:cs="宋体"/>
                <w:szCs w:val="21"/>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6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3月16日（周一）</w:t>
            </w:r>
          </w:p>
        </w:tc>
        <w:tc>
          <w:tcPr>
            <w:tcW w:w="1728" w:type="dxa"/>
            <w:vAlign w:val="center"/>
          </w:tcPr>
          <w:p>
            <w:pPr>
              <w:widowControl/>
              <w:shd w:val="clear" w:color="auto" w:fill="FFFFFF"/>
              <w:spacing w:after="140"/>
              <w:jc w:val="left"/>
              <w:outlineLvl w:val="1"/>
              <w:rPr>
                <w:rFonts w:ascii="宋体" w:hAnsi="宋体" w:cs="宋体"/>
                <w:color w:val="000000" w:themeColor="text1"/>
                <w:szCs w:val="21"/>
              </w:rPr>
            </w:pPr>
            <w:r>
              <w:rPr>
                <w:rFonts w:hint="eastAsia" w:ascii="宋体" w:hAnsi="宋体" w:cs="宋体"/>
                <w:color w:val="000000" w:themeColor="text1"/>
                <w:szCs w:val="21"/>
              </w:rPr>
              <w:t>第五课《雷锋叔叔，你在哪里》第1课时</w:t>
            </w:r>
          </w:p>
        </w:tc>
        <w:tc>
          <w:tcPr>
            <w:tcW w:w="3300" w:type="dxa"/>
            <w:vAlign w:val="center"/>
          </w:tcPr>
          <w:p>
            <w:pPr>
              <w:numPr>
                <w:ilvl w:val="0"/>
                <w:numId w:val="3"/>
              </w:numPr>
              <w:rPr>
                <w:rFonts w:ascii="宋体" w:hAnsi="宋体" w:cs="宋体"/>
                <w:color w:val="000000" w:themeColor="text1"/>
                <w:szCs w:val="21"/>
              </w:rPr>
            </w:pPr>
            <w:r>
              <w:rPr>
                <w:rFonts w:hint="eastAsia" w:ascii="宋体" w:hAnsi="宋体" w:cs="宋体"/>
                <w:color w:val="000000" w:themeColor="text1"/>
                <w:szCs w:val="21"/>
              </w:rPr>
              <w:t>能够正确流利地朗读课文；</w:t>
            </w:r>
          </w:p>
          <w:p>
            <w:pPr>
              <w:numPr>
                <w:ilvl w:val="0"/>
                <w:numId w:val="3"/>
              </w:numPr>
              <w:rPr>
                <w:rFonts w:ascii="宋体" w:hAnsi="宋体" w:cs="宋体"/>
                <w:color w:val="000000" w:themeColor="text1"/>
                <w:szCs w:val="21"/>
              </w:rPr>
            </w:pPr>
            <w:r>
              <w:rPr>
                <w:rFonts w:hint="eastAsia" w:ascii="宋体" w:hAnsi="宋体" w:cs="宋体"/>
                <w:color w:val="000000" w:themeColor="text1"/>
                <w:szCs w:val="21"/>
              </w:rPr>
              <w:t>用学过的识字方法记住“曾”“蒙”“泞”“顺”“迈”“荆”“踏”</w:t>
            </w:r>
          </w:p>
          <w:p>
            <w:pPr>
              <w:numPr>
                <w:ilvl w:val="0"/>
                <w:numId w:val="3"/>
              </w:numPr>
              <w:rPr>
                <w:rFonts w:ascii="宋体" w:hAnsi="宋体" w:cs="宋体"/>
                <w:color w:val="000000" w:themeColor="text1"/>
                <w:szCs w:val="21"/>
              </w:rPr>
            </w:pPr>
            <w:r>
              <w:rPr>
                <w:rFonts w:hint="eastAsia" w:ascii="宋体" w:hAnsi="宋体" w:cs="宋体"/>
                <w:color w:val="000000" w:themeColor="text1"/>
                <w:szCs w:val="21"/>
              </w:rPr>
              <w:t>能够书空“锋”“昨”“冒”“留”“弯”</w:t>
            </w:r>
          </w:p>
          <w:p>
            <w:pPr>
              <w:tabs>
                <w:tab w:val="left" w:pos="312"/>
              </w:tabs>
              <w:rPr>
                <w:rFonts w:ascii="宋体" w:hAnsi="宋体" w:cs="宋体"/>
                <w:color w:val="000000" w:themeColor="text1"/>
                <w:szCs w:val="21"/>
              </w:rPr>
            </w:pPr>
            <w:r>
              <w:rPr>
                <w:rFonts w:hint="eastAsia" w:ascii="宋体" w:hAnsi="宋体" w:cs="宋体"/>
                <w:color w:val="000000" w:themeColor="text1"/>
                <w:szCs w:val="21"/>
              </w:rPr>
              <w:t>4. 想想你的身边出现了哪些“雷锋”？</w:t>
            </w:r>
          </w:p>
        </w:tc>
        <w:tc>
          <w:tcPr>
            <w:tcW w:w="2572" w:type="dxa"/>
            <w:vMerge w:val="restart"/>
            <w:vAlign w:val="center"/>
          </w:tcPr>
          <w:p>
            <w:pPr>
              <w:jc w:val="left"/>
              <w:rPr>
                <w:rFonts w:ascii="宋体" w:hAnsi="宋体" w:cs="宋体"/>
                <w:szCs w:val="21"/>
              </w:rPr>
            </w:pPr>
            <w:r>
              <w:rPr>
                <w:rFonts w:hint="eastAsia" w:ascii="宋体" w:hAnsi="宋体" w:cs="宋体"/>
                <w:szCs w:val="21"/>
              </w:rPr>
              <w:t>教育云课堂</w:t>
            </w:r>
            <w:r>
              <w:rPr>
                <w:rFonts w:ascii="宋体" w:hAnsi="宋体" w:cs="宋体"/>
                <w:szCs w:val="21"/>
              </w:rPr>
              <w:t>https://mp.weixin.qq.com/s/aR-vHR6QEwNjMxxyWFYHZg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6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3月17日（周二）</w:t>
            </w:r>
          </w:p>
        </w:tc>
        <w:tc>
          <w:tcPr>
            <w:tcW w:w="172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第五课《雷锋叔叔，你在哪里》第2课时</w:t>
            </w:r>
          </w:p>
        </w:tc>
        <w:tc>
          <w:tcPr>
            <w:tcW w:w="3300" w:type="dxa"/>
            <w:vAlign w:val="center"/>
          </w:tcPr>
          <w:p>
            <w:pPr>
              <w:rPr>
                <w:rFonts w:ascii="宋体" w:hAnsi="宋体" w:cs="宋体"/>
                <w:color w:val="000000" w:themeColor="text1"/>
                <w:szCs w:val="21"/>
              </w:rPr>
            </w:pPr>
            <w:r>
              <w:rPr>
                <w:rFonts w:hint="eastAsia" w:ascii="宋体" w:hAnsi="宋体" w:cs="宋体"/>
                <w:color w:val="000000" w:themeColor="text1"/>
                <w:szCs w:val="21"/>
              </w:rPr>
              <w:t>1.用学过的识字方法记住“棘”“瓣”“莹”“觅”“需“献”</w:t>
            </w:r>
          </w:p>
          <w:p>
            <w:pPr>
              <w:rPr>
                <w:rFonts w:ascii="宋体" w:hAnsi="宋体" w:cs="宋体"/>
                <w:color w:val="000000" w:themeColor="text1"/>
                <w:szCs w:val="21"/>
              </w:rPr>
            </w:pPr>
            <w:r>
              <w:rPr>
                <w:rFonts w:hint="eastAsia" w:ascii="宋体" w:hAnsi="宋体" w:cs="宋体"/>
                <w:color w:val="000000" w:themeColor="text1"/>
                <w:szCs w:val="21"/>
              </w:rPr>
              <w:t>3.能够书空“背”“洒”“温”“暖”；</w:t>
            </w:r>
          </w:p>
          <w:p>
            <w:pPr>
              <w:rPr>
                <w:rFonts w:hint="eastAsia" w:ascii="宋体" w:hAnsi="宋体" w:cs="宋体"/>
                <w:color w:val="000000" w:themeColor="text1"/>
                <w:szCs w:val="21"/>
              </w:rPr>
            </w:pPr>
            <w:r>
              <w:rPr>
                <w:rFonts w:hint="eastAsia" w:ascii="宋体" w:hAnsi="宋体" w:cs="宋体"/>
                <w:color w:val="000000" w:themeColor="text1"/>
                <w:szCs w:val="21"/>
              </w:rPr>
              <w:t>4.猜猜这些字的意思。说说用什么方法知道的。</w:t>
            </w:r>
          </w:p>
          <w:p>
            <w:pPr>
              <w:rPr>
                <w:rFonts w:hint="eastAsia" w:ascii="宋体" w:hAnsi="宋体" w:cs="宋体"/>
                <w:color w:val="000000" w:themeColor="text1"/>
                <w:szCs w:val="21"/>
              </w:rPr>
            </w:pPr>
            <w:r>
              <w:rPr>
                <w:rFonts w:hint="eastAsia" w:ascii="宋体" w:hAnsi="宋体" w:cs="宋体"/>
                <w:color w:val="000000" w:themeColor="text1"/>
                <w:szCs w:val="21"/>
              </w:rPr>
              <w:t>“泥泞”“年迈”“晶莹”“寻觅”</w:t>
            </w:r>
          </w:p>
          <w:p>
            <w:pPr>
              <w:rPr>
                <w:rFonts w:hint="eastAsia" w:ascii="宋体" w:hAnsi="宋体" w:cs="宋体"/>
                <w:color w:val="000000" w:themeColor="text1"/>
                <w:szCs w:val="21"/>
              </w:rPr>
            </w:pPr>
            <w:r>
              <w:rPr>
                <w:rFonts w:hint="eastAsia" w:ascii="宋体" w:hAnsi="宋体" w:cs="宋体"/>
                <w:color w:val="000000" w:themeColor="text1"/>
                <w:szCs w:val="21"/>
              </w:rPr>
              <w:t>5.连一连</w:t>
            </w:r>
          </w:p>
          <w:p>
            <w:pPr>
              <w:pStyle w:val="16"/>
              <w:ind w:left="420" w:firstLine="0" w:firstLineChars="0"/>
              <w:rPr>
                <w:rFonts w:hint="eastAsia" w:ascii="宋体" w:hAnsi="宋体" w:cs="宋体"/>
                <w:color w:val="000000" w:themeColor="text1"/>
                <w:szCs w:val="21"/>
              </w:rPr>
            </w:pPr>
            <w:r>
              <w:rPr>
                <w:rFonts w:hint="eastAsia" w:ascii="宋体" w:hAnsi="宋体" w:cs="宋体"/>
                <w:color w:val="000000" w:themeColor="text1"/>
                <w:szCs w:val="21"/>
              </w:rPr>
              <w:t>长长的    春风</w:t>
            </w:r>
          </w:p>
          <w:p>
            <w:pPr>
              <w:pStyle w:val="16"/>
              <w:ind w:left="420" w:firstLine="0" w:firstLineChars="0"/>
              <w:rPr>
                <w:rFonts w:hint="eastAsia" w:ascii="宋体" w:hAnsi="宋体" w:cs="宋体"/>
                <w:color w:val="000000" w:themeColor="text1"/>
                <w:szCs w:val="21"/>
              </w:rPr>
            </w:pPr>
            <w:r>
              <w:rPr>
                <w:rFonts w:hint="eastAsia" w:ascii="宋体" w:hAnsi="宋体" w:cs="宋体"/>
                <w:color w:val="000000" w:themeColor="text1"/>
                <w:szCs w:val="21"/>
              </w:rPr>
              <w:t>蒙蒙的    露珠</w:t>
            </w:r>
          </w:p>
          <w:p>
            <w:pPr>
              <w:pStyle w:val="16"/>
              <w:ind w:left="420" w:firstLine="0" w:firstLineChars="0"/>
              <w:rPr>
                <w:rFonts w:hint="eastAsia" w:ascii="宋体" w:hAnsi="宋体" w:cs="宋体"/>
                <w:color w:val="000000" w:themeColor="text1"/>
                <w:szCs w:val="21"/>
              </w:rPr>
            </w:pPr>
            <w:r>
              <w:rPr>
                <w:rFonts w:hint="eastAsia" w:ascii="宋体" w:hAnsi="宋体" w:cs="宋体"/>
                <w:color w:val="000000" w:themeColor="text1"/>
                <w:szCs w:val="21"/>
              </w:rPr>
              <w:t>弯弯的    小溪</w:t>
            </w:r>
          </w:p>
          <w:p>
            <w:pPr>
              <w:pStyle w:val="16"/>
              <w:ind w:left="420" w:firstLine="0" w:firstLineChars="0"/>
              <w:rPr>
                <w:rFonts w:hint="eastAsia" w:ascii="宋体" w:hAnsi="宋体" w:cs="宋体"/>
                <w:color w:val="000000" w:themeColor="text1"/>
                <w:szCs w:val="21"/>
              </w:rPr>
            </w:pPr>
            <w:r>
              <w:rPr>
                <w:rFonts w:hint="eastAsia" w:ascii="宋体" w:hAnsi="宋体" w:cs="宋体"/>
                <w:color w:val="000000" w:themeColor="text1"/>
                <w:szCs w:val="21"/>
              </w:rPr>
              <w:t>晶莹的    细雨</w:t>
            </w:r>
          </w:p>
          <w:p>
            <w:pPr>
              <w:pStyle w:val="16"/>
              <w:ind w:left="420" w:firstLine="0" w:firstLineChars="0"/>
              <w:rPr>
                <w:rFonts w:ascii="宋体" w:hAnsi="宋体" w:cs="宋体"/>
                <w:color w:val="000000" w:themeColor="text1"/>
                <w:szCs w:val="21"/>
              </w:rPr>
            </w:pPr>
            <w:r>
              <w:rPr>
                <w:rFonts w:hint="eastAsia" w:ascii="宋体" w:hAnsi="宋体" w:cs="宋体"/>
                <w:color w:val="000000" w:themeColor="text1"/>
                <w:szCs w:val="21"/>
              </w:rPr>
              <w:t>温暖的    小路</w:t>
            </w:r>
          </w:p>
        </w:tc>
        <w:tc>
          <w:tcPr>
            <w:tcW w:w="2572" w:type="dxa"/>
            <w:vMerge w:val="continue"/>
            <w:vAlign w:val="center"/>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6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3月18日（周三）</w:t>
            </w:r>
          </w:p>
        </w:tc>
        <w:tc>
          <w:tcPr>
            <w:tcW w:w="1728" w:type="dxa"/>
            <w:vAlign w:val="center"/>
          </w:tcPr>
          <w:p>
            <w:pPr>
              <w:ind w:firstLine="120" w:firstLineChars="50"/>
              <w:jc w:val="center"/>
              <w:rPr>
                <w:rFonts w:ascii="宋体" w:hAnsi="宋体" w:cs="宋体"/>
                <w:color w:val="000000" w:themeColor="text1"/>
                <w:szCs w:val="21"/>
              </w:rPr>
            </w:pPr>
            <w:r>
              <w:rPr>
                <w:rFonts w:hint="eastAsia" w:ascii="宋体" w:hAnsi="宋体" w:cs="宋体"/>
                <w:color w:val="000000" w:themeColor="text1"/>
                <w:szCs w:val="21"/>
              </w:rPr>
              <w:t>第六课《千人糕》第1课时</w:t>
            </w:r>
          </w:p>
        </w:tc>
        <w:tc>
          <w:tcPr>
            <w:tcW w:w="3300" w:type="dxa"/>
            <w:vAlign w:val="center"/>
          </w:tcPr>
          <w:p>
            <w:pPr>
              <w:numPr>
                <w:ilvl w:val="0"/>
                <w:numId w:val="4"/>
              </w:numPr>
              <w:rPr>
                <w:rFonts w:ascii="宋体" w:hAnsi="宋体" w:cs="宋体"/>
                <w:color w:val="000000" w:themeColor="text1"/>
                <w:szCs w:val="21"/>
              </w:rPr>
            </w:pPr>
            <w:r>
              <w:rPr>
                <w:rFonts w:hint="eastAsia" w:ascii="宋体" w:hAnsi="宋体" w:cs="宋体"/>
                <w:color w:val="000000" w:themeColor="text1"/>
                <w:szCs w:val="21"/>
              </w:rPr>
              <w:t>能够正确流利地朗读课文；</w:t>
            </w:r>
          </w:p>
          <w:p>
            <w:pPr>
              <w:numPr>
                <w:ilvl w:val="0"/>
                <w:numId w:val="4"/>
              </w:numPr>
              <w:rPr>
                <w:rFonts w:ascii="宋体" w:hAnsi="宋体" w:cs="宋体"/>
                <w:color w:val="000000" w:themeColor="text1"/>
                <w:szCs w:val="21"/>
              </w:rPr>
            </w:pPr>
            <w:r>
              <w:rPr>
                <w:rFonts w:hint="eastAsia" w:ascii="宋体" w:hAnsi="宋体" w:cs="宋体"/>
                <w:color w:val="000000" w:themeColor="text1"/>
                <w:szCs w:val="21"/>
              </w:rPr>
              <w:t>用学过的识字方法记住“糕”“特”“嘛”“买”“粉”“糖”“蔗”“汁”</w:t>
            </w:r>
          </w:p>
          <w:p>
            <w:pPr>
              <w:numPr>
                <w:ilvl w:val="0"/>
                <w:numId w:val="4"/>
              </w:numPr>
              <w:rPr>
                <w:rFonts w:ascii="宋体" w:hAnsi="宋体" w:cs="宋体"/>
                <w:color w:val="000000" w:themeColor="text1"/>
                <w:szCs w:val="21"/>
              </w:rPr>
            </w:pPr>
            <w:r>
              <w:rPr>
                <w:rFonts w:hint="eastAsia" w:ascii="宋体" w:hAnsi="宋体" w:cs="宋体"/>
                <w:color w:val="000000" w:themeColor="text1"/>
                <w:szCs w:val="21"/>
              </w:rPr>
              <w:t>能够书空“能”“桌”“味”“买”“具”；</w:t>
            </w:r>
          </w:p>
          <w:p>
            <w:pPr>
              <w:rPr>
                <w:rFonts w:ascii="宋体" w:hAnsi="宋体" w:cs="宋体"/>
                <w:color w:val="000000" w:themeColor="text1"/>
                <w:szCs w:val="21"/>
              </w:rPr>
            </w:pPr>
            <w:r>
              <w:rPr>
                <w:rFonts w:hint="eastAsia" w:ascii="宋体" w:hAnsi="宋体" w:cs="宋体"/>
                <w:color w:val="000000" w:themeColor="text1"/>
                <w:szCs w:val="21"/>
              </w:rPr>
              <w:t>4.借助插图，说说米糕是经过哪些劳动做成的。</w:t>
            </w:r>
          </w:p>
        </w:tc>
        <w:tc>
          <w:tcPr>
            <w:tcW w:w="2572" w:type="dxa"/>
            <w:vMerge w:val="restart"/>
            <w:vAlign w:val="center"/>
          </w:tcPr>
          <w:p>
            <w:pPr>
              <w:jc w:val="center"/>
              <w:rPr>
                <w:rFonts w:ascii="宋体" w:hAnsi="宋体" w:cs="宋体"/>
                <w:szCs w:val="21"/>
              </w:rPr>
            </w:pPr>
            <w:r>
              <w:rPr>
                <w:rFonts w:hint="eastAsia" w:ascii="宋体" w:hAnsi="宋体" w:cs="宋体"/>
                <w:szCs w:val="21"/>
              </w:rPr>
              <w:t>教育云课堂</w:t>
            </w:r>
            <w:r>
              <w:rPr>
                <w:rFonts w:ascii="宋体" w:hAnsi="宋体" w:cs="宋体"/>
                <w:szCs w:val="21"/>
              </w:rPr>
              <w:t>https://mp.weixin.qq.com/s/EY9ZId6H_Uox2n2fKiJRaw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6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3月19日（周四）</w:t>
            </w:r>
          </w:p>
        </w:tc>
        <w:tc>
          <w:tcPr>
            <w:tcW w:w="1728" w:type="dxa"/>
            <w:vAlign w:val="center"/>
          </w:tcPr>
          <w:p>
            <w:pPr>
              <w:pStyle w:val="3"/>
              <w:shd w:val="clear" w:color="auto" w:fill="FFFFFF"/>
              <w:spacing w:before="0" w:beforeAutospacing="0" w:after="140" w:afterAutospacing="0"/>
              <w:rPr>
                <w:b w:val="0"/>
                <w:bCs w:val="0"/>
                <w:color w:val="000000" w:themeColor="text1"/>
                <w:kern w:val="2"/>
                <w:sz w:val="24"/>
                <w:szCs w:val="24"/>
              </w:rPr>
            </w:pPr>
            <w:r>
              <w:rPr>
                <w:rFonts w:hint="eastAsia"/>
                <w:b w:val="0"/>
                <w:color w:val="000000" w:themeColor="text1"/>
                <w:sz w:val="24"/>
                <w:szCs w:val="24"/>
              </w:rPr>
              <w:t>第六课《千人糕》第2课时</w:t>
            </w:r>
          </w:p>
        </w:tc>
        <w:tc>
          <w:tcPr>
            <w:tcW w:w="3300" w:type="dxa"/>
            <w:vAlign w:val="center"/>
          </w:tcPr>
          <w:p>
            <w:pPr>
              <w:numPr>
                <w:ilvl w:val="0"/>
                <w:numId w:val="5"/>
              </w:numPr>
              <w:rPr>
                <w:rFonts w:ascii="宋体" w:hAnsi="宋体" w:cs="宋体"/>
                <w:color w:val="000000" w:themeColor="text1"/>
                <w:szCs w:val="21"/>
              </w:rPr>
            </w:pPr>
            <w:r>
              <w:rPr>
                <w:rFonts w:hint="eastAsia" w:ascii="宋体" w:hAnsi="宋体" w:cs="宋体"/>
                <w:color w:val="000000" w:themeColor="text1"/>
                <w:szCs w:val="21"/>
              </w:rPr>
              <w:t>用学过的识字方法记住“菜”“熬”“算”“销”“劳”“的”“应”，注意多音字“的”。</w:t>
            </w:r>
          </w:p>
          <w:p>
            <w:pPr>
              <w:numPr>
                <w:ilvl w:val="0"/>
                <w:numId w:val="5"/>
              </w:numPr>
              <w:rPr>
                <w:rFonts w:ascii="宋体" w:hAnsi="宋体" w:cs="宋体"/>
                <w:color w:val="000000" w:themeColor="text1"/>
                <w:szCs w:val="21"/>
              </w:rPr>
            </w:pPr>
            <w:r>
              <w:rPr>
                <w:rFonts w:hint="eastAsia" w:ascii="宋体" w:hAnsi="宋体" w:cs="宋体"/>
                <w:color w:val="000000" w:themeColor="text1"/>
                <w:szCs w:val="21"/>
              </w:rPr>
              <w:t>能够书空“甘”“甜”“菜”“劳”；</w:t>
            </w:r>
          </w:p>
          <w:p>
            <w:pPr>
              <w:numPr>
                <w:ilvl w:val="0"/>
                <w:numId w:val="5"/>
              </w:numPr>
              <w:rPr>
                <w:rFonts w:hint="eastAsia" w:ascii="宋体" w:hAnsi="宋体" w:cs="宋体"/>
                <w:color w:val="000000" w:themeColor="text1"/>
                <w:szCs w:val="21"/>
              </w:rPr>
            </w:pPr>
            <w:r>
              <w:rPr>
                <w:rFonts w:hint="eastAsia" w:ascii="宋体" w:hAnsi="宋体" w:cs="宋体"/>
                <w:color w:val="000000" w:themeColor="text1"/>
                <w:szCs w:val="21"/>
              </w:rPr>
              <w:t>读一读，记一记</w:t>
            </w:r>
          </w:p>
          <w:p>
            <w:pPr>
              <w:tabs>
                <w:tab w:val="left" w:pos="312"/>
              </w:tabs>
              <w:rPr>
                <w:rFonts w:hint="eastAsia" w:ascii="宋体" w:hAnsi="宋体" w:cs="宋体"/>
                <w:color w:val="000000" w:themeColor="text1"/>
                <w:szCs w:val="21"/>
              </w:rPr>
            </w:pPr>
            <w:r>
              <w:rPr>
                <w:rFonts w:hint="eastAsia" w:ascii="宋体" w:hAnsi="宋体" w:cs="宋体"/>
                <w:color w:val="000000" w:themeColor="text1"/>
                <w:szCs w:val="21"/>
              </w:rPr>
              <w:t>蛋糕 雪糕 糕点</w:t>
            </w:r>
          </w:p>
          <w:p>
            <w:pPr>
              <w:tabs>
                <w:tab w:val="left" w:pos="312"/>
              </w:tabs>
              <w:rPr>
                <w:rFonts w:hint="eastAsia" w:ascii="宋体" w:hAnsi="宋体" w:cs="宋体"/>
                <w:color w:val="000000" w:themeColor="text1"/>
                <w:szCs w:val="21"/>
              </w:rPr>
            </w:pPr>
            <w:r>
              <w:rPr>
                <w:rFonts w:hint="eastAsia" w:ascii="宋体" w:hAnsi="宋体" w:cs="宋体"/>
                <w:color w:val="000000" w:themeColor="text1"/>
                <w:szCs w:val="21"/>
              </w:rPr>
              <w:t>面粉 粉丝 粉笔</w:t>
            </w:r>
          </w:p>
          <w:p>
            <w:pPr>
              <w:tabs>
                <w:tab w:val="left" w:pos="312"/>
              </w:tabs>
              <w:rPr>
                <w:rFonts w:hint="eastAsia" w:ascii="宋体" w:hAnsi="宋体" w:cs="宋体"/>
                <w:color w:val="000000" w:themeColor="text1"/>
                <w:szCs w:val="21"/>
              </w:rPr>
            </w:pPr>
            <w:r>
              <w:rPr>
                <w:rFonts w:hint="eastAsia" w:ascii="宋体" w:hAnsi="宋体" w:cs="宋体"/>
                <w:color w:val="000000" w:themeColor="text1"/>
                <w:szCs w:val="21"/>
              </w:rPr>
              <w:t>甘蔗 蔗糖 蔗农</w:t>
            </w:r>
          </w:p>
          <w:p>
            <w:pPr>
              <w:tabs>
                <w:tab w:val="left" w:pos="312"/>
              </w:tabs>
              <w:rPr>
                <w:rFonts w:ascii="宋体" w:hAnsi="宋体" w:cs="宋体"/>
                <w:color w:val="000000" w:themeColor="text1"/>
                <w:szCs w:val="21"/>
              </w:rPr>
            </w:pPr>
            <w:r>
              <w:rPr>
                <w:rFonts w:hint="eastAsia" w:ascii="宋体" w:hAnsi="宋体" w:cs="宋体"/>
                <w:color w:val="000000" w:themeColor="text1"/>
                <w:szCs w:val="21"/>
              </w:rPr>
              <w:t>劳动 勤劳 疲劳</w:t>
            </w:r>
          </w:p>
          <w:p>
            <w:pPr>
              <w:jc w:val="left"/>
              <w:rPr>
                <w:rFonts w:hint="eastAsia" w:cs="楷体" w:asciiTheme="minorEastAsia" w:hAnsiTheme="minorEastAsia"/>
                <w:color w:val="000000" w:themeColor="text1"/>
              </w:rPr>
            </w:pPr>
            <w:r>
              <w:rPr>
                <w:rFonts w:hint="eastAsia" w:cs="楷体" w:asciiTheme="minorEastAsia" w:hAnsiTheme="minorEastAsia"/>
                <w:color w:val="000000" w:themeColor="text1"/>
              </w:rPr>
              <w:t>4.查字典，填空。</w:t>
            </w:r>
          </w:p>
          <w:p>
            <w:pPr>
              <w:rPr>
                <w:rFonts w:ascii="宋体" w:hAnsi="宋体" w:cs="宋体"/>
                <w:color w:val="000000" w:themeColor="text1"/>
                <w:szCs w:val="21"/>
              </w:rPr>
            </w:pPr>
            <w:r>
              <w:rPr>
                <w:rFonts w:hint="eastAsia" w:cs="楷体" w:asciiTheme="minorEastAsia" w:hAnsiTheme="minorEastAsia"/>
                <w:color w:val="000000" w:themeColor="text1"/>
              </w:rPr>
              <w:t>“糕”用部首查字法应先查(　　)部，再查(　　)画。“糕”在字典里的解释有：①用米粉、面粉或豆粉等蒸烤而成的块状食品；②姓。“千人糕”的“糕”应选解释(　　  )</w:t>
            </w:r>
          </w:p>
        </w:tc>
        <w:tc>
          <w:tcPr>
            <w:tcW w:w="2572" w:type="dxa"/>
            <w:vMerge w:val="continue"/>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1666" w:type="dxa"/>
            <w:vAlign w:val="center"/>
          </w:tcPr>
          <w:p>
            <w:pPr>
              <w:jc w:val="center"/>
              <w:rPr>
                <w:rFonts w:ascii="宋体" w:hAnsi="宋体" w:cs="宋体"/>
                <w:szCs w:val="21"/>
              </w:rPr>
            </w:pPr>
            <w:r>
              <w:rPr>
                <w:rFonts w:hint="eastAsia" w:ascii="宋体" w:hAnsi="宋体" w:cs="宋体"/>
                <w:szCs w:val="21"/>
              </w:rPr>
              <w:t>3月20日（周五）</w:t>
            </w:r>
          </w:p>
        </w:tc>
        <w:tc>
          <w:tcPr>
            <w:tcW w:w="1728" w:type="dxa"/>
            <w:vAlign w:val="center"/>
          </w:tcPr>
          <w:p>
            <w:pPr>
              <w:widowControl/>
              <w:shd w:val="clear" w:color="auto" w:fill="FFFFFF"/>
              <w:spacing w:after="140"/>
              <w:jc w:val="left"/>
              <w:outlineLvl w:val="1"/>
              <w:rPr>
                <w:rFonts w:ascii="宋体" w:hAnsi="宋体" w:cs="宋体"/>
                <w:color w:val="000000" w:themeColor="text1"/>
                <w:szCs w:val="21"/>
              </w:rPr>
            </w:pPr>
            <w:r>
              <w:rPr>
                <w:rFonts w:hint="eastAsia" w:ascii="宋体" w:hAnsi="宋体" w:cs="宋体"/>
                <w:color w:val="000000" w:themeColor="text1"/>
                <w:szCs w:val="21"/>
              </w:rPr>
              <w:t>第七课《一匹出色的马》第1课时</w:t>
            </w:r>
          </w:p>
        </w:tc>
        <w:tc>
          <w:tcPr>
            <w:tcW w:w="3300" w:type="dxa"/>
            <w:vAlign w:val="center"/>
          </w:tcPr>
          <w:p>
            <w:pPr>
              <w:numPr>
                <w:ilvl w:val="0"/>
                <w:numId w:val="6"/>
              </w:numPr>
              <w:rPr>
                <w:rFonts w:ascii="宋体" w:hAnsi="宋体" w:cs="宋体"/>
                <w:color w:val="000000" w:themeColor="text1"/>
                <w:szCs w:val="21"/>
              </w:rPr>
            </w:pPr>
            <w:r>
              <w:rPr>
                <w:rFonts w:hint="eastAsia" w:ascii="宋体" w:hAnsi="宋体" w:cs="宋体"/>
                <w:color w:val="000000" w:themeColor="text1"/>
                <w:szCs w:val="21"/>
              </w:rPr>
              <w:t>能够正确流利地朗读课文；</w:t>
            </w:r>
          </w:p>
          <w:p>
            <w:pPr>
              <w:numPr>
                <w:ilvl w:val="0"/>
                <w:numId w:val="6"/>
              </w:numPr>
              <w:rPr>
                <w:rFonts w:ascii="宋体" w:hAnsi="宋体" w:cs="宋体"/>
                <w:color w:val="000000" w:themeColor="text1"/>
                <w:szCs w:val="21"/>
              </w:rPr>
            </w:pPr>
            <w:r>
              <w:rPr>
                <w:rFonts w:hint="eastAsia" w:ascii="宋体" w:hAnsi="宋体" w:cs="宋体"/>
                <w:color w:val="000000" w:themeColor="text1"/>
                <w:szCs w:val="21"/>
              </w:rPr>
              <w:t>用学过的识字方法记住“郊”“、泛”“波”“纹”“葱”“软”“毯”“异”</w:t>
            </w:r>
          </w:p>
          <w:p>
            <w:pPr>
              <w:numPr>
                <w:ilvl w:val="0"/>
                <w:numId w:val="6"/>
              </w:numPr>
              <w:rPr>
                <w:rFonts w:ascii="宋体" w:hAnsi="宋体" w:cs="宋体"/>
                <w:color w:val="000000" w:themeColor="text1"/>
                <w:szCs w:val="21"/>
              </w:rPr>
            </w:pPr>
            <w:r>
              <w:rPr>
                <w:rFonts w:hint="eastAsia" w:ascii="宋体" w:hAnsi="宋体" w:cs="宋体"/>
                <w:color w:val="000000" w:themeColor="text1"/>
                <w:szCs w:val="21"/>
              </w:rPr>
              <w:t>能够书空“匹”“妹”“波”“纹”“像”；</w:t>
            </w:r>
          </w:p>
          <w:p>
            <w:pPr>
              <w:rPr>
                <w:rFonts w:hint="eastAsia" w:cs="楷体" w:asciiTheme="minorEastAsia" w:hAnsiTheme="minorEastAsia"/>
                <w:color w:val="000000" w:themeColor="text1"/>
              </w:rPr>
            </w:pPr>
            <w:r>
              <w:rPr>
                <w:rFonts w:hint="eastAsia" w:ascii="宋体" w:hAnsi="宋体" w:cs="宋体"/>
                <w:color w:val="000000" w:themeColor="text1"/>
                <w:szCs w:val="21"/>
              </w:rPr>
              <w:t>4.思考：</w:t>
            </w:r>
            <w:r>
              <w:rPr>
                <w:rFonts w:hint="eastAsia" w:cs="楷体" w:asciiTheme="minorEastAsia" w:hAnsiTheme="minorEastAsia"/>
                <w:color w:val="000000" w:themeColor="text1"/>
              </w:rPr>
              <w:t>用量词填空。</w:t>
            </w:r>
          </w:p>
          <w:p>
            <w:pPr>
              <w:rPr>
                <w:rFonts w:hint="eastAsia" w:cs="黑体" w:asciiTheme="minorEastAsia" w:hAnsiTheme="minorEastAsia"/>
                <w:color w:val="000000" w:themeColor="text1"/>
              </w:rPr>
            </w:pPr>
            <w:r>
              <w:rPr>
                <w:rFonts w:hint="eastAsia" w:cs="黑体" w:asciiTheme="minorEastAsia" w:hAnsiTheme="minorEastAsia"/>
                <w:color w:val="000000" w:themeColor="text1"/>
              </w:rPr>
              <w:t>一(　　　)果园　　　</w:t>
            </w:r>
          </w:p>
          <w:p>
            <w:pPr>
              <w:rPr>
                <w:rFonts w:hint="eastAsia" w:cs="黑体" w:asciiTheme="minorEastAsia" w:hAnsiTheme="minorEastAsia"/>
                <w:color w:val="000000" w:themeColor="text1"/>
              </w:rPr>
            </w:pPr>
            <w:r>
              <w:rPr>
                <w:rFonts w:hint="eastAsia" w:cs="黑体" w:asciiTheme="minorEastAsia" w:hAnsiTheme="minorEastAsia"/>
                <w:color w:val="000000" w:themeColor="text1"/>
              </w:rPr>
              <w:t>一(　　　)小溪　　　　</w:t>
            </w:r>
          </w:p>
          <w:p>
            <w:pPr>
              <w:rPr>
                <w:rFonts w:hint="eastAsia" w:cs="黑体" w:asciiTheme="minorEastAsia" w:hAnsiTheme="minorEastAsia"/>
                <w:color w:val="000000" w:themeColor="text1"/>
              </w:rPr>
            </w:pPr>
            <w:r>
              <w:rPr>
                <w:rFonts w:hint="eastAsia" w:cs="黑体" w:asciiTheme="minorEastAsia" w:hAnsiTheme="minorEastAsia"/>
                <w:color w:val="000000" w:themeColor="text1"/>
              </w:rPr>
              <w:t xml:space="preserve">一(　　　)柳树        </w:t>
            </w:r>
          </w:p>
          <w:p>
            <w:pPr>
              <w:rPr>
                <w:rFonts w:hint="eastAsia" w:cs="黑体" w:asciiTheme="minorEastAsia" w:hAnsiTheme="minorEastAsia"/>
                <w:color w:val="000000" w:themeColor="text1"/>
              </w:rPr>
            </w:pPr>
            <w:r>
              <w:rPr>
                <w:rFonts w:hint="eastAsia" w:cs="黑体" w:asciiTheme="minorEastAsia" w:hAnsiTheme="minorEastAsia"/>
                <w:color w:val="000000" w:themeColor="text1"/>
              </w:rPr>
              <w:t xml:space="preserve">一(　　　)枝条  </w:t>
            </w:r>
          </w:p>
          <w:p>
            <w:pPr>
              <w:rPr>
                <w:rFonts w:hint="eastAsia" w:cs="黑体" w:asciiTheme="minorEastAsia" w:hAnsiTheme="minorEastAsia"/>
                <w:color w:val="000000" w:themeColor="text1"/>
              </w:rPr>
            </w:pPr>
            <w:r>
              <w:rPr>
                <w:rFonts w:hint="eastAsia" w:cs="黑体" w:asciiTheme="minorEastAsia" w:hAnsiTheme="minorEastAsia"/>
                <w:color w:val="000000" w:themeColor="text1"/>
              </w:rPr>
              <w:t xml:space="preserve">一(　　　)马          </w:t>
            </w:r>
          </w:p>
          <w:p>
            <w:pPr>
              <w:rPr>
                <w:rFonts w:cs="黑体" w:asciiTheme="minorEastAsia" w:hAnsiTheme="minorEastAsia"/>
                <w:color w:val="000000" w:themeColor="text1"/>
              </w:rPr>
            </w:pPr>
            <w:r>
              <w:rPr>
                <w:rFonts w:hint="eastAsia" w:cs="黑体" w:asciiTheme="minorEastAsia" w:hAnsiTheme="minorEastAsia"/>
                <w:color w:val="000000" w:themeColor="text1"/>
              </w:rPr>
              <w:t>一(　　　)路</w:t>
            </w:r>
          </w:p>
        </w:tc>
        <w:tc>
          <w:tcPr>
            <w:tcW w:w="2572" w:type="dxa"/>
            <w:vMerge w:val="restart"/>
            <w:vAlign w:val="center"/>
          </w:tcPr>
          <w:p>
            <w:pPr>
              <w:jc w:val="center"/>
              <w:rPr>
                <w:rFonts w:ascii="宋体" w:hAnsi="宋体" w:cs="宋体"/>
                <w:szCs w:val="21"/>
              </w:rPr>
            </w:pPr>
            <w:r>
              <w:rPr>
                <w:rFonts w:hint="eastAsia" w:ascii="宋体" w:hAnsi="宋体" w:cs="宋体"/>
                <w:szCs w:val="21"/>
              </w:rPr>
              <w:t>教育云课堂</w:t>
            </w:r>
            <w:r>
              <w:rPr>
                <w:rFonts w:ascii="宋体" w:hAnsi="宋体" w:cs="宋体"/>
                <w:szCs w:val="21"/>
              </w:rPr>
              <w:t>https://mp.weixin.qq.com/s/ZoqNJe-Qa6Wq3qFDT3_mEA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666" w:type="dxa"/>
            <w:vAlign w:val="center"/>
          </w:tcPr>
          <w:p>
            <w:pPr>
              <w:jc w:val="center"/>
              <w:rPr>
                <w:rFonts w:ascii="宋体" w:hAnsi="宋体" w:cs="宋体"/>
                <w:szCs w:val="21"/>
              </w:rPr>
            </w:pPr>
            <w:r>
              <w:rPr>
                <w:rFonts w:hint="eastAsia" w:ascii="宋体" w:hAnsi="宋体" w:cs="宋体"/>
                <w:szCs w:val="21"/>
              </w:rPr>
              <w:t>3月23日（周一）</w:t>
            </w:r>
          </w:p>
        </w:tc>
        <w:tc>
          <w:tcPr>
            <w:tcW w:w="172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第七课《一匹出色的马》第2课时</w:t>
            </w:r>
          </w:p>
        </w:tc>
        <w:tc>
          <w:tcPr>
            <w:tcW w:w="3300" w:type="dxa"/>
            <w:vAlign w:val="center"/>
          </w:tcPr>
          <w:p>
            <w:pPr>
              <w:rPr>
                <w:rFonts w:ascii="宋体" w:hAnsi="宋体" w:cs="宋体"/>
                <w:color w:val="000000" w:themeColor="text1"/>
                <w:szCs w:val="21"/>
              </w:rPr>
            </w:pPr>
            <w:r>
              <w:rPr>
                <w:rFonts w:hint="eastAsia" w:ascii="宋体" w:hAnsi="宋体" w:cs="宋体"/>
                <w:color w:val="000000" w:themeColor="text1"/>
                <w:szCs w:val="21"/>
              </w:rPr>
              <w:t>1.试着有感情地朗读课文，体会妹妹的变化；</w:t>
            </w:r>
          </w:p>
          <w:p>
            <w:pPr>
              <w:rPr>
                <w:rFonts w:ascii="宋体" w:hAnsi="宋体" w:cs="宋体"/>
                <w:color w:val="000000" w:themeColor="text1"/>
                <w:szCs w:val="21"/>
              </w:rPr>
            </w:pPr>
            <w:r>
              <w:rPr>
                <w:rFonts w:hint="eastAsia" w:ascii="宋体" w:hAnsi="宋体" w:cs="宋体"/>
                <w:color w:val="000000" w:themeColor="text1"/>
                <w:szCs w:val="21"/>
              </w:rPr>
              <w:t>2.用学过的识字方法记住“恋”“舍”“求”“株”“拾”“骑”“跨”；</w:t>
            </w:r>
          </w:p>
          <w:p>
            <w:pPr>
              <w:rPr>
                <w:rFonts w:ascii="宋体" w:hAnsi="宋体" w:cs="宋体"/>
                <w:color w:val="000000" w:themeColor="text1"/>
                <w:szCs w:val="21"/>
              </w:rPr>
            </w:pPr>
            <w:r>
              <w:rPr>
                <w:rFonts w:hint="eastAsia" w:ascii="宋体" w:hAnsi="宋体" w:cs="宋体"/>
                <w:color w:val="000000" w:themeColor="text1"/>
                <w:szCs w:val="21"/>
              </w:rPr>
              <w:t>3.能够书空“景”“恋”“舍”“求”；</w:t>
            </w:r>
          </w:p>
          <w:p>
            <w:pPr>
              <w:rPr>
                <w:rFonts w:hint="eastAsia" w:cs="黑体" w:asciiTheme="minorEastAsia" w:hAnsiTheme="minorEastAsia"/>
                <w:color w:val="000000" w:themeColor="text1"/>
              </w:rPr>
            </w:pPr>
            <w:r>
              <w:rPr>
                <w:rFonts w:hint="eastAsia" w:cs="黑体" w:asciiTheme="minorEastAsia" w:hAnsiTheme="minorEastAsia"/>
                <w:color w:val="000000" w:themeColor="text1"/>
              </w:rPr>
              <w:t>4．照样子写句子。</w:t>
            </w:r>
          </w:p>
          <w:p>
            <w:pPr>
              <w:rPr>
                <w:rFonts w:hint="eastAsia" w:cs="黑体" w:asciiTheme="minorEastAsia" w:hAnsiTheme="minorEastAsia"/>
                <w:color w:val="000000" w:themeColor="text1"/>
              </w:rPr>
            </w:pPr>
            <w:r>
              <w:rPr>
                <w:rFonts w:hint="eastAsia" w:cs="黑体" w:asciiTheme="minorEastAsia" w:hAnsiTheme="minorEastAsia"/>
                <w:color w:val="000000" w:themeColor="text1"/>
              </w:rPr>
              <w:t>(1)路的一边是田野，葱葱绿绿的，非常可爱，像一片柔软的绿毯。</w:t>
            </w:r>
          </w:p>
          <w:p>
            <w:pPr>
              <w:rPr>
                <w:rFonts w:hint="eastAsia" w:cs="黑体" w:asciiTheme="minorEastAsia" w:hAnsiTheme="minorEastAsia"/>
                <w:color w:val="000000" w:themeColor="text1"/>
              </w:rPr>
            </w:pPr>
            <w:r>
              <w:rPr>
                <w:rFonts w:hint="eastAsia" w:cs="黑体" w:asciiTheme="minorEastAsia" w:hAnsiTheme="minorEastAsia"/>
                <w:color w:val="000000" w:themeColor="text1"/>
              </w:rPr>
              <w:t>__________，像__________。</w:t>
            </w:r>
          </w:p>
          <w:p>
            <w:pPr>
              <w:rPr>
                <w:rFonts w:hint="eastAsia" w:cs="黑体" w:asciiTheme="minorEastAsia" w:hAnsiTheme="minorEastAsia"/>
                <w:color w:val="000000" w:themeColor="text1"/>
              </w:rPr>
            </w:pPr>
            <w:r>
              <w:rPr>
                <w:rFonts w:hint="eastAsia" w:cs="黑体" w:asciiTheme="minorEastAsia" w:hAnsiTheme="minorEastAsia"/>
                <w:color w:val="000000" w:themeColor="text1"/>
              </w:rPr>
              <w:t>(2)我们一边看，一边走，路已经走了不少，却还恋恋不舍，不想回去。</w:t>
            </w:r>
          </w:p>
          <w:p>
            <w:pPr>
              <w:rPr>
                <w:rFonts w:hint="eastAsia" w:cs="黑体" w:asciiTheme="minorEastAsia" w:hAnsiTheme="minorEastAsia"/>
                <w:color w:val="000000" w:themeColor="text1"/>
              </w:rPr>
            </w:pPr>
            <w:r>
              <w:rPr>
                <w:rFonts w:hint="eastAsia" w:cs="黑体" w:asciiTheme="minorEastAsia" w:hAnsiTheme="minorEastAsia"/>
                <w:color w:val="000000" w:themeColor="text1"/>
              </w:rPr>
              <w:t>________一边____________，一边_______________。</w:t>
            </w:r>
          </w:p>
          <w:p>
            <w:pPr>
              <w:rPr>
                <w:rFonts w:hint="eastAsia" w:cs="黑体" w:asciiTheme="minorEastAsia" w:hAnsiTheme="minorEastAsia"/>
                <w:color w:val="000000" w:themeColor="text1"/>
              </w:rPr>
            </w:pPr>
            <w:r>
              <w:rPr>
                <w:rFonts w:hint="eastAsia" w:cs="黑体" w:asciiTheme="minorEastAsia" w:hAnsiTheme="minorEastAsia"/>
                <w:color w:val="000000" w:themeColor="text1"/>
              </w:rPr>
              <w:t>(3)我早回来啦！</w:t>
            </w:r>
          </w:p>
          <w:p>
            <w:pPr>
              <w:rPr>
                <w:rFonts w:hint="eastAsia" w:cs="黑体" w:asciiTheme="minorEastAsia" w:hAnsiTheme="minorEastAsia"/>
                <w:color w:val="000000" w:themeColor="text1"/>
              </w:rPr>
            </w:pPr>
            <w:r>
              <w:rPr>
                <w:rFonts w:hint="eastAsia" w:cs="黑体" w:asciiTheme="minorEastAsia" w:hAnsiTheme="minorEastAsia"/>
                <w:color w:val="000000" w:themeColor="text1"/>
              </w:rPr>
              <w:t>___________________啦！</w:t>
            </w:r>
          </w:p>
          <w:p>
            <w:pPr>
              <w:rPr>
                <w:rFonts w:ascii="宋体" w:hAnsi="宋体" w:cs="宋体"/>
                <w:color w:val="000000" w:themeColor="text1"/>
                <w:szCs w:val="21"/>
              </w:rPr>
            </w:pPr>
          </w:p>
        </w:tc>
        <w:tc>
          <w:tcPr>
            <w:tcW w:w="2572" w:type="dxa"/>
            <w:vMerge w:val="continue"/>
            <w:vAlign w:val="center"/>
          </w:tcPr>
          <w:p>
            <w:pPr>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666"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3月24日（周二）</w:t>
            </w:r>
          </w:p>
        </w:tc>
        <w:tc>
          <w:tcPr>
            <w:tcW w:w="1728" w:type="dxa"/>
            <w:vAlign w:val="center"/>
          </w:tcPr>
          <w:p>
            <w:pPr>
              <w:jc w:val="center"/>
              <w:rPr>
                <w:rFonts w:ascii="宋体" w:hAnsi="宋体" w:cs="宋体"/>
                <w:color w:val="000000" w:themeColor="text1"/>
                <w:szCs w:val="21"/>
              </w:rPr>
            </w:pPr>
            <w:r>
              <w:rPr>
                <w:rFonts w:hint="eastAsia" w:ascii="宋体" w:hAnsi="宋体" w:cs="宋体"/>
                <w:color w:val="000000" w:themeColor="text1"/>
                <w:szCs w:val="21"/>
              </w:rPr>
              <w:t>语文园地二</w:t>
            </w:r>
          </w:p>
        </w:tc>
        <w:tc>
          <w:tcPr>
            <w:tcW w:w="3300" w:type="dxa"/>
            <w:vAlign w:val="center"/>
          </w:tcPr>
          <w:p>
            <w:pPr>
              <w:numPr>
                <w:ilvl w:val="0"/>
                <w:numId w:val="7"/>
              </w:numPr>
              <w:rPr>
                <w:rFonts w:ascii="宋体" w:hAnsi="宋体" w:cs="宋体"/>
                <w:color w:val="000000" w:themeColor="text1"/>
                <w:szCs w:val="21"/>
              </w:rPr>
            </w:pPr>
            <w:r>
              <w:rPr>
                <w:rFonts w:hint="eastAsia" w:ascii="宋体" w:hAnsi="宋体" w:cs="宋体"/>
                <w:color w:val="000000" w:themeColor="text1"/>
                <w:szCs w:val="21"/>
              </w:rPr>
              <w:t>用自己学过的方法记住识字加油站中关于职业的生字；</w:t>
            </w:r>
          </w:p>
          <w:p>
            <w:pPr>
              <w:numPr>
                <w:ilvl w:val="0"/>
                <w:numId w:val="7"/>
              </w:numPr>
              <w:rPr>
                <w:rFonts w:hint="eastAsia" w:ascii="宋体" w:hAnsi="宋体" w:cs="宋体"/>
                <w:color w:val="000000" w:themeColor="text1"/>
                <w:szCs w:val="21"/>
              </w:rPr>
            </w:pPr>
            <w:r>
              <w:rPr>
                <w:rFonts w:hint="eastAsia" w:ascii="宋体" w:hAnsi="宋体" w:cs="宋体"/>
                <w:color w:val="000000" w:themeColor="text1"/>
                <w:szCs w:val="21"/>
              </w:rPr>
              <w:t>照样子学写自然界中的比喻句。</w:t>
            </w:r>
          </w:p>
          <w:p>
            <w:pPr>
              <w:numPr>
                <w:ilvl w:val="0"/>
                <w:numId w:val="7"/>
              </w:numPr>
              <w:rPr>
                <w:rFonts w:hint="eastAsia" w:ascii="宋体" w:hAnsi="宋体" w:cs="宋体"/>
                <w:color w:val="000000" w:themeColor="text1"/>
                <w:szCs w:val="21"/>
              </w:rPr>
            </w:pPr>
            <w:r>
              <w:rPr>
                <w:rFonts w:hint="eastAsia" w:ascii="宋体" w:hAnsi="宋体" w:cs="宋体"/>
                <w:color w:val="000000" w:themeColor="text1"/>
                <w:szCs w:val="21"/>
              </w:rPr>
              <w:t>写一写自己的好朋友长什么样子，和他在一起经常做什么。</w:t>
            </w:r>
          </w:p>
          <w:p>
            <w:pPr>
              <w:numPr>
                <w:ilvl w:val="0"/>
                <w:numId w:val="7"/>
              </w:numPr>
              <w:rPr>
                <w:rFonts w:ascii="宋体" w:hAnsi="宋体" w:cs="宋体"/>
                <w:color w:val="000000" w:themeColor="text1"/>
                <w:szCs w:val="21"/>
              </w:rPr>
            </w:pPr>
            <w:r>
              <w:rPr>
                <w:rFonts w:hint="eastAsia" w:ascii="宋体" w:hAnsi="宋体" w:cs="宋体"/>
                <w:color w:val="000000" w:themeColor="text1"/>
                <w:szCs w:val="21"/>
              </w:rPr>
              <w:t>背诵日积月累。</w:t>
            </w:r>
          </w:p>
          <w:p>
            <w:pPr>
              <w:numPr>
                <w:ilvl w:val="0"/>
                <w:numId w:val="7"/>
              </w:numPr>
              <w:rPr>
                <w:rFonts w:ascii="宋体" w:hAnsi="宋体" w:cs="宋体"/>
                <w:color w:val="000000" w:themeColor="text1"/>
                <w:szCs w:val="21"/>
              </w:rPr>
            </w:pPr>
            <w:r>
              <w:rPr>
                <w:rFonts w:hint="eastAsia" w:ascii="宋体" w:hAnsi="宋体" w:cs="宋体"/>
                <w:color w:val="000000" w:themeColor="text1"/>
                <w:szCs w:val="21"/>
              </w:rPr>
              <w:t>读一读我爱阅读《一株紫丁香》。</w:t>
            </w:r>
          </w:p>
        </w:tc>
        <w:tc>
          <w:tcPr>
            <w:tcW w:w="2572" w:type="dxa"/>
            <w:vMerge w:val="restart"/>
            <w:vAlign w:val="center"/>
          </w:tcPr>
          <w:p>
            <w:pPr>
              <w:jc w:val="center"/>
              <w:rPr>
                <w:rFonts w:ascii="宋体" w:hAnsi="宋体" w:cs="宋体"/>
                <w:szCs w:val="21"/>
              </w:rPr>
            </w:pPr>
            <w:r>
              <w:rPr>
                <w:rFonts w:hint="eastAsia" w:ascii="宋体" w:hAnsi="宋体" w:cs="宋体"/>
                <w:szCs w:val="21"/>
              </w:rPr>
              <w:t>视频微课</w:t>
            </w:r>
            <w:r>
              <w:rPr>
                <w:rFonts w:ascii="宋体" w:hAnsi="宋体" w:cs="宋体"/>
                <w:szCs w:val="21"/>
              </w:rPr>
              <w:t>https://mp.weixin.qq.com/s/zDsXyfH74Ug1gtmkP_WUyQ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666" w:type="dxa"/>
            <w:vAlign w:val="center"/>
          </w:tcPr>
          <w:p>
            <w:pPr>
              <w:jc w:val="center"/>
              <w:rPr>
                <w:rFonts w:ascii="宋体" w:hAnsi="宋体" w:cs="宋体"/>
                <w:szCs w:val="21"/>
              </w:rPr>
            </w:pPr>
            <w:r>
              <w:rPr>
                <w:rFonts w:hint="eastAsia" w:ascii="宋体" w:hAnsi="宋体" w:cs="宋体"/>
                <w:szCs w:val="21"/>
              </w:rPr>
              <w:t>3月25日（周三）</w:t>
            </w:r>
          </w:p>
        </w:tc>
        <w:tc>
          <w:tcPr>
            <w:tcW w:w="1728" w:type="dxa"/>
            <w:vAlign w:val="center"/>
          </w:tcPr>
          <w:p>
            <w:pPr>
              <w:jc w:val="center"/>
              <w:rPr>
                <w:rFonts w:ascii="宋体" w:hAnsi="宋体" w:cs="宋体"/>
                <w:szCs w:val="21"/>
              </w:rPr>
            </w:pPr>
            <w:r>
              <w:rPr>
                <w:rFonts w:hint="eastAsia" w:ascii="宋体" w:hAnsi="宋体" w:cs="宋体"/>
                <w:szCs w:val="21"/>
              </w:rPr>
              <w:t>第八课《神州谣》第1课时</w:t>
            </w:r>
          </w:p>
        </w:tc>
        <w:tc>
          <w:tcPr>
            <w:tcW w:w="3300" w:type="dxa"/>
            <w:vAlign w:val="center"/>
          </w:tcPr>
          <w:p>
            <w:pPr>
              <w:numPr>
                <w:ilvl w:val="0"/>
                <w:numId w:val="8"/>
              </w:numPr>
              <w:rPr>
                <w:rFonts w:ascii="宋体" w:hAnsi="宋体" w:cs="宋体"/>
                <w:color w:val="000000" w:themeColor="text1"/>
                <w:szCs w:val="21"/>
              </w:rPr>
            </w:pPr>
            <w:r>
              <w:rPr>
                <w:rFonts w:hint="eastAsia" w:ascii="宋体" w:hAnsi="宋体" w:cs="宋体"/>
                <w:color w:val="000000" w:themeColor="text1"/>
                <w:szCs w:val="21"/>
              </w:rPr>
              <w:t>用学过的识字方法记住“州”“华”“涌”“峰”“耸”“隔”“峡”“与”</w:t>
            </w:r>
          </w:p>
          <w:p>
            <w:pPr>
              <w:numPr>
                <w:ilvl w:val="0"/>
                <w:numId w:val="8"/>
              </w:numPr>
              <w:rPr>
                <w:rFonts w:ascii="宋体" w:hAnsi="宋体" w:cs="宋体"/>
                <w:color w:val="000000" w:themeColor="text1"/>
                <w:szCs w:val="21"/>
              </w:rPr>
            </w:pPr>
            <w:r>
              <w:rPr>
                <w:rFonts w:hint="eastAsia" w:ascii="宋体" w:hAnsi="宋体" w:cs="宋体"/>
                <w:color w:val="000000" w:themeColor="text1"/>
                <w:szCs w:val="21"/>
              </w:rPr>
              <w:t>能够书空“州”“华”“岛”“峡”</w:t>
            </w:r>
          </w:p>
          <w:p>
            <w:pPr>
              <w:rPr>
                <w:rFonts w:hint="eastAsia" w:cs="黑体" w:asciiTheme="minorEastAsia" w:hAnsiTheme="minorEastAsia"/>
                <w:color w:val="000000" w:themeColor="text1"/>
              </w:rPr>
            </w:pPr>
            <w:r>
              <w:rPr>
                <w:rFonts w:hint="eastAsia" w:cs="黑体" w:asciiTheme="minorEastAsia" w:hAnsiTheme="minorEastAsia"/>
                <w:color w:val="000000" w:themeColor="text1"/>
              </w:rPr>
              <w:t>3.我会按要求填空。</w:t>
            </w:r>
          </w:p>
          <w:p>
            <w:pPr>
              <w:rPr>
                <w:rFonts w:hint="eastAsia" w:cs="楷体" w:asciiTheme="minorEastAsia" w:hAnsiTheme="minorEastAsia"/>
                <w:color w:val="000000" w:themeColor="text1"/>
              </w:rPr>
            </w:pPr>
            <w:r>
              <w:rPr>
                <w:rFonts w:hint="eastAsia" w:ascii="微软雅黑" w:hAnsi="微软雅黑" w:eastAsia="微软雅黑"/>
                <w:color w:val="000000" w:themeColor="text1"/>
                <w:shd w:val="clear" w:color="auto" w:fill="FFFFFF"/>
              </w:rPr>
              <w:t>①</w:t>
            </w:r>
            <w:r>
              <w:rPr>
                <w:rFonts w:hint="eastAsia" w:cs="楷体" w:asciiTheme="minorEastAsia" w:hAnsiTheme="minorEastAsia"/>
                <w:color w:val="000000" w:themeColor="text1"/>
              </w:rPr>
              <w:t>．“谊”是(　)结构，部首是(　　)，相同部首的字有(　　)(　　)。</w:t>
            </w:r>
          </w:p>
          <w:p>
            <w:pPr>
              <w:rPr>
                <w:rFonts w:cs="宋体" w:asciiTheme="minorEastAsia" w:hAnsiTheme="minorEastAsia"/>
                <w:color w:val="000000" w:themeColor="text1"/>
              </w:rPr>
            </w:pPr>
            <w:r>
              <w:rPr>
                <w:rFonts w:hint="eastAsia" w:ascii="宋体" w:hAnsi="宋体" w:eastAsia="宋体" w:cs="宋体"/>
                <w:color w:val="000000" w:themeColor="text1"/>
                <w:sz w:val="21"/>
                <w:szCs w:val="21"/>
                <w:shd w:val="clear" w:color="auto" w:fill="FFFFFF"/>
              </w:rPr>
              <w:t>②</w:t>
            </w:r>
            <w:r>
              <w:rPr>
                <w:rFonts w:hint="eastAsia" w:cs="楷体" w:asciiTheme="minorEastAsia" w:hAnsiTheme="minorEastAsia"/>
                <w:color w:val="000000" w:themeColor="text1"/>
              </w:rPr>
              <w:t>．“齐”的第五笔是(　　)，可以组词(　　)(　　)</w:t>
            </w:r>
          </w:p>
          <w:p>
            <w:pPr>
              <w:rPr>
                <w:rFonts w:hint="eastAsia" w:cs="黑体" w:asciiTheme="minorEastAsia" w:hAnsiTheme="minorEastAsia"/>
                <w:color w:val="000000" w:themeColor="text1"/>
              </w:rPr>
            </w:pPr>
            <w:r>
              <w:rPr>
                <w:rFonts w:hint="eastAsia" w:cs="黑体" w:asciiTheme="minorEastAsia" w:hAnsiTheme="minorEastAsia"/>
                <w:color w:val="000000" w:themeColor="text1"/>
              </w:rPr>
              <w:t>4.根据课文内容，把句子补充完整。</w:t>
            </w:r>
          </w:p>
          <w:p>
            <w:pPr>
              <w:rPr>
                <w:rFonts w:hint="eastAsia" w:cs="楷体" w:asciiTheme="minorEastAsia" w:hAnsiTheme="minorEastAsia"/>
              </w:rPr>
            </w:pPr>
            <w:r>
              <w:rPr>
                <w:rFonts w:hint="eastAsia" w:cs="楷体" w:asciiTheme="minorEastAsia" w:hAnsiTheme="minorEastAsia"/>
              </w:rPr>
              <w:t>各________，情谊_______，</w:t>
            </w:r>
          </w:p>
          <w:p>
            <w:pPr>
              <w:rPr>
                <w:rFonts w:cs="楷体" w:asciiTheme="minorEastAsia" w:hAnsiTheme="minorEastAsia"/>
              </w:rPr>
            </w:pPr>
            <w:r>
              <w:rPr>
                <w:rFonts w:hint="eastAsia" w:cs="楷体" w:asciiTheme="minorEastAsia" w:hAnsiTheme="minorEastAsia"/>
              </w:rPr>
              <w:t>齐_______，_________繁荣。</w:t>
            </w:r>
          </w:p>
        </w:tc>
        <w:tc>
          <w:tcPr>
            <w:tcW w:w="2572" w:type="dxa"/>
            <w:vMerge w:val="continue"/>
            <w:vAlign w:val="center"/>
          </w:tcPr>
          <w:p>
            <w:pPr>
              <w:numPr>
                <w:ilvl w:val="0"/>
                <w:numId w:val="2"/>
              </w:num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666" w:type="dxa"/>
            <w:vAlign w:val="center"/>
          </w:tcPr>
          <w:p>
            <w:pPr>
              <w:jc w:val="center"/>
              <w:rPr>
                <w:rFonts w:ascii="宋体" w:hAnsi="宋体" w:cs="宋体"/>
                <w:szCs w:val="21"/>
              </w:rPr>
            </w:pPr>
            <w:r>
              <w:rPr>
                <w:rFonts w:hint="eastAsia" w:ascii="宋体" w:hAnsi="宋体" w:cs="宋体"/>
                <w:szCs w:val="21"/>
              </w:rPr>
              <w:t>3月26日（周四）</w:t>
            </w:r>
          </w:p>
        </w:tc>
        <w:tc>
          <w:tcPr>
            <w:tcW w:w="1728" w:type="dxa"/>
            <w:vAlign w:val="center"/>
          </w:tcPr>
          <w:p>
            <w:pPr>
              <w:jc w:val="center"/>
              <w:rPr>
                <w:rFonts w:ascii="宋体" w:hAnsi="宋体" w:cs="宋体"/>
                <w:szCs w:val="21"/>
              </w:rPr>
            </w:pPr>
            <w:r>
              <w:rPr>
                <w:rFonts w:hint="eastAsia" w:ascii="宋体" w:hAnsi="宋体" w:cs="宋体"/>
                <w:szCs w:val="21"/>
              </w:rPr>
              <w:t>第八课《神州谣》第2课时</w:t>
            </w:r>
          </w:p>
        </w:tc>
        <w:tc>
          <w:tcPr>
            <w:tcW w:w="3300" w:type="dxa"/>
            <w:vAlign w:val="center"/>
          </w:tcPr>
          <w:p>
            <w:pPr>
              <w:rPr>
                <w:rFonts w:ascii="宋体" w:hAnsi="宋体" w:cs="宋体"/>
                <w:color w:val="000000" w:themeColor="text1"/>
                <w:szCs w:val="21"/>
              </w:rPr>
            </w:pPr>
            <w:r>
              <w:rPr>
                <w:rFonts w:hint="eastAsia" w:ascii="宋体" w:hAnsi="宋体" w:cs="宋体"/>
                <w:color w:val="000000" w:themeColor="text1"/>
                <w:szCs w:val="21"/>
              </w:rPr>
              <w:t>1.用学过的识字方法记住“陆”“谊”“浓”“齐”“奋”“繁”“荣”。</w:t>
            </w:r>
          </w:p>
          <w:p>
            <w:pPr>
              <w:rPr>
                <w:rFonts w:hint="eastAsia" w:ascii="宋体" w:hAnsi="宋体" w:cs="宋体"/>
                <w:color w:val="000000" w:themeColor="text1"/>
                <w:szCs w:val="21"/>
              </w:rPr>
            </w:pPr>
            <w:r>
              <w:rPr>
                <w:rFonts w:hint="eastAsia" w:ascii="宋体" w:hAnsi="宋体" w:cs="宋体"/>
                <w:color w:val="000000" w:themeColor="text1"/>
                <w:szCs w:val="21"/>
              </w:rPr>
              <w:t>2.能够书空“民”“族”“谊”“齐”“奋”；</w:t>
            </w:r>
          </w:p>
          <w:p>
            <w:pPr>
              <w:rPr>
                <w:rFonts w:hint="eastAsia" w:ascii="宋体" w:hAnsi="宋体" w:cs="宋体"/>
                <w:color w:val="000000" w:themeColor="text1"/>
                <w:szCs w:val="21"/>
              </w:rPr>
            </w:pPr>
            <w:r>
              <w:rPr>
                <w:rFonts w:hint="eastAsia" w:ascii="宋体" w:hAnsi="宋体" w:cs="宋体"/>
                <w:color w:val="000000" w:themeColor="text1"/>
                <w:szCs w:val="21"/>
              </w:rPr>
              <w:t>3.读句子，说说加点的字让你感受到了什么。</w:t>
            </w:r>
          </w:p>
          <w:p>
            <w:pPr>
              <w:rPr>
                <w:rFonts w:hint="eastAsia" w:ascii="宋体" w:hAnsi="宋体" w:cs="宋体"/>
                <w:color w:val="000000" w:themeColor="text1"/>
                <w:szCs w:val="21"/>
              </w:rPr>
            </w:pPr>
            <w:r>
              <w:rPr>
                <w:rFonts w:hint="eastAsia" w:ascii="宋体" w:hAnsi="宋体" w:cs="宋体"/>
                <w:color w:val="000000" w:themeColor="text1"/>
                <w:szCs w:val="21"/>
              </w:rPr>
              <w:t>黄河奔，长江涌，长城长，珠</w:t>
            </w:r>
          </w:p>
          <w:p>
            <w:pPr>
              <w:ind w:firstLine="525" w:firstLineChars="250"/>
              <w:rPr>
                <w:rFonts w:hint="eastAsia" w:ascii="宋体" w:hAnsi="宋体" w:cs="宋体"/>
                <w:color w:val="000000" w:themeColor="text1"/>
                <w:szCs w:val="21"/>
              </w:rPr>
            </w:pPr>
            <w:r>
              <w:rPr>
                <w:rFonts w:ascii="Arial" w:hAnsi="Arial" w:cs="Arial"/>
                <w:color w:val="000000" w:themeColor="text1"/>
                <w:sz w:val="21"/>
                <w:szCs w:val="21"/>
                <w:shd w:val="clear" w:color="auto" w:fill="FFFFFF"/>
              </w:rPr>
              <w:t>●</w:t>
            </w:r>
            <w:r>
              <w:rPr>
                <w:rFonts w:hint="eastAsia" w:ascii="Arial" w:hAnsi="Arial" w:cs="Arial"/>
                <w:color w:val="000000" w:themeColor="text1"/>
                <w:sz w:val="21"/>
                <w:szCs w:val="21"/>
                <w:shd w:val="clear" w:color="auto" w:fill="FFFFFF"/>
              </w:rPr>
              <w:t xml:space="preserve">        </w:t>
            </w:r>
            <w:r>
              <w:rPr>
                <w:rFonts w:ascii="Arial" w:hAnsi="Arial" w:cs="Arial"/>
                <w:color w:val="000000" w:themeColor="text1"/>
                <w:sz w:val="21"/>
                <w:szCs w:val="21"/>
                <w:shd w:val="clear" w:color="auto" w:fill="FFFFFF"/>
              </w:rPr>
              <w:t>●</w:t>
            </w:r>
            <w:r>
              <w:rPr>
                <w:rFonts w:hint="eastAsia" w:ascii="Arial" w:hAnsi="Arial" w:cs="Arial"/>
                <w:color w:val="000000" w:themeColor="text1"/>
                <w:sz w:val="21"/>
                <w:szCs w:val="21"/>
                <w:shd w:val="clear" w:color="auto" w:fill="FFFFFF"/>
              </w:rPr>
              <w:t xml:space="preserve">        </w:t>
            </w:r>
            <w:r>
              <w:rPr>
                <w:rFonts w:ascii="Arial" w:hAnsi="Arial" w:cs="Arial"/>
                <w:color w:val="000000" w:themeColor="text1"/>
                <w:sz w:val="21"/>
                <w:szCs w:val="21"/>
                <w:shd w:val="clear" w:color="auto" w:fill="FFFFFF"/>
              </w:rPr>
              <w:t>●</w:t>
            </w:r>
          </w:p>
          <w:p>
            <w:pPr>
              <w:rPr>
                <w:rFonts w:ascii="宋体" w:hAnsi="宋体" w:cs="宋体"/>
                <w:color w:val="000000" w:themeColor="text1"/>
                <w:szCs w:val="21"/>
              </w:rPr>
            </w:pPr>
            <w:r>
              <w:rPr>
                <w:rFonts w:hint="eastAsia" w:ascii="宋体" w:hAnsi="宋体" w:cs="宋体"/>
                <w:color w:val="000000" w:themeColor="text1"/>
                <w:szCs w:val="21"/>
              </w:rPr>
              <w:t>峰耸。</w:t>
            </w:r>
          </w:p>
          <w:p>
            <w:pPr>
              <w:tabs>
                <w:tab w:val="left" w:pos="312"/>
              </w:tabs>
              <w:ind w:firstLine="315" w:firstLineChars="150"/>
              <w:rPr>
                <w:rFonts w:ascii="宋体" w:hAnsi="宋体" w:cs="宋体"/>
                <w:szCs w:val="21"/>
              </w:rPr>
            </w:pPr>
            <w:r>
              <w:rPr>
                <w:rFonts w:ascii="Arial" w:hAnsi="Arial" w:cs="Arial"/>
                <w:color w:val="333333"/>
                <w:sz w:val="21"/>
                <w:szCs w:val="21"/>
                <w:shd w:val="clear" w:color="auto" w:fill="FFFFFF"/>
              </w:rPr>
              <w:t>●</w:t>
            </w:r>
          </w:p>
        </w:tc>
        <w:tc>
          <w:tcPr>
            <w:tcW w:w="2572" w:type="dxa"/>
            <w:vAlign w:val="center"/>
          </w:tcPr>
          <w:p>
            <w:pPr>
              <w:jc w:val="center"/>
              <w:rPr>
                <w:rFonts w:ascii="宋体" w:hAnsi="宋体" w:cs="宋体"/>
                <w:szCs w:val="21"/>
              </w:rPr>
            </w:pPr>
            <w:r>
              <w:rPr>
                <w:rFonts w:hint="eastAsia" w:ascii="宋体" w:hAnsi="宋体" w:cs="宋体"/>
                <w:szCs w:val="21"/>
              </w:rPr>
              <w:t>视频微课</w:t>
            </w:r>
            <w:r>
              <w:rPr>
                <w:rFonts w:ascii="宋体" w:hAnsi="宋体" w:cs="宋体"/>
                <w:szCs w:val="21"/>
              </w:rPr>
              <w:t>https://mp.weixin.qq.com/s/BhO2AH1cV_UDeJKzxcYVUg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666" w:type="dxa"/>
            <w:vAlign w:val="center"/>
          </w:tcPr>
          <w:p>
            <w:pPr>
              <w:jc w:val="center"/>
              <w:rPr>
                <w:rFonts w:ascii="宋体" w:hAnsi="宋体" w:cs="宋体"/>
                <w:szCs w:val="21"/>
              </w:rPr>
            </w:pPr>
            <w:r>
              <w:rPr>
                <w:rFonts w:hint="eastAsia" w:ascii="宋体" w:hAnsi="宋体" w:cs="宋体"/>
                <w:szCs w:val="21"/>
              </w:rPr>
              <w:t>3月27日（周五）</w:t>
            </w:r>
          </w:p>
        </w:tc>
        <w:tc>
          <w:tcPr>
            <w:tcW w:w="1728" w:type="dxa"/>
            <w:vAlign w:val="center"/>
          </w:tcPr>
          <w:p>
            <w:pPr>
              <w:jc w:val="center"/>
              <w:rPr>
                <w:rFonts w:ascii="宋体" w:hAnsi="宋体" w:cs="宋体"/>
                <w:szCs w:val="21"/>
              </w:rPr>
            </w:pPr>
            <w:r>
              <w:rPr>
                <w:rFonts w:hint="eastAsia" w:ascii="宋体" w:hAnsi="宋体" w:cs="宋体"/>
                <w:szCs w:val="21"/>
              </w:rPr>
              <w:t>第九课《传统节日》第1课时</w:t>
            </w:r>
          </w:p>
        </w:tc>
        <w:tc>
          <w:tcPr>
            <w:tcW w:w="3300" w:type="dxa"/>
            <w:vAlign w:val="center"/>
          </w:tcPr>
          <w:p>
            <w:pPr>
              <w:rPr>
                <w:rFonts w:ascii="宋体" w:hAnsi="宋体" w:cs="宋体"/>
                <w:color w:val="000000" w:themeColor="text1"/>
                <w:szCs w:val="21"/>
              </w:rPr>
            </w:pPr>
            <w:r>
              <w:rPr>
                <w:rFonts w:hint="eastAsia" w:ascii="宋体" w:hAnsi="宋体" w:cs="宋体"/>
                <w:szCs w:val="21"/>
              </w:rPr>
              <w:t>1.记住“传”“统”“贴”“宵”“巷”</w:t>
            </w:r>
            <w:r>
              <w:rPr>
                <w:rFonts w:hint="eastAsia" w:ascii="宋体" w:hAnsi="宋体" w:cs="宋体"/>
                <w:color w:val="000000" w:themeColor="text1"/>
                <w:szCs w:val="21"/>
              </w:rPr>
              <w:t>“祭”“舟”“艾”</w:t>
            </w:r>
          </w:p>
          <w:p>
            <w:pPr>
              <w:rPr>
                <w:rFonts w:hint="eastAsia" w:ascii="宋体" w:hAnsi="宋体" w:cs="宋体"/>
                <w:color w:val="000000" w:themeColor="text1"/>
                <w:szCs w:val="21"/>
              </w:rPr>
            </w:pPr>
            <w:r>
              <w:rPr>
                <w:rFonts w:hint="eastAsia" w:ascii="宋体" w:hAnsi="宋体" w:cs="宋体"/>
                <w:color w:val="000000" w:themeColor="text1"/>
                <w:szCs w:val="21"/>
              </w:rPr>
              <w:t>2.书空“贴”“街”“舟”“艾”“敬”</w:t>
            </w:r>
          </w:p>
          <w:p>
            <w:pPr>
              <w:rPr>
                <w:rFonts w:hint="eastAsia" w:cs="黑体" w:asciiTheme="minorEastAsia" w:hAnsiTheme="minorEastAsia"/>
              </w:rPr>
            </w:pPr>
            <w:r>
              <w:rPr>
                <w:rFonts w:asciiTheme="minorEastAsia" w:hAnsiTheme="minorEastAsia"/>
              </w:rPr>
              <w:pict>
                <v:rect id="矩形 150" o:spid="_x0000_s1027" o:spt="1" style="position:absolute;left:0pt;margin-left:5.35pt;margin-top:7.8pt;height:48.6pt;width:25.75pt;z-index:251664384;mso-width-relative:page;mso-height-relative:page;" filled="f" stroked="f" coordsize="21600,21600" o:gfxdata="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3XIDg2QAAAAkBAAAPAAAAAAAAAAEAIAAAACIAAABkcnMv&#10;ZG93bnJldi54bWxQSwECFAAUAAAACACHTuJAE2kgXpABAAD/AgAADgAAAAAAAAABACAAAAAoAQAA&#10;ZHJzL2Uyb0RvYy54bWxQSwUGAAAAAAYABgBZAQAAKgUAAAAA&#10;">
                  <v:path/>
                  <v:fill on="f" focussize="0,0"/>
                  <v:stroke on="f"/>
                  <v:imagedata o:title=""/>
                  <o:lock v:ext="edit"/>
                  <v:textbox>
                    <w:txbxContent>
                      <w:p>
                        <w:pPr>
                          <w:pStyle w:val="7"/>
                          <w:spacing w:line="360" w:lineRule="auto"/>
                          <w:ind w:left="695" w:hanging="695"/>
                        </w:pPr>
                        <w:r>
                          <w:rPr>
                            <w:rFonts w:ascii="宋体" w:hAnsi="Times New Roman"/>
                            <w:b/>
                            <w:color w:val="000000"/>
                            <w:kern w:val="24"/>
                            <w:sz w:val="48"/>
                            <w:szCs w:val="48"/>
                          </w:rPr>
                          <w:t>.</w:t>
                        </w:r>
                      </w:p>
                    </w:txbxContent>
                  </v:textbox>
                </v:rect>
              </w:pict>
            </w:r>
            <w:r>
              <w:rPr>
                <w:rFonts w:hint="eastAsia" w:cs="黑体" w:asciiTheme="minorEastAsia" w:hAnsiTheme="minorEastAsia"/>
              </w:rPr>
              <w:t>3.在正确读音下画横线。</w:t>
            </w:r>
          </w:p>
          <w:p>
            <w:pPr>
              <w:rPr>
                <w:rFonts w:hint="eastAsia" w:cs="楷体" w:asciiTheme="minorEastAsia" w:hAnsiTheme="minorEastAsia"/>
              </w:rPr>
            </w:pPr>
            <w:r>
              <w:rPr>
                <w:rFonts w:hint="eastAsia" w:cs="楷体" w:asciiTheme="minorEastAsia" w:hAnsiTheme="minorEastAsia"/>
              </w:rPr>
              <w:t>祭扫(sǎo sào)</w:t>
            </w:r>
          </w:p>
          <w:p>
            <w:pPr>
              <w:rPr>
                <w:rFonts w:hint="eastAsia" w:cs="楷体" w:asciiTheme="minorEastAsia" w:hAnsiTheme="minorEastAsia"/>
              </w:rPr>
            </w:pPr>
            <w:r>
              <w:rPr>
                <w:rFonts w:asciiTheme="minorEastAsia" w:hAnsiTheme="minorEastAsia"/>
              </w:rPr>
              <w:pict>
                <v:rect id="_x0000_s1028" o:spid="_x0000_s1028" o:spt="1" style="position:absolute;left:0pt;margin-left:-3.55pt;margin-top:5pt;height:52.4pt;width:10.75pt;z-index:251663360;mso-width-relative:page;mso-height-relative:page;" filled="f" stroked="f" coordsize="21600,21600" o:gfxdata="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AA59LWAAAABwEAAA8AAAAAAAAAAQAgAAAA&#10;IgAAAGRycy9kb3ducmV2LnhtbFBLAQIUABQAAAAIAIdO4kB9IzSfmwEAABcDAAAOAAAAAAAAAAEA&#10;IAAAACUBAABkcnMvZTJvRG9jLnhtbFBLBQYAAAAABgAGAFkBAAAyBQAAAAA=&#10;">
                  <v:path/>
                  <v:fill on="f" focussize="0,0"/>
                  <v:stroke on="f"/>
                  <v:imagedata o:title=""/>
                  <o:lock v:ext="edit"/>
                  <v:textbox style="mso-fit-shape-to-text:t;">
                    <w:txbxContent>
                      <w:p>
                        <w:pPr>
                          <w:pStyle w:val="7"/>
                          <w:spacing w:line="360" w:lineRule="auto"/>
                          <w:ind w:left="695" w:hanging="695"/>
                        </w:pPr>
                        <w:r>
                          <w:rPr>
                            <w:rFonts w:ascii="宋体" w:hAnsi="Times New Roman"/>
                            <w:b/>
                            <w:color w:val="000000"/>
                            <w:kern w:val="24"/>
                            <w:sz w:val="48"/>
                            <w:szCs w:val="48"/>
                          </w:rPr>
                          <w:t>.</w:t>
                        </w:r>
                      </w:p>
                    </w:txbxContent>
                  </v:textbox>
                </v:rect>
              </w:pict>
            </w:r>
          </w:p>
          <w:p>
            <w:pPr>
              <w:rPr>
                <w:rFonts w:hint="eastAsia" w:cs="楷体" w:asciiTheme="minorEastAsia" w:hAnsiTheme="minorEastAsia"/>
              </w:rPr>
            </w:pPr>
            <w:r>
              <w:rPr>
                <w:rFonts w:hint="eastAsia" w:cs="楷体" w:asciiTheme="minorEastAsia" w:hAnsiTheme="minorEastAsia"/>
              </w:rPr>
              <w:t>扫 (sǎo　sào)帚　</w:t>
            </w:r>
          </w:p>
          <w:p>
            <w:pPr>
              <w:rPr>
                <w:rFonts w:hint="eastAsia" w:ascii="楷体" w:hAnsi="楷体" w:eastAsia="楷体" w:cs="楷体"/>
                <w:sz w:val="28"/>
                <w:szCs w:val="28"/>
              </w:rPr>
            </w:pPr>
            <w:r>
              <w:pict>
                <v:rect id="矩形 152" o:spid="_x0000_s1029" o:spt="1" style="position:absolute;left:0pt;margin-left:-3.85pt;margin-top:8.35pt;height:44.6pt;width:30.15pt;z-index:251665408;mso-width-relative:page;mso-height-relative:page;" filled="f" stroked="f" coordsize="21600,21600" o:gfxdata="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">
                  <v:path/>
                  <v:fill on="f" focussize="0,0"/>
                  <v:stroke on="f"/>
                  <v:imagedata o:title=""/>
                  <o:lock v:ext="edit"/>
                  <v:textbox style="mso-fit-shape-to-text:t;">
                    <w:txbxContent>
                      <w:p>
                        <w:pPr>
                          <w:pStyle w:val="7"/>
                          <w:spacing w:line="360" w:lineRule="auto"/>
                          <w:ind w:left="695" w:hanging="695"/>
                        </w:pPr>
                        <w:r>
                          <w:rPr>
                            <w:rFonts w:ascii="宋体" w:hAnsi="Times New Roman"/>
                            <w:b/>
                            <w:color w:val="000000"/>
                            <w:kern w:val="24"/>
                          </w:rPr>
                          <w:t>.</w:t>
                        </w:r>
                      </w:p>
                    </w:txbxContent>
                  </v:textbox>
                </v:rect>
              </w:pict>
            </w:r>
            <w:r>
              <w:rPr>
                <w:rFonts w:asciiTheme="minorEastAsia" w:hAnsiTheme="minorEastAsia"/>
              </w:rPr>
              <w:pict>
                <v:rect id="矩形 149" o:spid="_x0000_s1030" o:spt="1" style="position:absolute;left:0pt;margin-left:-4.15pt;margin-top:26.5pt;height:56.95pt;width:20.45pt;z-index:251666432;mso-width-relative:page;mso-height-relative:page;" filled="f" stroked="f" coordsize="21600,21600" o:gfxdata="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SAKYx2wAAAAoBAAAPAAAAAAAAAAEAIAAAACIA&#10;AABkcnMvZG93bnJldi54bWxQSwECFAAUAAAACACHTuJAokqDxJQBAAD/AgAADgAAAAAAAAABACAA&#10;AAAqAQAAZHJzL2Uyb0RvYy54bWxQSwUGAAAAAAYABgBZAQAAMAUAAAAA&#10;">
                  <v:path/>
                  <v:fill on="f" focussize="0,0"/>
                  <v:stroke on="f"/>
                  <v:imagedata o:title=""/>
                  <o:lock v:ext="edit"/>
                  <v:textbox>
                    <w:txbxContent>
                      <w:p>
                        <w:pPr>
                          <w:pStyle w:val="7"/>
                          <w:spacing w:line="360" w:lineRule="auto"/>
                          <w:ind w:left="695" w:hanging="695"/>
                        </w:pPr>
                        <w:r>
                          <w:rPr>
                            <w:rFonts w:ascii="宋体" w:hAnsi="Times New Roman"/>
                            <w:b/>
                            <w:color w:val="000000"/>
                            <w:kern w:val="24"/>
                            <w:sz w:val="48"/>
                            <w:szCs w:val="48"/>
                          </w:rPr>
                          <w:t>.</w:t>
                        </w:r>
                      </w:p>
                    </w:txbxContent>
                  </v:textbox>
                </v:rect>
              </w:pict>
            </w:r>
            <w:r>
              <w:rPr>
                <w:rFonts w:hint="eastAsia" w:ascii="楷体" w:hAnsi="楷体" w:eastAsia="楷体" w:cs="楷体"/>
                <w:sz w:val="28"/>
                <w:szCs w:val="28"/>
              </w:rPr>
              <w:t>转</w:t>
            </w:r>
            <w:r>
              <w:rPr>
                <w:rFonts w:hint="eastAsia" w:cs="楷体" w:asciiTheme="minorEastAsia" w:hAnsiTheme="minorEastAsia"/>
              </w:rPr>
              <w:t>(zhuǎn  zhuàn)眼</w:t>
            </w:r>
            <w:r>
              <w:rPr>
                <w:rFonts w:hint="eastAsia" w:ascii="楷体" w:hAnsi="楷体" w:eastAsia="楷体" w:cs="楷体"/>
                <w:sz w:val="28"/>
                <w:szCs w:val="28"/>
              </w:rPr>
              <w:t xml:space="preserve">      </w:t>
            </w:r>
          </w:p>
          <w:p>
            <w:pPr>
              <w:rPr>
                <w:rFonts w:hint="eastAsia" w:cs="楷体" w:asciiTheme="minorEastAsia" w:hAnsiTheme="minorEastAsia"/>
              </w:rPr>
            </w:pPr>
            <w:r>
              <w:rPr>
                <w:rFonts w:hint="eastAsia" w:cs="楷体" w:asciiTheme="minorEastAsia" w:hAnsiTheme="minorEastAsia"/>
              </w:rPr>
              <w:t>转(zhuǎn　zhuàn)门</w:t>
            </w:r>
          </w:p>
          <w:p>
            <w:pPr>
              <w:rPr>
                <w:rFonts w:ascii="宋体" w:hAnsi="宋体" w:cs="宋体"/>
                <w:color w:val="FF0000"/>
                <w:szCs w:val="21"/>
              </w:rPr>
            </w:pPr>
          </w:p>
          <w:p>
            <w:pPr>
              <w:tabs>
                <w:tab w:val="left" w:pos="312"/>
              </w:tabs>
              <w:rPr>
                <w:rFonts w:ascii="宋体" w:hAnsi="宋体" w:cs="宋体"/>
                <w:szCs w:val="21"/>
              </w:rPr>
            </w:pPr>
            <w:r>
              <w:rPr>
                <w:rFonts w:hint="eastAsia" w:ascii="宋体" w:hAnsi="宋体" w:cs="宋体"/>
                <w:szCs w:val="21"/>
              </w:rPr>
              <w:t>4.背诵课文</w:t>
            </w:r>
          </w:p>
        </w:tc>
        <w:tc>
          <w:tcPr>
            <w:tcW w:w="2572" w:type="dxa"/>
            <w:vAlign w:val="center"/>
          </w:tcPr>
          <w:p>
            <w:pPr>
              <w:jc w:val="center"/>
              <w:rPr>
                <w:rFonts w:ascii="宋体" w:hAnsi="宋体" w:cs="宋体"/>
                <w:b/>
                <w:bCs/>
                <w:szCs w:val="21"/>
              </w:rPr>
            </w:pPr>
            <w:r>
              <w:rPr>
                <w:rFonts w:ascii="宋体" w:hAnsi="宋体" w:cs="宋体"/>
                <w:szCs w:val="21"/>
              </w:rPr>
              <w:t>https://mp.weixin.qq.com/s/CY7oRfThRvWMArYRoZP6Kg</w:t>
            </w:r>
          </w:p>
        </w:tc>
      </w:tr>
    </w:tbl>
    <w:p>
      <w:pPr>
        <w:pStyle w:val="2"/>
        <w:spacing w:line="360" w:lineRule="auto"/>
        <w:ind w:firstLine="480" w:firstLineChars="200"/>
        <w:jc w:val="center"/>
        <w:rPr>
          <w:rFonts w:hAnsi="宋体" w:eastAsia="黑体" w:cs="Times New Roman"/>
          <w:sz w:val="24"/>
          <w:szCs w:val="24"/>
        </w:rPr>
      </w:pPr>
    </w:p>
    <w:p>
      <w:pPr>
        <w:pStyle w:val="2"/>
        <w:spacing w:line="360" w:lineRule="auto"/>
        <w:ind w:firstLine="480" w:firstLineChars="200"/>
        <w:jc w:val="both"/>
        <w:rPr>
          <w:rFonts w:hint="eastAsia" w:hAnsi="宋体" w:eastAsia="黑体" w:cs="Times New Roman"/>
          <w:sz w:val="24"/>
          <w:szCs w:val="24"/>
          <w:lang w:val="en-US" w:eastAsia="zh-CN"/>
        </w:rPr>
      </w:pPr>
      <w:r>
        <w:rPr>
          <w:rFonts w:hint="eastAsia" w:hAnsi="宋体" w:eastAsia="黑体" w:cs="Times New Roman"/>
          <w:sz w:val="24"/>
          <w:szCs w:val="24"/>
          <w:lang w:val="en-US" w:eastAsia="zh-CN"/>
        </w:rPr>
        <w:t xml:space="preserve">                 </w:t>
      </w:r>
    </w:p>
    <w:p>
      <w:pPr>
        <w:jc w:val="center"/>
        <w:rPr>
          <w:b/>
          <w:bCs/>
        </w:rPr>
      </w:pPr>
      <w:r>
        <w:rPr>
          <w:rFonts w:hint="eastAsia"/>
          <w:b/>
          <w:bCs/>
        </w:rPr>
        <w:t>三年级语文学科</w:t>
      </w:r>
    </w:p>
    <w:tbl>
      <w:tblPr>
        <w:tblStyle w:val="8"/>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701"/>
        <w:gridCol w:w="4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526" w:type="dxa"/>
            <w:noWrap w:val="0"/>
            <w:vAlign w:val="center"/>
          </w:tcPr>
          <w:p>
            <w:pPr>
              <w:jc w:val="center"/>
              <w:rPr>
                <w:rFonts w:hint="eastAsia" w:ascii="宋体" w:hAnsi="宋体" w:cs="宋体"/>
                <w:szCs w:val="21"/>
              </w:rPr>
            </w:pPr>
            <w:r>
              <w:rPr>
                <w:rFonts w:hint="eastAsia" w:ascii="宋体" w:hAnsi="宋体" w:cs="宋体"/>
                <w:szCs w:val="21"/>
              </w:rPr>
              <w:t>时间</w:t>
            </w:r>
          </w:p>
        </w:tc>
        <w:tc>
          <w:tcPr>
            <w:tcW w:w="2126" w:type="dxa"/>
            <w:noWrap w:val="0"/>
            <w:vAlign w:val="center"/>
          </w:tcPr>
          <w:p>
            <w:pPr>
              <w:jc w:val="center"/>
              <w:rPr>
                <w:rFonts w:hint="eastAsia" w:ascii="宋体" w:hAnsi="宋体" w:cs="宋体"/>
                <w:szCs w:val="21"/>
              </w:rPr>
            </w:pPr>
            <w:r>
              <w:rPr>
                <w:rFonts w:hint="eastAsia" w:ascii="宋体" w:hAnsi="宋体" w:cs="宋体"/>
                <w:szCs w:val="21"/>
              </w:rPr>
              <w:t>居家学习指导</w:t>
            </w:r>
          </w:p>
        </w:tc>
        <w:tc>
          <w:tcPr>
            <w:tcW w:w="1701" w:type="dxa"/>
            <w:noWrap w:val="0"/>
            <w:vAlign w:val="center"/>
          </w:tcPr>
          <w:p>
            <w:pPr>
              <w:jc w:val="center"/>
              <w:rPr>
                <w:rFonts w:hint="eastAsia" w:ascii="宋体" w:hAnsi="宋体" w:cs="宋体"/>
                <w:szCs w:val="21"/>
              </w:rPr>
            </w:pPr>
            <w:r>
              <w:rPr>
                <w:rFonts w:hint="eastAsia" w:ascii="宋体" w:hAnsi="宋体" w:cs="宋体"/>
                <w:szCs w:val="21"/>
              </w:rPr>
              <w:t>具体要求</w:t>
            </w:r>
          </w:p>
        </w:tc>
        <w:tc>
          <w:tcPr>
            <w:tcW w:w="4253" w:type="dxa"/>
            <w:noWrap w:val="0"/>
            <w:vAlign w:val="center"/>
          </w:tcPr>
          <w:p>
            <w:pPr>
              <w:jc w:val="center"/>
              <w:rPr>
                <w:rFonts w:hint="eastAsia" w:ascii="宋体" w:hAnsi="宋体" w:cs="宋体"/>
                <w:szCs w:val="21"/>
              </w:rPr>
            </w:pPr>
            <w:r>
              <w:rPr>
                <w:rFonts w:hint="eastAsia" w:ascii="宋体" w:hAnsi="宋体" w:cs="宋体"/>
                <w:szCs w:val="21"/>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26" w:type="dxa"/>
            <w:noWrap w:val="0"/>
            <w:vAlign w:val="center"/>
          </w:tcPr>
          <w:p>
            <w:pPr>
              <w:jc w:val="center"/>
              <w:rPr>
                <w:rFonts w:hint="eastAsia" w:ascii="宋体" w:hAnsi="宋体" w:cs="宋体"/>
                <w:szCs w:val="21"/>
              </w:rPr>
            </w:pPr>
            <w:r>
              <w:rPr>
                <w:rFonts w:hint="eastAsia" w:ascii="宋体" w:hAnsi="宋体" w:cs="宋体"/>
                <w:szCs w:val="21"/>
              </w:rPr>
              <w:t>3月16日（周一）</w:t>
            </w:r>
          </w:p>
        </w:tc>
        <w:tc>
          <w:tcPr>
            <w:tcW w:w="2126" w:type="dxa"/>
            <w:noWrap w:val="0"/>
            <w:vAlign w:val="center"/>
          </w:tcPr>
          <w:p>
            <w:pPr>
              <w:jc w:val="center"/>
              <w:rPr>
                <w:rFonts w:ascii="宋体" w:hAnsi="宋体" w:cs="宋体"/>
                <w:szCs w:val="21"/>
              </w:rPr>
            </w:pPr>
            <w:r>
              <w:rPr>
                <w:rFonts w:hint="eastAsia" w:ascii="宋体" w:hAnsi="宋体" w:cs="宋体"/>
                <w:szCs w:val="21"/>
              </w:rPr>
              <w:t>第5课《守株待兔》1课时</w:t>
            </w:r>
          </w:p>
        </w:tc>
        <w:tc>
          <w:tcPr>
            <w:tcW w:w="1701" w:type="dxa"/>
            <w:noWrap w:val="0"/>
            <w:vAlign w:val="center"/>
          </w:tcPr>
          <w:p>
            <w:pPr>
              <w:numPr>
                <w:ilvl w:val="0"/>
                <w:numId w:val="9"/>
              </w:numPr>
              <w:rPr>
                <w:rFonts w:hint="eastAsia" w:ascii="宋体" w:hAnsi="宋体" w:cs="宋体"/>
                <w:szCs w:val="21"/>
                <w:lang w:val="en-US" w:eastAsia="zh-CN"/>
              </w:rPr>
            </w:pPr>
            <w:r>
              <w:rPr>
                <w:rFonts w:hint="eastAsia" w:ascii="宋体" w:hAnsi="宋体" w:cs="宋体"/>
                <w:szCs w:val="21"/>
                <w:lang w:val="en-US" w:eastAsia="zh-CN"/>
              </w:rPr>
              <w:t>看视频</w:t>
            </w:r>
          </w:p>
          <w:p>
            <w:pPr>
              <w:numPr>
                <w:ilvl w:val="0"/>
                <w:numId w:val="9"/>
              </w:numPr>
              <w:rPr>
                <w:rFonts w:hint="eastAsia" w:ascii="宋体" w:hAnsi="宋体" w:cs="宋体"/>
                <w:szCs w:val="21"/>
                <w:lang w:val="en-US" w:eastAsia="zh-CN"/>
              </w:rPr>
            </w:pPr>
            <w:r>
              <w:rPr>
                <w:rFonts w:hint="eastAsia" w:ascii="宋体" w:hAnsi="宋体" w:cs="宋体"/>
                <w:szCs w:val="21"/>
                <w:lang w:val="en-US" w:eastAsia="zh-CN"/>
              </w:rPr>
              <w:t>学习生字“待、耕、触、颈、释、其”</w:t>
            </w:r>
          </w:p>
          <w:p>
            <w:pPr>
              <w:numPr>
                <w:ilvl w:val="0"/>
                <w:numId w:val="9"/>
              </w:numPr>
              <w:rPr>
                <w:rFonts w:hint="eastAsia" w:ascii="宋体" w:hAnsi="宋体" w:cs="宋体"/>
                <w:szCs w:val="21"/>
                <w:lang w:val="en-US" w:eastAsia="zh-CN"/>
              </w:rPr>
            </w:pPr>
            <w:r>
              <w:rPr>
                <w:rFonts w:hint="eastAsia" w:ascii="宋体" w:hAnsi="宋体" w:cs="宋体"/>
                <w:szCs w:val="21"/>
              </w:rPr>
              <w:t>能借助注释读懂文言文并背诵</w:t>
            </w:r>
          </w:p>
        </w:tc>
        <w:tc>
          <w:tcPr>
            <w:tcW w:w="4253" w:type="dxa"/>
            <w:noWrap w:val="0"/>
            <w:vAlign w:val="center"/>
          </w:tcPr>
          <w:p>
            <w:pPr>
              <w:numPr>
                <w:ilvl w:val="0"/>
                <w:numId w:val="10"/>
              </w:numPr>
              <w:ind w:left="360" w:hanging="360"/>
              <w:rPr>
                <w:rFonts w:hint="eastAsia" w:ascii="宋体" w:hAnsi="宋体" w:cs="宋体"/>
                <w:szCs w:val="21"/>
              </w:rPr>
            </w:pPr>
            <w:r>
              <w:rPr>
                <w:rFonts w:hint="eastAsia" w:ascii="宋体" w:hAnsi="宋体" w:cs="宋体"/>
                <w:szCs w:val="21"/>
              </w:rPr>
              <w:t>新北教育公共服务平台优秀资源：</w:t>
            </w:r>
            <w:r>
              <w:rPr>
                <w:rFonts w:hint="eastAsia" w:ascii="宋体" w:hAnsi="宋体" w:cs="宋体"/>
                <w:szCs w:val="21"/>
              </w:rPr>
              <w:fldChar w:fldCharType="begin"/>
            </w:r>
            <w:r>
              <w:rPr>
                <w:rFonts w:hint="eastAsia" w:ascii="宋体" w:hAnsi="宋体" w:cs="宋体"/>
                <w:szCs w:val="21"/>
              </w:rPr>
              <w:instrText xml:space="preserve"> HYPERLINK "http://www.pub.xbedu.net/html/node73578.html" </w:instrText>
            </w:r>
            <w:r>
              <w:rPr>
                <w:rFonts w:hint="eastAsia" w:ascii="宋体" w:hAnsi="宋体" w:cs="宋体"/>
                <w:szCs w:val="21"/>
              </w:rPr>
              <w:fldChar w:fldCharType="separate"/>
            </w:r>
            <w:r>
              <w:rPr>
                <w:rStyle w:val="13"/>
                <w:rFonts w:hint="eastAsia" w:ascii="宋体" w:hAnsi="宋体" w:cs="宋体"/>
                <w:szCs w:val="21"/>
              </w:rPr>
              <w:t>http://www.pub.xbedu.net/html/node73578.html</w:t>
            </w:r>
            <w:r>
              <w:rPr>
                <w:rFonts w:hint="eastAsia" w:ascii="宋体" w:hAnsi="宋体" w:cs="宋体"/>
                <w:szCs w:val="21"/>
              </w:rPr>
              <w:fldChar w:fldCharType="end"/>
            </w:r>
          </w:p>
          <w:p>
            <w:pPr>
              <w:rPr>
                <w:rFonts w:hint="eastAsia" w:ascii="宋体" w:hAnsi="宋体" w:cs="宋体"/>
                <w:szCs w:val="21"/>
              </w:rPr>
            </w:pPr>
            <w:r>
              <w:rPr>
                <w:rFonts w:hint="eastAsia" w:ascii="宋体" w:hAnsi="宋体" w:cs="宋体"/>
                <w:szCs w:val="21"/>
              </w:rPr>
              <w:t>2.教育云课堂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26" w:type="dxa"/>
            <w:noWrap w:val="0"/>
            <w:vAlign w:val="center"/>
          </w:tcPr>
          <w:p>
            <w:pPr>
              <w:jc w:val="center"/>
              <w:rPr>
                <w:rFonts w:hint="eastAsia" w:ascii="宋体" w:hAnsi="宋体" w:cs="宋体"/>
                <w:szCs w:val="21"/>
              </w:rPr>
            </w:pPr>
            <w:r>
              <w:rPr>
                <w:rFonts w:hint="eastAsia" w:ascii="宋体" w:hAnsi="宋体" w:cs="宋体"/>
                <w:szCs w:val="21"/>
              </w:rPr>
              <w:t>3月17日（周二）</w:t>
            </w:r>
          </w:p>
        </w:tc>
        <w:tc>
          <w:tcPr>
            <w:tcW w:w="2126" w:type="dxa"/>
            <w:noWrap w:val="0"/>
            <w:vAlign w:val="center"/>
          </w:tcPr>
          <w:p>
            <w:pPr>
              <w:jc w:val="center"/>
              <w:rPr>
                <w:rFonts w:hint="eastAsia" w:ascii="宋体" w:hAnsi="宋体" w:cs="宋体"/>
                <w:szCs w:val="21"/>
              </w:rPr>
            </w:pPr>
            <w:r>
              <w:rPr>
                <w:rFonts w:hint="eastAsia" w:ascii="宋体" w:hAnsi="宋体" w:cs="宋体"/>
                <w:szCs w:val="21"/>
              </w:rPr>
              <w:t>第6课《陶罐和铁罐》第1课时</w:t>
            </w:r>
          </w:p>
        </w:tc>
        <w:tc>
          <w:tcPr>
            <w:tcW w:w="1701" w:type="dxa"/>
            <w:noWrap w:val="0"/>
            <w:vAlign w:val="center"/>
          </w:tcPr>
          <w:p>
            <w:pPr>
              <w:numPr>
                <w:ilvl w:val="0"/>
                <w:numId w:val="11"/>
              </w:numPr>
              <w:jc w:val="center"/>
              <w:rPr>
                <w:rFonts w:hint="eastAsia" w:ascii="宋体" w:hAnsi="宋体" w:cs="宋体"/>
                <w:szCs w:val="21"/>
                <w:lang w:val="en-US" w:eastAsia="zh-CN"/>
              </w:rPr>
            </w:pPr>
            <w:r>
              <w:rPr>
                <w:rFonts w:hint="eastAsia" w:ascii="宋体" w:hAnsi="宋体" w:cs="宋体"/>
                <w:szCs w:val="21"/>
                <w:lang w:val="en-US" w:eastAsia="zh-CN"/>
              </w:rPr>
              <w:t>看视频</w:t>
            </w:r>
          </w:p>
          <w:p>
            <w:pPr>
              <w:numPr>
                <w:ilvl w:val="0"/>
                <w:numId w:val="11"/>
              </w:numPr>
              <w:jc w:val="center"/>
              <w:rPr>
                <w:rFonts w:hint="eastAsia" w:ascii="宋体" w:hAnsi="宋体" w:cs="宋体"/>
                <w:szCs w:val="21"/>
                <w:lang w:val="en-US" w:eastAsia="zh-CN"/>
              </w:rPr>
            </w:pPr>
            <w:r>
              <w:rPr>
                <w:rFonts w:hint="eastAsia" w:ascii="宋体" w:hAnsi="宋体" w:cs="宋体"/>
                <w:szCs w:val="21"/>
                <w:lang w:val="en-US" w:eastAsia="zh-CN"/>
              </w:rPr>
              <w:t>练写词语</w:t>
            </w:r>
          </w:p>
          <w:p>
            <w:pPr>
              <w:numPr>
                <w:ilvl w:val="0"/>
                <w:numId w:val="11"/>
              </w:numPr>
              <w:jc w:val="center"/>
              <w:rPr>
                <w:rFonts w:hint="eastAsia" w:ascii="宋体" w:hAnsi="宋体" w:cs="宋体"/>
                <w:szCs w:val="21"/>
                <w:lang w:val="en-US" w:eastAsia="zh-CN"/>
              </w:rPr>
            </w:pPr>
            <w:r>
              <w:rPr>
                <w:rFonts w:hint="eastAsia" w:ascii="宋体" w:hAnsi="宋体" w:cs="宋体"/>
                <w:szCs w:val="21"/>
                <w:lang w:val="en-US" w:eastAsia="zh-CN"/>
              </w:rPr>
              <w:t>默读课文，读通、读顺课文。</w:t>
            </w:r>
          </w:p>
        </w:tc>
        <w:tc>
          <w:tcPr>
            <w:tcW w:w="4253" w:type="dxa"/>
            <w:vMerge w:val="restart"/>
            <w:noWrap w:val="0"/>
            <w:vAlign w:val="center"/>
          </w:tcPr>
          <w:p>
            <w:pPr>
              <w:numPr>
                <w:ilvl w:val="0"/>
                <w:numId w:val="12"/>
              </w:numPr>
              <w:jc w:val="left"/>
              <w:rPr>
                <w:rFonts w:hint="eastAsia" w:ascii="宋体" w:hAnsi="宋体" w:cs="宋体"/>
                <w:szCs w:val="21"/>
              </w:rPr>
            </w:pPr>
            <w:r>
              <w:rPr>
                <w:rFonts w:hint="eastAsia" w:ascii="宋体" w:hAnsi="宋体" w:cs="宋体"/>
                <w:szCs w:val="21"/>
              </w:rPr>
              <w:t>区导学视频；</w:t>
            </w:r>
          </w:p>
          <w:p>
            <w:pPr>
              <w:numPr>
                <w:ilvl w:val="0"/>
                <w:numId w:val="12"/>
              </w:numPr>
              <w:jc w:val="left"/>
              <w:rPr>
                <w:rFonts w:hint="eastAsia" w:ascii="宋体" w:hAnsi="宋体" w:cs="宋体"/>
                <w:szCs w:val="21"/>
              </w:rPr>
            </w:pPr>
            <w:r>
              <w:rPr>
                <w:rFonts w:hint="eastAsia" w:ascii="宋体" w:hAnsi="宋体" w:cs="宋体"/>
                <w:szCs w:val="21"/>
              </w:rPr>
              <w:t>教育云课堂</w:t>
            </w:r>
            <w:r>
              <w:rPr>
                <w:rFonts w:ascii="宋体" w:hAnsi="宋体" w:cs="宋体"/>
                <w:szCs w:val="21"/>
              </w:rPr>
              <w:fldChar w:fldCharType="begin"/>
            </w:r>
            <w:r>
              <w:rPr>
                <w:rFonts w:ascii="宋体" w:hAnsi="宋体" w:cs="宋体"/>
                <w:szCs w:val="21"/>
              </w:rPr>
              <w:instrText xml:space="preserve"> HYPERLINK "https://mp.weixin.qq.com/s/Ngk0so8Lyd9TqdzaYzLo0g" </w:instrText>
            </w:r>
            <w:r>
              <w:rPr>
                <w:rFonts w:ascii="宋体" w:hAnsi="宋体" w:cs="宋体"/>
                <w:szCs w:val="21"/>
              </w:rPr>
              <w:fldChar w:fldCharType="separate"/>
            </w:r>
            <w:r>
              <w:rPr>
                <w:rStyle w:val="13"/>
                <w:rFonts w:ascii="宋体" w:hAnsi="宋体" w:cs="宋体"/>
                <w:szCs w:val="21"/>
              </w:rPr>
              <w:t>https://mp.weixin.qq.com/s/Ngk0so8Lyd9TqdzaYzLo0g</w:t>
            </w:r>
            <w:r>
              <w:rPr>
                <w:rFonts w:ascii="宋体" w:hAnsi="宋体" w:cs="宋体"/>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26" w:type="dxa"/>
            <w:noWrap w:val="0"/>
            <w:vAlign w:val="center"/>
          </w:tcPr>
          <w:p>
            <w:pPr>
              <w:jc w:val="center"/>
              <w:rPr>
                <w:rFonts w:hint="eastAsia" w:ascii="宋体" w:hAnsi="宋体" w:cs="宋体"/>
                <w:szCs w:val="21"/>
              </w:rPr>
            </w:pPr>
            <w:r>
              <w:rPr>
                <w:rFonts w:hint="eastAsia" w:ascii="宋体" w:hAnsi="宋体" w:cs="宋体"/>
                <w:szCs w:val="21"/>
              </w:rPr>
              <w:t>3月18日（周三）</w:t>
            </w:r>
          </w:p>
        </w:tc>
        <w:tc>
          <w:tcPr>
            <w:tcW w:w="2126" w:type="dxa"/>
            <w:noWrap w:val="0"/>
            <w:vAlign w:val="center"/>
          </w:tcPr>
          <w:p>
            <w:pPr>
              <w:ind w:firstLine="120" w:firstLineChars="50"/>
              <w:jc w:val="center"/>
              <w:rPr>
                <w:rFonts w:hint="eastAsia" w:ascii="宋体" w:hAnsi="宋体" w:cs="宋体"/>
                <w:szCs w:val="21"/>
              </w:rPr>
            </w:pPr>
            <w:r>
              <w:rPr>
                <w:rFonts w:hint="eastAsia" w:ascii="宋体" w:hAnsi="宋体" w:cs="宋体"/>
                <w:szCs w:val="21"/>
              </w:rPr>
              <w:t>第6课《陶罐和铁罐》第2课时</w:t>
            </w:r>
          </w:p>
        </w:tc>
        <w:tc>
          <w:tcPr>
            <w:tcW w:w="1701" w:type="dxa"/>
            <w:noWrap w:val="0"/>
            <w:vAlign w:val="center"/>
          </w:tcPr>
          <w:p>
            <w:pPr>
              <w:numPr>
                <w:ilvl w:val="0"/>
                <w:numId w:val="13"/>
              </w:numPr>
              <w:ind w:firstLine="120" w:firstLineChars="50"/>
              <w:jc w:val="center"/>
              <w:rPr>
                <w:rFonts w:hint="eastAsia" w:ascii="宋体" w:hAnsi="宋体" w:cs="宋体"/>
                <w:szCs w:val="21"/>
                <w:lang w:val="en-US" w:eastAsia="zh-CN"/>
              </w:rPr>
            </w:pPr>
            <w:r>
              <w:rPr>
                <w:rFonts w:hint="eastAsia" w:ascii="宋体" w:hAnsi="宋体" w:cs="宋体"/>
                <w:szCs w:val="21"/>
                <w:lang w:val="en-US" w:eastAsia="zh-CN"/>
              </w:rPr>
              <w:t>看视频</w:t>
            </w:r>
          </w:p>
          <w:p>
            <w:pPr>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能结合相关语句，体会人物不同的性格特点，读懂故事，明白道理</w:t>
            </w:r>
          </w:p>
          <w:p>
            <w:pPr>
              <w:numPr>
                <w:ilvl w:val="0"/>
                <w:numId w:val="0"/>
              </w:numPr>
              <w:jc w:val="both"/>
              <w:rPr>
                <w:rFonts w:hint="eastAsia" w:ascii="宋体" w:hAnsi="宋体" w:cs="宋体"/>
                <w:szCs w:val="21"/>
                <w:lang w:val="en-US" w:eastAsia="zh-CN"/>
              </w:rPr>
            </w:pPr>
          </w:p>
        </w:tc>
        <w:tc>
          <w:tcPr>
            <w:tcW w:w="4253" w:type="dxa"/>
            <w:vMerge w:val="continue"/>
            <w:noWrap w:val="0"/>
            <w:vAlign w:val="center"/>
          </w:tcPr>
          <w:p>
            <w:pPr>
              <w:jc w:val="lef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26" w:type="dxa"/>
            <w:noWrap w:val="0"/>
            <w:vAlign w:val="center"/>
          </w:tcPr>
          <w:p>
            <w:pPr>
              <w:jc w:val="center"/>
              <w:rPr>
                <w:rFonts w:hint="eastAsia" w:ascii="宋体" w:hAnsi="宋体" w:cs="宋体"/>
                <w:szCs w:val="21"/>
              </w:rPr>
            </w:pPr>
            <w:r>
              <w:rPr>
                <w:rFonts w:hint="eastAsia" w:ascii="宋体" w:hAnsi="宋体" w:cs="宋体"/>
                <w:szCs w:val="21"/>
              </w:rPr>
              <w:t>3月19日（周四）</w:t>
            </w:r>
          </w:p>
        </w:tc>
        <w:tc>
          <w:tcPr>
            <w:tcW w:w="2126" w:type="dxa"/>
            <w:noWrap w:val="0"/>
            <w:vAlign w:val="center"/>
          </w:tcPr>
          <w:p>
            <w:pPr>
              <w:jc w:val="center"/>
              <w:rPr>
                <w:rFonts w:hint="eastAsia" w:ascii="宋体" w:hAnsi="宋体" w:cs="宋体"/>
                <w:szCs w:val="21"/>
              </w:rPr>
            </w:pPr>
            <w:r>
              <w:rPr>
                <w:rFonts w:hint="eastAsia" w:ascii="宋体" w:hAnsi="宋体" w:cs="宋体"/>
                <w:szCs w:val="21"/>
              </w:rPr>
              <w:t>第7课《鹿角和鹿腿》第1课时</w:t>
            </w:r>
          </w:p>
        </w:tc>
        <w:tc>
          <w:tcPr>
            <w:tcW w:w="1701" w:type="dxa"/>
            <w:noWrap w:val="0"/>
            <w:vAlign w:val="center"/>
          </w:tcPr>
          <w:p>
            <w:pPr>
              <w:numPr>
                <w:ilvl w:val="0"/>
                <w:numId w:val="14"/>
              </w:numPr>
              <w:jc w:val="center"/>
              <w:rPr>
                <w:rFonts w:hint="eastAsia" w:ascii="宋体" w:hAnsi="宋体" w:cs="宋体"/>
                <w:szCs w:val="21"/>
                <w:lang w:val="en-US" w:eastAsia="zh-CN"/>
              </w:rPr>
            </w:pPr>
            <w:r>
              <w:rPr>
                <w:rFonts w:hint="eastAsia" w:ascii="宋体" w:hAnsi="宋体" w:cs="宋体"/>
                <w:szCs w:val="21"/>
                <w:lang w:val="en-US" w:eastAsia="zh-CN"/>
              </w:rPr>
              <w:t>看视频</w:t>
            </w:r>
          </w:p>
          <w:p>
            <w:pPr>
              <w:numPr>
                <w:ilvl w:val="0"/>
                <w:numId w:val="14"/>
              </w:numPr>
              <w:jc w:val="center"/>
              <w:rPr>
                <w:rFonts w:hint="eastAsia" w:ascii="宋体" w:hAnsi="宋体" w:cs="宋体"/>
                <w:szCs w:val="21"/>
                <w:lang w:val="en-US" w:eastAsia="zh-CN"/>
              </w:rPr>
            </w:pPr>
            <w:r>
              <w:rPr>
                <w:rFonts w:hint="eastAsia" w:ascii="宋体" w:hAnsi="宋体" w:cs="宋体"/>
                <w:szCs w:val="21"/>
                <w:lang w:val="en-US" w:eastAsia="zh-CN"/>
              </w:rPr>
              <w:t>练习词语</w:t>
            </w:r>
          </w:p>
          <w:p>
            <w:pPr>
              <w:numPr>
                <w:ilvl w:val="0"/>
                <w:numId w:val="14"/>
              </w:numPr>
              <w:jc w:val="center"/>
              <w:rPr>
                <w:rFonts w:hint="eastAsia" w:ascii="宋体" w:hAnsi="宋体" w:cs="宋体"/>
                <w:szCs w:val="21"/>
                <w:lang w:val="en-US" w:eastAsia="zh-CN"/>
              </w:rPr>
            </w:pPr>
            <w:r>
              <w:rPr>
                <w:rFonts w:hint="eastAsia" w:ascii="宋体" w:hAnsi="宋体" w:cs="宋体"/>
                <w:szCs w:val="21"/>
                <w:lang w:val="en-US" w:eastAsia="zh-CN"/>
              </w:rPr>
              <w:t>读通、读顺课文</w:t>
            </w:r>
          </w:p>
        </w:tc>
        <w:tc>
          <w:tcPr>
            <w:tcW w:w="4253" w:type="dxa"/>
            <w:vMerge w:val="restart"/>
            <w:noWrap w:val="0"/>
            <w:vAlign w:val="center"/>
          </w:tcPr>
          <w:p>
            <w:pPr>
              <w:numPr>
                <w:ilvl w:val="0"/>
                <w:numId w:val="15"/>
              </w:numPr>
              <w:jc w:val="left"/>
              <w:rPr>
                <w:rFonts w:hint="eastAsia" w:ascii="宋体" w:hAnsi="宋体" w:cs="宋体"/>
                <w:szCs w:val="21"/>
              </w:rPr>
            </w:pPr>
            <w:r>
              <w:rPr>
                <w:rFonts w:hint="eastAsia" w:ascii="宋体" w:hAnsi="宋体" w:cs="宋体"/>
                <w:szCs w:val="21"/>
              </w:rPr>
              <w:t>区导学视频；2、微课 视频</w:t>
            </w:r>
          </w:p>
          <w:p>
            <w:pPr>
              <w:jc w:val="left"/>
              <w:rPr>
                <w:rFonts w:hint="eastAsia" w:ascii="宋体" w:hAnsi="宋体" w:cs="宋体"/>
                <w:szCs w:val="21"/>
              </w:rPr>
            </w:pPr>
            <w:r>
              <w:rPr>
                <w:rFonts w:ascii="宋体" w:hAnsi="宋体" w:cs="宋体"/>
                <w:szCs w:val="21"/>
              </w:rPr>
              <w:t>https://mp.weixin.qq.com/s/9-kK51v39kwrXlXVi-_Wgw</w:t>
            </w:r>
          </w:p>
          <w:p>
            <w:pPr>
              <w:jc w:val="lef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26" w:type="dxa"/>
            <w:noWrap w:val="0"/>
            <w:vAlign w:val="center"/>
          </w:tcPr>
          <w:p>
            <w:pPr>
              <w:jc w:val="center"/>
              <w:rPr>
                <w:rFonts w:hint="eastAsia" w:ascii="宋体" w:hAnsi="宋体" w:cs="宋体"/>
                <w:szCs w:val="21"/>
              </w:rPr>
            </w:pPr>
            <w:r>
              <w:rPr>
                <w:rFonts w:hint="eastAsia" w:ascii="宋体" w:hAnsi="宋体" w:cs="宋体"/>
                <w:szCs w:val="21"/>
              </w:rPr>
              <w:t>3月20日（周五）</w:t>
            </w:r>
          </w:p>
        </w:tc>
        <w:tc>
          <w:tcPr>
            <w:tcW w:w="2126" w:type="dxa"/>
            <w:noWrap w:val="0"/>
            <w:vAlign w:val="center"/>
          </w:tcPr>
          <w:p>
            <w:pPr>
              <w:jc w:val="center"/>
              <w:rPr>
                <w:rFonts w:hint="eastAsia" w:ascii="宋体" w:hAnsi="宋体" w:cs="宋体"/>
                <w:szCs w:val="21"/>
              </w:rPr>
            </w:pPr>
            <w:r>
              <w:rPr>
                <w:rFonts w:hint="eastAsia" w:ascii="宋体" w:hAnsi="宋体" w:cs="宋体"/>
                <w:szCs w:val="21"/>
              </w:rPr>
              <w:t>第7课《鹿角和鹿腿》第2课时</w:t>
            </w:r>
          </w:p>
        </w:tc>
        <w:tc>
          <w:tcPr>
            <w:tcW w:w="1701" w:type="dxa"/>
            <w:noWrap w:val="0"/>
            <w:vAlign w:val="center"/>
          </w:tcPr>
          <w:p>
            <w:pPr>
              <w:numPr>
                <w:ilvl w:val="0"/>
                <w:numId w:val="16"/>
              </w:numPr>
              <w:jc w:val="center"/>
              <w:rPr>
                <w:rFonts w:hint="eastAsia" w:ascii="宋体" w:hAnsi="宋体" w:cs="宋体"/>
                <w:szCs w:val="21"/>
                <w:lang w:val="en-US" w:eastAsia="zh-CN"/>
              </w:rPr>
            </w:pPr>
            <w:r>
              <w:rPr>
                <w:rFonts w:hint="eastAsia" w:ascii="宋体" w:hAnsi="宋体" w:cs="宋体"/>
                <w:szCs w:val="21"/>
                <w:lang w:val="en-US" w:eastAsia="zh-CN"/>
              </w:rPr>
              <w:t>看视频</w:t>
            </w:r>
          </w:p>
          <w:p>
            <w:pPr>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能结合相关语句，体会人物不同的性格特点，读懂故事，明白道理</w:t>
            </w:r>
          </w:p>
          <w:p>
            <w:pPr>
              <w:numPr>
                <w:ilvl w:val="0"/>
                <w:numId w:val="0"/>
              </w:numPr>
              <w:jc w:val="both"/>
              <w:rPr>
                <w:rFonts w:hint="eastAsia" w:ascii="宋体" w:hAnsi="宋体" w:cs="宋体"/>
                <w:szCs w:val="21"/>
                <w:lang w:val="en-US" w:eastAsia="zh-CN"/>
              </w:rPr>
            </w:pPr>
          </w:p>
        </w:tc>
        <w:tc>
          <w:tcPr>
            <w:tcW w:w="4253" w:type="dxa"/>
            <w:vMerge w:val="continue"/>
            <w:noWrap w:val="0"/>
            <w:vAlign w:val="center"/>
          </w:tcPr>
          <w:p>
            <w:pPr>
              <w:jc w:val="lef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26" w:type="dxa"/>
            <w:noWrap w:val="0"/>
            <w:vAlign w:val="center"/>
          </w:tcPr>
          <w:p>
            <w:pPr>
              <w:jc w:val="center"/>
              <w:rPr>
                <w:rFonts w:hint="eastAsia" w:ascii="宋体" w:hAnsi="宋体" w:cs="宋体"/>
                <w:szCs w:val="21"/>
              </w:rPr>
            </w:pPr>
            <w:r>
              <w:rPr>
                <w:rFonts w:hint="eastAsia" w:ascii="宋体" w:hAnsi="宋体" w:cs="宋体"/>
                <w:szCs w:val="21"/>
              </w:rPr>
              <w:t>3月23日（周一）</w:t>
            </w:r>
          </w:p>
        </w:tc>
        <w:tc>
          <w:tcPr>
            <w:tcW w:w="2126" w:type="dxa"/>
            <w:noWrap w:val="0"/>
            <w:vAlign w:val="center"/>
          </w:tcPr>
          <w:p>
            <w:pPr>
              <w:jc w:val="center"/>
              <w:rPr>
                <w:rFonts w:hint="eastAsia" w:ascii="宋体" w:hAnsi="宋体" w:cs="宋体"/>
                <w:szCs w:val="21"/>
              </w:rPr>
            </w:pPr>
            <w:r>
              <w:rPr>
                <w:rFonts w:hint="eastAsia" w:ascii="宋体" w:hAnsi="宋体" w:cs="宋体"/>
                <w:szCs w:val="21"/>
              </w:rPr>
              <w:t>第8课《池子与河流》1课时</w:t>
            </w:r>
          </w:p>
        </w:tc>
        <w:tc>
          <w:tcPr>
            <w:tcW w:w="1701" w:type="dxa"/>
            <w:noWrap w:val="0"/>
            <w:vAlign w:val="center"/>
          </w:tcPr>
          <w:p>
            <w:pPr>
              <w:numPr>
                <w:ilvl w:val="0"/>
                <w:numId w:val="17"/>
              </w:numPr>
              <w:jc w:val="center"/>
              <w:rPr>
                <w:rFonts w:hint="eastAsia" w:ascii="宋体" w:hAnsi="宋体" w:cs="宋体"/>
                <w:szCs w:val="21"/>
                <w:lang w:val="en-US" w:eastAsia="zh-CN"/>
              </w:rPr>
            </w:pPr>
            <w:r>
              <w:rPr>
                <w:rFonts w:hint="eastAsia" w:ascii="宋体" w:hAnsi="宋体" w:cs="宋体"/>
                <w:szCs w:val="21"/>
                <w:lang w:val="en-US" w:eastAsia="zh-CN"/>
              </w:rPr>
              <w:t>看视频</w:t>
            </w:r>
          </w:p>
          <w:p>
            <w:pPr>
              <w:numPr>
                <w:ilvl w:val="0"/>
                <w:numId w:val="17"/>
              </w:numPr>
              <w:jc w:val="center"/>
              <w:rPr>
                <w:rFonts w:hint="eastAsia" w:ascii="宋体" w:hAnsi="宋体" w:cs="宋体"/>
                <w:szCs w:val="21"/>
                <w:lang w:val="en-US" w:eastAsia="zh-CN"/>
              </w:rPr>
            </w:pPr>
            <w:r>
              <w:rPr>
                <w:rFonts w:hint="eastAsia" w:ascii="宋体" w:hAnsi="宋体" w:cs="宋体"/>
                <w:szCs w:val="21"/>
                <w:lang w:val="en-US" w:eastAsia="zh-CN"/>
              </w:rPr>
              <w:t>练写词语</w:t>
            </w:r>
          </w:p>
          <w:p>
            <w:pPr>
              <w:numPr>
                <w:ilvl w:val="0"/>
                <w:numId w:val="17"/>
              </w:numPr>
              <w:jc w:val="center"/>
              <w:rPr>
                <w:rFonts w:hint="eastAsia" w:ascii="宋体" w:hAnsi="宋体" w:cs="宋体"/>
                <w:szCs w:val="21"/>
                <w:lang w:val="en-US" w:eastAsia="zh-CN"/>
              </w:rPr>
            </w:pPr>
            <w:r>
              <w:rPr>
                <w:rFonts w:hint="eastAsia" w:ascii="宋体" w:hAnsi="宋体" w:cs="宋体"/>
                <w:szCs w:val="21"/>
                <w:lang w:val="en-US" w:eastAsia="zh-CN"/>
              </w:rPr>
              <w:t>内容感知：理解课文的内容，读懂故事，明白道理</w:t>
            </w:r>
          </w:p>
        </w:tc>
        <w:tc>
          <w:tcPr>
            <w:tcW w:w="4253" w:type="dxa"/>
            <w:noWrap w:val="0"/>
            <w:vAlign w:val="center"/>
          </w:tcPr>
          <w:p>
            <w:pPr>
              <w:jc w:val="left"/>
              <w:rPr>
                <w:rFonts w:hint="eastAsia" w:ascii="宋体" w:hAnsi="宋体" w:cs="宋体"/>
                <w:szCs w:val="21"/>
              </w:rPr>
            </w:pPr>
            <w:r>
              <w:rPr>
                <w:rFonts w:hint="eastAsia" w:ascii="宋体" w:hAnsi="宋体" w:cs="宋体"/>
                <w:szCs w:val="21"/>
              </w:rPr>
              <w:t>1、区导学视频；2、微课视频</w:t>
            </w:r>
            <w:r>
              <w:rPr>
                <w:rFonts w:ascii="宋体" w:hAnsi="宋体" w:cs="宋体"/>
                <w:szCs w:val="21"/>
              </w:rPr>
              <w:t>https://mp.weixin.qq.com/s/5e5FDAe-tIHuJBOFYLLbMg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26" w:type="dxa"/>
            <w:noWrap w:val="0"/>
            <w:vAlign w:val="center"/>
          </w:tcPr>
          <w:p>
            <w:pPr>
              <w:jc w:val="center"/>
              <w:rPr>
                <w:rFonts w:hint="eastAsia" w:ascii="宋体" w:hAnsi="宋体" w:cs="宋体"/>
                <w:szCs w:val="21"/>
              </w:rPr>
            </w:pPr>
            <w:r>
              <w:rPr>
                <w:rFonts w:hint="eastAsia" w:ascii="宋体" w:hAnsi="宋体" w:cs="宋体"/>
                <w:szCs w:val="21"/>
              </w:rPr>
              <w:t>3月24日（周二）</w:t>
            </w:r>
          </w:p>
        </w:tc>
        <w:tc>
          <w:tcPr>
            <w:tcW w:w="2126" w:type="dxa"/>
            <w:noWrap w:val="0"/>
            <w:vAlign w:val="center"/>
          </w:tcPr>
          <w:p>
            <w:pPr>
              <w:jc w:val="center"/>
              <w:rPr>
                <w:rFonts w:hint="eastAsia" w:ascii="宋体" w:hAnsi="宋体" w:cs="宋体"/>
                <w:szCs w:val="21"/>
              </w:rPr>
            </w:pPr>
            <w:r>
              <w:rPr>
                <w:rFonts w:hint="eastAsia" w:ascii="宋体" w:hAnsi="宋体" w:cs="宋体"/>
                <w:szCs w:val="21"/>
              </w:rPr>
              <w:t>口语交际2</w:t>
            </w:r>
          </w:p>
        </w:tc>
        <w:tc>
          <w:tcPr>
            <w:tcW w:w="1701" w:type="dxa"/>
            <w:noWrap w:val="0"/>
            <w:vAlign w:val="center"/>
          </w:tcPr>
          <w:p>
            <w:pPr>
              <w:numPr>
                <w:ilvl w:val="0"/>
                <w:numId w:val="18"/>
              </w:numPr>
              <w:jc w:val="center"/>
              <w:rPr>
                <w:rFonts w:hint="eastAsia" w:ascii="宋体" w:hAnsi="宋体" w:cs="宋体"/>
                <w:szCs w:val="21"/>
                <w:lang w:val="en-US" w:eastAsia="zh-CN"/>
              </w:rPr>
            </w:pPr>
            <w:r>
              <w:rPr>
                <w:rFonts w:hint="eastAsia" w:ascii="宋体" w:hAnsi="宋体" w:cs="宋体"/>
                <w:szCs w:val="21"/>
                <w:lang w:val="en-US" w:eastAsia="zh-CN"/>
              </w:rPr>
              <w:t>看视频</w:t>
            </w:r>
          </w:p>
          <w:p>
            <w:pPr>
              <w:numPr>
                <w:ilvl w:val="0"/>
                <w:numId w:val="18"/>
              </w:numPr>
              <w:jc w:val="center"/>
              <w:rPr>
                <w:rFonts w:hint="eastAsia" w:ascii="宋体" w:hAnsi="宋体" w:cs="宋体"/>
                <w:szCs w:val="21"/>
                <w:lang w:val="en-US" w:eastAsia="zh-CN"/>
              </w:rPr>
            </w:pPr>
            <w:r>
              <w:rPr>
                <w:rFonts w:hint="eastAsia" w:ascii="宋体" w:hAnsi="宋体" w:cs="宋体"/>
                <w:szCs w:val="21"/>
              </w:rPr>
              <w:t>积极参与讨论，能表明自己的观点，能结合生活实际发表看法，说清楚理由</w:t>
            </w:r>
          </w:p>
        </w:tc>
        <w:tc>
          <w:tcPr>
            <w:tcW w:w="4253" w:type="dxa"/>
            <w:noWrap w:val="0"/>
            <w:vAlign w:val="center"/>
          </w:tcPr>
          <w:p>
            <w:pPr>
              <w:jc w:val="left"/>
              <w:rPr>
                <w:rFonts w:hint="eastAsia" w:ascii="宋体" w:hAnsi="宋体" w:cs="宋体"/>
                <w:szCs w:val="21"/>
              </w:rPr>
            </w:pPr>
            <w:r>
              <w:rPr>
                <w:rFonts w:hint="eastAsia" w:ascii="宋体" w:hAnsi="宋体" w:cs="宋体"/>
                <w:szCs w:val="21"/>
              </w:rPr>
              <w:t>1、区导学视频；2、微课视频</w:t>
            </w:r>
            <w:r>
              <w:rPr>
                <w:rFonts w:ascii="宋体" w:hAnsi="宋体" w:cs="宋体"/>
                <w:szCs w:val="21"/>
              </w:rPr>
              <w:t>https://mp.weixin.qq.com/s/xnBAW2BJ5maQ3ToCkID-bA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26" w:type="dxa"/>
            <w:noWrap w:val="0"/>
            <w:vAlign w:val="center"/>
          </w:tcPr>
          <w:p>
            <w:pPr>
              <w:jc w:val="center"/>
              <w:rPr>
                <w:rFonts w:hint="eastAsia" w:ascii="宋体" w:hAnsi="宋体" w:cs="宋体"/>
                <w:szCs w:val="21"/>
              </w:rPr>
            </w:pPr>
            <w:r>
              <w:rPr>
                <w:rFonts w:hint="eastAsia" w:ascii="宋体" w:hAnsi="宋体" w:cs="宋体"/>
                <w:szCs w:val="21"/>
              </w:rPr>
              <w:t>3月25日（周三）</w:t>
            </w:r>
          </w:p>
        </w:tc>
        <w:tc>
          <w:tcPr>
            <w:tcW w:w="2126" w:type="dxa"/>
            <w:noWrap w:val="0"/>
            <w:vAlign w:val="center"/>
          </w:tcPr>
          <w:p>
            <w:pPr>
              <w:jc w:val="center"/>
              <w:rPr>
                <w:rFonts w:hint="eastAsia" w:ascii="宋体" w:hAnsi="宋体" w:cs="宋体"/>
                <w:szCs w:val="21"/>
              </w:rPr>
            </w:pPr>
            <w:r>
              <w:rPr>
                <w:rFonts w:hint="eastAsia" w:ascii="宋体" w:hAnsi="宋体" w:cs="宋体"/>
                <w:szCs w:val="21"/>
              </w:rPr>
              <w:t>习作2：看图画，写一写</w:t>
            </w:r>
          </w:p>
        </w:tc>
        <w:tc>
          <w:tcPr>
            <w:tcW w:w="1701" w:type="dxa"/>
            <w:noWrap w:val="0"/>
            <w:vAlign w:val="center"/>
          </w:tcPr>
          <w:p>
            <w:pPr>
              <w:numPr>
                <w:ilvl w:val="0"/>
                <w:numId w:val="19"/>
              </w:numPr>
              <w:jc w:val="center"/>
              <w:rPr>
                <w:rFonts w:hint="eastAsia" w:ascii="宋体" w:hAnsi="宋体" w:cs="宋体"/>
                <w:szCs w:val="21"/>
                <w:lang w:val="en-US" w:eastAsia="zh-CN"/>
              </w:rPr>
            </w:pPr>
            <w:r>
              <w:rPr>
                <w:rFonts w:hint="eastAsia" w:ascii="宋体" w:hAnsi="宋体" w:cs="宋体"/>
                <w:szCs w:val="21"/>
                <w:lang w:val="en-US" w:eastAsia="zh-CN"/>
              </w:rPr>
              <w:t>看视频</w:t>
            </w:r>
          </w:p>
          <w:p>
            <w:pPr>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能按一定的顺序观察图画，展开想象，并能把自己看到的、想到的写清楚；</w:t>
            </w:r>
          </w:p>
          <w:p>
            <w:pPr>
              <w:numPr>
                <w:ilvl w:val="0"/>
                <w:numId w:val="0"/>
              </w:numPr>
              <w:jc w:val="both"/>
              <w:rPr>
                <w:rFonts w:hint="eastAsia" w:ascii="宋体" w:hAnsi="宋体" w:cs="宋体"/>
                <w:szCs w:val="21"/>
                <w:lang w:val="en-US" w:eastAsia="zh-CN"/>
              </w:rPr>
            </w:pPr>
          </w:p>
        </w:tc>
        <w:tc>
          <w:tcPr>
            <w:tcW w:w="4253" w:type="dxa"/>
            <w:noWrap w:val="0"/>
            <w:vAlign w:val="center"/>
          </w:tcPr>
          <w:p>
            <w:pPr>
              <w:jc w:val="left"/>
              <w:rPr>
                <w:rFonts w:hint="eastAsia" w:ascii="宋体" w:hAnsi="宋体" w:cs="宋体"/>
                <w:szCs w:val="21"/>
              </w:rPr>
            </w:pPr>
            <w:r>
              <w:rPr>
                <w:rFonts w:hint="eastAsia" w:ascii="宋体" w:hAnsi="宋体" w:cs="宋体"/>
                <w:szCs w:val="21"/>
              </w:rPr>
              <w:t>1、区导学视频；2、学习资源</w:t>
            </w:r>
            <w:r>
              <w:rPr>
                <w:rFonts w:ascii="宋体" w:hAnsi="宋体" w:cs="宋体"/>
                <w:szCs w:val="21"/>
              </w:rPr>
              <w:t>https://mp.weixin.qq.com/s/v3DrbIL0ZQ7dI1ycvwYC3w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26" w:type="dxa"/>
            <w:noWrap w:val="0"/>
            <w:vAlign w:val="center"/>
          </w:tcPr>
          <w:p>
            <w:pPr>
              <w:jc w:val="center"/>
              <w:rPr>
                <w:rFonts w:hint="eastAsia" w:ascii="宋体" w:hAnsi="宋体" w:cs="宋体"/>
                <w:szCs w:val="21"/>
              </w:rPr>
            </w:pPr>
            <w:r>
              <w:rPr>
                <w:rFonts w:hint="eastAsia" w:ascii="宋体" w:hAnsi="宋体" w:cs="宋体"/>
                <w:szCs w:val="21"/>
              </w:rPr>
              <w:t>3月26日（周四）</w:t>
            </w:r>
          </w:p>
        </w:tc>
        <w:tc>
          <w:tcPr>
            <w:tcW w:w="2126" w:type="dxa"/>
            <w:noWrap w:val="0"/>
            <w:vAlign w:val="center"/>
          </w:tcPr>
          <w:p>
            <w:pPr>
              <w:jc w:val="center"/>
              <w:rPr>
                <w:rFonts w:hint="eastAsia" w:ascii="宋体" w:hAnsi="宋体" w:cs="宋体"/>
                <w:szCs w:val="21"/>
              </w:rPr>
            </w:pPr>
            <w:r>
              <w:rPr>
                <w:rFonts w:hint="eastAsia" w:ascii="宋体" w:hAnsi="宋体" w:cs="宋体"/>
                <w:szCs w:val="21"/>
              </w:rPr>
              <w:t>语文园地2</w:t>
            </w:r>
          </w:p>
        </w:tc>
        <w:tc>
          <w:tcPr>
            <w:tcW w:w="1701" w:type="dxa"/>
            <w:noWrap w:val="0"/>
            <w:vAlign w:val="center"/>
          </w:tcPr>
          <w:p>
            <w:pPr>
              <w:numPr>
                <w:ilvl w:val="0"/>
                <w:numId w:val="20"/>
              </w:numPr>
              <w:rPr>
                <w:rFonts w:hint="eastAsia" w:ascii="宋体" w:hAnsi="宋体" w:cs="宋体"/>
                <w:szCs w:val="21"/>
                <w:lang w:val="en-US" w:eastAsia="zh-CN"/>
              </w:rPr>
            </w:pPr>
            <w:r>
              <w:rPr>
                <w:rFonts w:hint="eastAsia" w:ascii="宋体" w:hAnsi="宋体" w:cs="宋体"/>
                <w:szCs w:val="21"/>
                <w:lang w:val="en-US" w:eastAsia="zh-CN"/>
              </w:rPr>
              <w:t>看视频</w:t>
            </w:r>
          </w:p>
          <w:p>
            <w:pPr>
              <w:numPr>
                <w:ilvl w:val="0"/>
                <w:numId w:val="20"/>
              </w:numPr>
              <w:rPr>
                <w:rFonts w:hint="eastAsia" w:ascii="宋体" w:hAnsi="宋体" w:cs="宋体"/>
                <w:szCs w:val="21"/>
                <w:lang w:val="en-US" w:eastAsia="zh-CN"/>
              </w:rPr>
            </w:pPr>
            <w:r>
              <w:rPr>
                <w:rFonts w:hint="eastAsia" w:ascii="宋体" w:hAnsi="宋体" w:cs="宋体"/>
                <w:szCs w:val="21"/>
                <w:lang w:val="en-US" w:eastAsia="zh-CN"/>
              </w:rPr>
              <w:t>复习本单元内容</w:t>
            </w:r>
          </w:p>
        </w:tc>
        <w:tc>
          <w:tcPr>
            <w:tcW w:w="4253" w:type="dxa"/>
            <w:noWrap w:val="0"/>
            <w:vAlign w:val="center"/>
          </w:tcPr>
          <w:p>
            <w:pPr>
              <w:jc w:val="left"/>
              <w:rPr>
                <w:rFonts w:hint="eastAsia" w:ascii="宋体" w:hAnsi="宋体" w:cs="宋体"/>
                <w:szCs w:val="21"/>
              </w:rPr>
            </w:pPr>
            <w:r>
              <w:rPr>
                <w:rFonts w:hint="eastAsia" w:ascii="宋体" w:hAnsi="宋体" w:cs="宋体"/>
                <w:szCs w:val="21"/>
              </w:rPr>
              <w:t>1.区导学视频；2.视频微课</w:t>
            </w:r>
            <w:r>
              <w:rPr>
                <w:rFonts w:ascii="宋体" w:hAnsi="宋体" w:cs="宋体"/>
                <w:szCs w:val="21"/>
              </w:rPr>
              <w:t>https://mp.weixin.qq.com/s/wqvirfXqZ-EOFEMVyvlkOw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526" w:type="dxa"/>
            <w:noWrap w:val="0"/>
            <w:vAlign w:val="center"/>
          </w:tcPr>
          <w:p>
            <w:pPr>
              <w:jc w:val="center"/>
              <w:rPr>
                <w:rFonts w:hint="eastAsia" w:ascii="宋体" w:hAnsi="宋体" w:cs="宋体"/>
                <w:szCs w:val="21"/>
              </w:rPr>
            </w:pPr>
            <w:r>
              <w:rPr>
                <w:rFonts w:hint="eastAsia" w:ascii="宋体" w:hAnsi="宋体" w:cs="宋体"/>
                <w:szCs w:val="21"/>
              </w:rPr>
              <w:t>3月27日（周五）</w:t>
            </w:r>
          </w:p>
        </w:tc>
        <w:tc>
          <w:tcPr>
            <w:tcW w:w="2126" w:type="dxa"/>
            <w:noWrap w:val="0"/>
            <w:vAlign w:val="center"/>
          </w:tcPr>
          <w:p>
            <w:pPr>
              <w:jc w:val="center"/>
              <w:rPr>
                <w:rFonts w:hint="eastAsia" w:ascii="宋体" w:hAnsi="宋体" w:cs="宋体"/>
                <w:szCs w:val="21"/>
              </w:rPr>
            </w:pPr>
            <w:r>
              <w:rPr>
                <w:rFonts w:hint="eastAsia" w:ascii="宋体" w:hAnsi="宋体" w:cs="宋体"/>
                <w:szCs w:val="21"/>
              </w:rPr>
              <w:t>快乐读书吧</w:t>
            </w:r>
          </w:p>
        </w:tc>
        <w:tc>
          <w:tcPr>
            <w:tcW w:w="1701" w:type="dxa"/>
            <w:noWrap w:val="0"/>
            <w:vAlign w:val="center"/>
          </w:tcPr>
          <w:p>
            <w:pPr>
              <w:numPr>
                <w:ilvl w:val="0"/>
                <w:numId w:val="21"/>
              </w:numPr>
              <w:jc w:val="center"/>
              <w:rPr>
                <w:rFonts w:hint="eastAsia" w:ascii="宋体" w:hAnsi="宋体" w:cs="宋体"/>
                <w:szCs w:val="21"/>
                <w:lang w:val="en-US" w:eastAsia="zh-CN"/>
              </w:rPr>
            </w:pPr>
            <w:r>
              <w:rPr>
                <w:rFonts w:hint="eastAsia" w:ascii="宋体" w:hAnsi="宋体" w:cs="宋体"/>
                <w:szCs w:val="21"/>
                <w:lang w:val="en-US" w:eastAsia="zh-CN"/>
              </w:rPr>
              <w:t>看视频</w:t>
            </w:r>
          </w:p>
          <w:p>
            <w:r>
              <w:rPr>
                <w:rFonts w:hint="eastAsia" w:ascii="宋体" w:hAnsi="宋体" w:cs="宋体"/>
                <w:szCs w:val="21"/>
                <w:lang w:val="en-US" w:eastAsia="zh-CN"/>
              </w:rPr>
              <w:t>2、</w:t>
            </w:r>
            <w:r>
              <w:rPr>
                <w:rFonts w:hint="eastAsia" w:ascii="宋体" w:hAnsi="宋体" w:cs="宋体"/>
                <w:szCs w:val="21"/>
              </w:rPr>
              <w:t>能结合自己的阅读体验，梳理总结对寓言的体会与认识。</w:t>
            </w:r>
          </w:p>
          <w:p>
            <w:pPr>
              <w:numPr>
                <w:ilvl w:val="0"/>
                <w:numId w:val="0"/>
              </w:numPr>
              <w:jc w:val="both"/>
              <w:rPr>
                <w:rFonts w:hint="eastAsia" w:ascii="宋体" w:hAnsi="宋体" w:cs="宋体"/>
                <w:szCs w:val="21"/>
                <w:lang w:val="en-US" w:eastAsia="zh-CN"/>
              </w:rPr>
            </w:pPr>
          </w:p>
        </w:tc>
        <w:tc>
          <w:tcPr>
            <w:tcW w:w="4253" w:type="dxa"/>
            <w:noWrap w:val="0"/>
            <w:vAlign w:val="center"/>
          </w:tcPr>
          <w:p>
            <w:pPr>
              <w:jc w:val="left"/>
              <w:rPr>
                <w:rFonts w:hint="eastAsia" w:ascii="宋体" w:hAnsi="宋体" w:cs="宋体"/>
                <w:szCs w:val="21"/>
              </w:rPr>
            </w:pPr>
            <w:r>
              <w:rPr>
                <w:rFonts w:hint="eastAsia" w:ascii="宋体" w:hAnsi="宋体" w:cs="宋体"/>
                <w:szCs w:val="21"/>
              </w:rPr>
              <w:t>1.区导学视频2.视频微课</w:t>
            </w:r>
            <w:r>
              <w:rPr>
                <w:rFonts w:ascii="宋体" w:hAnsi="宋体" w:cs="宋体"/>
                <w:szCs w:val="21"/>
              </w:rPr>
              <w:t>https://mp.weixin.qq.com/s/08z0dsfKmPENTKeIYZirvg</w:t>
            </w:r>
          </w:p>
        </w:tc>
      </w:tr>
    </w:tbl>
    <w:p>
      <w:pPr>
        <w:rPr>
          <w:rFonts w:hint="eastAsia"/>
        </w:rPr>
      </w:pPr>
      <w:r>
        <w:rPr>
          <w:rFonts w:hint="eastAsia"/>
        </w:rPr>
        <w:t>注：1、小学中高年级居家学习指导是在线上对学生进行自主学习、课程复习和预习、假期作业辅导等。</w:t>
      </w:r>
    </w:p>
    <w:p>
      <w:pPr>
        <w:rPr>
          <w:rFonts w:hint="eastAsia"/>
        </w:rPr>
      </w:pPr>
      <w:r>
        <w:rPr>
          <w:rFonts w:hint="eastAsia"/>
        </w:rPr>
        <w:t>2、小学每节课不超过20分钟，作业所有学科总计每天不超过1小时。</w:t>
      </w:r>
    </w:p>
    <w:p>
      <w:pPr>
        <w:rPr>
          <w:rFonts w:hint="eastAsia"/>
        </w:rPr>
      </w:pPr>
      <w:r>
        <w:rPr>
          <w:rFonts w:hint="eastAsia"/>
        </w:rPr>
        <w:t>3.在线学习平台支持：</w:t>
      </w:r>
    </w:p>
    <w:p>
      <w:r>
        <w:rPr>
          <w:rFonts w:hint="eastAsia" w:ascii="宋体" w:hAnsi="宋体" w:cs="宋体"/>
          <w:szCs w:val="21"/>
        </w:rPr>
        <w:t>新北教育公共服务平台优秀资源：</w:t>
      </w:r>
      <w:r>
        <w:rPr>
          <w:rFonts w:hint="eastAsia" w:ascii="宋体" w:hAnsi="宋体" w:cs="宋体"/>
          <w:szCs w:val="21"/>
        </w:rPr>
        <w:fldChar w:fldCharType="begin"/>
      </w:r>
      <w:r>
        <w:rPr>
          <w:rFonts w:hint="eastAsia" w:ascii="宋体" w:hAnsi="宋体" w:cs="宋体"/>
          <w:szCs w:val="21"/>
        </w:rPr>
        <w:instrText xml:space="preserve"> HYPERLINK "http://www.pub.xbedu.net/html/node73578.html" </w:instrText>
      </w:r>
      <w:r>
        <w:rPr>
          <w:rFonts w:hint="eastAsia" w:ascii="宋体" w:hAnsi="宋体" w:cs="宋体"/>
          <w:szCs w:val="21"/>
        </w:rPr>
        <w:fldChar w:fldCharType="separate"/>
      </w:r>
      <w:r>
        <w:rPr>
          <w:rStyle w:val="13"/>
          <w:rFonts w:hint="eastAsia" w:ascii="宋体" w:hAnsi="宋体" w:cs="宋体"/>
          <w:szCs w:val="21"/>
        </w:rPr>
        <w:t>http://www.pub.xbedu.net/html/node73578.html</w:t>
      </w:r>
      <w:r>
        <w:rPr>
          <w:rFonts w:hint="eastAsia" w:ascii="宋体" w:hAnsi="宋体" w:cs="宋体"/>
          <w:szCs w:val="21"/>
        </w:rPr>
        <w:fldChar w:fldCharType="end"/>
      </w:r>
    </w:p>
    <w:p>
      <w:pPr>
        <w:pStyle w:val="2"/>
        <w:spacing w:line="360" w:lineRule="auto"/>
        <w:ind w:firstLine="4320" w:firstLineChars="1800"/>
        <w:jc w:val="both"/>
        <w:rPr>
          <w:rFonts w:hint="eastAsia" w:hAnsi="宋体" w:eastAsia="黑体" w:cs="Times New Roman"/>
          <w:sz w:val="24"/>
          <w:szCs w:val="24"/>
          <w:lang w:val="en-US" w:eastAsia="zh-CN"/>
        </w:rPr>
      </w:pPr>
    </w:p>
    <w:p>
      <w:pPr>
        <w:pStyle w:val="2"/>
        <w:spacing w:line="360" w:lineRule="auto"/>
        <w:jc w:val="both"/>
        <w:rPr>
          <w:rFonts w:hint="eastAsia" w:hAnsi="宋体" w:eastAsia="黑体" w:cs="Times New Roman"/>
          <w:sz w:val="24"/>
          <w:szCs w:val="24"/>
          <w:lang w:val="en-US" w:eastAsia="zh-CN"/>
        </w:rPr>
      </w:pPr>
      <w:r>
        <w:rPr>
          <w:rFonts w:hint="eastAsia" w:hAnsi="宋体" w:eastAsia="黑体" w:cs="Times New Roman"/>
          <w:sz w:val="24"/>
          <w:szCs w:val="24"/>
          <w:lang w:val="en-US" w:eastAsia="zh-CN"/>
        </w:rPr>
        <w:t>另附三年级语文相关预习导学设计</w:t>
      </w:r>
    </w:p>
    <w:p>
      <w:pPr>
        <w:pStyle w:val="2"/>
        <w:spacing w:line="360" w:lineRule="auto"/>
        <w:ind w:firstLine="4320" w:firstLineChars="1800"/>
        <w:jc w:val="both"/>
        <w:rPr>
          <w:rFonts w:hAnsi="宋体" w:eastAsia="宋体" w:cs="Times New Roman"/>
          <w:sz w:val="24"/>
          <w:szCs w:val="24"/>
        </w:rPr>
      </w:pPr>
      <w:r>
        <w:rPr>
          <w:rFonts w:hint="eastAsia" w:hAnsi="宋体" w:eastAsia="黑体" w:cs="Times New Roman"/>
          <w:sz w:val="24"/>
          <w:szCs w:val="24"/>
          <w:lang w:val="en-US" w:eastAsia="zh-CN"/>
        </w:rPr>
        <w:t xml:space="preserve"> </w:t>
      </w:r>
      <w:r>
        <w:rPr>
          <w:rFonts w:hAnsi="宋体" w:eastAsia="黑体" w:cs="Times New Roman"/>
          <w:sz w:val="24"/>
          <w:szCs w:val="24"/>
        </w:rPr>
        <w:t>5守株待兔</w:t>
      </w:r>
    </w:p>
    <w:p>
      <w:pPr>
        <w:pStyle w:val="2"/>
        <w:spacing w:line="360" w:lineRule="auto"/>
        <w:ind w:firstLine="480" w:firstLineChars="200"/>
        <w:jc w:val="center"/>
        <w:rPr>
          <w:rFonts w:hAnsi="宋体" w:eastAsia="黑体" w:cs="Times New Roman"/>
          <w:sz w:val="24"/>
          <w:szCs w:val="24"/>
        </w:rPr>
      </w:pPr>
      <w:r>
        <w:rPr>
          <w:rFonts w:hAnsi="宋体" w:eastAsia="黑体" w:cs="Times New Roman"/>
          <w:sz w:val="24"/>
          <w:szCs w:val="24"/>
        </w:rPr>
        <w:t>学生</w:t>
      </w:r>
      <w:r>
        <w:rPr>
          <w:rFonts w:hint="eastAsia" w:hAnsi="宋体" w:eastAsia="黑体" w:cs="Times New Roman"/>
          <w:sz w:val="24"/>
          <w:szCs w:val="24"/>
          <w:lang w:eastAsia="zh-CN"/>
        </w:rPr>
        <w:t>导学案</w:t>
      </w:r>
      <w:r>
        <w:rPr>
          <w:rFonts w:hAnsi="宋体" w:eastAsia="黑体" w:cs="Times New Roman"/>
          <w:sz w:val="24"/>
          <w:szCs w:val="24"/>
        </w:rPr>
        <w:t>设计</w:t>
      </w:r>
    </w:p>
    <w:tbl>
      <w:tblPr>
        <w:tblStyle w:val="8"/>
        <w:tblW w:w="8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439"/>
        <w:gridCol w:w="1134"/>
        <w:gridCol w:w="2409"/>
        <w:gridCol w:w="2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shd w:val="clear" w:color="auto" w:fill="auto"/>
            <w:noWrap w:val="0"/>
            <w:vAlign w:val="center"/>
          </w:tcPr>
          <w:p>
            <w:pPr>
              <w:pStyle w:val="2"/>
              <w:jc w:val="center"/>
              <w:rPr>
                <w:rFonts w:hAnsi="宋体" w:eastAsia="宋体" w:cs="Times New Roman"/>
                <w:sz w:val="18"/>
                <w:szCs w:val="18"/>
              </w:rPr>
            </w:pPr>
            <w:r>
              <w:rPr>
                <w:rFonts w:hAnsi="宋体" w:eastAsia="黑体" w:cs="Times New Roman"/>
                <w:sz w:val="18"/>
                <w:szCs w:val="18"/>
              </w:rPr>
              <w:t>课题</w:t>
            </w:r>
          </w:p>
        </w:tc>
        <w:tc>
          <w:tcPr>
            <w:tcW w:w="2573" w:type="dxa"/>
            <w:gridSpan w:val="2"/>
            <w:shd w:val="clear" w:color="auto" w:fill="auto"/>
            <w:noWrap w:val="0"/>
            <w:vAlign w:val="center"/>
          </w:tcPr>
          <w:p>
            <w:pPr>
              <w:pStyle w:val="2"/>
              <w:jc w:val="center"/>
              <w:rPr>
                <w:rFonts w:hAnsi="宋体" w:eastAsia="宋体" w:cs="Times New Roman"/>
                <w:sz w:val="18"/>
                <w:szCs w:val="18"/>
              </w:rPr>
            </w:pPr>
            <w:r>
              <w:rPr>
                <w:rFonts w:hAnsi="宋体" w:eastAsia="宋体" w:cs="Times New Roman"/>
                <w:sz w:val="18"/>
                <w:szCs w:val="18"/>
              </w:rPr>
              <w:t>守株待兔</w:t>
            </w:r>
          </w:p>
        </w:tc>
        <w:tc>
          <w:tcPr>
            <w:tcW w:w="2409" w:type="dxa"/>
            <w:shd w:val="clear" w:color="auto" w:fill="auto"/>
            <w:noWrap w:val="0"/>
            <w:vAlign w:val="center"/>
          </w:tcPr>
          <w:p>
            <w:pPr>
              <w:pStyle w:val="2"/>
              <w:jc w:val="center"/>
              <w:rPr>
                <w:rFonts w:hAnsi="宋体" w:eastAsia="宋体" w:cs="Times New Roman"/>
                <w:sz w:val="18"/>
                <w:szCs w:val="18"/>
              </w:rPr>
            </w:pPr>
            <w:r>
              <w:rPr>
                <w:rFonts w:hAnsi="宋体" w:eastAsia="黑体" w:cs="Times New Roman"/>
                <w:sz w:val="18"/>
                <w:szCs w:val="18"/>
              </w:rPr>
              <w:t>时间建议</w:t>
            </w:r>
          </w:p>
        </w:tc>
        <w:tc>
          <w:tcPr>
            <w:tcW w:w="2956" w:type="dxa"/>
            <w:shd w:val="clear" w:color="auto" w:fill="auto"/>
            <w:noWrap w:val="0"/>
            <w:vAlign w:val="center"/>
          </w:tcPr>
          <w:p>
            <w:pPr>
              <w:pStyle w:val="2"/>
              <w:jc w:val="center"/>
              <w:rPr>
                <w:rFonts w:hAnsi="宋体" w:eastAsia="宋体" w:cs="Times New Roman"/>
                <w:sz w:val="18"/>
                <w:szCs w:val="18"/>
              </w:rPr>
            </w:pPr>
            <w:r>
              <w:rPr>
                <w:rFonts w:hAnsi="宋体" w:eastAsia="宋体" w:cs="Times New Roman"/>
                <w:sz w:val="18"/>
                <w:szCs w:val="18"/>
              </w:rPr>
              <w:t>10～15分钟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3" w:type="dxa"/>
            <w:vMerge w:val="restart"/>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预</w:t>
            </w:r>
          </w:p>
          <w:p>
            <w:pPr>
              <w:pStyle w:val="2"/>
              <w:jc w:val="center"/>
              <w:rPr>
                <w:rFonts w:hAnsi="宋体" w:eastAsia="黑体" w:cs="Times New Roman"/>
                <w:sz w:val="18"/>
                <w:szCs w:val="18"/>
              </w:rPr>
            </w:pPr>
            <w:r>
              <w:rPr>
                <w:rFonts w:hAnsi="宋体" w:eastAsia="黑体" w:cs="Times New Roman"/>
                <w:sz w:val="18"/>
                <w:szCs w:val="18"/>
              </w:rPr>
              <w:t>学</w:t>
            </w:r>
          </w:p>
          <w:p>
            <w:pPr>
              <w:pStyle w:val="2"/>
              <w:jc w:val="center"/>
              <w:rPr>
                <w:rFonts w:hAnsi="宋体" w:eastAsia="黑体" w:cs="Times New Roman"/>
                <w:sz w:val="18"/>
                <w:szCs w:val="18"/>
              </w:rPr>
            </w:pPr>
            <w:r>
              <w:rPr>
                <w:rFonts w:hAnsi="宋体" w:eastAsia="黑体" w:cs="Times New Roman"/>
                <w:sz w:val="18"/>
                <w:szCs w:val="18"/>
              </w:rPr>
              <w:t>内</w:t>
            </w:r>
          </w:p>
          <w:p>
            <w:pPr>
              <w:pStyle w:val="2"/>
              <w:jc w:val="center"/>
              <w:rPr>
                <w:rFonts w:hAnsi="宋体" w:eastAsia="宋体" w:cs="Times New Roman"/>
                <w:sz w:val="18"/>
                <w:szCs w:val="18"/>
              </w:rPr>
            </w:pPr>
            <w:r>
              <w:rPr>
                <w:rFonts w:hAnsi="宋体" w:eastAsia="黑体" w:cs="Times New Roman"/>
                <w:sz w:val="18"/>
                <w:szCs w:val="18"/>
              </w:rPr>
              <w:t>容</w:t>
            </w:r>
          </w:p>
        </w:tc>
        <w:tc>
          <w:tcPr>
            <w:tcW w:w="1439"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熟读课文</w:t>
            </w:r>
          </w:p>
        </w:tc>
        <w:tc>
          <w:tcPr>
            <w:tcW w:w="6499"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1.课文共有(　　)句话。</w:t>
            </w:r>
          </w:p>
          <w:p>
            <w:pPr>
              <w:pStyle w:val="2"/>
              <w:jc w:val="left"/>
              <w:rPr>
                <w:rFonts w:hAnsi="宋体" w:eastAsia="宋体" w:cs="Times New Roman"/>
                <w:sz w:val="18"/>
                <w:szCs w:val="18"/>
              </w:rPr>
            </w:pPr>
            <w:r>
              <w:rPr>
                <w:rFonts w:hAnsi="宋体" w:eastAsia="宋体" w:cs="Times New Roman"/>
                <w:sz w:val="18"/>
                <w:szCs w:val="18"/>
              </w:rPr>
              <w:t>2</w:t>
            </w:r>
            <w:r>
              <w:rPr>
                <w:rFonts w:hint="eastAsia" w:hAnsi="宋体" w:eastAsia="宋体" w:cs="Times New Roman"/>
                <w:sz w:val="18"/>
                <w:szCs w:val="18"/>
              </w:rPr>
              <w:t>.默读两遍、</w:t>
            </w:r>
            <w:r>
              <w:rPr>
                <w:rFonts w:hAnsi="宋体" w:eastAsia="宋体" w:cs="Times New Roman"/>
                <w:sz w:val="18"/>
                <w:szCs w:val="18"/>
              </w:rPr>
              <w:t>朗读三遍，读通、读顺课文。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1" w:hRule="atLeast"/>
          <w:jc w:val="center"/>
        </w:trPr>
        <w:tc>
          <w:tcPr>
            <w:tcW w:w="1003" w:type="dxa"/>
            <w:vMerge w:val="continue"/>
            <w:shd w:val="clear" w:color="auto" w:fill="auto"/>
            <w:noWrap w:val="0"/>
            <w:vAlign w:val="center"/>
          </w:tcPr>
          <w:p>
            <w:pPr>
              <w:pStyle w:val="2"/>
              <w:jc w:val="center"/>
              <w:rPr>
                <w:rFonts w:hAnsi="宋体" w:eastAsia="黑体" w:cs="Times New Roman"/>
                <w:sz w:val="18"/>
                <w:szCs w:val="18"/>
              </w:rPr>
            </w:pPr>
          </w:p>
        </w:tc>
        <w:tc>
          <w:tcPr>
            <w:tcW w:w="1439"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预习字词</w:t>
            </w:r>
          </w:p>
        </w:tc>
        <w:tc>
          <w:tcPr>
            <w:tcW w:w="6499"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1.读一读本课的生字，给下面的字补全音节。</w:t>
            </w:r>
          </w:p>
          <w:p>
            <w:pPr>
              <w:pStyle w:val="2"/>
              <w:jc w:val="left"/>
              <w:rPr>
                <w:rFonts w:hint="eastAsia" w:hAnsi="宋体" w:eastAsia="宋体" w:cs="Times New Roman"/>
                <w:sz w:val="18"/>
                <w:szCs w:val="18"/>
              </w:rPr>
            </w:pPr>
            <w:r>
              <w:rPr>
                <w:rFonts w:hAnsi="宋体" w:eastAsia="宋体" w:cs="Times New Roman"/>
                <w:sz w:val="18"/>
                <w:szCs w:val="18"/>
              </w:rPr>
              <w:t>____</w:t>
            </w:r>
            <w:r>
              <w:rPr>
                <w:rFonts w:hint="eastAsia" w:hAnsi="宋体" w:eastAsia="宋体" w:cs="Times New Roman"/>
                <w:sz w:val="18"/>
                <w:szCs w:val="18"/>
              </w:rPr>
              <w:t>ǒu</w:t>
            </w:r>
            <w:r>
              <w:rPr>
                <w:rFonts w:hAnsi="宋体" w:eastAsia="宋体" w:cs="Times New Roman"/>
                <w:sz w:val="18"/>
                <w:szCs w:val="18"/>
              </w:rPr>
              <w:t>　　　____ū</w:t>
            </w:r>
            <w:r>
              <w:rPr>
                <w:rFonts w:hint="eastAsia" w:hAnsi="宋体" w:eastAsia="宋体" w:cs="Times New Roman"/>
                <w:sz w:val="18"/>
                <w:szCs w:val="18"/>
              </w:rPr>
              <w:t xml:space="preserve">    </w:t>
            </w:r>
            <w:r>
              <w:rPr>
                <w:rFonts w:hAnsi="宋体" w:eastAsia="宋体" w:cs="Times New Roman"/>
                <w:sz w:val="18"/>
                <w:szCs w:val="18"/>
              </w:rPr>
              <w:t>____ònɡ</w:t>
            </w:r>
            <w:r>
              <w:rPr>
                <w:rFonts w:hint="eastAsia" w:hAnsi="宋体" w:eastAsia="宋体" w:cs="Times New Roman"/>
                <w:sz w:val="18"/>
                <w:szCs w:val="18"/>
              </w:rPr>
              <w:t xml:space="preserve">    </w:t>
            </w:r>
            <w:r>
              <w:rPr>
                <w:rFonts w:hAnsi="宋体" w:eastAsia="宋体" w:cs="Times New Roman"/>
                <w:sz w:val="18"/>
                <w:szCs w:val="18"/>
              </w:rPr>
              <w:t>j____</w:t>
            </w:r>
          </w:p>
          <w:p>
            <w:pPr>
              <w:pStyle w:val="2"/>
              <w:jc w:val="left"/>
              <w:rPr>
                <w:rFonts w:hint="eastAsia" w:hAnsi="宋体" w:eastAsia="宋体" w:cs="Times New Roman"/>
                <w:sz w:val="18"/>
                <w:szCs w:val="18"/>
              </w:rPr>
            </w:pPr>
            <w:r>
              <w:rPr>
                <w:rFonts w:hint="eastAsia" w:hAnsi="宋体" w:eastAsia="宋体" w:cs="Times New Roman"/>
                <w:sz w:val="18"/>
                <w:szCs w:val="18"/>
              </w:rPr>
              <w:t xml:space="preserve">  </w:t>
            </w:r>
            <w:r>
              <w:rPr>
                <w:rFonts w:hAnsi="宋体" w:eastAsia="宋体" w:cs="Times New Roman"/>
                <w:sz w:val="18"/>
                <w:szCs w:val="18"/>
              </w:rPr>
              <w:t>守　　　　</w:t>
            </w:r>
            <w:r>
              <w:rPr>
                <w:rFonts w:hint="eastAsia" w:hAnsi="宋体" w:eastAsia="宋体" w:cs="Times New Roman"/>
                <w:sz w:val="18"/>
                <w:szCs w:val="18"/>
              </w:rPr>
              <w:t xml:space="preserve"> </w:t>
            </w:r>
            <w:r>
              <w:rPr>
                <w:rFonts w:hAnsi="宋体" w:eastAsia="宋体" w:cs="Times New Roman"/>
                <w:sz w:val="18"/>
                <w:szCs w:val="18"/>
              </w:rPr>
              <w:t>株</w:t>
            </w:r>
            <w:r>
              <w:rPr>
                <w:rFonts w:hint="eastAsia" w:hAnsi="宋体" w:eastAsia="宋体" w:cs="Times New Roman"/>
                <w:sz w:val="18"/>
                <w:szCs w:val="18"/>
              </w:rPr>
              <w:t xml:space="preserve"> </w:t>
            </w:r>
            <w:r>
              <w:rPr>
                <w:rFonts w:hAnsi="宋体" w:eastAsia="宋体" w:cs="Times New Roman"/>
                <w:sz w:val="18"/>
                <w:szCs w:val="18"/>
              </w:rPr>
              <w:t>　　　</w:t>
            </w:r>
            <w:r>
              <w:rPr>
                <w:rFonts w:hint="eastAsia" w:hAnsi="宋体" w:eastAsia="宋体" w:cs="Times New Roman"/>
                <w:sz w:val="18"/>
                <w:szCs w:val="18"/>
              </w:rPr>
              <w:t xml:space="preserve"> </w:t>
            </w:r>
            <w:r>
              <w:rPr>
                <w:rFonts w:hAnsi="宋体" w:eastAsia="宋体" w:cs="Times New Roman"/>
                <w:sz w:val="18"/>
                <w:szCs w:val="18"/>
              </w:rPr>
              <w:t>宋　　　　</w:t>
            </w:r>
            <w:r>
              <w:rPr>
                <w:rFonts w:hint="eastAsia" w:hAnsi="宋体" w:eastAsia="宋体" w:cs="Times New Roman"/>
                <w:sz w:val="18"/>
                <w:szCs w:val="18"/>
              </w:rPr>
              <w:t xml:space="preserve"> 冀</w:t>
            </w:r>
          </w:p>
          <w:p>
            <w:pPr>
              <w:pStyle w:val="2"/>
              <w:jc w:val="left"/>
              <w:rPr>
                <w:rFonts w:hAnsi="宋体" w:eastAsia="宋体" w:cs="Times New Roman"/>
                <w:sz w:val="18"/>
                <w:szCs w:val="18"/>
              </w:rPr>
            </w:pPr>
            <w:r>
              <w:rPr>
                <w:rFonts w:hAnsi="宋体" w:eastAsia="宋体" w:cs="Times New Roman"/>
                <w:sz w:val="18"/>
                <w:szCs w:val="18"/>
              </w:rPr>
              <w:t>2</w:t>
            </w:r>
            <w:r>
              <w:rPr>
                <w:rFonts w:hint="eastAsia" w:hAnsi="宋体" w:eastAsia="宋体" w:cs="Times New Roman"/>
                <w:sz w:val="18"/>
                <w:szCs w:val="18"/>
              </w:rPr>
              <w:t>.</w:t>
            </w:r>
            <w:r>
              <w:rPr>
                <w:rFonts w:hAnsi="宋体" w:eastAsia="宋体" w:cs="Times New Roman"/>
                <w:sz w:val="18"/>
                <w:szCs w:val="18"/>
              </w:rPr>
              <w:t>认真描一描下面的生字，并写出读音。</w:t>
            </w:r>
          </w:p>
          <w:p>
            <w:pPr>
              <w:pStyle w:val="2"/>
              <w:jc w:val="left"/>
              <w:rPr>
                <w:rFonts w:hAnsi="宋体" w:eastAsia="宋体" w:cs="Times New Roman"/>
                <w:sz w:val="18"/>
                <w:szCs w:val="18"/>
              </w:rPr>
            </w:pPr>
            <w:r>
              <w:rPr>
                <w:rFonts w:hAnsi="宋体" w:eastAsia="宋体" w:cs="Times New Roman"/>
                <w:sz w:val="18"/>
                <w:szCs w:val="18"/>
              </w:rPr>
              <w:fldChar w:fldCharType="begin"/>
            </w:r>
            <w:r>
              <w:rPr>
                <w:rFonts w:hAnsi="宋体" w:eastAsia="宋体" w:cs="Times New Roman"/>
                <w:sz w:val="18"/>
                <w:szCs w:val="18"/>
              </w:rPr>
              <w:instrText xml:space="preserve"> </w:instrText>
            </w:r>
            <w:r>
              <w:rPr>
                <w:rFonts w:hint="eastAsia" w:hAnsi="宋体" w:eastAsia="宋体" w:cs="Times New Roman"/>
                <w:sz w:val="18"/>
                <w:szCs w:val="18"/>
              </w:rPr>
              <w:instrText xml:space="preserve">INCLUDEPICTURE  "E:\\WW\\2018X\\资源\\教学RJ3语下光盘\\SS.TIF" \* MERɡEFORMATINET</w:instrText>
            </w:r>
            <w:r>
              <w:rPr>
                <w:rFonts w:hAnsi="宋体" w:eastAsia="宋体" w:cs="Times New Roman"/>
                <w:sz w:val="18"/>
                <w:szCs w:val="18"/>
              </w:rPr>
              <w:instrText xml:space="preserve"> </w:instrText>
            </w:r>
            <w:r>
              <w:rPr>
                <w:rFonts w:hAnsi="宋体" w:eastAsia="宋体" w:cs="Times New Roman"/>
                <w:sz w:val="18"/>
                <w:szCs w:val="18"/>
              </w:rPr>
              <w:fldChar w:fldCharType="separate"/>
            </w:r>
            <w:r>
              <w:rPr>
                <w:rFonts w:hAnsi="宋体" w:eastAsia="宋体" w:cs="Times New Roman"/>
                <w:sz w:val="18"/>
                <w:szCs w:val="18"/>
              </w:rPr>
              <w:drawing>
                <wp:inline distT="0" distB="0" distL="114300" distR="114300">
                  <wp:extent cx="3498850" cy="560705"/>
                  <wp:effectExtent l="0" t="0" r="6350" b="10795"/>
                  <wp:docPr id="10" name="图片 10"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S"/>
                          <pic:cNvPicPr>
                            <a:picLocks noChangeAspect="1"/>
                          </pic:cNvPicPr>
                        </pic:nvPicPr>
                        <pic:blipFill>
                          <a:blip r:embed="rId5"/>
                          <a:stretch>
                            <a:fillRect/>
                          </a:stretch>
                        </pic:blipFill>
                        <pic:spPr>
                          <a:xfrm>
                            <a:off x="0" y="0"/>
                            <a:ext cx="3498850" cy="560705"/>
                          </a:xfrm>
                          <a:prstGeom prst="rect">
                            <a:avLst/>
                          </a:prstGeom>
                          <a:noFill/>
                          <a:ln>
                            <a:noFill/>
                          </a:ln>
                        </pic:spPr>
                      </pic:pic>
                    </a:graphicData>
                  </a:graphic>
                </wp:inline>
              </w:drawing>
            </w:r>
            <w:r>
              <w:rPr>
                <w:rFonts w:hAnsi="宋体" w:eastAsia="宋体" w:cs="Times New Roman"/>
                <w:sz w:val="18"/>
                <w:szCs w:val="18"/>
              </w:rPr>
              <w:fldChar w:fldCharType="end"/>
            </w:r>
          </w:p>
          <w:p>
            <w:pPr>
              <w:pStyle w:val="2"/>
              <w:jc w:val="left"/>
              <w:rPr>
                <w:rFonts w:hAnsi="宋体" w:eastAsia="宋体" w:cs="Times New Roman"/>
                <w:sz w:val="18"/>
                <w:szCs w:val="18"/>
              </w:rPr>
            </w:pPr>
            <w:r>
              <w:rPr>
                <w:rFonts w:hAnsi="宋体" w:eastAsia="宋体" w:cs="Times New Roman"/>
                <w:sz w:val="18"/>
                <w:szCs w:val="18"/>
              </w:rPr>
              <w:t>3．读课文，写出下列字在课文中的意思。</w:t>
            </w:r>
          </w:p>
          <w:p>
            <w:pPr>
              <w:pStyle w:val="2"/>
              <w:jc w:val="left"/>
              <w:rPr>
                <w:rFonts w:hint="eastAsia" w:hAnsi="宋体" w:eastAsia="宋体" w:cs="Times New Roman"/>
                <w:sz w:val="18"/>
                <w:szCs w:val="18"/>
              </w:rPr>
            </w:pPr>
            <w:r>
              <w:rPr>
                <w:rFonts w:hAnsi="宋体" w:eastAsia="宋体" w:cs="Times New Roman"/>
                <w:sz w:val="18"/>
                <w:szCs w:val="18"/>
              </w:rPr>
              <w:t>走：______________________________　　　　　</w:t>
            </w:r>
          </w:p>
          <w:p>
            <w:pPr>
              <w:pStyle w:val="2"/>
              <w:jc w:val="left"/>
              <w:rPr>
                <w:rFonts w:hAnsi="宋体" w:eastAsia="宋体" w:cs="Times New Roman"/>
                <w:sz w:val="18"/>
                <w:szCs w:val="18"/>
              </w:rPr>
            </w:pPr>
            <w:r>
              <w:rPr>
                <w:rFonts w:hAnsi="宋体" w:eastAsia="宋体" w:cs="Times New Roman"/>
                <w:sz w:val="18"/>
                <w:szCs w:val="18"/>
              </w:rPr>
              <w:t>因：______________________________</w:t>
            </w:r>
          </w:p>
          <w:p>
            <w:pPr>
              <w:pStyle w:val="2"/>
              <w:jc w:val="left"/>
              <w:rPr>
                <w:rFonts w:hint="eastAsia" w:hAnsi="宋体" w:eastAsia="宋体" w:cs="Times New Roman"/>
                <w:sz w:val="18"/>
                <w:szCs w:val="18"/>
              </w:rPr>
            </w:pPr>
            <w:r>
              <w:rPr>
                <w:rFonts w:hAnsi="宋体" w:eastAsia="宋体" w:cs="Times New Roman"/>
                <w:sz w:val="18"/>
                <w:szCs w:val="18"/>
              </w:rPr>
              <w:t>释：______________________________　　　　　</w:t>
            </w:r>
          </w:p>
          <w:p>
            <w:pPr>
              <w:pStyle w:val="2"/>
              <w:jc w:val="left"/>
              <w:rPr>
                <w:rFonts w:hAnsi="宋体" w:eastAsia="宋体" w:cs="Times New Roman"/>
                <w:sz w:val="18"/>
                <w:szCs w:val="18"/>
              </w:rPr>
            </w:pPr>
            <w:r>
              <w:rPr>
                <w:rFonts w:hAnsi="宋体" w:eastAsia="宋体" w:cs="Times New Roman"/>
                <w:sz w:val="18"/>
                <w:szCs w:val="18"/>
              </w:rPr>
              <w:t>冀：______________________________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1003" w:type="dxa"/>
            <w:vMerge w:val="continue"/>
            <w:shd w:val="clear" w:color="auto" w:fill="auto"/>
            <w:noWrap w:val="0"/>
            <w:vAlign w:val="center"/>
          </w:tcPr>
          <w:p>
            <w:pPr>
              <w:pStyle w:val="2"/>
              <w:jc w:val="center"/>
              <w:rPr>
                <w:rFonts w:hAnsi="宋体" w:eastAsia="黑体" w:cs="Times New Roman"/>
                <w:sz w:val="18"/>
                <w:szCs w:val="18"/>
              </w:rPr>
            </w:pPr>
          </w:p>
        </w:tc>
        <w:tc>
          <w:tcPr>
            <w:tcW w:w="1439"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内容感知</w:t>
            </w:r>
          </w:p>
        </w:tc>
        <w:tc>
          <w:tcPr>
            <w:tcW w:w="6499"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　　课文写了一个宋国人在__________时，有一只__________跑来，撞在__________上死了。这个人于是放下农具，每天守在__________边，希望还能得到__________。结果，__________没有得到，自己却被人们嘲笑。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3" w:type="dxa"/>
            <w:vMerge w:val="continue"/>
            <w:shd w:val="clear" w:color="auto" w:fill="auto"/>
            <w:noWrap w:val="0"/>
            <w:vAlign w:val="center"/>
          </w:tcPr>
          <w:p>
            <w:pPr>
              <w:pStyle w:val="2"/>
              <w:jc w:val="center"/>
              <w:rPr>
                <w:rFonts w:hAnsi="宋体" w:eastAsia="黑体" w:cs="Times New Roman"/>
                <w:sz w:val="18"/>
                <w:szCs w:val="18"/>
              </w:rPr>
            </w:pPr>
          </w:p>
        </w:tc>
        <w:tc>
          <w:tcPr>
            <w:tcW w:w="1439"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资料搜集</w:t>
            </w:r>
          </w:p>
        </w:tc>
        <w:tc>
          <w:tcPr>
            <w:tcW w:w="6499"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搜集我国古代其他的寓言故事，并读一读。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1003" w:type="dxa"/>
            <w:vMerge w:val="continue"/>
            <w:shd w:val="clear" w:color="auto" w:fill="auto"/>
            <w:noWrap w:val="0"/>
            <w:vAlign w:val="center"/>
          </w:tcPr>
          <w:p>
            <w:pPr>
              <w:pStyle w:val="2"/>
              <w:jc w:val="center"/>
              <w:rPr>
                <w:rFonts w:hAnsi="宋体" w:eastAsia="黑体" w:cs="Times New Roman"/>
                <w:sz w:val="18"/>
                <w:szCs w:val="18"/>
              </w:rPr>
            </w:pPr>
          </w:p>
        </w:tc>
        <w:tc>
          <w:tcPr>
            <w:tcW w:w="1439"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阅读质疑</w:t>
            </w:r>
          </w:p>
        </w:tc>
        <w:tc>
          <w:tcPr>
            <w:tcW w:w="6499"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1.例：为什么这个耕田者会“身为宋国笑”？</w:t>
            </w:r>
          </w:p>
          <w:p>
            <w:pPr>
              <w:pStyle w:val="2"/>
              <w:jc w:val="left"/>
              <w:rPr>
                <w:rFonts w:hAnsi="宋体" w:eastAsia="宋体" w:cs="Times New Roman"/>
                <w:sz w:val="18"/>
                <w:szCs w:val="18"/>
              </w:rPr>
            </w:pPr>
            <w:r>
              <w:rPr>
                <w:rFonts w:hAnsi="宋体" w:eastAsia="宋体" w:cs="Times New Roman"/>
                <w:sz w:val="18"/>
                <w:szCs w:val="18"/>
              </w:rPr>
              <w:t>2．读了课</w:t>
            </w:r>
            <w:r>
              <w:rPr>
                <w:rFonts w:hint="eastAsia" w:hAnsi="宋体" w:eastAsia="宋体" w:cs="Times New Roman"/>
                <w:sz w:val="18"/>
                <w:szCs w:val="18"/>
              </w:rPr>
              <w:t>文，</w:t>
            </w:r>
            <w:r>
              <w:rPr>
                <w:rFonts w:hAnsi="宋体" w:eastAsia="宋体" w:cs="Times New Roman"/>
                <w:sz w:val="18"/>
                <w:szCs w:val="18"/>
              </w:rPr>
              <w:t>我还要在上课时努力弄懂下面的问题：</w:t>
            </w:r>
          </w:p>
          <w:p>
            <w:pPr>
              <w:pStyle w:val="2"/>
              <w:jc w:val="left"/>
              <w:rPr>
                <w:rFonts w:hAnsi="宋体" w:eastAsia="宋体" w:cs="Times New Roman"/>
                <w:sz w:val="18"/>
                <w:szCs w:val="18"/>
              </w:rPr>
            </w:pPr>
            <w:r>
              <w:rPr>
                <w:rFonts w:hAnsi="宋体" w:eastAsia="宋体" w:cs="Times New Roman"/>
                <w:sz w:val="18"/>
                <w:szCs w:val="18"/>
              </w:rPr>
              <w:t>_________________________________________________________________</w:t>
            </w:r>
          </w:p>
        </w:tc>
      </w:tr>
    </w:tbl>
    <w:p>
      <w:pPr>
        <w:pStyle w:val="2"/>
        <w:spacing w:line="360" w:lineRule="auto"/>
        <w:ind w:firstLine="480" w:firstLineChars="200"/>
        <w:jc w:val="center"/>
        <w:rPr>
          <w:rFonts w:hAnsi="宋体" w:eastAsia="宋体"/>
          <w:sz w:val="24"/>
          <w:szCs w:val="24"/>
        </w:rPr>
      </w:pPr>
    </w:p>
    <w:p>
      <w:pPr>
        <w:pStyle w:val="2"/>
        <w:spacing w:line="360" w:lineRule="auto"/>
        <w:ind w:firstLine="480" w:firstLineChars="200"/>
        <w:jc w:val="center"/>
        <w:rPr>
          <w:rFonts w:hAnsi="宋体" w:eastAsia="宋体" w:cs="Times New Roman"/>
          <w:sz w:val="24"/>
          <w:szCs w:val="24"/>
        </w:rPr>
      </w:pPr>
      <w:r>
        <w:rPr>
          <w:rFonts w:hAnsi="宋体" w:eastAsia="黑体" w:cs="Times New Roman"/>
          <w:sz w:val="24"/>
          <w:szCs w:val="24"/>
        </w:rPr>
        <w:t>6　陶(táo)罐</w:t>
      </w:r>
      <w:r>
        <w:rPr>
          <w:rFonts w:hint="eastAsia" w:hAnsi="宋体" w:eastAsia="黑体" w:cs="Times New Roman"/>
          <w:sz w:val="24"/>
          <w:szCs w:val="24"/>
        </w:rPr>
        <w:t>(</w:t>
      </w:r>
      <w:r>
        <w:rPr>
          <w:rFonts w:hint="eastAsia" w:ascii="黑体" w:hAnsi="黑体" w:eastAsia="黑体" w:cs="Times New Roman"/>
          <w:sz w:val="24"/>
          <w:szCs w:val="24"/>
        </w:rPr>
        <w:t>ɡ</w:t>
      </w:r>
      <w:r>
        <w:rPr>
          <w:rFonts w:hint="eastAsia" w:hAnsi="宋体" w:eastAsia="黑体" w:cs="Times New Roman"/>
          <w:sz w:val="24"/>
          <w:szCs w:val="24"/>
        </w:rPr>
        <w:t>u</w:t>
      </w:r>
      <w:r>
        <w:rPr>
          <w:rFonts w:hint="eastAsia" w:ascii="黑体" w:hAnsi="黑体" w:eastAsia="黑体" w:cs="Times New Roman"/>
          <w:sz w:val="24"/>
          <w:szCs w:val="24"/>
        </w:rPr>
        <w:t>à</w:t>
      </w:r>
      <w:r>
        <w:rPr>
          <w:rFonts w:hint="eastAsia" w:hAnsi="宋体" w:eastAsia="黑体" w:cs="Times New Roman"/>
          <w:sz w:val="24"/>
          <w:szCs w:val="24"/>
        </w:rPr>
        <w:t>n)</w:t>
      </w:r>
      <w:r>
        <w:rPr>
          <w:rFonts w:hAnsi="宋体" w:eastAsia="黑体" w:cs="Times New Roman"/>
          <w:sz w:val="24"/>
          <w:szCs w:val="24"/>
        </w:rPr>
        <w:t>和铁罐</w:t>
      </w:r>
    </w:p>
    <w:p>
      <w:pPr>
        <w:pStyle w:val="2"/>
        <w:spacing w:line="360" w:lineRule="auto"/>
        <w:ind w:firstLine="480" w:firstLineChars="200"/>
        <w:jc w:val="center"/>
        <w:rPr>
          <w:rFonts w:hAnsi="宋体" w:eastAsia="黑体" w:cs="Times New Roman"/>
          <w:sz w:val="24"/>
          <w:szCs w:val="24"/>
        </w:rPr>
      </w:pPr>
      <w:r>
        <w:rPr>
          <w:rFonts w:hAnsi="宋体" w:eastAsia="黑体" w:cs="Times New Roman"/>
          <w:sz w:val="24"/>
          <w:szCs w:val="24"/>
        </w:rPr>
        <w:t>学生</w:t>
      </w:r>
      <w:r>
        <w:rPr>
          <w:rFonts w:hint="eastAsia" w:hAnsi="宋体" w:eastAsia="黑体" w:cs="Times New Roman"/>
          <w:sz w:val="24"/>
          <w:szCs w:val="24"/>
          <w:lang w:eastAsia="zh-CN"/>
        </w:rPr>
        <w:t>导学案</w:t>
      </w:r>
      <w:r>
        <w:rPr>
          <w:rFonts w:hAnsi="宋体" w:eastAsia="黑体" w:cs="Times New Roman"/>
          <w:sz w:val="24"/>
          <w:szCs w:val="24"/>
        </w:rPr>
        <w:t>设计</w:t>
      </w:r>
    </w:p>
    <w:tbl>
      <w:tblPr>
        <w:tblStyle w:val="8"/>
        <w:tblW w:w="9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154"/>
        <w:gridCol w:w="4398"/>
        <w:gridCol w:w="2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dxa"/>
            <w:shd w:val="clear" w:color="auto" w:fill="auto"/>
            <w:noWrap w:val="0"/>
            <w:vAlign w:val="center"/>
          </w:tcPr>
          <w:p>
            <w:pPr>
              <w:pStyle w:val="2"/>
              <w:jc w:val="center"/>
              <w:rPr>
                <w:rFonts w:hAnsi="宋体" w:eastAsia="宋体" w:cs="Times New Roman"/>
                <w:sz w:val="18"/>
                <w:szCs w:val="18"/>
              </w:rPr>
            </w:pPr>
            <w:r>
              <w:rPr>
                <w:rFonts w:hAnsi="宋体" w:eastAsia="黑体" w:cs="Times New Roman"/>
                <w:sz w:val="18"/>
                <w:szCs w:val="18"/>
              </w:rPr>
              <w:t>课题</w:t>
            </w:r>
          </w:p>
        </w:tc>
        <w:tc>
          <w:tcPr>
            <w:tcW w:w="1154" w:type="dxa"/>
            <w:shd w:val="clear" w:color="auto" w:fill="auto"/>
            <w:noWrap w:val="0"/>
            <w:vAlign w:val="center"/>
          </w:tcPr>
          <w:p>
            <w:pPr>
              <w:pStyle w:val="2"/>
              <w:jc w:val="center"/>
              <w:rPr>
                <w:rFonts w:hAnsi="宋体" w:eastAsia="宋体" w:cs="Times New Roman"/>
                <w:sz w:val="18"/>
                <w:szCs w:val="18"/>
              </w:rPr>
            </w:pPr>
            <w:r>
              <w:rPr>
                <w:rFonts w:hAnsi="宋体" w:eastAsia="宋体" w:cs="Times New Roman"/>
                <w:sz w:val="18"/>
                <w:szCs w:val="18"/>
              </w:rPr>
              <w:t>陶罐和铁罐</w:t>
            </w:r>
          </w:p>
        </w:tc>
        <w:tc>
          <w:tcPr>
            <w:tcW w:w="4398" w:type="dxa"/>
            <w:shd w:val="clear" w:color="auto" w:fill="auto"/>
            <w:noWrap w:val="0"/>
            <w:vAlign w:val="center"/>
          </w:tcPr>
          <w:p>
            <w:pPr>
              <w:pStyle w:val="2"/>
              <w:jc w:val="center"/>
              <w:rPr>
                <w:rFonts w:hAnsi="宋体" w:eastAsia="宋体" w:cs="Times New Roman"/>
                <w:sz w:val="18"/>
                <w:szCs w:val="18"/>
              </w:rPr>
            </w:pPr>
            <w:r>
              <w:rPr>
                <w:rFonts w:hAnsi="宋体" w:eastAsia="黑体" w:cs="Times New Roman"/>
                <w:sz w:val="18"/>
                <w:szCs w:val="18"/>
              </w:rPr>
              <w:t>时间建议</w:t>
            </w:r>
          </w:p>
        </w:tc>
        <w:tc>
          <w:tcPr>
            <w:tcW w:w="2527" w:type="dxa"/>
            <w:shd w:val="clear" w:color="auto" w:fill="auto"/>
            <w:noWrap w:val="0"/>
            <w:vAlign w:val="center"/>
          </w:tcPr>
          <w:p>
            <w:pPr>
              <w:pStyle w:val="2"/>
              <w:jc w:val="center"/>
              <w:rPr>
                <w:rFonts w:hAnsi="宋体" w:eastAsia="宋体" w:cs="Times New Roman"/>
                <w:sz w:val="18"/>
                <w:szCs w:val="18"/>
              </w:rPr>
            </w:pPr>
            <w:r>
              <w:rPr>
                <w:rFonts w:hAnsi="宋体" w:eastAsia="宋体" w:cs="Times New Roman"/>
                <w:sz w:val="18"/>
                <w:szCs w:val="18"/>
              </w:rPr>
              <w:t>10～15分钟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46" w:type="dxa"/>
            <w:vMerge w:val="restart"/>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预</w:t>
            </w:r>
          </w:p>
          <w:p>
            <w:pPr>
              <w:pStyle w:val="2"/>
              <w:jc w:val="center"/>
              <w:rPr>
                <w:rFonts w:hAnsi="宋体" w:eastAsia="黑体" w:cs="Times New Roman"/>
                <w:sz w:val="18"/>
                <w:szCs w:val="18"/>
              </w:rPr>
            </w:pPr>
            <w:r>
              <w:rPr>
                <w:rFonts w:hAnsi="宋体" w:eastAsia="黑体" w:cs="Times New Roman"/>
                <w:sz w:val="18"/>
                <w:szCs w:val="18"/>
              </w:rPr>
              <w:t>学</w:t>
            </w:r>
          </w:p>
          <w:p>
            <w:pPr>
              <w:pStyle w:val="2"/>
              <w:jc w:val="center"/>
              <w:rPr>
                <w:rFonts w:hAnsi="宋体" w:eastAsia="黑体" w:cs="Times New Roman"/>
                <w:sz w:val="18"/>
                <w:szCs w:val="18"/>
              </w:rPr>
            </w:pPr>
            <w:r>
              <w:rPr>
                <w:rFonts w:hAnsi="宋体" w:eastAsia="黑体" w:cs="Times New Roman"/>
                <w:sz w:val="18"/>
                <w:szCs w:val="18"/>
              </w:rPr>
              <w:t>内</w:t>
            </w:r>
          </w:p>
          <w:p>
            <w:pPr>
              <w:pStyle w:val="2"/>
              <w:jc w:val="center"/>
              <w:rPr>
                <w:rFonts w:hAnsi="宋体" w:eastAsia="宋体" w:cs="Times New Roman"/>
                <w:sz w:val="18"/>
                <w:szCs w:val="18"/>
              </w:rPr>
            </w:pPr>
            <w:r>
              <w:rPr>
                <w:rFonts w:hAnsi="宋体" w:eastAsia="黑体" w:cs="Times New Roman"/>
                <w:sz w:val="18"/>
                <w:szCs w:val="18"/>
              </w:rPr>
              <w:t>容</w:t>
            </w:r>
          </w:p>
        </w:tc>
        <w:tc>
          <w:tcPr>
            <w:tcW w:w="1154"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熟</w:t>
            </w:r>
            <w:r>
              <w:rPr>
                <w:rFonts w:hint="eastAsia" w:hAnsi="宋体" w:eastAsia="黑体" w:cs="Times New Roman"/>
                <w:sz w:val="18"/>
                <w:szCs w:val="18"/>
              </w:rPr>
              <w:t>读课文</w:t>
            </w:r>
          </w:p>
        </w:tc>
        <w:tc>
          <w:tcPr>
            <w:tcW w:w="6925" w:type="dxa"/>
            <w:gridSpan w:val="2"/>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1.课文共有(　　)个自然段。</w:t>
            </w:r>
          </w:p>
          <w:p>
            <w:pPr>
              <w:pStyle w:val="2"/>
              <w:jc w:val="left"/>
              <w:rPr>
                <w:rFonts w:hAnsi="宋体" w:eastAsia="宋体" w:cs="Times New Roman"/>
                <w:sz w:val="18"/>
                <w:szCs w:val="18"/>
              </w:rPr>
            </w:pPr>
            <w:r>
              <w:rPr>
                <w:rFonts w:hAnsi="宋体" w:eastAsia="宋体" w:cs="Times New Roman"/>
                <w:sz w:val="18"/>
                <w:szCs w:val="18"/>
              </w:rPr>
              <w:t>2.默读两遍、朗读三遍，读通、读顺课文。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4" w:hRule="atLeast"/>
          <w:jc w:val="center"/>
        </w:trPr>
        <w:tc>
          <w:tcPr>
            <w:tcW w:w="1146" w:type="dxa"/>
            <w:vMerge w:val="continue"/>
            <w:shd w:val="clear" w:color="auto" w:fill="auto"/>
            <w:noWrap w:val="0"/>
            <w:vAlign w:val="center"/>
          </w:tcPr>
          <w:p>
            <w:pPr>
              <w:pStyle w:val="2"/>
              <w:jc w:val="center"/>
              <w:rPr>
                <w:rFonts w:hAnsi="宋体" w:eastAsia="黑体" w:cs="Times New Roman"/>
                <w:sz w:val="18"/>
                <w:szCs w:val="18"/>
              </w:rPr>
            </w:pPr>
          </w:p>
        </w:tc>
        <w:tc>
          <w:tcPr>
            <w:tcW w:w="1154"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预习字词</w:t>
            </w:r>
          </w:p>
        </w:tc>
        <w:tc>
          <w:tcPr>
            <w:tcW w:w="6925" w:type="dxa"/>
            <w:gridSpan w:val="2"/>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1.写出下列生字的读音，再正确地读两遍。</w:t>
            </w:r>
          </w:p>
          <w:p>
            <w:pPr>
              <w:pStyle w:val="2"/>
              <w:jc w:val="left"/>
              <w:rPr>
                <w:rFonts w:hAnsi="宋体" w:eastAsia="宋体" w:cs="Times New Roman"/>
                <w:sz w:val="18"/>
                <w:szCs w:val="18"/>
              </w:rPr>
            </w:pPr>
            <w:r>
              <w:rPr>
                <w:rFonts w:hAnsi="宋体" w:eastAsia="宋体" w:cs="Times New Roman"/>
                <w:sz w:val="18"/>
                <w:szCs w:val="18"/>
              </w:rPr>
              <w:t>陶(　　　)　　罐(　　　)　　骄(　　　)　　谦(　　　)　　虚(　　　)</w:t>
            </w:r>
          </w:p>
          <w:p>
            <w:pPr>
              <w:pStyle w:val="2"/>
              <w:jc w:val="left"/>
              <w:rPr>
                <w:rFonts w:hAnsi="宋体" w:eastAsia="宋体" w:cs="Times New Roman"/>
                <w:sz w:val="18"/>
                <w:szCs w:val="18"/>
              </w:rPr>
            </w:pPr>
            <w:r>
              <w:rPr>
                <w:rFonts w:hAnsi="宋体" w:eastAsia="宋体" w:cs="Times New Roman"/>
                <w:sz w:val="18"/>
                <w:szCs w:val="18"/>
              </w:rPr>
              <w:t>懦(　　　)　　弱(　　　)　　恼(　　　)　　代(　　　)　　价(　　　)</w:t>
            </w:r>
          </w:p>
          <w:p>
            <w:pPr>
              <w:pStyle w:val="2"/>
              <w:jc w:val="left"/>
              <w:rPr>
                <w:rFonts w:hAnsi="宋体" w:eastAsia="宋体" w:cs="Times New Roman"/>
                <w:sz w:val="18"/>
                <w:szCs w:val="18"/>
              </w:rPr>
            </w:pPr>
            <w:r>
              <w:rPr>
                <w:rFonts w:hAnsi="宋体" w:eastAsia="宋体" w:cs="Times New Roman"/>
                <w:sz w:val="18"/>
                <w:szCs w:val="18"/>
              </w:rPr>
              <w:t>2.工整地描一描下列带有生字的词语。</w:t>
            </w:r>
          </w:p>
          <w:p>
            <w:pPr>
              <w:pStyle w:val="2"/>
              <w:jc w:val="left"/>
              <w:rPr>
                <w:rFonts w:hAnsi="宋体" w:eastAsia="宋体" w:cs="Times New Roman"/>
                <w:sz w:val="18"/>
                <w:szCs w:val="18"/>
              </w:rPr>
            </w:pPr>
            <w:r>
              <w:rPr>
                <w:rFonts w:hAnsi="宋体" w:eastAsia="宋体" w:cs="Times New Roman"/>
                <w:sz w:val="18"/>
                <w:szCs w:val="18"/>
              </w:rPr>
              <w:fldChar w:fldCharType="begin"/>
            </w:r>
            <w:r>
              <w:rPr>
                <w:rFonts w:hAnsi="宋体" w:eastAsia="宋体" w:cs="Times New Roman"/>
                <w:sz w:val="18"/>
                <w:szCs w:val="18"/>
              </w:rPr>
              <w:instrText xml:space="preserve"> </w:instrText>
            </w:r>
            <w:r>
              <w:rPr>
                <w:rFonts w:hint="eastAsia" w:hAnsi="宋体" w:eastAsia="宋体" w:cs="Times New Roman"/>
                <w:sz w:val="18"/>
                <w:szCs w:val="18"/>
              </w:rPr>
              <w:instrText xml:space="preserve">INCLUDEPICTURE  "E:\\WW\\2018X\\资源\\教学RJ3语下光盘\\EE.TIF" \* MERɡEFORMATINET</w:instrText>
            </w:r>
            <w:r>
              <w:rPr>
                <w:rFonts w:hAnsi="宋体" w:eastAsia="宋体" w:cs="Times New Roman"/>
                <w:sz w:val="18"/>
                <w:szCs w:val="18"/>
              </w:rPr>
              <w:instrText xml:space="preserve"> </w:instrText>
            </w:r>
            <w:r>
              <w:rPr>
                <w:rFonts w:hAnsi="宋体" w:eastAsia="宋体" w:cs="Times New Roman"/>
                <w:sz w:val="18"/>
                <w:szCs w:val="18"/>
              </w:rPr>
              <w:fldChar w:fldCharType="separate"/>
            </w:r>
            <w:r>
              <w:rPr>
                <w:rFonts w:hAnsi="宋体" w:eastAsia="宋体" w:cs="Times New Roman"/>
                <w:sz w:val="18"/>
                <w:szCs w:val="18"/>
              </w:rPr>
              <w:drawing>
                <wp:inline distT="0" distB="0" distL="114300" distR="114300">
                  <wp:extent cx="2797175" cy="351155"/>
                  <wp:effectExtent l="0" t="0" r="3175" b="10795"/>
                  <wp:docPr id="11" name="图片 11" desc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E"/>
                          <pic:cNvPicPr>
                            <a:picLocks noChangeAspect="1"/>
                          </pic:cNvPicPr>
                        </pic:nvPicPr>
                        <pic:blipFill>
                          <a:blip r:embed="rId6"/>
                          <a:stretch>
                            <a:fillRect/>
                          </a:stretch>
                        </pic:blipFill>
                        <pic:spPr>
                          <a:xfrm>
                            <a:off x="0" y="0"/>
                            <a:ext cx="2797175" cy="351155"/>
                          </a:xfrm>
                          <a:prstGeom prst="rect">
                            <a:avLst/>
                          </a:prstGeom>
                          <a:noFill/>
                          <a:ln>
                            <a:noFill/>
                          </a:ln>
                        </pic:spPr>
                      </pic:pic>
                    </a:graphicData>
                  </a:graphic>
                </wp:inline>
              </w:drawing>
            </w:r>
            <w:r>
              <w:rPr>
                <w:rFonts w:hAnsi="宋体" w:eastAsia="宋体" w:cs="Times New Roman"/>
                <w:sz w:val="18"/>
                <w:szCs w:val="18"/>
              </w:rPr>
              <w:fldChar w:fldCharType="end"/>
            </w:r>
          </w:p>
          <w:p>
            <w:pPr>
              <w:pStyle w:val="2"/>
              <w:jc w:val="left"/>
              <w:rPr>
                <w:rFonts w:hAnsi="宋体" w:eastAsia="宋体" w:cs="Times New Roman"/>
                <w:sz w:val="18"/>
                <w:szCs w:val="18"/>
              </w:rPr>
            </w:pPr>
            <w:r>
              <w:rPr>
                <w:rFonts w:hAnsi="宋体" w:eastAsia="宋体" w:cs="Times New Roman"/>
                <w:sz w:val="18"/>
                <w:szCs w:val="18"/>
              </w:rPr>
              <w:t>3.借助工具书理</w:t>
            </w:r>
            <w:r>
              <w:rPr>
                <w:rFonts w:hint="eastAsia" w:hAnsi="宋体" w:eastAsia="宋体" w:cs="Times New Roman"/>
                <w:sz w:val="18"/>
                <w:szCs w:val="18"/>
              </w:rPr>
              <w:t>解下面的词语，</w:t>
            </w:r>
            <w:r>
              <w:rPr>
                <w:rFonts w:hAnsi="宋体" w:eastAsia="宋体" w:cs="Times New Roman"/>
                <w:sz w:val="18"/>
                <w:szCs w:val="18"/>
              </w:rPr>
              <w:t>并选词填空。</w:t>
            </w:r>
          </w:p>
          <w:p>
            <w:pPr>
              <w:pStyle w:val="2"/>
              <w:jc w:val="left"/>
              <w:rPr>
                <w:rFonts w:hAnsi="宋体" w:eastAsia="宋体" w:cs="Times New Roman"/>
                <w:sz w:val="18"/>
                <w:szCs w:val="18"/>
              </w:rPr>
            </w:pPr>
            <w:r>
              <w:rPr>
                <w:rFonts w:hAnsi="宋体" w:eastAsia="宋体" w:cs="Times New Roman"/>
                <w:sz w:val="18"/>
                <w:szCs w:val="18"/>
              </w:rPr>
              <w:t>奚落　　傲慢　　懦弱　　轻蔑　　相提并论　　羞耻</w:t>
            </w:r>
          </w:p>
          <w:p>
            <w:pPr>
              <w:pStyle w:val="2"/>
              <w:jc w:val="left"/>
              <w:rPr>
                <w:rFonts w:hAnsi="宋体" w:eastAsia="宋体" w:cs="Times New Roman"/>
                <w:sz w:val="18"/>
                <w:szCs w:val="18"/>
              </w:rPr>
            </w:pPr>
            <w:r>
              <w:rPr>
                <w:rFonts w:hAnsi="宋体" w:eastAsia="宋体" w:cs="Times New Roman"/>
                <w:sz w:val="18"/>
                <w:szCs w:val="18"/>
              </w:rPr>
              <w:t>(1)马小虎认为自己的球技简直可以和足球明星(　　　　)。</w:t>
            </w:r>
          </w:p>
          <w:p>
            <w:pPr>
              <w:pStyle w:val="2"/>
              <w:jc w:val="left"/>
              <w:rPr>
                <w:rFonts w:hAnsi="宋体" w:eastAsia="宋体" w:cs="Times New Roman"/>
                <w:sz w:val="18"/>
                <w:szCs w:val="18"/>
              </w:rPr>
            </w:pPr>
            <w:r>
              <w:rPr>
                <w:rFonts w:hAnsi="宋体" w:eastAsia="宋体" w:cs="Times New Roman"/>
                <w:sz w:val="18"/>
                <w:szCs w:val="18"/>
              </w:rPr>
              <w:t>(2)孩子们听到铁罐说的话，感到(　　　　)极了。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146" w:type="dxa"/>
            <w:vMerge w:val="continue"/>
            <w:shd w:val="clear" w:color="auto" w:fill="auto"/>
            <w:noWrap w:val="0"/>
            <w:vAlign w:val="center"/>
          </w:tcPr>
          <w:p>
            <w:pPr>
              <w:pStyle w:val="2"/>
              <w:jc w:val="center"/>
              <w:rPr>
                <w:rFonts w:hAnsi="宋体" w:eastAsia="黑体" w:cs="Times New Roman"/>
                <w:sz w:val="18"/>
                <w:szCs w:val="18"/>
              </w:rPr>
            </w:pPr>
          </w:p>
        </w:tc>
        <w:tc>
          <w:tcPr>
            <w:tcW w:w="1154"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内容感知</w:t>
            </w:r>
          </w:p>
        </w:tc>
        <w:tc>
          <w:tcPr>
            <w:tcW w:w="6925" w:type="dxa"/>
            <w:gridSpan w:val="2"/>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　　铁罐非常__________，陶罐却很__________。铁罐认为陶罐会__________，自己却会永远在这里，什么都__________</w:t>
            </w:r>
            <w:r>
              <w:rPr>
                <w:rFonts w:hint="eastAsia" w:hAnsi="宋体" w:eastAsia="宋体" w:cs="Times New Roman"/>
                <w:sz w:val="18"/>
                <w:szCs w:val="18"/>
              </w:rPr>
              <w:t>。</w:t>
            </w:r>
            <w:r>
              <w:rPr>
                <w:rFonts w:hAnsi="宋体" w:eastAsia="宋体" w:cs="Times New Roman"/>
                <w:sz w:val="18"/>
                <w:szCs w:val="18"/>
              </w:rPr>
              <w:t>许多年过去了，陶罐被挖掘出来，还是那样__________________________，铁罐却__________________________。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1146" w:type="dxa"/>
            <w:vMerge w:val="continue"/>
            <w:shd w:val="clear" w:color="auto" w:fill="auto"/>
            <w:noWrap w:val="0"/>
            <w:vAlign w:val="center"/>
          </w:tcPr>
          <w:p>
            <w:pPr>
              <w:pStyle w:val="2"/>
              <w:jc w:val="center"/>
              <w:rPr>
                <w:rFonts w:hAnsi="宋体" w:eastAsia="黑体" w:cs="Times New Roman"/>
                <w:sz w:val="18"/>
                <w:szCs w:val="18"/>
              </w:rPr>
            </w:pPr>
          </w:p>
        </w:tc>
        <w:tc>
          <w:tcPr>
            <w:tcW w:w="1154"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资料搜集</w:t>
            </w:r>
          </w:p>
        </w:tc>
        <w:tc>
          <w:tcPr>
            <w:tcW w:w="6925" w:type="dxa"/>
            <w:gridSpan w:val="2"/>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1.搜集关于谦虚的名言。</w:t>
            </w:r>
          </w:p>
          <w:p>
            <w:pPr>
              <w:pStyle w:val="2"/>
              <w:jc w:val="left"/>
              <w:rPr>
                <w:rFonts w:hAnsi="宋体" w:eastAsia="宋体" w:cs="Times New Roman"/>
                <w:sz w:val="18"/>
                <w:szCs w:val="18"/>
              </w:rPr>
            </w:pPr>
            <w:r>
              <w:rPr>
                <w:rFonts w:hAnsi="宋体" w:eastAsia="宋体" w:cs="Times New Roman"/>
                <w:sz w:val="18"/>
                <w:szCs w:val="18"/>
              </w:rPr>
              <w:t>2.搜集其他关于谦虚或骄傲的小故事，并读一读。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1146" w:type="dxa"/>
            <w:vMerge w:val="continue"/>
            <w:shd w:val="clear" w:color="auto" w:fill="auto"/>
            <w:noWrap w:val="0"/>
            <w:vAlign w:val="center"/>
          </w:tcPr>
          <w:p>
            <w:pPr>
              <w:pStyle w:val="2"/>
              <w:jc w:val="center"/>
              <w:rPr>
                <w:rFonts w:hAnsi="宋体" w:eastAsia="黑体" w:cs="Times New Roman"/>
                <w:sz w:val="18"/>
                <w:szCs w:val="18"/>
              </w:rPr>
            </w:pPr>
          </w:p>
        </w:tc>
        <w:tc>
          <w:tcPr>
            <w:tcW w:w="1154"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阅读质疑</w:t>
            </w:r>
          </w:p>
        </w:tc>
        <w:tc>
          <w:tcPr>
            <w:tcW w:w="6925" w:type="dxa"/>
            <w:gridSpan w:val="2"/>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1.例：铁罐去哪里了？</w:t>
            </w:r>
          </w:p>
          <w:p>
            <w:pPr>
              <w:pStyle w:val="2"/>
              <w:jc w:val="left"/>
              <w:rPr>
                <w:rFonts w:hAnsi="宋体" w:eastAsia="宋体" w:cs="Times New Roman"/>
                <w:sz w:val="18"/>
                <w:szCs w:val="18"/>
              </w:rPr>
            </w:pPr>
            <w:r>
              <w:rPr>
                <w:rFonts w:hAnsi="宋体" w:eastAsia="宋体" w:cs="Times New Roman"/>
                <w:sz w:val="18"/>
                <w:szCs w:val="18"/>
              </w:rPr>
              <w:t>2.读了课文，我还要在上课时努力弄懂下面的问题：</w:t>
            </w:r>
          </w:p>
          <w:p>
            <w:pPr>
              <w:pStyle w:val="2"/>
              <w:jc w:val="left"/>
              <w:rPr>
                <w:rFonts w:hAnsi="宋体" w:eastAsia="宋体" w:cs="Times New Roman"/>
                <w:sz w:val="18"/>
                <w:szCs w:val="18"/>
              </w:rPr>
            </w:pPr>
            <w:r>
              <w:rPr>
                <w:rFonts w:hAnsi="宋体" w:eastAsia="宋体" w:cs="Times New Roman"/>
                <w:sz w:val="18"/>
                <w:szCs w:val="18"/>
              </w:rPr>
              <w:t>________________________________________________________________________</w:t>
            </w:r>
          </w:p>
        </w:tc>
      </w:tr>
    </w:tbl>
    <w:p>
      <w:pPr>
        <w:pStyle w:val="2"/>
        <w:spacing w:line="360" w:lineRule="auto"/>
        <w:ind w:firstLine="480" w:firstLineChars="200"/>
        <w:jc w:val="center"/>
        <w:rPr>
          <w:rFonts w:hAnsi="宋体" w:eastAsia="宋体"/>
          <w:sz w:val="24"/>
          <w:szCs w:val="24"/>
        </w:rPr>
      </w:pPr>
    </w:p>
    <w:p>
      <w:pPr>
        <w:pStyle w:val="2"/>
        <w:spacing w:line="360" w:lineRule="auto"/>
        <w:ind w:firstLine="480" w:firstLineChars="200"/>
        <w:jc w:val="center"/>
        <w:rPr>
          <w:rFonts w:hAnsi="宋体" w:eastAsia="宋体" w:cs="Times New Roman"/>
          <w:sz w:val="24"/>
          <w:szCs w:val="24"/>
        </w:rPr>
      </w:pPr>
      <w:r>
        <w:rPr>
          <w:rFonts w:hAnsi="宋体" w:eastAsia="黑体" w:cs="Times New Roman"/>
          <w:sz w:val="24"/>
          <w:szCs w:val="24"/>
        </w:rPr>
        <w:t>7　鹿角和鹿腿</w:t>
      </w:r>
    </w:p>
    <w:p>
      <w:pPr>
        <w:pStyle w:val="2"/>
        <w:spacing w:line="360" w:lineRule="auto"/>
        <w:ind w:firstLine="480" w:firstLineChars="200"/>
        <w:jc w:val="center"/>
        <w:rPr>
          <w:rFonts w:hAnsi="宋体" w:eastAsia="黑体" w:cs="Times New Roman"/>
          <w:sz w:val="24"/>
          <w:szCs w:val="24"/>
        </w:rPr>
      </w:pPr>
      <w:r>
        <w:rPr>
          <w:rFonts w:hAnsi="宋体" w:eastAsia="黑体" w:cs="Times New Roman"/>
          <w:sz w:val="24"/>
          <w:szCs w:val="24"/>
        </w:rPr>
        <w:t>学生</w:t>
      </w:r>
      <w:r>
        <w:rPr>
          <w:rFonts w:hint="eastAsia" w:hAnsi="宋体" w:eastAsia="黑体" w:cs="Times New Roman"/>
          <w:sz w:val="24"/>
          <w:szCs w:val="24"/>
          <w:lang w:eastAsia="zh-CN"/>
        </w:rPr>
        <w:t>导学案</w:t>
      </w:r>
      <w:r>
        <w:rPr>
          <w:rFonts w:hAnsi="宋体" w:eastAsia="黑体" w:cs="Times New Roman"/>
          <w:sz w:val="24"/>
          <w:szCs w:val="24"/>
        </w:rPr>
        <w:t>设计</w:t>
      </w:r>
    </w:p>
    <w:tbl>
      <w:tblPr>
        <w:tblStyle w:val="8"/>
        <w:tblW w:w="9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1276"/>
        <w:gridCol w:w="1275"/>
        <w:gridCol w:w="2552"/>
        <w:gridCol w:w="2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0" w:type="dxa"/>
            <w:shd w:val="clear" w:color="auto" w:fill="auto"/>
            <w:noWrap w:val="0"/>
            <w:vAlign w:val="center"/>
          </w:tcPr>
          <w:p>
            <w:pPr>
              <w:pStyle w:val="2"/>
              <w:jc w:val="center"/>
              <w:rPr>
                <w:rFonts w:hAnsi="宋体" w:eastAsia="宋体" w:cs="Times New Roman"/>
                <w:sz w:val="18"/>
                <w:szCs w:val="18"/>
              </w:rPr>
            </w:pPr>
            <w:r>
              <w:rPr>
                <w:rFonts w:hAnsi="宋体" w:eastAsia="黑体" w:cs="Times New Roman"/>
                <w:sz w:val="18"/>
                <w:szCs w:val="18"/>
              </w:rPr>
              <w:t>课题</w:t>
            </w:r>
          </w:p>
        </w:tc>
        <w:tc>
          <w:tcPr>
            <w:tcW w:w="2551" w:type="dxa"/>
            <w:gridSpan w:val="2"/>
            <w:shd w:val="clear" w:color="auto" w:fill="auto"/>
            <w:noWrap w:val="0"/>
            <w:vAlign w:val="center"/>
          </w:tcPr>
          <w:p>
            <w:pPr>
              <w:pStyle w:val="2"/>
              <w:jc w:val="center"/>
              <w:rPr>
                <w:rFonts w:hAnsi="宋体" w:eastAsia="宋体" w:cs="Times New Roman"/>
                <w:sz w:val="18"/>
                <w:szCs w:val="18"/>
              </w:rPr>
            </w:pPr>
            <w:r>
              <w:rPr>
                <w:rFonts w:hAnsi="宋体" w:eastAsia="宋体" w:cs="Times New Roman"/>
                <w:sz w:val="18"/>
                <w:szCs w:val="18"/>
              </w:rPr>
              <w:t>鹿角和鹿腿</w:t>
            </w:r>
          </w:p>
        </w:tc>
        <w:tc>
          <w:tcPr>
            <w:tcW w:w="2552" w:type="dxa"/>
            <w:shd w:val="clear" w:color="auto" w:fill="auto"/>
            <w:noWrap w:val="0"/>
            <w:vAlign w:val="center"/>
          </w:tcPr>
          <w:p>
            <w:pPr>
              <w:pStyle w:val="2"/>
              <w:jc w:val="center"/>
              <w:rPr>
                <w:rFonts w:hAnsi="宋体" w:eastAsia="宋体" w:cs="Times New Roman"/>
                <w:sz w:val="18"/>
                <w:szCs w:val="18"/>
              </w:rPr>
            </w:pPr>
            <w:r>
              <w:rPr>
                <w:rFonts w:hAnsi="宋体" w:eastAsia="黑体" w:cs="Times New Roman"/>
                <w:sz w:val="18"/>
                <w:szCs w:val="18"/>
              </w:rPr>
              <w:t>时间建议</w:t>
            </w:r>
          </w:p>
        </w:tc>
        <w:tc>
          <w:tcPr>
            <w:tcW w:w="2956" w:type="dxa"/>
            <w:shd w:val="clear" w:color="auto" w:fill="auto"/>
            <w:noWrap w:val="0"/>
            <w:vAlign w:val="center"/>
          </w:tcPr>
          <w:p>
            <w:pPr>
              <w:pStyle w:val="2"/>
              <w:jc w:val="center"/>
              <w:rPr>
                <w:rFonts w:hAnsi="宋体" w:eastAsia="宋体" w:cs="Times New Roman"/>
                <w:sz w:val="18"/>
                <w:szCs w:val="18"/>
              </w:rPr>
            </w:pPr>
            <w:r>
              <w:rPr>
                <w:rFonts w:hAnsi="宋体" w:eastAsia="宋体" w:cs="Times New Roman"/>
                <w:sz w:val="18"/>
                <w:szCs w:val="18"/>
              </w:rPr>
              <w:t>10～15分钟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450" w:type="dxa"/>
            <w:vMerge w:val="restart"/>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预</w:t>
            </w:r>
          </w:p>
          <w:p>
            <w:pPr>
              <w:pStyle w:val="2"/>
              <w:jc w:val="center"/>
              <w:rPr>
                <w:rFonts w:hAnsi="宋体" w:eastAsia="黑体" w:cs="Times New Roman"/>
                <w:sz w:val="18"/>
                <w:szCs w:val="18"/>
              </w:rPr>
            </w:pPr>
            <w:r>
              <w:rPr>
                <w:rFonts w:hAnsi="宋体" w:eastAsia="黑体" w:cs="Times New Roman"/>
                <w:sz w:val="18"/>
                <w:szCs w:val="18"/>
              </w:rPr>
              <w:t>学</w:t>
            </w:r>
          </w:p>
          <w:p>
            <w:pPr>
              <w:pStyle w:val="2"/>
              <w:jc w:val="center"/>
              <w:rPr>
                <w:rFonts w:hAnsi="宋体" w:eastAsia="黑体" w:cs="Times New Roman"/>
                <w:sz w:val="18"/>
                <w:szCs w:val="18"/>
              </w:rPr>
            </w:pPr>
            <w:r>
              <w:rPr>
                <w:rFonts w:hAnsi="宋体" w:eastAsia="黑体" w:cs="Times New Roman"/>
                <w:sz w:val="18"/>
                <w:szCs w:val="18"/>
              </w:rPr>
              <w:t>内</w:t>
            </w:r>
          </w:p>
          <w:p>
            <w:pPr>
              <w:pStyle w:val="2"/>
              <w:jc w:val="center"/>
              <w:rPr>
                <w:rFonts w:hAnsi="宋体" w:eastAsia="宋体" w:cs="Times New Roman"/>
                <w:sz w:val="18"/>
                <w:szCs w:val="18"/>
              </w:rPr>
            </w:pPr>
            <w:r>
              <w:rPr>
                <w:rFonts w:hAnsi="宋体" w:eastAsia="黑体" w:cs="Times New Roman"/>
                <w:sz w:val="18"/>
                <w:szCs w:val="18"/>
              </w:rPr>
              <w:t>容</w:t>
            </w:r>
          </w:p>
        </w:tc>
        <w:tc>
          <w:tcPr>
            <w:tcW w:w="1276"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熟读课文</w:t>
            </w:r>
          </w:p>
        </w:tc>
        <w:tc>
          <w:tcPr>
            <w:tcW w:w="6783"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1.课文共有(　　)个自然段。</w:t>
            </w:r>
          </w:p>
          <w:p>
            <w:pPr>
              <w:pStyle w:val="2"/>
              <w:jc w:val="left"/>
              <w:rPr>
                <w:rFonts w:hAnsi="宋体" w:eastAsia="宋体" w:cs="Times New Roman"/>
                <w:sz w:val="18"/>
                <w:szCs w:val="18"/>
              </w:rPr>
            </w:pPr>
            <w:r>
              <w:rPr>
                <w:rFonts w:hAnsi="宋体" w:eastAsia="宋体" w:cs="Times New Roman"/>
                <w:sz w:val="18"/>
                <w:szCs w:val="18"/>
              </w:rPr>
              <w:t>2.默读两遍、朗读三遍，读通、读顺课文。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1" w:hRule="atLeast"/>
          <w:jc w:val="center"/>
        </w:trPr>
        <w:tc>
          <w:tcPr>
            <w:tcW w:w="1450" w:type="dxa"/>
            <w:vMerge w:val="continue"/>
            <w:shd w:val="clear" w:color="auto" w:fill="auto"/>
            <w:noWrap w:val="0"/>
            <w:vAlign w:val="center"/>
          </w:tcPr>
          <w:p>
            <w:pPr>
              <w:pStyle w:val="2"/>
              <w:jc w:val="center"/>
              <w:rPr>
                <w:rFonts w:hAnsi="宋体" w:eastAsia="黑体" w:cs="Times New Roman"/>
                <w:sz w:val="18"/>
                <w:szCs w:val="18"/>
              </w:rPr>
            </w:pPr>
          </w:p>
        </w:tc>
        <w:tc>
          <w:tcPr>
            <w:tcW w:w="1276"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预习字词</w:t>
            </w:r>
          </w:p>
        </w:tc>
        <w:tc>
          <w:tcPr>
            <w:tcW w:w="6783"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1.给下面的生字选择读音，再正确地读两遍。</w:t>
            </w:r>
          </w:p>
          <w:p>
            <w:pPr>
              <w:pStyle w:val="2"/>
              <w:jc w:val="left"/>
              <w:rPr>
                <w:rFonts w:hAnsi="宋体" w:eastAsia="宋体" w:cs="Times New Roman"/>
                <w:sz w:val="18"/>
                <w:szCs w:val="18"/>
              </w:rPr>
            </w:pPr>
            <w:r>
              <w:rPr>
                <w:rFonts w:hAnsi="宋体" w:eastAsia="宋体" w:cs="Times New Roman"/>
                <w:sz w:val="18"/>
                <w:szCs w:val="18"/>
              </w:rPr>
              <w:t>A.yún　　B.zhòu　　C.zhènɡ　　D.yuàn　　E.bī</w:t>
            </w:r>
          </w:p>
          <w:p>
            <w:pPr>
              <w:pStyle w:val="2"/>
              <w:jc w:val="left"/>
              <w:rPr>
                <w:rFonts w:hint="eastAsia" w:hAnsi="宋体" w:eastAsia="宋体" w:cs="Times New Roman"/>
                <w:sz w:val="18"/>
                <w:szCs w:val="18"/>
              </w:rPr>
            </w:pPr>
            <w:r>
              <w:rPr>
                <w:rFonts w:hAnsi="宋体" w:eastAsia="宋体" w:cs="Times New Roman"/>
                <w:sz w:val="18"/>
                <w:szCs w:val="18"/>
              </w:rPr>
              <w:t>挣(　　　)　　　皱(　　　)　　　怨(　　　)　　　</w:t>
            </w:r>
          </w:p>
          <w:p>
            <w:pPr>
              <w:pStyle w:val="2"/>
              <w:jc w:val="left"/>
              <w:rPr>
                <w:rFonts w:hAnsi="宋体" w:eastAsia="宋体" w:cs="Times New Roman"/>
                <w:sz w:val="18"/>
                <w:szCs w:val="18"/>
              </w:rPr>
            </w:pPr>
            <w:r>
              <w:rPr>
                <w:rFonts w:hAnsi="宋体" w:eastAsia="宋体" w:cs="Times New Roman"/>
                <w:sz w:val="18"/>
                <w:szCs w:val="18"/>
              </w:rPr>
              <w:t>匀(　　　)　　　逼(　　　)</w:t>
            </w:r>
          </w:p>
          <w:p>
            <w:pPr>
              <w:pStyle w:val="2"/>
              <w:jc w:val="left"/>
              <w:rPr>
                <w:rFonts w:hAnsi="宋体" w:eastAsia="宋体" w:cs="Times New Roman"/>
                <w:sz w:val="18"/>
                <w:szCs w:val="18"/>
              </w:rPr>
            </w:pPr>
            <w:r>
              <w:rPr>
                <w:rFonts w:hAnsi="宋体" w:eastAsia="宋体" w:cs="Times New Roman"/>
                <w:sz w:val="18"/>
                <w:szCs w:val="18"/>
              </w:rPr>
              <w:t>2.认真描一描下面的生字，并写出读音。</w:t>
            </w:r>
          </w:p>
          <w:p>
            <w:pPr>
              <w:pStyle w:val="2"/>
              <w:jc w:val="left"/>
              <w:rPr>
                <w:rFonts w:hAnsi="宋体" w:eastAsia="宋体" w:cs="Times New Roman"/>
                <w:sz w:val="18"/>
                <w:szCs w:val="18"/>
              </w:rPr>
            </w:pPr>
            <w:r>
              <w:rPr>
                <w:rFonts w:hAnsi="宋体" w:eastAsia="宋体" w:cs="Times New Roman"/>
                <w:sz w:val="18"/>
                <w:szCs w:val="18"/>
              </w:rPr>
              <w:fldChar w:fldCharType="begin"/>
            </w:r>
            <w:r>
              <w:rPr>
                <w:rFonts w:hAnsi="宋体" w:eastAsia="宋体" w:cs="Times New Roman"/>
                <w:sz w:val="18"/>
                <w:szCs w:val="18"/>
              </w:rPr>
              <w:instrText xml:space="preserve"> </w:instrText>
            </w:r>
            <w:r>
              <w:rPr>
                <w:rFonts w:hint="eastAsia" w:hAnsi="宋体" w:eastAsia="宋体" w:cs="Times New Roman"/>
                <w:sz w:val="18"/>
                <w:szCs w:val="18"/>
              </w:rPr>
              <w:instrText xml:space="preserve">INCLUDEPICTURE  "E:\\WW\\2018X\\资源\\教学RJ3语下光盘\\qq.TIF" \* MERɡEFORMATINET</w:instrText>
            </w:r>
            <w:r>
              <w:rPr>
                <w:rFonts w:hAnsi="宋体" w:eastAsia="宋体" w:cs="Times New Roman"/>
                <w:sz w:val="18"/>
                <w:szCs w:val="18"/>
              </w:rPr>
              <w:instrText xml:space="preserve"> </w:instrText>
            </w:r>
            <w:r>
              <w:rPr>
                <w:rFonts w:hAnsi="宋体" w:eastAsia="宋体" w:cs="Times New Roman"/>
                <w:sz w:val="18"/>
                <w:szCs w:val="18"/>
              </w:rPr>
              <w:fldChar w:fldCharType="separate"/>
            </w:r>
            <w:r>
              <w:rPr>
                <w:rFonts w:hAnsi="宋体" w:eastAsia="宋体" w:cs="Times New Roman"/>
                <w:sz w:val="18"/>
                <w:szCs w:val="18"/>
              </w:rPr>
              <w:drawing>
                <wp:inline distT="0" distB="0" distL="114300" distR="114300">
                  <wp:extent cx="3407410" cy="541655"/>
                  <wp:effectExtent l="0" t="0" r="2540" b="10795"/>
                  <wp:docPr id="12" name="图片 12" descr="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
                          <pic:cNvPicPr>
                            <a:picLocks noChangeAspect="1"/>
                          </pic:cNvPicPr>
                        </pic:nvPicPr>
                        <pic:blipFill>
                          <a:blip r:embed="rId7"/>
                          <a:stretch>
                            <a:fillRect/>
                          </a:stretch>
                        </pic:blipFill>
                        <pic:spPr>
                          <a:xfrm>
                            <a:off x="0" y="0"/>
                            <a:ext cx="3407410" cy="541655"/>
                          </a:xfrm>
                          <a:prstGeom prst="rect">
                            <a:avLst/>
                          </a:prstGeom>
                          <a:noFill/>
                          <a:ln>
                            <a:noFill/>
                          </a:ln>
                        </pic:spPr>
                      </pic:pic>
                    </a:graphicData>
                  </a:graphic>
                </wp:inline>
              </w:drawing>
            </w:r>
            <w:r>
              <w:rPr>
                <w:rFonts w:hAnsi="宋体" w:eastAsia="宋体" w:cs="Times New Roman"/>
                <w:sz w:val="18"/>
                <w:szCs w:val="18"/>
              </w:rPr>
              <w:fldChar w:fldCharType="end"/>
            </w:r>
          </w:p>
          <w:p>
            <w:pPr>
              <w:pStyle w:val="2"/>
              <w:jc w:val="left"/>
              <w:rPr>
                <w:rFonts w:hAnsi="宋体" w:eastAsia="宋体" w:cs="Times New Roman"/>
                <w:sz w:val="18"/>
                <w:szCs w:val="18"/>
              </w:rPr>
            </w:pPr>
            <w:r>
              <w:rPr>
                <w:rFonts w:hAnsi="宋体" w:eastAsia="宋体" w:cs="Times New Roman"/>
                <w:sz w:val="18"/>
                <w:szCs w:val="18"/>
              </w:rPr>
              <w:t>3.查字典，给本课的多音字选择在词语中的正确读音，画“√”。</w:t>
            </w:r>
          </w:p>
          <w:p>
            <w:pPr>
              <w:pStyle w:val="2"/>
              <w:jc w:val="left"/>
              <w:rPr>
                <w:rFonts w:hint="eastAsia" w:hAnsi="宋体" w:eastAsia="宋体" w:cs="Times New Roman"/>
                <w:sz w:val="18"/>
                <w:szCs w:val="18"/>
              </w:rPr>
            </w:pPr>
            <w:r>
              <w:rPr>
                <w:rFonts w:hAnsi="宋体" w:eastAsia="宋体" w:cs="Times New Roman"/>
                <w:sz w:val="18"/>
                <w:szCs w:val="18"/>
              </w:rPr>
              <w:t>称赞(chèn　chēnɡ)　　　不禁(jīn　jìn)　　　撒手(sā　sǎ)　　　</w:t>
            </w:r>
          </w:p>
          <w:p>
            <w:pPr>
              <w:pStyle w:val="2"/>
              <w:jc w:val="left"/>
              <w:rPr>
                <w:rFonts w:hint="eastAsia" w:hAnsi="宋体" w:eastAsia="宋体" w:cs="Times New Roman"/>
                <w:sz w:val="18"/>
                <w:szCs w:val="18"/>
              </w:rPr>
            </w:pPr>
            <w:r>
              <w:rPr>
                <w:rFonts w:hAnsi="宋体" w:eastAsia="宋体" w:cs="Times New Roman"/>
                <w:sz w:val="18"/>
                <w:szCs w:val="18"/>
              </w:rPr>
              <w:t>挣脱(zhēnɡ　zhènɡ)</w:t>
            </w:r>
            <w:r>
              <w:rPr>
                <w:rFonts w:hint="eastAsia" w:hAnsi="宋体" w:eastAsia="宋体" w:cs="Times New Roman"/>
                <w:sz w:val="18"/>
                <w:szCs w:val="18"/>
              </w:rPr>
              <w:t xml:space="preserve">     </w:t>
            </w:r>
            <w:r>
              <w:rPr>
                <w:rFonts w:hAnsi="宋体" w:eastAsia="宋体" w:cs="Times New Roman"/>
                <w:sz w:val="18"/>
                <w:szCs w:val="18"/>
              </w:rPr>
              <w:t xml:space="preserve">匀称(chèn　chēnɡ)  </w:t>
            </w:r>
            <w:r>
              <w:rPr>
                <w:rFonts w:hint="eastAsia" w:hAnsi="宋体" w:eastAsia="宋体" w:cs="Times New Roman"/>
                <w:sz w:val="18"/>
                <w:szCs w:val="18"/>
              </w:rPr>
              <w:t xml:space="preserve"> </w:t>
            </w:r>
            <w:r>
              <w:rPr>
                <w:rFonts w:hAnsi="宋体" w:eastAsia="宋体" w:cs="Times New Roman"/>
                <w:sz w:val="18"/>
                <w:szCs w:val="18"/>
              </w:rPr>
              <w:t xml:space="preserve">禁止(jīn　jìn)  </w:t>
            </w:r>
          </w:p>
          <w:p>
            <w:pPr>
              <w:pStyle w:val="2"/>
              <w:jc w:val="left"/>
              <w:rPr>
                <w:rFonts w:hAnsi="宋体" w:eastAsia="宋体" w:cs="Times New Roman"/>
                <w:sz w:val="18"/>
                <w:szCs w:val="18"/>
              </w:rPr>
            </w:pPr>
            <w:r>
              <w:rPr>
                <w:rFonts w:hAnsi="宋体" w:eastAsia="宋体" w:cs="Times New Roman"/>
                <w:sz w:val="18"/>
                <w:szCs w:val="18"/>
              </w:rPr>
              <w:t xml:space="preserve">撒播(sā　sǎ)  </w:t>
            </w:r>
            <w:r>
              <w:rPr>
                <w:rFonts w:hint="eastAsia" w:hAnsi="宋体" w:eastAsia="宋体" w:cs="Times New Roman"/>
                <w:sz w:val="18"/>
                <w:szCs w:val="18"/>
              </w:rPr>
              <w:t xml:space="preserve">         </w:t>
            </w:r>
            <w:r>
              <w:rPr>
                <w:rFonts w:hAnsi="宋体" w:eastAsia="宋体" w:cs="Times New Roman"/>
                <w:sz w:val="18"/>
                <w:szCs w:val="18"/>
              </w:rPr>
              <w:t>挣扎(zhēnɡ　zhènɡ)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1450" w:type="dxa"/>
            <w:vMerge w:val="continue"/>
            <w:shd w:val="clear" w:color="auto" w:fill="auto"/>
            <w:noWrap w:val="0"/>
            <w:vAlign w:val="center"/>
          </w:tcPr>
          <w:p>
            <w:pPr>
              <w:pStyle w:val="2"/>
              <w:jc w:val="center"/>
              <w:rPr>
                <w:rFonts w:hAnsi="宋体" w:eastAsia="黑体" w:cs="Times New Roman"/>
                <w:sz w:val="18"/>
                <w:szCs w:val="18"/>
              </w:rPr>
            </w:pPr>
          </w:p>
        </w:tc>
        <w:tc>
          <w:tcPr>
            <w:tcW w:w="1276"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内容感知</w:t>
            </w:r>
          </w:p>
        </w:tc>
        <w:tc>
          <w:tcPr>
            <w:tcW w:w="6783"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　　鹿喜欢自己两只美丽的__________，讨厌自己四条难看的__________。结果，__________差点儿送了鹿的命，__________却让它狮口逃生。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1450" w:type="dxa"/>
            <w:vMerge w:val="continue"/>
            <w:shd w:val="clear" w:color="auto" w:fill="auto"/>
            <w:noWrap w:val="0"/>
            <w:vAlign w:val="center"/>
          </w:tcPr>
          <w:p>
            <w:pPr>
              <w:pStyle w:val="2"/>
              <w:jc w:val="center"/>
              <w:rPr>
                <w:rFonts w:hAnsi="宋体" w:eastAsia="黑体" w:cs="Times New Roman"/>
                <w:sz w:val="18"/>
                <w:szCs w:val="18"/>
              </w:rPr>
            </w:pPr>
          </w:p>
        </w:tc>
        <w:tc>
          <w:tcPr>
            <w:tcW w:w="1276"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资料搜集</w:t>
            </w:r>
          </w:p>
        </w:tc>
        <w:tc>
          <w:tcPr>
            <w:tcW w:w="6783"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1.搜集《伊索寓言》的资料。</w:t>
            </w:r>
          </w:p>
          <w:p>
            <w:pPr>
              <w:pStyle w:val="2"/>
              <w:jc w:val="left"/>
              <w:rPr>
                <w:rFonts w:hAnsi="宋体" w:eastAsia="宋体" w:cs="Times New Roman"/>
                <w:sz w:val="18"/>
                <w:szCs w:val="18"/>
              </w:rPr>
            </w:pPr>
            <w:r>
              <w:rPr>
                <w:rFonts w:hAnsi="宋体" w:eastAsia="宋体" w:cs="Times New Roman"/>
                <w:sz w:val="18"/>
                <w:szCs w:val="18"/>
              </w:rPr>
              <w:t>2.搜集《伊索寓言》中的</w:t>
            </w:r>
            <w:r>
              <w:rPr>
                <w:rFonts w:hint="eastAsia" w:hAnsi="宋体" w:eastAsia="宋体" w:cs="Times New Roman"/>
                <w:sz w:val="18"/>
                <w:szCs w:val="18"/>
              </w:rPr>
              <w:t>其他故事，</w:t>
            </w:r>
            <w:r>
              <w:rPr>
                <w:rFonts w:hAnsi="宋体" w:eastAsia="宋体" w:cs="Times New Roman"/>
                <w:sz w:val="18"/>
                <w:szCs w:val="18"/>
              </w:rPr>
              <w:t>并读一读。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1450" w:type="dxa"/>
            <w:vMerge w:val="continue"/>
            <w:shd w:val="clear" w:color="auto" w:fill="auto"/>
            <w:noWrap w:val="0"/>
            <w:vAlign w:val="center"/>
          </w:tcPr>
          <w:p>
            <w:pPr>
              <w:pStyle w:val="2"/>
              <w:jc w:val="center"/>
              <w:rPr>
                <w:rFonts w:hAnsi="宋体" w:eastAsia="黑体" w:cs="Times New Roman"/>
                <w:sz w:val="18"/>
                <w:szCs w:val="18"/>
              </w:rPr>
            </w:pPr>
          </w:p>
        </w:tc>
        <w:tc>
          <w:tcPr>
            <w:tcW w:w="1276"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阅读质疑</w:t>
            </w:r>
          </w:p>
        </w:tc>
        <w:tc>
          <w:tcPr>
            <w:tcW w:w="6783"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1.例：这个故事说明了什么道理？</w:t>
            </w:r>
          </w:p>
          <w:p>
            <w:pPr>
              <w:pStyle w:val="2"/>
              <w:jc w:val="left"/>
              <w:rPr>
                <w:rFonts w:hAnsi="宋体" w:eastAsia="宋体" w:cs="Times New Roman"/>
                <w:sz w:val="18"/>
                <w:szCs w:val="18"/>
              </w:rPr>
            </w:pPr>
            <w:r>
              <w:rPr>
                <w:rFonts w:hAnsi="宋体" w:eastAsia="宋体" w:cs="Times New Roman"/>
                <w:sz w:val="18"/>
                <w:szCs w:val="18"/>
              </w:rPr>
              <w:t>2.读了课文，我还要在上课时努力弄懂下面的问题：</w:t>
            </w:r>
          </w:p>
          <w:p>
            <w:pPr>
              <w:pStyle w:val="2"/>
              <w:jc w:val="left"/>
              <w:rPr>
                <w:rFonts w:hAnsi="宋体" w:eastAsia="宋体" w:cs="Times New Roman"/>
                <w:sz w:val="18"/>
                <w:szCs w:val="18"/>
              </w:rPr>
            </w:pPr>
            <w:r>
              <w:rPr>
                <w:rFonts w:hAnsi="宋体" w:eastAsia="宋体" w:cs="Times New Roman"/>
                <w:sz w:val="18"/>
                <w:szCs w:val="18"/>
              </w:rPr>
              <w:t>________________________________________________________________________</w:t>
            </w:r>
          </w:p>
        </w:tc>
      </w:tr>
    </w:tbl>
    <w:p>
      <w:pPr>
        <w:pStyle w:val="2"/>
        <w:spacing w:line="360" w:lineRule="auto"/>
        <w:ind w:firstLine="480" w:firstLineChars="200"/>
        <w:jc w:val="center"/>
        <w:rPr>
          <w:rFonts w:hAnsi="宋体" w:eastAsia="宋体"/>
          <w:sz w:val="24"/>
          <w:szCs w:val="24"/>
        </w:rPr>
      </w:pPr>
    </w:p>
    <w:p>
      <w:pPr>
        <w:pStyle w:val="2"/>
        <w:spacing w:line="360" w:lineRule="auto"/>
        <w:ind w:firstLine="480" w:firstLineChars="200"/>
        <w:jc w:val="center"/>
        <w:rPr>
          <w:rFonts w:hint="eastAsia" w:hAnsi="宋体" w:eastAsia="宋体"/>
          <w:sz w:val="24"/>
          <w:szCs w:val="24"/>
        </w:rPr>
      </w:pPr>
    </w:p>
    <w:p>
      <w:pPr>
        <w:pStyle w:val="2"/>
        <w:spacing w:line="360" w:lineRule="auto"/>
        <w:ind w:firstLine="480" w:firstLineChars="200"/>
        <w:jc w:val="center"/>
        <w:rPr>
          <w:rFonts w:hint="eastAsia" w:hAnsi="宋体" w:eastAsia="宋体"/>
          <w:sz w:val="24"/>
          <w:szCs w:val="24"/>
        </w:rPr>
      </w:pPr>
    </w:p>
    <w:p>
      <w:pPr>
        <w:pStyle w:val="2"/>
        <w:spacing w:line="360" w:lineRule="auto"/>
        <w:ind w:firstLine="480" w:firstLineChars="200"/>
        <w:jc w:val="center"/>
        <w:rPr>
          <w:rFonts w:hint="eastAsia" w:hAnsi="宋体" w:eastAsia="宋体"/>
          <w:sz w:val="24"/>
          <w:szCs w:val="24"/>
        </w:rPr>
      </w:pPr>
    </w:p>
    <w:p>
      <w:pPr>
        <w:pStyle w:val="2"/>
        <w:spacing w:line="360" w:lineRule="auto"/>
        <w:ind w:firstLine="4080" w:firstLineChars="1700"/>
        <w:jc w:val="both"/>
        <w:rPr>
          <w:rFonts w:hAnsi="宋体" w:eastAsia="宋体" w:cs="Times New Roman"/>
          <w:sz w:val="24"/>
          <w:szCs w:val="24"/>
        </w:rPr>
      </w:pPr>
      <w:r>
        <w:rPr>
          <w:rFonts w:hAnsi="宋体" w:eastAsia="黑体" w:cs="Times New Roman"/>
          <w:sz w:val="24"/>
          <w:szCs w:val="24"/>
        </w:rPr>
        <w:t>8</w:t>
      </w:r>
      <w:r>
        <w:rPr>
          <w:rFonts w:hAnsi="宋体" w:eastAsia="黑体" w:cs="Times New Roman"/>
          <w:sz w:val="24"/>
          <w:szCs w:val="24"/>
          <w:vertAlign w:val="superscript"/>
        </w:rPr>
        <w:t>*</w:t>
      </w:r>
      <w:r>
        <w:rPr>
          <w:rFonts w:hAnsi="宋体" w:eastAsia="黑体" w:cs="Times New Roman"/>
          <w:sz w:val="24"/>
          <w:szCs w:val="24"/>
        </w:rPr>
        <w:t>　池子与河流</w:t>
      </w:r>
    </w:p>
    <w:p>
      <w:pPr>
        <w:pStyle w:val="2"/>
        <w:spacing w:line="360" w:lineRule="auto"/>
        <w:ind w:firstLine="480" w:firstLineChars="200"/>
        <w:jc w:val="center"/>
        <w:rPr>
          <w:rFonts w:hAnsi="宋体" w:eastAsia="黑体" w:cs="Times New Roman"/>
          <w:sz w:val="24"/>
          <w:szCs w:val="24"/>
        </w:rPr>
      </w:pPr>
      <w:r>
        <w:rPr>
          <w:rFonts w:hAnsi="宋体" w:eastAsia="黑体" w:cs="Times New Roman"/>
          <w:sz w:val="24"/>
          <w:szCs w:val="24"/>
        </w:rPr>
        <w:t>学生</w:t>
      </w:r>
      <w:r>
        <w:rPr>
          <w:rFonts w:hint="eastAsia" w:hAnsi="宋体" w:eastAsia="黑体" w:cs="Times New Roman"/>
          <w:sz w:val="24"/>
          <w:szCs w:val="24"/>
          <w:lang w:eastAsia="zh-CN"/>
        </w:rPr>
        <w:t>导学案</w:t>
      </w:r>
      <w:r>
        <w:rPr>
          <w:rFonts w:hAnsi="宋体" w:eastAsia="黑体" w:cs="Times New Roman"/>
          <w:sz w:val="24"/>
          <w:szCs w:val="24"/>
        </w:rPr>
        <w:t>设计</w:t>
      </w:r>
    </w:p>
    <w:tbl>
      <w:tblPr>
        <w:tblStyle w:val="8"/>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226"/>
        <w:gridCol w:w="1701"/>
        <w:gridCol w:w="2484"/>
        <w:gridCol w:w="2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shd w:val="clear" w:color="auto" w:fill="auto"/>
            <w:noWrap w:val="0"/>
            <w:vAlign w:val="center"/>
          </w:tcPr>
          <w:p>
            <w:pPr>
              <w:pStyle w:val="2"/>
              <w:jc w:val="center"/>
              <w:rPr>
                <w:rFonts w:hAnsi="宋体" w:eastAsia="宋体" w:cs="Times New Roman"/>
                <w:sz w:val="18"/>
                <w:szCs w:val="18"/>
              </w:rPr>
            </w:pPr>
            <w:r>
              <w:rPr>
                <w:rFonts w:hAnsi="宋体" w:eastAsia="黑体" w:cs="Times New Roman"/>
                <w:sz w:val="18"/>
                <w:szCs w:val="18"/>
              </w:rPr>
              <w:t>课题</w:t>
            </w:r>
          </w:p>
        </w:tc>
        <w:tc>
          <w:tcPr>
            <w:tcW w:w="2927" w:type="dxa"/>
            <w:gridSpan w:val="2"/>
            <w:shd w:val="clear" w:color="auto" w:fill="auto"/>
            <w:noWrap w:val="0"/>
            <w:vAlign w:val="center"/>
          </w:tcPr>
          <w:p>
            <w:pPr>
              <w:pStyle w:val="2"/>
              <w:jc w:val="center"/>
              <w:rPr>
                <w:rFonts w:hAnsi="宋体" w:eastAsia="宋体" w:cs="Times New Roman"/>
                <w:sz w:val="18"/>
                <w:szCs w:val="18"/>
              </w:rPr>
            </w:pPr>
            <w:r>
              <w:rPr>
                <w:rFonts w:hAnsi="宋体" w:eastAsia="宋体" w:cs="Times New Roman"/>
                <w:sz w:val="18"/>
                <w:szCs w:val="18"/>
              </w:rPr>
              <w:t>池子与河流</w:t>
            </w:r>
          </w:p>
        </w:tc>
        <w:tc>
          <w:tcPr>
            <w:tcW w:w="2484" w:type="dxa"/>
            <w:shd w:val="clear" w:color="auto" w:fill="auto"/>
            <w:noWrap w:val="0"/>
            <w:vAlign w:val="center"/>
          </w:tcPr>
          <w:p>
            <w:pPr>
              <w:pStyle w:val="2"/>
              <w:jc w:val="center"/>
              <w:rPr>
                <w:rFonts w:hAnsi="宋体" w:eastAsia="宋体" w:cs="Times New Roman"/>
                <w:sz w:val="18"/>
                <w:szCs w:val="18"/>
              </w:rPr>
            </w:pPr>
            <w:r>
              <w:rPr>
                <w:rFonts w:hAnsi="宋体" w:eastAsia="黑体" w:cs="Times New Roman"/>
                <w:sz w:val="18"/>
                <w:szCs w:val="18"/>
              </w:rPr>
              <w:t>时间建议</w:t>
            </w:r>
          </w:p>
        </w:tc>
        <w:tc>
          <w:tcPr>
            <w:tcW w:w="2669" w:type="dxa"/>
            <w:shd w:val="clear" w:color="auto" w:fill="auto"/>
            <w:noWrap w:val="0"/>
            <w:vAlign w:val="center"/>
          </w:tcPr>
          <w:p>
            <w:pPr>
              <w:pStyle w:val="2"/>
              <w:jc w:val="center"/>
              <w:rPr>
                <w:rFonts w:hAnsi="宋体" w:eastAsia="宋体" w:cs="Times New Roman"/>
                <w:sz w:val="18"/>
                <w:szCs w:val="18"/>
              </w:rPr>
            </w:pPr>
            <w:r>
              <w:rPr>
                <w:rFonts w:hAnsi="宋体" w:eastAsia="宋体" w:cs="Times New Roman"/>
                <w:sz w:val="18"/>
                <w:szCs w:val="18"/>
              </w:rPr>
              <w:t>10～15分钟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287" w:type="dxa"/>
            <w:vMerge w:val="restart"/>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预</w:t>
            </w:r>
          </w:p>
          <w:p>
            <w:pPr>
              <w:pStyle w:val="2"/>
              <w:jc w:val="center"/>
              <w:rPr>
                <w:rFonts w:hAnsi="宋体" w:eastAsia="黑体" w:cs="Times New Roman"/>
                <w:sz w:val="18"/>
                <w:szCs w:val="18"/>
              </w:rPr>
            </w:pPr>
            <w:r>
              <w:rPr>
                <w:rFonts w:hAnsi="宋体" w:eastAsia="黑体" w:cs="Times New Roman"/>
                <w:sz w:val="18"/>
                <w:szCs w:val="18"/>
              </w:rPr>
              <w:t>学</w:t>
            </w:r>
          </w:p>
          <w:p>
            <w:pPr>
              <w:pStyle w:val="2"/>
              <w:jc w:val="center"/>
              <w:rPr>
                <w:rFonts w:hAnsi="宋体" w:eastAsia="黑体" w:cs="Times New Roman"/>
                <w:sz w:val="18"/>
                <w:szCs w:val="18"/>
              </w:rPr>
            </w:pPr>
            <w:r>
              <w:rPr>
                <w:rFonts w:hAnsi="宋体" w:eastAsia="黑体" w:cs="Times New Roman"/>
                <w:sz w:val="18"/>
                <w:szCs w:val="18"/>
              </w:rPr>
              <w:t>内</w:t>
            </w:r>
          </w:p>
          <w:p>
            <w:pPr>
              <w:pStyle w:val="2"/>
              <w:jc w:val="center"/>
              <w:rPr>
                <w:rFonts w:hAnsi="宋体" w:eastAsia="宋体" w:cs="Times New Roman"/>
                <w:sz w:val="18"/>
                <w:szCs w:val="18"/>
              </w:rPr>
            </w:pPr>
            <w:r>
              <w:rPr>
                <w:rFonts w:hAnsi="宋体" w:eastAsia="黑体" w:cs="Times New Roman"/>
                <w:sz w:val="18"/>
                <w:szCs w:val="18"/>
              </w:rPr>
              <w:t>容</w:t>
            </w:r>
          </w:p>
        </w:tc>
        <w:tc>
          <w:tcPr>
            <w:tcW w:w="1226"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熟读课文</w:t>
            </w:r>
          </w:p>
        </w:tc>
        <w:tc>
          <w:tcPr>
            <w:tcW w:w="6854"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1.全诗共有(　　)个小节。</w:t>
            </w:r>
          </w:p>
          <w:p>
            <w:pPr>
              <w:pStyle w:val="2"/>
              <w:jc w:val="left"/>
              <w:rPr>
                <w:rFonts w:hAnsi="宋体" w:eastAsia="宋体" w:cs="Times New Roman"/>
                <w:sz w:val="18"/>
                <w:szCs w:val="18"/>
              </w:rPr>
            </w:pPr>
            <w:r>
              <w:rPr>
                <w:rFonts w:hAnsi="宋体" w:eastAsia="宋体" w:cs="Times New Roman"/>
                <w:sz w:val="18"/>
                <w:szCs w:val="18"/>
              </w:rPr>
              <w:t>2.默读两遍、朗读三遍，读通、读顺课文。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5" w:hRule="atLeast"/>
          <w:jc w:val="center"/>
        </w:trPr>
        <w:tc>
          <w:tcPr>
            <w:tcW w:w="1287" w:type="dxa"/>
            <w:vMerge w:val="continue"/>
            <w:shd w:val="clear" w:color="auto" w:fill="auto"/>
            <w:noWrap w:val="0"/>
            <w:vAlign w:val="center"/>
          </w:tcPr>
          <w:p>
            <w:pPr>
              <w:pStyle w:val="2"/>
              <w:jc w:val="center"/>
              <w:rPr>
                <w:rFonts w:hAnsi="宋体" w:eastAsia="黑体" w:cs="Times New Roman"/>
                <w:sz w:val="18"/>
                <w:szCs w:val="18"/>
              </w:rPr>
            </w:pPr>
          </w:p>
        </w:tc>
        <w:tc>
          <w:tcPr>
            <w:tcW w:w="1226"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预习字词</w:t>
            </w:r>
          </w:p>
        </w:tc>
        <w:tc>
          <w:tcPr>
            <w:tcW w:w="6854"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1.将本课的生字与读音连线，再正确地读一读。</w:t>
            </w:r>
          </w:p>
          <w:p>
            <w:pPr>
              <w:pStyle w:val="2"/>
              <w:jc w:val="left"/>
              <w:rPr>
                <w:rFonts w:hAnsi="宋体" w:eastAsia="宋体" w:cs="Times New Roman"/>
                <w:sz w:val="18"/>
                <w:szCs w:val="18"/>
              </w:rPr>
            </w:pPr>
            <w:r>
              <w:rPr>
                <w:rFonts w:hAnsi="宋体" w:eastAsia="宋体" w:cs="Times New Roman"/>
                <w:sz w:val="18"/>
                <w:szCs w:val="18"/>
              </w:rPr>
              <w:t>yàn　　　xún　　　zūn　　　lù　　　fù　　　yá　　　tāo</w:t>
            </w:r>
          </w:p>
          <w:p>
            <w:pPr>
              <w:pStyle w:val="2"/>
              <w:jc w:val="left"/>
              <w:rPr>
                <w:rFonts w:hAnsi="宋体" w:eastAsia="宋体" w:cs="Times New Roman"/>
                <w:sz w:val="18"/>
                <w:szCs w:val="18"/>
              </w:rPr>
            </w:pPr>
          </w:p>
          <w:p>
            <w:pPr>
              <w:pStyle w:val="2"/>
              <w:jc w:val="left"/>
              <w:rPr>
                <w:rFonts w:hAnsi="宋体" w:eastAsia="宋体" w:cs="Times New Roman"/>
                <w:sz w:val="18"/>
                <w:szCs w:val="18"/>
              </w:rPr>
            </w:pPr>
          </w:p>
          <w:p>
            <w:pPr>
              <w:pStyle w:val="2"/>
              <w:jc w:val="left"/>
              <w:rPr>
                <w:rFonts w:hAnsi="宋体" w:eastAsia="宋体" w:cs="Times New Roman"/>
                <w:sz w:val="18"/>
                <w:szCs w:val="18"/>
              </w:rPr>
            </w:pPr>
          </w:p>
          <w:p>
            <w:pPr>
              <w:pStyle w:val="2"/>
              <w:jc w:val="left"/>
              <w:rPr>
                <w:rFonts w:hAnsi="宋体" w:eastAsia="宋体" w:cs="Times New Roman"/>
                <w:sz w:val="18"/>
                <w:szCs w:val="18"/>
              </w:rPr>
            </w:pPr>
            <w:r>
              <w:rPr>
                <w:rFonts w:hAnsi="宋体" w:eastAsia="宋体" w:cs="Times New Roman"/>
                <w:sz w:val="18"/>
                <w:szCs w:val="18"/>
              </w:rPr>
              <w:t>滔　　　　涯　　　　妇　　　　碌　　　　遵　　　　循　　　　验</w:t>
            </w:r>
          </w:p>
          <w:p>
            <w:pPr>
              <w:pStyle w:val="2"/>
              <w:jc w:val="left"/>
              <w:rPr>
                <w:rFonts w:hAnsi="宋体" w:eastAsia="宋体" w:cs="Times New Roman"/>
                <w:sz w:val="18"/>
                <w:szCs w:val="18"/>
              </w:rPr>
            </w:pPr>
            <w:r>
              <w:rPr>
                <w:rFonts w:hAnsi="宋体" w:eastAsia="宋体" w:cs="Times New Roman"/>
                <w:sz w:val="18"/>
                <w:szCs w:val="18"/>
              </w:rPr>
              <w:t>2.选择能组成词语的生字，打“√”。</w:t>
            </w:r>
          </w:p>
          <w:p>
            <w:pPr>
              <w:pStyle w:val="2"/>
              <w:jc w:val="left"/>
              <w:rPr>
                <w:rFonts w:hAnsi="宋体" w:eastAsia="宋体" w:cs="Times New Roman"/>
                <w:sz w:val="18"/>
                <w:szCs w:val="18"/>
              </w:rPr>
            </w:pPr>
            <w:r>
              <w:rPr>
                <w:rFonts w:hAnsi="宋体" w:eastAsia="宋体" w:cs="Times New Roman"/>
                <w:sz w:val="18"/>
                <w:szCs w:val="18"/>
              </w:rPr>
              <w:t>天(崖　涯)　　　　</w:t>
            </w:r>
            <w:r>
              <w:rPr>
                <w:rFonts w:hint="eastAsia" w:hAnsi="宋体" w:eastAsia="宋体" w:cs="Times New Roman"/>
                <w:sz w:val="18"/>
                <w:szCs w:val="18"/>
              </w:rPr>
              <w:t xml:space="preserve"> </w:t>
            </w:r>
            <w:r>
              <w:rPr>
                <w:rFonts w:hAnsi="宋体" w:eastAsia="宋体" w:cs="Times New Roman"/>
                <w:sz w:val="18"/>
                <w:szCs w:val="18"/>
              </w:rPr>
              <w:t>　(尊　遵)循　　　　</w:t>
            </w:r>
            <w:r>
              <w:rPr>
                <w:rFonts w:hint="eastAsia" w:hAnsi="宋体" w:eastAsia="宋体" w:cs="Times New Roman"/>
                <w:sz w:val="18"/>
                <w:szCs w:val="18"/>
              </w:rPr>
              <w:t xml:space="preserve"> </w:t>
            </w:r>
            <w:r>
              <w:rPr>
                <w:rFonts w:hAnsi="宋体" w:eastAsia="宋体" w:cs="Times New Roman"/>
                <w:sz w:val="18"/>
                <w:szCs w:val="18"/>
              </w:rPr>
              <w:t>　波浪(滔　涛)天</w:t>
            </w:r>
          </w:p>
          <w:p>
            <w:pPr>
              <w:pStyle w:val="2"/>
              <w:jc w:val="left"/>
              <w:rPr>
                <w:rFonts w:hAnsi="宋体" w:eastAsia="宋体" w:cs="Times New Roman"/>
                <w:sz w:val="18"/>
                <w:szCs w:val="18"/>
              </w:rPr>
            </w:pPr>
            <w:r>
              <w:rPr>
                <w:rFonts w:hAnsi="宋体" w:eastAsia="宋体" w:cs="Times New Roman"/>
                <w:sz w:val="18"/>
                <w:szCs w:val="18"/>
              </w:rPr>
              <w:t>3.借助工具书理解下列词语，并选词填空。</w:t>
            </w:r>
          </w:p>
          <w:p>
            <w:pPr>
              <w:pStyle w:val="2"/>
              <w:jc w:val="left"/>
              <w:rPr>
                <w:rFonts w:hAnsi="宋体" w:eastAsia="宋体" w:cs="Times New Roman"/>
                <w:sz w:val="18"/>
                <w:szCs w:val="18"/>
              </w:rPr>
            </w:pPr>
            <w:r>
              <w:rPr>
                <w:rFonts w:hAnsi="宋体" w:eastAsia="宋体" w:cs="Times New Roman"/>
                <w:sz w:val="18"/>
                <w:szCs w:val="18"/>
              </w:rPr>
              <w:t>滚滚滔滔　　生涯　　固然　　蜿蜒　　安闲　　</w:t>
            </w:r>
            <w:r>
              <w:rPr>
                <w:rFonts w:hint="eastAsia" w:hAnsi="宋体" w:eastAsia="宋体" w:cs="Times New Roman"/>
                <w:sz w:val="18"/>
                <w:szCs w:val="18"/>
              </w:rPr>
              <w:t>推究　　遵循　　安逸　　衰退</w:t>
            </w:r>
          </w:p>
          <w:p>
            <w:pPr>
              <w:pStyle w:val="2"/>
              <w:jc w:val="left"/>
              <w:rPr>
                <w:rFonts w:hAnsi="宋体" w:eastAsia="宋体" w:cs="Times New Roman"/>
                <w:sz w:val="18"/>
                <w:szCs w:val="18"/>
              </w:rPr>
            </w:pPr>
            <w:r>
              <w:rPr>
                <w:rFonts w:hint="eastAsia" w:hAnsi="宋体" w:eastAsia="宋体" w:cs="Times New Roman"/>
                <w:sz w:val="18"/>
                <w:szCs w:val="18"/>
              </w:rPr>
              <w:t>(</w:t>
            </w:r>
            <w:r>
              <w:rPr>
                <w:rFonts w:hAnsi="宋体" w:eastAsia="宋体" w:cs="Times New Roman"/>
                <w:sz w:val="18"/>
                <w:szCs w:val="18"/>
              </w:rPr>
              <w:t>1)考试成绩(　　　　)重要，但是诚实更重要。</w:t>
            </w:r>
          </w:p>
          <w:p>
            <w:pPr>
              <w:pStyle w:val="2"/>
              <w:jc w:val="left"/>
              <w:rPr>
                <w:rFonts w:hAnsi="宋体" w:eastAsia="宋体" w:cs="Times New Roman"/>
                <w:sz w:val="18"/>
                <w:szCs w:val="18"/>
              </w:rPr>
            </w:pPr>
            <w:r>
              <w:rPr>
                <w:rFonts w:hAnsi="宋体" w:eastAsia="宋体" w:cs="Times New Roman"/>
                <w:sz w:val="18"/>
                <w:szCs w:val="18"/>
              </w:rPr>
              <w:t>(2)奶奶教育我，做人要勤劳，不能贪图(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1287" w:type="dxa"/>
            <w:vMerge w:val="continue"/>
            <w:shd w:val="clear" w:color="auto" w:fill="auto"/>
            <w:noWrap w:val="0"/>
            <w:vAlign w:val="center"/>
          </w:tcPr>
          <w:p>
            <w:pPr>
              <w:pStyle w:val="2"/>
              <w:jc w:val="center"/>
              <w:rPr>
                <w:rFonts w:hAnsi="宋体" w:eastAsia="黑体" w:cs="Times New Roman"/>
                <w:sz w:val="18"/>
                <w:szCs w:val="18"/>
              </w:rPr>
            </w:pPr>
          </w:p>
        </w:tc>
        <w:tc>
          <w:tcPr>
            <w:tcW w:w="1226"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内容感知</w:t>
            </w:r>
          </w:p>
        </w:tc>
        <w:tc>
          <w:tcPr>
            <w:tcW w:w="6854"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　　课文描写了__________和__________的对话。__________整天忙忙碌碌，__________却过着清闲的生活。最后，__________枯干了，__________至今长流不断。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7" w:type="dxa"/>
            <w:vMerge w:val="continue"/>
            <w:shd w:val="clear" w:color="auto" w:fill="auto"/>
            <w:noWrap w:val="0"/>
            <w:vAlign w:val="center"/>
          </w:tcPr>
          <w:p>
            <w:pPr>
              <w:pStyle w:val="2"/>
              <w:jc w:val="center"/>
              <w:rPr>
                <w:rFonts w:hAnsi="宋体" w:eastAsia="黑体" w:cs="Times New Roman"/>
                <w:sz w:val="18"/>
                <w:szCs w:val="18"/>
              </w:rPr>
            </w:pPr>
          </w:p>
        </w:tc>
        <w:tc>
          <w:tcPr>
            <w:tcW w:w="1226"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资料搜集</w:t>
            </w:r>
          </w:p>
        </w:tc>
        <w:tc>
          <w:tcPr>
            <w:tcW w:w="6854"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搜集其他关于勤劳的寓言故事。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1287" w:type="dxa"/>
            <w:vMerge w:val="continue"/>
            <w:shd w:val="clear" w:color="auto" w:fill="auto"/>
            <w:noWrap w:val="0"/>
            <w:vAlign w:val="center"/>
          </w:tcPr>
          <w:p>
            <w:pPr>
              <w:pStyle w:val="2"/>
              <w:jc w:val="center"/>
              <w:rPr>
                <w:rFonts w:hAnsi="宋体" w:eastAsia="黑体" w:cs="Times New Roman"/>
                <w:sz w:val="18"/>
                <w:szCs w:val="18"/>
              </w:rPr>
            </w:pPr>
          </w:p>
        </w:tc>
        <w:tc>
          <w:tcPr>
            <w:tcW w:w="1226" w:type="dxa"/>
            <w:shd w:val="clear" w:color="auto" w:fill="auto"/>
            <w:noWrap w:val="0"/>
            <w:vAlign w:val="center"/>
          </w:tcPr>
          <w:p>
            <w:pPr>
              <w:pStyle w:val="2"/>
              <w:jc w:val="center"/>
              <w:rPr>
                <w:rFonts w:hAnsi="宋体" w:eastAsia="黑体" w:cs="Times New Roman"/>
                <w:sz w:val="18"/>
                <w:szCs w:val="18"/>
              </w:rPr>
            </w:pPr>
            <w:r>
              <w:rPr>
                <w:rFonts w:hAnsi="宋体" w:eastAsia="黑体" w:cs="Times New Roman"/>
                <w:sz w:val="18"/>
                <w:szCs w:val="18"/>
              </w:rPr>
              <w:t>阅读质疑</w:t>
            </w:r>
          </w:p>
        </w:tc>
        <w:tc>
          <w:tcPr>
            <w:tcW w:w="6854" w:type="dxa"/>
            <w:gridSpan w:val="3"/>
            <w:shd w:val="clear" w:color="auto" w:fill="auto"/>
            <w:noWrap w:val="0"/>
            <w:vAlign w:val="center"/>
          </w:tcPr>
          <w:p>
            <w:pPr>
              <w:pStyle w:val="2"/>
              <w:jc w:val="left"/>
              <w:rPr>
                <w:rFonts w:hAnsi="宋体" w:eastAsia="宋体" w:cs="Times New Roman"/>
                <w:sz w:val="18"/>
                <w:szCs w:val="18"/>
              </w:rPr>
            </w:pPr>
            <w:r>
              <w:rPr>
                <w:rFonts w:hAnsi="宋体" w:eastAsia="宋体" w:cs="Times New Roman"/>
                <w:sz w:val="18"/>
                <w:szCs w:val="18"/>
              </w:rPr>
              <w:t>1.例：池子为什么会枯干？</w:t>
            </w:r>
          </w:p>
          <w:p>
            <w:pPr>
              <w:pStyle w:val="2"/>
              <w:jc w:val="left"/>
              <w:rPr>
                <w:rFonts w:hAnsi="宋体" w:eastAsia="宋体" w:cs="Times New Roman"/>
                <w:sz w:val="18"/>
                <w:szCs w:val="18"/>
              </w:rPr>
            </w:pPr>
            <w:r>
              <w:rPr>
                <w:rFonts w:hAnsi="宋体" w:eastAsia="宋体" w:cs="Times New Roman"/>
                <w:sz w:val="18"/>
                <w:szCs w:val="18"/>
              </w:rPr>
              <w:t>2.读了课文，我还要在上课时努力弄懂下面的问题：</w:t>
            </w:r>
          </w:p>
          <w:p>
            <w:pPr>
              <w:pStyle w:val="2"/>
              <w:jc w:val="left"/>
              <w:rPr>
                <w:rFonts w:hAnsi="宋体" w:eastAsia="宋体" w:cs="Times New Roman"/>
                <w:sz w:val="18"/>
                <w:szCs w:val="18"/>
              </w:rPr>
            </w:pPr>
            <w:r>
              <w:rPr>
                <w:rFonts w:hAnsi="宋体" w:eastAsia="宋体" w:cs="Times New Roman"/>
                <w:sz w:val="18"/>
                <w:szCs w:val="18"/>
              </w:rPr>
              <w:t>________________________________________________________________________</w:t>
            </w:r>
          </w:p>
        </w:tc>
      </w:tr>
    </w:tbl>
    <w:p/>
    <w:p>
      <w:pPr>
        <w:rPr>
          <w:rFonts w:hint="eastAsia"/>
          <w:b/>
          <w:bCs/>
        </w:rPr>
      </w:pPr>
    </w:p>
    <w:p>
      <w:pPr>
        <w:rPr>
          <w:rFonts w:hint="eastAsia"/>
          <w:b/>
          <w:bCs/>
        </w:rPr>
      </w:pPr>
    </w:p>
    <w:p>
      <w:pPr>
        <w:rPr>
          <w:rFonts w:hint="eastAsia"/>
          <w:b/>
          <w:bCs/>
        </w:rPr>
      </w:pPr>
    </w:p>
    <w:p>
      <w:pPr>
        <w:jc w:val="center"/>
        <w:rPr>
          <w:rFonts w:hint="eastAsia" w:eastAsiaTheme="minorEastAsia"/>
          <w:sz w:val="32"/>
          <w:szCs w:val="32"/>
          <w:lang w:eastAsia="zh-CN"/>
        </w:rPr>
      </w:pPr>
      <w:r>
        <w:rPr>
          <w:rFonts w:hint="eastAsia"/>
          <w:sz w:val="32"/>
          <w:szCs w:val="32"/>
          <w:lang w:eastAsia="zh-CN"/>
        </w:rPr>
        <w:t>四年级</w:t>
      </w:r>
      <w:r>
        <w:rPr>
          <w:rFonts w:hint="eastAsia"/>
          <w:sz w:val="32"/>
          <w:szCs w:val="32"/>
        </w:rPr>
        <w:t>语文</w:t>
      </w:r>
      <w:r>
        <w:rPr>
          <w:rFonts w:hint="eastAsia"/>
          <w:sz w:val="32"/>
          <w:szCs w:val="32"/>
          <w:lang w:eastAsia="zh-CN"/>
        </w:rPr>
        <w:t>学科</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445"/>
        <w:gridCol w:w="1559"/>
        <w:gridCol w:w="2413"/>
        <w:gridCol w:w="2277"/>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jc w:val="center"/>
              <w:rPr>
                <w:sz w:val="24"/>
                <w:szCs w:val="24"/>
              </w:rPr>
            </w:pPr>
            <w:r>
              <w:rPr>
                <w:rFonts w:hint="eastAsia"/>
                <w:sz w:val="24"/>
                <w:szCs w:val="24"/>
              </w:rPr>
              <w:t>日期</w:t>
            </w:r>
          </w:p>
        </w:tc>
        <w:tc>
          <w:tcPr>
            <w:tcW w:w="445" w:type="dxa"/>
          </w:tcPr>
          <w:p>
            <w:pPr>
              <w:jc w:val="center"/>
              <w:rPr>
                <w:sz w:val="24"/>
                <w:szCs w:val="24"/>
              </w:rPr>
            </w:pPr>
            <w:r>
              <w:rPr>
                <w:rFonts w:hint="eastAsia"/>
                <w:sz w:val="24"/>
                <w:szCs w:val="24"/>
              </w:rPr>
              <w:t>年级</w:t>
            </w:r>
          </w:p>
        </w:tc>
        <w:tc>
          <w:tcPr>
            <w:tcW w:w="1559" w:type="dxa"/>
          </w:tcPr>
          <w:p>
            <w:pPr>
              <w:jc w:val="center"/>
              <w:rPr>
                <w:sz w:val="24"/>
                <w:szCs w:val="24"/>
              </w:rPr>
            </w:pPr>
            <w:r>
              <w:rPr>
                <w:rFonts w:hint="eastAsia"/>
                <w:sz w:val="24"/>
                <w:szCs w:val="24"/>
              </w:rPr>
              <w:t>自主学习</w:t>
            </w:r>
          </w:p>
          <w:p>
            <w:pPr>
              <w:jc w:val="center"/>
              <w:rPr>
                <w:sz w:val="24"/>
                <w:szCs w:val="24"/>
              </w:rPr>
            </w:pPr>
            <w:r>
              <w:rPr>
                <w:rFonts w:hint="eastAsia"/>
                <w:sz w:val="24"/>
                <w:szCs w:val="24"/>
              </w:rPr>
              <w:t>内容安排</w:t>
            </w:r>
          </w:p>
        </w:tc>
        <w:tc>
          <w:tcPr>
            <w:tcW w:w="2413" w:type="dxa"/>
          </w:tcPr>
          <w:p>
            <w:pPr>
              <w:jc w:val="center"/>
              <w:rPr>
                <w:sz w:val="24"/>
                <w:szCs w:val="24"/>
              </w:rPr>
            </w:pPr>
            <w:r>
              <w:rPr>
                <w:rFonts w:hint="eastAsia"/>
                <w:sz w:val="24"/>
                <w:szCs w:val="24"/>
              </w:rPr>
              <w:t>具体要求</w:t>
            </w:r>
          </w:p>
        </w:tc>
        <w:tc>
          <w:tcPr>
            <w:tcW w:w="2277" w:type="dxa"/>
          </w:tcPr>
          <w:p>
            <w:pPr>
              <w:jc w:val="center"/>
              <w:rPr>
                <w:sz w:val="24"/>
                <w:szCs w:val="24"/>
              </w:rPr>
            </w:pPr>
            <w:r>
              <w:rPr>
                <w:rFonts w:hint="eastAsia"/>
                <w:sz w:val="24"/>
                <w:szCs w:val="24"/>
              </w:rPr>
              <w:t>检测方式</w:t>
            </w:r>
          </w:p>
        </w:tc>
        <w:tc>
          <w:tcPr>
            <w:tcW w:w="1309" w:type="dxa"/>
          </w:tcPr>
          <w:p>
            <w:pPr>
              <w:jc w:val="center"/>
              <w:rPr>
                <w:sz w:val="24"/>
                <w:szCs w:val="24"/>
              </w:rPr>
            </w:pPr>
            <w:r>
              <w:rPr>
                <w:rFonts w:hint="eastAsia"/>
                <w:sz w:val="24"/>
                <w:szCs w:val="24"/>
              </w:rPr>
              <w:t>备注</w:t>
            </w:r>
          </w:p>
          <w:p>
            <w:pPr>
              <w:rPr>
                <w:sz w:val="18"/>
                <w:szCs w:val="18"/>
              </w:rPr>
            </w:pPr>
            <w:r>
              <w:rPr>
                <w:rFonts w:hint="eastAsia"/>
                <w:sz w:val="18"/>
                <w:szCs w:val="18"/>
              </w:rPr>
              <w:t>（相关链接）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Merge w:val="restart"/>
          </w:tcPr>
          <w:p>
            <w:pPr>
              <w:rPr>
                <w:rFonts w:hint="default" w:eastAsiaTheme="minorEastAsia"/>
                <w:sz w:val="24"/>
                <w:szCs w:val="24"/>
                <w:lang w:val="en-US" w:eastAsia="zh-CN"/>
              </w:rPr>
            </w:pPr>
            <w:r>
              <w:rPr>
                <w:rFonts w:hint="eastAsia"/>
                <w:sz w:val="24"/>
                <w:szCs w:val="24"/>
                <w:lang w:val="en-US" w:eastAsia="zh-CN"/>
              </w:rPr>
              <w:t>3月16日</w:t>
            </w:r>
          </w:p>
        </w:tc>
        <w:tc>
          <w:tcPr>
            <w:tcW w:w="445" w:type="dxa"/>
            <w:vMerge w:val="restart"/>
          </w:tcPr>
          <w:p>
            <w:pPr>
              <w:rPr>
                <w:rFonts w:hint="eastAsia"/>
                <w:sz w:val="24"/>
                <w:szCs w:val="24"/>
              </w:rPr>
            </w:pPr>
          </w:p>
          <w:p>
            <w:pPr>
              <w:rPr>
                <w:rFonts w:hint="eastAsia" w:eastAsiaTheme="minorEastAsia"/>
                <w:sz w:val="24"/>
                <w:szCs w:val="24"/>
                <w:lang w:eastAsia="zh-CN"/>
              </w:rPr>
            </w:pPr>
            <w:r>
              <w:rPr>
                <w:rFonts w:hint="eastAsia"/>
                <w:sz w:val="24"/>
                <w:szCs w:val="24"/>
                <w:lang w:eastAsia="zh-CN"/>
              </w:rPr>
              <w:t>四年级</w:t>
            </w:r>
          </w:p>
        </w:tc>
        <w:tc>
          <w:tcPr>
            <w:tcW w:w="1559" w:type="dxa"/>
          </w:tcPr>
          <w:p>
            <w:pPr>
              <w:rPr>
                <w:rFonts w:hint="eastAsia" w:ascii="宋体" w:hAnsi="宋体" w:eastAsia="宋体" w:cs="宋体"/>
                <w:sz w:val="24"/>
                <w:szCs w:val="24"/>
              </w:rPr>
            </w:pPr>
          </w:p>
          <w:p>
            <w:pPr>
              <w:rPr>
                <w:rFonts w:hint="eastAsia" w:ascii="宋体" w:hAnsi="宋体" w:eastAsia="宋体"/>
                <w:sz w:val="24"/>
                <w:szCs w:val="24"/>
                <w:lang w:eastAsia="zh-CN"/>
              </w:rPr>
            </w:pPr>
            <w:r>
              <w:rPr>
                <w:rFonts w:hint="eastAsia" w:ascii="宋体" w:hAnsi="宋体" w:eastAsia="宋体" w:cs="宋体"/>
                <w:sz w:val="24"/>
                <w:szCs w:val="24"/>
              </w:rPr>
              <w:t>1.学习</w:t>
            </w:r>
            <w:r>
              <w:rPr>
                <w:rFonts w:hint="eastAsia" w:ascii="宋体" w:hAnsi="宋体" w:eastAsia="宋体" w:cs="宋体"/>
                <w:sz w:val="24"/>
                <w:szCs w:val="24"/>
                <w:lang w:val="en-US" w:eastAsia="zh-CN"/>
              </w:rPr>
              <w:t xml:space="preserve"> 《琥珀》第一课时</w:t>
            </w:r>
          </w:p>
        </w:tc>
        <w:tc>
          <w:tcPr>
            <w:tcW w:w="2413" w:type="dxa"/>
          </w:tcPr>
          <w:p>
            <w:pPr>
              <w:rPr>
                <w:rFonts w:hint="eastAsia" w:ascii="宋体" w:hAnsi="宋体" w:eastAsia="宋体" w:cs="宋体"/>
                <w:sz w:val="24"/>
                <w:szCs w:val="24"/>
              </w:rPr>
            </w:pPr>
            <w:r>
              <w:rPr>
                <w:rFonts w:hint="eastAsia" w:ascii="宋体" w:hAnsi="宋体" w:eastAsia="宋体" w:cs="宋体"/>
                <w:sz w:val="24"/>
                <w:szCs w:val="24"/>
              </w:rPr>
              <w:t>1.认识”琥、珀”等11个生字，读准多音字“扎”，会写“怒、吼”等15个字，会写““怒吼、松脂”等15个词语。</w:t>
            </w:r>
          </w:p>
          <w:p>
            <w:pPr>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eastAsia="zh-CN"/>
              </w:rPr>
              <w:t>正确流利朗读课文，初步感受科普文章的语言特点</w:t>
            </w:r>
          </w:p>
          <w:p>
            <w:pPr>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了解文章脉络。</w:t>
            </w:r>
            <w:r>
              <w:rPr>
                <w:rFonts w:hint="eastAsia" w:ascii="宋体" w:hAnsi="宋体" w:eastAsia="宋体" w:cs="宋体"/>
                <w:sz w:val="24"/>
                <w:szCs w:val="24"/>
              </w:rPr>
              <w:t>默读课文，提出不懂的问题。</w:t>
            </w:r>
          </w:p>
        </w:tc>
        <w:tc>
          <w:tcPr>
            <w:tcW w:w="2277" w:type="dxa"/>
            <w:vAlign w:val="top"/>
          </w:tcPr>
          <w:p>
            <w:pPr>
              <w:rPr>
                <w:rFonts w:ascii="宋体" w:hAnsi="宋体" w:eastAsia="宋体" w:cs="宋体"/>
                <w:sz w:val="24"/>
                <w:szCs w:val="24"/>
              </w:rPr>
            </w:pPr>
            <w:r>
              <w:rPr>
                <w:rFonts w:hint="eastAsia" w:ascii="宋体" w:hAnsi="宋体" w:eastAsia="宋体" w:cs="宋体"/>
                <w:sz w:val="24"/>
                <w:szCs w:val="24"/>
              </w:rPr>
              <w:t>1、解释</w:t>
            </w:r>
            <w:r>
              <w:rPr>
                <w:rFonts w:hint="eastAsia" w:ascii="宋体" w:hAnsi="宋体" w:eastAsia="宋体" w:cs="宋体"/>
                <w:sz w:val="24"/>
                <w:szCs w:val="24"/>
                <w:lang w:eastAsia="zh-CN"/>
              </w:rPr>
              <w:t>文中难理解</w:t>
            </w:r>
            <w:r>
              <w:rPr>
                <w:rFonts w:hint="eastAsia" w:ascii="宋体" w:hAnsi="宋体" w:eastAsia="宋体" w:cs="宋体"/>
                <w:sz w:val="24"/>
                <w:szCs w:val="24"/>
              </w:rPr>
              <w:t>词语</w:t>
            </w:r>
          </w:p>
          <w:p>
            <w:pPr>
              <w:rPr>
                <w:rFonts w:hint="eastAsia" w:ascii="宋体" w:hAnsi="宋体" w:eastAsia="宋体"/>
                <w:color w:val="000000"/>
                <w:sz w:val="24"/>
                <w:szCs w:val="24"/>
              </w:rPr>
            </w:pPr>
            <w:r>
              <w:rPr>
                <w:rFonts w:hint="eastAsia" w:ascii="宋体" w:hAnsi="宋体" w:eastAsia="宋体" w:cs="宋体"/>
                <w:sz w:val="24"/>
                <w:szCs w:val="24"/>
              </w:rPr>
              <w:t>2、</w:t>
            </w:r>
            <w:r>
              <w:rPr>
                <w:rFonts w:hint="eastAsia" w:ascii="宋体" w:hAnsi="宋体" w:eastAsia="宋体"/>
                <w:color w:val="000000"/>
                <w:sz w:val="24"/>
                <w:szCs w:val="24"/>
              </w:rPr>
              <w:t>练写</w:t>
            </w:r>
            <w:r>
              <w:rPr>
                <w:rFonts w:hint="eastAsia" w:ascii="宋体" w:hAnsi="宋体" w:eastAsia="宋体"/>
                <w:color w:val="000000"/>
                <w:sz w:val="24"/>
                <w:szCs w:val="24"/>
                <w:lang w:eastAsia="zh-CN"/>
              </w:rPr>
              <w:t>课文</w:t>
            </w:r>
            <w:r>
              <w:rPr>
                <w:rFonts w:hint="eastAsia" w:ascii="宋体" w:hAnsi="宋体" w:eastAsia="宋体"/>
                <w:color w:val="000000"/>
                <w:sz w:val="24"/>
                <w:szCs w:val="24"/>
              </w:rPr>
              <w:t>词语，每个3遍</w:t>
            </w:r>
          </w:p>
          <w:p>
            <w:pPr>
              <w:pStyle w:val="2"/>
              <w:rPr>
                <w:rFonts w:hint="eastAsia" w:eastAsia="宋体"/>
                <w:lang w:val="en-US" w:eastAsia="zh-CN"/>
              </w:rPr>
            </w:pPr>
            <w:r>
              <w:rPr>
                <w:rFonts w:hint="eastAsia" w:hAnsi="宋体" w:eastAsia="宋体"/>
                <w:color w:val="000000"/>
                <w:sz w:val="24"/>
                <w:szCs w:val="24"/>
                <w:lang w:val="en-US" w:eastAsia="zh-CN"/>
              </w:rPr>
              <w:t>3、做好课堂笔记</w:t>
            </w:r>
          </w:p>
          <w:p>
            <w:pPr>
              <w:rPr>
                <w:rFonts w:ascii="宋体" w:hAnsi="宋体" w:eastAsia="宋体" w:cs="宋体"/>
                <w:sz w:val="24"/>
                <w:szCs w:val="24"/>
              </w:rPr>
            </w:pPr>
          </w:p>
        </w:tc>
        <w:tc>
          <w:tcPr>
            <w:tcW w:w="1309" w:type="dxa"/>
            <w:vMerge w:val="restart"/>
          </w:tcPr>
          <w:p>
            <w:pPr>
              <w:rPr>
                <w:rFonts w:hint="eastAsia" w:ascii="宋体" w:hAnsi="宋体" w:cs="宋体"/>
                <w:szCs w:val="21"/>
              </w:rPr>
            </w:pPr>
          </w:p>
          <w:p>
            <w:pPr>
              <w:rPr>
                <w:rFonts w:ascii="宋体" w:hAnsi="宋体" w:cs="宋体"/>
                <w:szCs w:val="21"/>
              </w:rPr>
            </w:pPr>
            <w:r>
              <w:rPr>
                <w:rFonts w:hint="eastAsia" w:ascii="宋体" w:hAnsi="宋体" w:cs="宋体"/>
                <w:szCs w:val="21"/>
              </w:rPr>
              <w:t>1.新北教育公共服务平台优秀资源：</w:t>
            </w:r>
            <w:r>
              <w:fldChar w:fldCharType="begin"/>
            </w:r>
            <w:r>
              <w:instrText xml:space="preserve"> HYPERLINK "http://www.pub.xbedu.net/html/node73578.html" </w:instrText>
            </w:r>
            <w:r>
              <w:fldChar w:fldCharType="separate"/>
            </w:r>
            <w:r>
              <w:rPr>
                <w:rStyle w:val="13"/>
                <w:rFonts w:hint="eastAsia" w:ascii="宋体" w:hAnsi="宋体" w:cs="宋体"/>
                <w:szCs w:val="21"/>
              </w:rPr>
              <w:t>http://www.pub.xbedu.net/html/node73578.html</w:t>
            </w:r>
            <w:r>
              <w:rPr>
                <w:rStyle w:val="13"/>
                <w:rFonts w:hint="eastAsia" w:ascii="宋体" w:hAnsi="宋体" w:cs="宋体"/>
                <w:szCs w:val="21"/>
              </w:rPr>
              <w:fldChar w:fldCharType="end"/>
            </w:r>
          </w:p>
          <w:p>
            <w:pPr>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.教育云课堂</w:t>
            </w:r>
            <w:r>
              <w:fldChar w:fldCharType="begin"/>
            </w:r>
            <w:r>
              <w:instrText xml:space="preserve"> HYPERLINK "https://mp.weixin.qq.com/s/LOFQvk6r5MuqaGx87RT9gg" </w:instrText>
            </w:r>
            <w:r>
              <w:fldChar w:fldCharType="separate"/>
            </w:r>
            <w:r>
              <w:rPr>
                <w:rStyle w:val="13"/>
                <w:rFonts w:hint="eastAsia" w:ascii="宋体" w:hAnsi="宋体" w:cs="宋体"/>
                <w:szCs w:val="21"/>
              </w:rPr>
              <w:t>https://mp.weixin.qq.com/s/LOFQvk6r5MuqaGx87RT9gg</w:t>
            </w:r>
            <w:r>
              <w:rPr>
                <w:rStyle w:val="13"/>
                <w:rFonts w:hint="eastAsia" w:ascii="宋体" w:hAnsi="宋体" w:cs="宋体"/>
                <w:szCs w:val="21"/>
              </w:rPr>
              <w:fldChar w:fldCharType="end"/>
            </w: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519" w:type="dxa"/>
            <w:vMerge w:val="continue"/>
          </w:tcPr>
          <w:p>
            <w:pPr>
              <w:rPr>
                <w:sz w:val="24"/>
                <w:szCs w:val="24"/>
              </w:rPr>
            </w:pPr>
          </w:p>
        </w:tc>
        <w:tc>
          <w:tcPr>
            <w:tcW w:w="445" w:type="dxa"/>
            <w:vMerge w:val="continue"/>
          </w:tcPr>
          <w:p>
            <w:pPr>
              <w:rPr>
                <w:sz w:val="24"/>
                <w:szCs w:val="24"/>
              </w:rPr>
            </w:pPr>
          </w:p>
        </w:tc>
        <w:tc>
          <w:tcPr>
            <w:tcW w:w="1559" w:type="dxa"/>
          </w:tcPr>
          <w:p>
            <w:pPr>
              <w:rPr>
                <w:rFonts w:ascii="宋体" w:hAnsi="宋体" w:eastAsia="宋体"/>
                <w:sz w:val="24"/>
                <w:szCs w:val="24"/>
              </w:rPr>
            </w:pPr>
            <w:r>
              <w:rPr>
                <w:rFonts w:hint="eastAsia" w:ascii="宋体" w:hAnsi="宋体" w:eastAsia="宋体"/>
                <w:sz w:val="24"/>
                <w:szCs w:val="24"/>
                <w:lang w:val="en-US" w:eastAsia="zh-CN"/>
              </w:rPr>
              <w:t>2</w:t>
            </w:r>
            <w:r>
              <w:rPr>
                <w:rFonts w:hint="eastAsia" w:ascii="宋体" w:hAnsi="宋体" w:eastAsia="宋体"/>
                <w:sz w:val="24"/>
                <w:szCs w:val="24"/>
              </w:rPr>
              <w:t>.课外阅读</w:t>
            </w:r>
          </w:p>
        </w:tc>
        <w:tc>
          <w:tcPr>
            <w:tcW w:w="2413" w:type="dxa"/>
          </w:tcPr>
          <w:p>
            <w:pPr>
              <w:rPr>
                <w:rFonts w:ascii="宋体" w:hAnsi="宋体" w:eastAsia="宋体" w:cs="Times New Roman"/>
                <w:color w:val="000000"/>
                <w:sz w:val="24"/>
                <w:szCs w:val="24"/>
              </w:rPr>
            </w:pPr>
            <w:r>
              <w:rPr>
                <w:rFonts w:hint="eastAsia" w:ascii="宋体" w:hAnsi="宋体" w:eastAsia="宋体"/>
                <w:color w:val="000000"/>
                <w:sz w:val="24"/>
                <w:szCs w:val="24"/>
              </w:rPr>
              <w:t>阅读</w:t>
            </w:r>
            <w:r>
              <w:rPr>
                <w:rFonts w:hint="eastAsia" w:ascii="宋体" w:hAnsi="宋体" w:eastAsia="宋体"/>
                <w:color w:val="000000"/>
                <w:sz w:val="24"/>
                <w:szCs w:val="24"/>
                <w:lang w:val="en-US" w:eastAsia="zh-CN"/>
              </w:rPr>
              <w:t>《十万个为什么》等四年级必读书目，</w:t>
            </w:r>
            <w:r>
              <w:rPr>
                <w:rFonts w:hint="eastAsia" w:ascii="宋体" w:hAnsi="宋体" w:eastAsia="宋体"/>
                <w:sz w:val="24"/>
                <w:szCs w:val="24"/>
              </w:rPr>
              <w:t>早晚各半小时。</w:t>
            </w:r>
          </w:p>
        </w:tc>
        <w:tc>
          <w:tcPr>
            <w:tcW w:w="2277" w:type="dxa"/>
          </w:tcPr>
          <w:p>
            <w:pPr>
              <w:jc w:val="left"/>
              <w:rPr>
                <w:rFonts w:ascii="宋体" w:hAnsi="宋体" w:eastAsia="宋体"/>
                <w:color w:val="000000"/>
                <w:sz w:val="24"/>
                <w:szCs w:val="24"/>
              </w:rPr>
            </w:pPr>
            <w:r>
              <w:rPr>
                <w:rFonts w:ascii="宋体" w:hAnsi="宋体" w:eastAsia="宋体"/>
                <w:color w:val="000000"/>
                <w:sz w:val="24"/>
                <w:szCs w:val="24"/>
              </w:rPr>
              <w:t>每日坚持阅读，做好读书摘抄。</w:t>
            </w:r>
          </w:p>
        </w:tc>
        <w:tc>
          <w:tcPr>
            <w:tcW w:w="1309"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Merge w:val="restart"/>
          </w:tcPr>
          <w:p>
            <w:pPr>
              <w:rPr>
                <w:rFonts w:hint="default" w:eastAsiaTheme="minorEastAsia"/>
                <w:sz w:val="24"/>
                <w:szCs w:val="24"/>
                <w:lang w:val="en-US" w:eastAsia="zh-CN"/>
              </w:rPr>
            </w:pPr>
            <w:r>
              <w:rPr>
                <w:rFonts w:hint="eastAsia"/>
                <w:sz w:val="24"/>
                <w:szCs w:val="24"/>
                <w:lang w:val="en-US" w:eastAsia="zh-CN"/>
              </w:rPr>
              <w:t>3月17日</w:t>
            </w:r>
          </w:p>
        </w:tc>
        <w:tc>
          <w:tcPr>
            <w:tcW w:w="445" w:type="dxa"/>
            <w:vMerge w:val="restart"/>
          </w:tcPr>
          <w:p>
            <w:pPr>
              <w:rPr>
                <w:rFonts w:hint="eastAsia" w:eastAsiaTheme="minorEastAsia"/>
                <w:sz w:val="24"/>
                <w:szCs w:val="24"/>
                <w:lang w:eastAsia="zh-CN"/>
              </w:rPr>
            </w:pPr>
            <w:r>
              <w:rPr>
                <w:rFonts w:hint="eastAsia"/>
                <w:sz w:val="24"/>
                <w:szCs w:val="24"/>
                <w:lang w:eastAsia="zh-CN"/>
              </w:rPr>
              <w:t>四年级</w:t>
            </w:r>
          </w:p>
        </w:tc>
        <w:tc>
          <w:tcPr>
            <w:tcW w:w="1559" w:type="dxa"/>
          </w:tcPr>
          <w:p>
            <w:pPr>
              <w:rPr>
                <w:rFonts w:ascii="宋体" w:hAnsi="宋体" w:eastAsia="宋体"/>
                <w:sz w:val="24"/>
                <w:szCs w:val="24"/>
              </w:rPr>
            </w:pPr>
            <w:r>
              <w:rPr>
                <w:rFonts w:hint="eastAsia" w:ascii="宋体" w:hAnsi="宋体" w:eastAsia="宋体" w:cs="宋体"/>
                <w:sz w:val="24"/>
                <w:szCs w:val="24"/>
              </w:rPr>
              <w:t>1.学习</w:t>
            </w:r>
            <w:r>
              <w:rPr>
                <w:rFonts w:hint="eastAsia" w:ascii="宋体" w:hAnsi="宋体" w:eastAsia="宋体" w:cs="宋体"/>
                <w:sz w:val="24"/>
                <w:szCs w:val="24"/>
                <w:lang w:val="en-US" w:eastAsia="zh-CN"/>
              </w:rPr>
              <w:t>《琥珀》第二课时</w:t>
            </w:r>
          </w:p>
        </w:tc>
        <w:tc>
          <w:tcPr>
            <w:tcW w:w="2413" w:type="dxa"/>
          </w:tcPr>
          <w:p>
            <w:pPr>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w:t>
            </w:r>
            <w:r>
              <w:rPr>
                <w:rFonts w:hint="eastAsia" w:ascii="宋体" w:hAnsi="宋体" w:eastAsia="宋体" w:cs="宋体"/>
                <w:sz w:val="24"/>
                <w:szCs w:val="24"/>
              </w:rPr>
              <w:t>看视频</w:t>
            </w:r>
          </w:p>
          <w:p>
            <w:pPr>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w:t>
            </w:r>
            <w:r>
              <w:rPr>
                <w:rFonts w:hint="eastAsia" w:ascii="宋体" w:hAnsi="宋体" w:eastAsia="宋体" w:cs="宋体"/>
                <w:sz w:val="24"/>
                <w:szCs w:val="24"/>
                <w:lang w:eastAsia="zh-CN"/>
              </w:rPr>
              <w:t>正确流利朗读课文，感知文章内容</w:t>
            </w:r>
          </w:p>
          <w:p>
            <w:pPr>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通过学习，了解琥珀的形成过程，了解推测的依据是什么。</w:t>
            </w:r>
          </w:p>
          <w:p>
            <w:pPr>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.体会琥珀的价值，激发学生对大自然的热爱之情。</w:t>
            </w:r>
          </w:p>
          <w:p>
            <w:pPr>
              <w:rPr>
                <w:rFonts w:ascii="宋体" w:hAnsi="宋体" w:eastAsia="宋体"/>
                <w:sz w:val="24"/>
                <w:szCs w:val="24"/>
              </w:rPr>
            </w:pPr>
          </w:p>
        </w:tc>
        <w:tc>
          <w:tcPr>
            <w:tcW w:w="2277" w:type="dxa"/>
            <w:vAlign w:val="top"/>
          </w:tcPr>
          <w:p>
            <w:pPr>
              <w:numPr>
                <w:ilvl w:val="0"/>
                <w:numId w:val="22"/>
              </w:numPr>
              <w:rPr>
                <w:rFonts w:hint="eastAsia" w:ascii="宋体" w:hAnsi="宋体" w:eastAsia="宋体" w:cs="宋体"/>
                <w:sz w:val="24"/>
                <w:szCs w:val="24"/>
                <w:lang w:eastAsia="zh-CN"/>
              </w:rPr>
            </w:pPr>
            <w:r>
              <w:rPr>
                <w:rFonts w:hint="eastAsia" w:ascii="宋体" w:hAnsi="宋体" w:eastAsia="宋体" w:cs="宋体"/>
                <w:sz w:val="24"/>
                <w:szCs w:val="24"/>
                <w:lang w:eastAsia="zh-CN"/>
              </w:rPr>
              <w:t>根据课文内容，完成大练习册基础题</w:t>
            </w:r>
          </w:p>
          <w:p>
            <w:pPr>
              <w:numPr>
                <w:ilvl w:val="0"/>
                <w:numId w:val="22"/>
              </w:numPr>
              <w:rPr>
                <w:rFonts w:hint="eastAsia" w:ascii="宋体" w:hAnsi="宋体" w:eastAsia="宋体" w:cs="宋体"/>
                <w:sz w:val="24"/>
                <w:szCs w:val="24"/>
                <w:lang w:eastAsia="zh-CN"/>
              </w:rPr>
            </w:pPr>
            <w:r>
              <w:rPr>
                <w:rFonts w:hint="eastAsia" w:ascii="宋体" w:hAnsi="宋体" w:eastAsia="宋体" w:cs="宋体"/>
                <w:sz w:val="24"/>
                <w:szCs w:val="24"/>
                <w:lang w:eastAsia="zh-CN"/>
              </w:rPr>
              <w:t>默写本课词语，订正</w:t>
            </w:r>
          </w:p>
          <w:p>
            <w:pPr>
              <w:numPr>
                <w:ilvl w:val="0"/>
                <w:numId w:val="0"/>
              </w:numPr>
              <w:rPr>
                <w:rFonts w:hint="default" w:ascii="宋体" w:hAnsi="宋体" w:eastAsia="宋体" w:cstheme="minorBidi"/>
                <w:kern w:val="2"/>
                <w:sz w:val="24"/>
                <w:szCs w:val="24"/>
                <w:lang w:val="en-US" w:eastAsia="zh-CN" w:bidi="ar-SA"/>
              </w:rPr>
            </w:pPr>
            <w:r>
              <w:rPr>
                <w:rFonts w:hint="eastAsia" w:ascii="宋体" w:hAnsi="宋体" w:eastAsia="宋体" w:cs="宋体"/>
                <w:sz w:val="24"/>
                <w:szCs w:val="24"/>
                <w:lang w:eastAsia="zh-CN"/>
              </w:rPr>
              <w:t xml:space="preserve">    </w:t>
            </w:r>
            <w:r>
              <w:rPr>
                <w:rFonts w:hint="eastAsia" w:ascii="宋体" w:hAnsi="宋体" w:eastAsia="宋体"/>
                <w:sz w:val="24"/>
                <w:szCs w:val="24"/>
              </w:rPr>
              <w:t xml:space="preserve">             </w:t>
            </w:r>
          </w:p>
        </w:tc>
        <w:tc>
          <w:tcPr>
            <w:tcW w:w="1309" w:type="dxa"/>
            <w:vMerge w:val="restart"/>
          </w:tcPr>
          <w:p>
            <w:pPr>
              <w:rPr>
                <w:rFonts w:ascii="宋体" w:hAnsi="宋体" w:cs="宋体"/>
                <w:szCs w:val="21"/>
              </w:rPr>
            </w:pPr>
            <w:r>
              <w:rPr>
                <w:rFonts w:hint="eastAsia" w:ascii="宋体" w:hAnsi="宋体" w:cs="宋体"/>
                <w:szCs w:val="21"/>
              </w:rPr>
              <w:t>1.新北教育公共服务平台优秀资源：</w:t>
            </w:r>
            <w:r>
              <w:fldChar w:fldCharType="begin"/>
            </w:r>
            <w:r>
              <w:instrText xml:space="preserve"> HYPERLINK "http://www.pub.xbedu.net/html/node73578.html" </w:instrText>
            </w:r>
            <w:r>
              <w:fldChar w:fldCharType="separate"/>
            </w:r>
            <w:r>
              <w:rPr>
                <w:rStyle w:val="13"/>
                <w:rFonts w:hint="eastAsia" w:ascii="宋体" w:hAnsi="宋体" w:cs="宋体"/>
                <w:szCs w:val="21"/>
              </w:rPr>
              <w:t>http://www.pub.xbedu.net/html/node73578.html</w:t>
            </w:r>
            <w:r>
              <w:rPr>
                <w:rStyle w:val="13"/>
                <w:rFonts w:hint="eastAsia" w:ascii="宋体" w:hAnsi="宋体" w:cs="宋体"/>
                <w:szCs w:val="21"/>
              </w:rPr>
              <w:fldChar w:fldCharType="end"/>
            </w:r>
          </w:p>
          <w:p>
            <w:pPr>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.教育云课堂</w:t>
            </w:r>
            <w:r>
              <w:fldChar w:fldCharType="begin"/>
            </w:r>
            <w:r>
              <w:instrText xml:space="preserve"> HYPERLINK "https://mp.weixin.qq.com/s/LOFQvk6r5MuqaGx87RT9gg" </w:instrText>
            </w:r>
            <w:r>
              <w:fldChar w:fldCharType="separate"/>
            </w:r>
            <w:r>
              <w:rPr>
                <w:rStyle w:val="13"/>
                <w:rFonts w:hint="eastAsia" w:ascii="宋体" w:hAnsi="宋体" w:cs="宋体"/>
                <w:szCs w:val="21"/>
              </w:rPr>
              <w:t>https://mp.weixin.qq.com/s/LOFQvk6r5MuqaGx87RT9gg</w:t>
            </w:r>
            <w:r>
              <w:rPr>
                <w:rStyle w:val="13"/>
                <w:rFonts w:hint="eastAsia" w:ascii="宋体" w:hAnsi="宋体" w:cs="宋体"/>
                <w:szCs w:val="21"/>
              </w:rPr>
              <w:fldChar w:fldCharType="end"/>
            </w: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519" w:type="dxa"/>
            <w:vMerge w:val="continue"/>
          </w:tcPr>
          <w:p>
            <w:pPr>
              <w:rPr>
                <w:sz w:val="24"/>
                <w:szCs w:val="24"/>
              </w:rPr>
            </w:pPr>
          </w:p>
        </w:tc>
        <w:tc>
          <w:tcPr>
            <w:tcW w:w="445" w:type="dxa"/>
            <w:vMerge w:val="continue"/>
          </w:tcPr>
          <w:p>
            <w:pPr>
              <w:rPr>
                <w:sz w:val="24"/>
                <w:szCs w:val="24"/>
              </w:rPr>
            </w:pPr>
          </w:p>
        </w:tc>
        <w:tc>
          <w:tcPr>
            <w:tcW w:w="1559" w:type="dxa"/>
          </w:tcPr>
          <w:p>
            <w:pPr>
              <w:rPr>
                <w:rFonts w:ascii="宋体" w:hAnsi="宋体" w:eastAsia="宋体"/>
                <w:sz w:val="24"/>
                <w:szCs w:val="24"/>
              </w:rPr>
            </w:pPr>
            <w:r>
              <w:rPr>
                <w:rFonts w:hint="eastAsia" w:ascii="宋体" w:hAnsi="宋体" w:eastAsia="宋体"/>
                <w:sz w:val="24"/>
                <w:szCs w:val="24"/>
                <w:lang w:val="en-US" w:eastAsia="zh-CN"/>
              </w:rPr>
              <w:t>2</w:t>
            </w:r>
            <w:r>
              <w:rPr>
                <w:rFonts w:hint="eastAsia" w:ascii="宋体" w:hAnsi="宋体" w:eastAsia="宋体"/>
                <w:sz w:val="24"/>
                <w:szCs w:val="24"/>
              </w:rPr>
              <w:t>.课外阅读</w:t>
            </w:r>
          </w:p>
        </w:tc>
        <w:tc>
          <w:tcPr>
            <w:tcW w:w="2413" w:type="dxa"/>
          </w:tcPr>
          <w:p>
            <w:pPr>
              <w:rPr>
                <w:rFonts w:ascii="宋体" w:hAnsi="宋体" w:eastAsia="宋体" w:cs="Times New Roman"/>
                <w:color w:val="000000"/>
                <w:sz w:val="24"/>
                <w:szCs w:val="24"/>
              </w:rPr>
            </w:pPr>
            <w:r>
              <w:rPr>
                <w:rFonts w:hint="eastAsia" w:ascii="宋体" w:hAnsi="宋体" w:eastAsia="宋体"/>
                <w:color w:val="000000"/>
                <w:sz w:val="24"/>
                <w:szCs w:val="24"/>
              </w:rPr>
              <w:t>阅读</w:t>
            </w:r>
            <w:r>
              <w:rPr>
                <w:rFonts w:hint="eastAsia" w:ascii="宋体" w:hAnsi="宋体" w:eastAsia="宋体"/>
                <w:color w:val="000000"/>
                <w:sz w:val="24"/>
                <w:szCs w:val="24"/>
                <w:lang w:val="en-US" w:eastAsia="zh-CN"/>
              </w:rPr>
              <w:t>《十万个为什么》等四年级必读书目</w:t>
            </w:r>
            <w:r>
              <w:rPr>
                <w:rFonts w:hint="eastAsia" w:ascii="宋体" w:hAnsi="宋体" w:eastAsia="宋体"/>
                <w:color w:val="000000"/>
                <w:sz w:val="24"/>
                <w:szCs w:val="24"/>
              </w:rPr>
              <w:t>，</w:t>
            </w:r>
            <w:r>
              <w:rPr>
                <w:rFonts w:hint="eastAsia" w:ascii="宋体" w:hAnsi="宋体" w:eastAsia="宋体"/>
                <w:sz w:val="24"/>
                <w:szCs w:val="24"/>
              </w:rPr>
              <w:t>早晚各半小时。</w:t>
            </w:r>
          </w:p>
        </w:tc>
        <w:tc>
          <w:tcPr>
            <w:tcW w:w="2277" w:type="dxa"/>
          </w:tcPr>
          <w:p>
            <w:pPr>
              <w:jc w:val="left"/>
              <w:rPr>
                <w:rFonts w:ascii="宋体" w:hAnsi="宋体" w:eastAsia="宋体"/>
                <w:color w:val="000000"/>
                <w:sz w:val="24"/>
                <w:szCs w:val="24"/>
              </w:rPr>
            </w:pPr>
            <w:r>
              <w:rPr>
                <w:rFonts w:ascii="宋体" w:hAnsi="宋体" w:eastAsia="宋体"/>
                <w:color w:val="000000"/>
                <w:sz w:val="24"/>
                <w:szCs w:val="24"/>
              </w:rPr>
              <w:t>每日坚持阅读，做好读书摘抄。</w:t>
            </w:r>
          </w:p>
          <w:p>
            <w:pPr>
              <w:rPr>
                <w:rFonts w:ascii="宋体" w:hAnsi="宋体" w:eastAsia="宋体" w:cs="Times New Roman"/>
                <w:color w:val="000000"/>
                <w:sz w:val="24"/>
                <w:szCs w:val="24"/>
              </w:rPr>
            </w:pPr>
          </w:p>
        </w:tc>
        <w:tc>
          <w:tcPr>
            <w:tcW w:w="1309"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Merge w:val="restart"/>
          </w:tcPr>
          <w:p>
            <w:pPr>
              <w:rPr>
                <w:rFonts w:hint="eastAsia"/>
                <w:sz w:val="24"/>
                <w:szCs w:val="24"/>
                <w:lang w:val="en-US" w:eastAsia="zh-CN"/>
              </w:rPr>
            </w:pPr>
            <w:r>
              <w:rPr>
                <w:rFonts w:hint="eastAsia"/>
                <w:sz w:val="24"/>
                <w:szCs w:val="24"/>
                <w:lang w:val="en-US" w:eastAsia="zh-CN"/>
              </w:rPr>
              <w:t>3月18日</w:t>
            </w: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eastAsia"/>
                <w:sz w:val="24"/>
                <w:szCs w:val="24"/>
                <w:lang w:val="en-US" w:eastAsia="zh-CN"/>
              </w:rPr>
            </w:pPr>
          </w:p>
          <w:p>
            <w:pPr>
              <w:rPr>
                <w:rFonts w:hint="default"/>
                <w:sz w:val="24"/>
                <w:szCs w:val="24"/>
                <w:lang w:val="en-US" w:eastAsia="zh-CN"/>
              </w:rPr>
            </w:pPr>
          </w:p>
        </w:tc>
        <w:tc>
          <w:tcPr>
            <w:tcW w:w="445" w:type="dxa"/>
            <w:vMerge w:val="restart"/>
          </w:tcPr>
          <w:p>
            <w:pPr>
              <w:rPr>
                <w:rFonts w:hint="eastAsia" w:eastAsiaTheme="minorEastAsia"/>
                <w:sz w:val="24"/>
                <w:szCs w:val="24"/>
                <w:lang w:eastAsia="zh-CN"/>
              </w:rPr>
            </w:pPr>
            <w:r>
              <w:rPr>
                <w:rFonts w:hint="eastAsia"/>
                <w:sz w:val="24"/>
                <w:szCs w:val="24"/>
                <w:lang w:eastAsia="zh-CN"/>
              </w:rPr>
              <w:t>四年级</w:t>
            </w:r>
          </w:p>
        </w:tc>
        <w:tc>
          <w:tcPr>
            <w:tcW w:w="1559" w:type="dxa"/>
          </w:tcPr>
          <w:p>
            <w:pPr>
              <w:rPr>
                <w:rFonts w:ascii="宋体" w:hAnsi="宋体" w:eastAsia="宋体"/>
                <w:sz w:val="24"/>
                <w:szCs w:val="24"/>
              </w:rPr>
            </w:pPr>
            <w:r>
              <w:rPr>
                <w:rFonts w:hint="eastAsia" w:ascii="宋体" w:hAnsi="宋体" w:eastAsia="宋体" w:cs="宋体"/>
                <w:sz w:val="24"/>
                <w:szCs w:val="24"/>
              </w:rPr>
              <w:t>1.学</w:t>
            </w:r>
            <w:r>
              <w:rPr>
                <w:rFonts w:hint="eastAsia" w:ascii="宋体" w:hAnsi="宋体" w:eastAsia="宋体"/>
                <w:sz w:val="24"/>
                <w:szCs w:val="24"/>
              </w:rPr>
              <w:t>习《</w:t>
            </w:r>
            <w:r>
              <w:rPr>
                <w:rFonts w:hint="eastAsia" w:ascii="宋体" w:hAnsi="宋体" w:eastAsia="宋体"/>
                <w:sz w:val="24"/>
                <w:szCs w:val="24"/>
                <w:lang w:eastAsia="zh-CN"/>
              </w:rPr>
              <w:t>飞向蓝天的恐龙</w:t>
            </w:r>
            <w:r>
              <w:rPr>
                <w:rFonts w:hint="eastAsia" w:ascii="宋体" w:hAnsi="宋体" w:eastAsia="宋体"/>
                <w:sz w:val="24"/>
                <w:szCs w:val="24"/>
              </w:rPr>
              <w:t>》</w:t>
            </w:r>
          </w:p>
          <w:p>
            <w:pPr>
              <w:rPr>
                <w:rFonts w:hint="eastAsia" w:ascii="宋体" w:hAnsi="宋体" w:eastAsia="宋体"/>
                <w:sz w:val="24"/>
                <w:szCs w:val="24"/>
                <w:lang w:eastAsia="zh-CN"/>
              </w:rPr>
            </w:pPr>
            <w:r>
              <w:rPr>
                <w:rFonts w:hint="eastAsia" w:ascii="宋体" w:hAnsi="宋体" w:eastAsia="宋体"/>
                <w:sz w:val="24"/>
                <w:szCs w:val="24"/>
                <w:lang w:eastAsia="zh-CN"/>
              </w:rPr>
              <w:t>第一课时</w:t>
            </w:r>
          </w:p>
        </w:tc>
        <w:tc>
          <w:tcPr>
            <w:tcW w:w="2413" w:type="dxa"/>
          </w:tcPr>
          <w:p>
            <w:pPr>
              <w:rPr>
                <w:rFonts w:ascii="宋体" w:hAnsi="宋体" w:eastAsia="宋体" w:cs="宋体"/>
                <w:sz w:val="24"/>
                <w:szCs w:val="24"/>
              </w:rPr>
            </w:pPr>
            <w:r>
              <w:rPr>
                <w:rFonts w:hint="eastAsia" w:ascii="宋体" w:hAnsi="宋体" w:eastAsia="宋体" w:cs="宋体"/>
                <w:sz w:val="24"/>
                <w:szCs w:val="24"/>
              </w:rPr>
              <w:t>1</w:t>
            </w:r>
            <w:r>
              <w:rPr>
                <w:rFonts w:ascii="宋体" w:hAnsi="宋体" w:eastAsia="宋体" w:cs="宋体"/>
                <w:sz w:val="24"/>
                <w:szCs w:val="24"/>
              </w:rPr>
              <w:t>.</w:t>
            </w:r>
            <w:r>
              <w:rPr>
                <w:rFonts w:hint="eastAsia" w:ascii="宋体" w:hAnsi="宋体" w:eastAsia="宋体" w:cs="宋体"/>
                <w:sz w:val="24"/>
                <w:szCs w:val="24"/>
              </w:rPr>
              <w:t>看视频</w:t>
            </w:r>
          </w:p>
          <w:p>
            <w:pPr>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w:t>
            </w:r>
            <w:r>
              <w:rPr>
                <w:rFonts w:hint="eastAsia" w:ascii="宋体" w:hAnsi="宋体" w:eastAsia="宋体" w:cs="宋体"/>
                <w:sz w:val="24"/>
                <w:szCs w:val="24"/>
              </w:rPr>
              <w:t>认识7个生字，会写13个生字及本课生词。</w:t>
            </w:r>
          </w:p>
          <w:p>
            <w:pPr>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正确、流利、有感情地朗读课文，背诵感兴趣的部分。</w:t>
            </w:r>
          </w:p>
          <w:p>
            <w:pPr>
              <w:rPr>
                <w:rFonts w:hint="eastAsia" w:ascii="宋体" w:hAnsi="宋体" w:eastAsia="宋体"/>
                <w:color w:val="000000"/>
                <w:sz w:val="24"/>
                <w:szCs w:val="24"/>
                <w:shd w:val="clear" w:color="auto" w:fill="FFFFFF"/>
              </w:rPr>
            </w:pPr>
            <w:r>
              <w:rPr>
                <w:rFonts w:hint="eastAsia" w:ascii="宋体" w:hAnsi="宋体" w:eastAsia="宋体" w:cs="宋体"/>
                <w:sz w:val="24"/>
                <w:szCs w:val="24"/>
              </w:rPr>
              <w:t>3、</w:t>
            </w:r>
            <w:r>
              <w:rPr>
                <w:rFonts w:hint="eastAsia" w:ascii="宋体" w:hAnsi="宋体" w:eastAsia="宋体" w:cs="宋体"/>
                <w:sz w:val="24"/>
                <w:szCs w:val="24"/>
                <w:lang w:eastAsia="zh-CN"/>
              </w:rPr>
              <w:t>理清文章脉络，</w:t>
            </w:r>
            <w:r>
              <w:rPr>
                <w:rFonts w:hint="eastAsia" w:ascii="宋体" w:hAnsi="宋体" w:eastAsia="宋体"/>
                <w:color w:val="000000"/>
                <w:sz w:val="24"/>
                <w:szCs w:val="24"/>
                <w:shd w:val="clear" w:color="auto" w:fill="FFFFFF"/>
              </w:rPr>
              <w:t>整体感知课文内容。</w:t>
            </w:r>
          </w:p>
          <w:p>
            <w:pPr>
              <w:rPr>
                <w:rFonts w:hint="eastAsia" w:ascii="宋体" w:hAnsi="宋体" w:eastAsia="宋体" w:cs="宋体"/>
                <w:sz w:val="24"/>
                <w:szCs w:val="24"/>
                <w:lang w:eastAsia="zh-CN"/>
              </w:rPr>
            </w:pPr>
          </w:p>
          <w:p>
            <w:pPr>
              <w:rPr>
                <w:rFonts w:ascii="宋体" w:hAnsi="宋体" w:eastAsia="宋体"/>
                <w:sz w:val="24"/>
                <w:szCs w:val="24"/>
              </w:rPr>
            </w:pPr>
          </w:p>
        </w:tc>
        <w:tc>
          <w:tcPr>
            <w:tcW w:w="2277" w:type="dxa"/>
          </w:tcPr>
          <w:p>
            <w:pPr>
              <w:rPr>
                <w:rFonts w:ascii="宋体" w:hAnsi="宋体" w:eastAsia="宋体" w:cs="宋体"/>
                <w:sz w:val="24"/>
                <w:szCs w:val="24"/>
              </w:rPr>
            </w:pPr>
            <w:r>
              <w:rPr>
                <w:rFonts w:hint="eastAsia" w:ascii="宋体" w:hAnsi="宋体" w:eastAsia="宋体" w:cs="宋体"/>
                <w:sz w:val="24"/>
                <w:szCs w:val="24"/>
              </w:rPr>
              <w:t>1、解释</w:t>
            </w:r>
            <w:r>
              <w:rPr>
                <w:rFonts w:hint="eastAsia" w:ascii="宋体" w:hAnsi="宋体" w:eastAsia="宋体" w:cs="宋体"/>
                <w:sz w:val="24"/>
                <w:szCs w:val="24"/>
                <w:lang w:eastAsia="zh-CN"/>
              </w:rPr>
              <w:t>文中难理解</w:t>
            </w:r>
            <w:r>
              <w:rPr>
                <w:rFonts w:hint="eastAsia" w:ascii="宋体" w:hAnsi="宋体" w:eastAsia="宋体" w:cs="宋体"/>
                <w:sz w:val="24"/>
                <w:szCs w:val="24"/>
              </w:rPr>
              <w:t>词语</w:t>
            </w:r>
          </w:p>
          <w:p>
            <w:pPr>
              <w:rPr>
                <w:rFonts w:hint="eastAsia" w:ascii="宋体" w:hAnsi="宋体" w:eastAsia="宋体"/>
                <w:color w:val="000000"/>
                <w:sz w:val="24"/>
                <w:szCs w:val="24"/>
              </w:rPr>
            </w:pPr>
            <w:r>
              <w:rPr>
                <w:rFonts w:hint="eastAsia" w:ascii="宋体" w:hAnsi="宋体" w:eastAsia="宋体" w:cs="宋体"/>
                <w:sz w:val="24"/>
                <w:szCs w:val="24"/>
              </w:rPr>
              <w:t>2、</w:t>
            </w:r>
            <w:r>
              <w:rPr>
                <w:rFonts w:hint="eastAsia" w:ascii="宋体" w:hAnsi="宋体" w:eastAsia="宋体"/>
                <w:color w:val="000000"/>
                <w:sz w:val="24"/>
                <w:szCs w:val="24"/>
              </w:rPr>
              <w:t>练写</w:t>
            </w:r>
            <w:r>
              <w:rPr>
                <w:rFonts w:hint="eastAsia" w:ascii="宋体" w:hAnsi="宋体" w:eastAsia="宋体"/>
                <w:color w:val="000000"/>
                <w:sz w:val="24"/>
                <w:szCs w:val="24"/>
                <w:lang w:eastAsia="zh-CN"/>
              </w:rPr>
              <w:t>课文</w:t>
            </w:r>
            <w:r>
              <w:rPr>
                <w:rFonts w:hint="eastAsia" w:ascii="宋体" w:hAnsi="宋体" w:eastAsia="宋体"/>
                <w:color w:val="000000"/>
                <w:sz w:val="24"/>
                <w:szCs w:val="24"/>
              </w:rPr>
              <w:t>词语，每个3遍</w:t>
            </w:r>
          </w:p>
          <w:p>
            <w:pPr>
              <w:pStyle w:val="2"/>
              <w:rPr>
                <w:rFonts w:hint="eastAsia" w:eastAsia="宋体"/>
                <w:lang w:val="en-US" w:eastAsia="zh-CN"/>
              </w:rPr>
            </w:pPr>
            <w:r>
              <w:rPr>
                <w:rFonts w:hint="eastAsia" w:hAnsi="宋体" w:eastAsia="宋体"/>
                <w:color w:val="000000"/>
                <w:sz w:val="24"/>
                <w:szCs w:val="24"/>
                <w:lang w:val="en-US" w:eastAsia="zh-CN"/>
              </w:rPr>
              <w:t>3、做好课堂笔记</w:t>
            </w:r>
          </w:p>
          <w:p>
            <w:pPr>
              <w:rPr>
                <w:rFonts w:ascii="宋体" w:hAnsi="宋体" w:eastAsia="宋体"/>
                <w:sz w:val="24"/>
                <w:szCs w:val="24"/>
              </w:rPr>
            </w:pPr>
          </w:p>
        </w:tc>
        <w:tc>
          <w:tcPr>
            <w:tcW w:w="1309" w:type="dxa"/>
            <w:vMerge w:val="restart"/>
          </w:tcPr>
          <w:p>
            <w:pPr>
              <w:rPr>
                <w:rFonts w:ascii="宋体" w:hAnsi="宋体" w:cs="宋体"/>
                <w:szCs w:val="21"/>
              </w:rPr>
            </w:pPr>
            <w:r>
              <w:rPr>
                <w:rFonts w:hint="eastAsia" w:ascii="宋体" w:hAnsi="宋体" w:cs="宋体"/>
                <w:szCs w:val="21"/>
              </w:rPr>
              <w:t>1.新北教育公共服务平台优秀资源：</w:t>
            </w:r>
            <w:r>
              <w:fldChar w:fldCharType="begin"/>
            </w:r>
            <w:r>
              <w:instrText xml:space="preserve"> HYPERLINK "http://www.pub.xbedu.net/html/node73578.html" </w:instrText>
            </w:r>
            <w:r>
              <w:fldChar w:fldCharType="separate"/>
            </w:r>
            <w:r>
              <w:rPr>
                <w:rStyle w:val="13"/>
                <w:rFonts w:hint="eastAsia" w:ascii="宋体" w:hAnsi="宋体" w:cs="宋体"/>
                <w:szCs w:val="21"/>
              </w:rPr>
              <w:t>http://www.pub.xbedu.net/html/node73578.html</w:t>
            </w:r>
            <w:r>
              <w:rPr>
                <w:rStyle w:val="13"/>
                <w:rFonts w:hint="eastAsia" w:ascii="宋体" w:hAnsi="宋体" w:cs="宋体"/>
                <w:szCs w:val="21"/>
              </w:rPr>
              <w:fldChar w:fldCharType="end"/>
            </w:r>
          </w:p>
          <w:p>
            <w:pPr>
              <w:jc w:val="left"/>
              <w:rPr>
                <w:sz w:val="24"/>
                <w:szCs w:val="24"/>
              </w:rPr>
            </w:pPr>
            <w:r>
              <w:rPr>
                <w:rFonts w:hint="eastAsia" w:ascii="宋体" w:hAnsi="宋体" w:cs="宋体"/>
                <w:szCs w:val="21"/>
                <w:lang w:val="en-US" w:eastAsia="zh-CN"/>
              </w:rPr>
              <w:t>2</w:t>
            </w:r>
            <w:r>
              <w:rPr>
                <w:rFonts w:hint="eastAsia" w:ascii="宋体" w:hAnsi="宋体" w:cs="宋体"/>
                <w:szCs w:val="21"/>
              </w:rPr>
              <w:t>.教育云课堂</w:t>
            </w:r>
            <w:r>
              <w:fldChar w:fldCharType="begin"/>
            </w:r>
            <w:r>
              <w:instrText xml:space="preserve"> HYPERLINK "https://mp.weixin.qq.com/s/LOFQvk6r5MuqaGx87RT9gg" </w:instrText>
            </w:r>
            <w:r>
              <w:fldChar w:fldCharType="separate"/>
            </w:r>
            <w:r>
              <w:rPr>
                <w:rStyle w:val="13"/>
                <w:rFonts w:hint="eastAsia" w:ascii="宋体" w:hAnsi="宋体" w:cs="宋体"/>
                <w:szCs w:val="21"/>
              </w:rPr>
              <w:t>https://mp.weixin.qq.com/s/LOFQvk6r5MuqaGx87RT9gg</w:t>
            </w:r>
            <w:r>
              <w:rPr>
                <w:rStyle w:val="13"/>
                <w:rFonts w:hint="eastAsia" w:ascii="宋体" w:hAnsi="宋体" w:cs="宋体"/>
                <w:szCs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trPr>
        <w:tc>
          <w:tcPr>
            <w:tcW w:w="519" w:type="dxa"/>
            <w:vMerge w:val="continue"/>
          </w:tcPr>
          <w:p>
            <w:pPr>
              <w:rPr>
                <w:sz w:val="24"/>
                <w:szCs w:val="24"/>
              </w:rPr>
            </w:pPr>
          </w:p>
        </w:tc>
        <w:tc>
          <w:tcPr>
            <w:tcW w:w="445" w:type="dxa"/>
            <w:vMerge w:val="continue"/>
          </w:tcPr>
          <w:p>
            <w:pPr>
              <w:rPr>
                <w:sz w:val="24"/>
                <w:szCs w:val="24"/>
              </w:rPr>
            </w:pPr>
          </w:p>
        </w:tc>
        <w:tc>
          <w:tcPr>
            <w:tcW w:w="1559" w:type="dxa"/>
          </w:tcPr>
          <w:p>
            <w:pPr>
              <w:rPr>
                <w:rFonts w:ascii="宋体" w:hAnsi="宋体" w:eastAsia="宋体"/>
                <w:sz w:val="24"/>
                <w:szCs w:val="24"/>
              </w:rPr>
            </w:pPr>
            <w:r>
              <w:rPr>
                <w:rFonts w:hint="eastAsia" w:ascii="宋体" w:hAnsi="宋体" w:eastAsia="宋体"/>
                <w:sz w:val="24"/>
                <w:szCs w:val="24"/>
                <w:lang w:val="en-US" w:eastAsia="zh-CN"/>
              </w:rPr>
              <w:t>2</w:t>
            </w:r>
            <w:r>
              <w:rPr>
                <w:rFonts w:hint="eastAsia" w:ascii="宋体" w:hAnsi="宋体" w:eastAsia="宋体"/>
                <w:sz w:val="24"/>
                <w:szCs w:val="24"/>
              </w:rPr>
              <w:t>.课外阅读</w:t>
            </w:r>
          </w:p>
        </w:tc>
        <w:tc>
          <w:tcPr>
            <w:tcW w:w="2413" w:type="dxa"/>
          </w:tcPr>
          <w:p>
            <w:pPr>
              <w:rPr>
                <w:rFonts w:ascii="宋体" w:hAnsi="宋体" w:eastAsia="宋体" w:cs="Times New Roman"/>
                <w:color w:val="000000"/>
                <w:sz w:val="24"/>
                <w:szCs w:val="24"/>
              </w:rPr>
            </w:pPr>
            <w:r>
              <w:rPr>
                <w:rFonts w:hint="eastAsia" w:ascii="宋体" w:hAnsi="宋体" w:eastAsia="宋体"/>
                <w:color w:val="000000"/>
                <w:sz w:val="24"/>
                <w:szCs w:val="24"/>
              </w:rPr>
              <w:t>阅读</w:t>
            </w:r>
            <w:r>
              <w:rPr>
                <w:rFonts w:hint="eastAsia" w:ascii="宋体" w:hAnsi="宋体" w:eastAsia="宋体"/>
                <w:color w:val="000000"/>
                <w:sz w:val="24"/>
                <w:szCs w:val="24"/>
                <w:lang w:val="en-US" w:eastAsia="zh-CN"/>
              </w:rPr>
              <w:t>《十万个为什么》等四年级必读书目</w:t>
            </w:r>
            <w:r>
              <w:rPr>
                <w:rFonts w:hint="eastAsia" w:ascii="宋体" w:hAnsi="宋体" w:eastAsia="宋体"/>
                <w:color w:val="000000"/>
                <w:sz w:val="24"/>
                <w:szCs w:val="24"/>
              </w:rPr>
              <w:t>，</w:t>
            </w:r>
            <w:r>
              <w:rPr>
                <w:rFonts w:hint="eastAsia" w:ascii="宋体" w:hAnsi="宋体" w:eastAsia="宋体"/>
                <w:sz w:val="24"/>
                <w:szCs w:val="24"/>
              </w:rPr>
              <w:t>早晚各半小时。</w:t>
            </w:r>
          </w:p>
        </w:tc>
        <w:tc>
          <w:tcPr>
            <w:tcW w:w="2277" w:type="dxa"/>
          </w:tcPr>
          <w:p>
            <w:pPr>
              <w:jc w:val="left"/>
              <w:rPr>
                <w:rFonts w:ascii="宋体" w:hAnsi="宋体" w:eastAsia="宋体"/>
                <w:color w:val="000000"/>
                <w:sz w:val="24"/>
                <w:szCs w:val="24"/>
              </w:rPr>
            </w:pPr>
            <w:r>
              <w:rPr>
                <w:rFonts w:ascii="宋体" w:hAnsi="宋体" w:eastAsia="宋体"/>
                <w:color w:val="000000"/>
                <w:sz w:val="24"/>
                <w:szCs w:val="24"/>
              </w:rPr>
              <w:t>每日坚持阅读，做好读书摘抄。</w:t>
            </w:r>
          </w:p>
          <w:p>
            <w:pPr>
              <w:rPr>
                <w:rFonts w:ascii="宋体" w:hAnsi="宋体" w:eastAsia="宋体" w:cs="Times New Roman"/>
                <w:color w:val="000000"/>
                <w:sz w:val="24"/>
                <w:szCs w:val="24"/>
              </w:rPr>
            </w:pPr>
          </w:p>
        </w:tc>
        <w:tc>
          <w:tcPr>
            <w:tcW w:w="1309"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rPr>
                <w:sz w:val="24"/>
                <w:szCs w:val="24"/>
              </w:rPr>
            </w:pPr>
            <w:r>
              <w:rPr>
                <w:rFonts w:hint="eastAsia"/>
                <w:sz w:val="24"/>
                <w:szCs w:val="24"/>
                <w:lang w:val="en-US" w:eastAsia="zh-CN"/>
              </w:rPr>
              <w:t>3月19日</w:t>
            </w:r>
          </w:p>
        </w:tc>
        <w:tc>
          <w:tcPr>
            <w:tcW w:w="445" w:type="dxa"/>
            <w:vMerge w:val="restart"/>
          </w:tcPr>
          <w:p>
            <w:pPr>
              <w:rPr>
                <w:rFonts w:hint="eastAsia" w:eastAsiaTheme="minorEastAsia"/>
                <w:sz w:val="24"/>
                <w:szCs w:val="24"/>
                <w:lang w:eastAsia="zh-CN"/>
              </w:rPr>
            </w:pPr>
            <w:r>
              <w:rPr>
                <w:rFonts w:hint="eastAsia"/>
                <w:sz w:val="24"/>
                <w:szCs w:val="24"/>
                <w:lang w:eastAsia="zh-CN"/>
              </w:rPr>
              <w:t>四年级</w:t>
            </w:r>
          </w:p>
        </w:tc>
        <w:tc>
          <w:tcPr>
            <w:tcW w:w="1559" w:type="dxa"/>
          </w:tcPr>
          <w:p>
            <w:pPr>
              <w:rPr>
                <w:rFonts w:ascii="宋体" w:hAnsi="宋体" w:eastAsia="宋体"/>
                <w:sz w:val="24"/>
                <w:szCs w:val="24"/>
              </w:rPr>
            </w:pPr>
            <w:r>
              <w:rPr>
                <w:rFonts w:hint="eastAsia" w:ascii="宋体" w:hAnsi="宋体" w:eastAsia="宋体" w:cs="宋体"/>
                <w:sz w:val="24"/>
                <w:szCs w:val="24"/>
              </w:rPr>
              <w:t>1.学习</w:t>
            </w:r>
            <w:r>
              <w:rPr>
                <w:rFonts w:hint="eastAsia" w:ascii="宋体" w:hAnsi="宋体" w:eastAsia="宋体"/>
                <w:sz w:val="24"/>
                <w:szCs w:val="24"/>
              </w:rPr>
              <w:t>《</w:t>
            </w:r>
            <w:r>
              <w:rPr>
                <w:rFonts w:hint="eastAsia" w:ascii="宋体" w:hAnsi="宋体" w:eastAsia="宋体"/>
                <w:sz w:val="24"/>
                <w:szCs w:val="24"/>
                <w:lang w:eastAsia="zh-CN"/>
              </w:rPr>
              <w:t>飞向蓝天的恐龙</w:t>
            </w:r>
            <w:r>
              <w:rPr>
                <w:rFonts w:hint="eastAsia" w:ascii="宋体" w:hAnsi="宋体" w:eastAsia="宋体"/>
                <w:sz w:val="24"/>
                <w:szCs w:val="24"/>
              </w:rPr>
              <w:t>》</w:t>
            </w:r>
          </w:p>
          <w:p>
            <w:pPr>
              <w:rPr>
                <w:rFonts w:ascii="宋体" w:hAnsi="宋体" w:eastAsia="宋体"/>
                <w:sz w:val="24"/>
                <w:szCs w:val="24"/>
              </w:rPr>
            </w:pPr>
            <w:r>
              <w:rPr>
                <w:rFonts w:hint="eastAsia" w:ascii="宋体" w:hAnsi="宋体" w:eastAsia="宋体"/>
                <w:sz w:val="24"/>
                <w:szCs w:val="24"/>
                <w:lang w:eastAsia="zh-CN"/>
              </w:rPr>
              <w:t>第</w:t>
            </w:r>
            <w:r>
              <w:rPr>
                <w:rFonts w:hint="eastAsia" w:ascii="宋体" w:hAnsi="宋体" w:eastAsia="宋体"/>
                <w:sz w:val="24"/>
                <w:szCs w:val="24"/>
                <w:lang w:val="en-US" w:eastAsia="zh-CN"/>
              </w:rPr>
              <w:t>2</w:t>
            </w:r>
            <w:r>
              <w:rPr>
                <w:rFonts w:hint="eastAsia" w:ascii="宋体" w:hAnsi="宋体" w:eastAsia="宋体"/>
                <w:sz w:val="24"/>
                <w:szCs w:val="24"/>
                <w:lang w:eastAsia="zh-CN"/>
              </w:rPr>
              <w:t>课时</w:t>
            </w:r>
          </w:p>
        </w:tc>
        <w:tc>
          <w:tcPr>
            <w:tcW w:w="2413" w:type="dxa"/>
          </w:tcPr>
          <w:p>
            <w:pPr>
              <w:numPr>
                <w:ilvl w:val="0"/>
                <w:numId w:val="23"/>
              </w:numPr>
              <w:rPr>
                <w:rFonts w:hint="eastAsia" w:ascii="宋体" w:hAnsi="宋体" w:eastAsia="宋体"/>
                <w:color w:val="000000"/>
                <w:sz w:val="24"/>
                <w:szCs w:val="24"/>
                <w:shd w:val="clear" w:color="auto" w:fill="FFFFFF"/>
                <w:lang w:eastAsia="zh-CN"/>
              </w:rPr>
            </w:pPr>
            <w:r>
              <w:rPr>
                <w:rFonts w:hint="eastAsia" w:ascii="宋体" w:hAnsi="宋体" w:eastAsia="宋体"/>
                <w:color w:val="000000"/>
                <w:sz w:val="24"/>
                <w:szCs w:val="24"/>
                <w:shd w:val="clear" w:color="auto" w:fill="FFFFFF"/>
              </w:rPr>
              <w:t>能正确、流利、有感情地朗读课文</w:t>
            </w:r>
            <w:r>
              <w:rPr>
                <w:rFonts w:hint="eastAsia" w:ascii="宋体" w:hAnsi="宋体" w:eastAsia="宋体"/>
                <w:color w:val="000000"/>
                <w:sz w:val="24"/>
                <w:szCs w:val="24"/>
                <w:shd w:val="clear" w:color="auto" w:fill="FFFFFF"/>
                <w:lang w:eastAsia="zh-CN"/>
              </w:rPr>
              <w:t>。</w:t>
            </w:r>
          </w:p>
          <w:p>
            <w:pPr>
              <w:numPr>
                <w:ilvl w:val="0"/>
                <w:numId w:val="0"/>
              </w:numPr>
              <w:rPr>
                <w:rFonts w:hint="eastAsia" w:ascii="宋体" w:hAnsi="宋体" w:eastAsia="宋体"/>
                <w:color w:val="000000"/>
                <w:sz w:val="24"/>
                <w:szCs w:val="24"/>
                <w:shd w:val="clear" w:color="auto" w:fill="FFFFFF"/>
                <w:lang w:eastAsia="zh-CN"/>
              </w:rPr>
            </w:pPr>
            <w:r>
              <w:rPr>
                <w:rFonts w:hint="eastAsia" w:ascii="宋体" w:hAnsi="宋体" w:eastAsia="宋体"/>
                <w:color w:val="000000"/>
                <w:sz w:val="24"/>
                <w:szCs w:val="24"/>
                <w:shd w:val="clear" w:color="auto" w:fill="FFFFFF"/>
              </w:rPr>
              <w:t>2..</w:t>
            </w:r>
            <w:r>
              <w:rPr>
                <w:rFonts w:hint="eastAsia" w:ascii="宋体" w:hAnsi="宋体" w:eastAsia="宋体" w:cs="宋体"/>
                <w:sz w:val="24"/>
                <w:szCs w:val="24"/>
              </w:rPr>
              <w:t>有条理地复述恐龙飞向蓝天的演化过程</w:t>
            </w:r>
            <w:r>
              <w:rPr>
                <w:rFonts w:hint="eastAsia" w:ascii="宋体" w:hAnsi="宋体" w:eastAsia="宋体" w:cs="宋体"/>
                <w:sz w:val="24"/>
                <w:szCs w:val="24"/>
                <w:lang w:eastAsia="zh-CN"/>
              </w:rPr>
              <w:t>。</w:t>
            </w:r>
          </w:p>
          <w:p>
            <w:pPr>
              <w:rPr>
                <w:rFonts w:hint="eastAsia" w:ascii="宋体" w:hAnsi="宋体" w:eastAsia="宋体"/>
                <w:color w:val="000000"/>
                <w:sz w:val="24"/>
                <w:szCs w:val="24"/>
                <w:shd w:val="clear" w:color="auto" w:fill="FFFFFF"/>
              </w:rPr>
            </w:pPr>
            <w:r>
              <w:rPr>
                <w:rFonts w:hint="eastAsia" w:ascii="宋体" w:hAnsi="宋体" w:eastAsia="宋体"/>
                <w:color w:val="000000"/>
                <w:sz w:val="24"/>
                <w:szCs w:val="24"/>
                <w:shd w:val="clear" w:color="auto" w:fill="FFFFFF"/>
              </w:rPr>
              <w:t>3.</w:t>
            </w:r>
            <w:r>
              <w:rPr>
                <w:rFonts w:hint="eastAsia" w:ascii="宋体" w:hAnsi="宋体" w:eastAsia="宋体" w:cs="宋体"/>
                <w:sz w:val="24"/>
                <w:szCs w:val="24"/>
              </w:rPr>
              <w:t>激起热爱科学，探索求知的浓厚兴趣。</w:t>
            </w:r>
          </w:p>
          <w:p>
            <w:pPr>
              <w:rPr>
                <w:rFonts w:ascii="宋体" w:hAnsi="宋体" w:eastAsia="宋体"/>
                <w:color w:val="000000"/>
                <w:sz w:val="24"/>
                <w:szCs w:val="24"/>
                <w:shd w:val="clear" w:color="auto" w:fill="FFFFFF"/>
              </w:rPr>
            </w:pPr>
          </w:p>
        </w:tc>
        <w:tc>
          <w:tcPr>
            <w:tcW w:w="2277" w:type="dxa"/>
          </w:tcPr>
          <w:p>
            <w:pPr>
              <w:numPr>
                <w:ilvl w:val="0"/>
                <w:numId w:val="0"/>
              </w:numP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根据课文内容，完成大练习册基础题</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2、默写本课词语，订正</w:t>
            </w:r>
          </w:p>
          <w:p>
            <w:pPr>
              <w:numPr>
                <w:ilvl w:val="0"/>
                <w:numId w:val="0"/>
              </w:numPr>
              <w:rPr>
                <w:rFonts w:ascii="宋体" w:hAnsi="宋体" w:eastAsia="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sz w:val="24"/>
                <w:szCs w:val="24"/>
              </w:rPr>
              <w:t xml:space="preserve">             </w:t>
            </w:r>
          </w:p>
        </w:tc>
        <w:tc>
          <w:tcPr>
            <w:tcW w:w="1309" w:type="dxa"/>
            <w:vMerge w:val="restart"/>
          </w:tcPr>
          <w:p>
            <w:pPr>
              <w:rPr>
                <w:rFonts w:ascii="宋体" w:hAnsi="宋体" w:cs="宋体"/>
                <w:szCs w:val="21"/>
              </w:rPr>
            </w:pPr>
            <w:r>
              <w:rPr>
                <w:rFonts w:hint="eastAsia" w:ascii="宋体" w:hAnsi="宋体" w:cs="宋体"/>
                <w:szCs w:val="21"/>
              </w:rPr>
              <w:t>1.新北教育公共服务平台优秀资源：</w:t>
            </w:r>
            <w:r>
              <w:fldChar w:fldCharType="begin"/>
            </w:r>
            <w:r>
              <w:instrText xml:space="preserve"> HYPERLINK "http://www.pub.xbedu.net/html/node73578.html" </w:instrText>
            </w:r>
            <w:r>
              <w:fldChar w:fldCharType="separate"/>
            </w:r>
            <w:r>
              <w:rPr>
                <w:rStyle w:val="13"/>
                <w:rFonts w:hint="eastAsia" w:ascii="宋体" w:hAnsi="宋体" w:cs="宋体"/>
                <w:szCs w:val="21"/>
              </w:rPr>
              <w:t>http://www.pub.xbedu.net/html/node73578.html</w:t>
            </w:r>
            <w:r>
              <w:rPr>
                <w:rStyle w:val="13"/>
                <w:rFonts w:hint="eastAsia" w:ascii="宋体" w:hAnsi="宋体" w:cs="宋体"/>
                <w:szCs w:val="21"/>
              </w:rPr>
              <w:fldChar w:fldCharType="end"/>
            </w:r>
          </w:p>
          <w:p>
            <w:pPr>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.教育云课堂</w:t>
            </w:r>
            <w:r>
              <w:fldChar w:fldCharType="begin"/>
            </w:r>
            <w:r>
              <w:instrText xml:space="preserve"> HYPERLINK "https://mp.weixin.qq.com/s/LOFQvk6r5MuqaGx87RT9gg" </w:instrText>
            </w:r>
            <w:r>
              <w:fldChar w:fldCharType="separate"/>
            </w:r>
            <w:r>
              <w:rPr>
                <w:rStyle w:val="13"/>
                <w:rFonts w:hint="eastAsia" w:ascii="宋体" w:hAnsi="宋体" w:cs="宋体"/>
                <w:szCs w:val="21"/>
              </w:rPr>
              <w:t>https://mp.weixin.qq.com/s/LOFQvk6r5MuqaGx87RT9gg</w:t>
            </w:r>
            <w:r>
              <w:rPr>
                <w:rStyle w:val="13"/>
                <w:rFonts w:hint="eastAsia" w:ascii="宋体" w:hAnsi="宋体" w:cs="宋体"/>
                <w:szCs w:val="21"/>
              </w:rPr>
              <w:fldChar w:fldCharType="end"/>
            </w: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Merge w:val="restart"/>
          </w:tcPr>
          <w:p>
            <w:pPr>
              <w:rPr>
                <w:sz w:val="24"/>
                <w:szCs w:val="24"/>
              </w:rPr>
            </w:pPr>
          </w:p>
          <w:p>
            <w:pPr>
              <w:rPr>
                <w:sz w:val="24"/>
                <w:szCs w:val="24"/>
              </w:rPr>
            </w:pPr>
          </w:p>
          <w:p>
            <w:pPr>
              <w:rPr>
                <w:sz w:val="24"/>
                <w:szCs w:val="24"/>
              </w:rPr>
            </w:pPr>
          </w:p>
          <w:p>
            <w:pPr>
              <w:rPr>
                <w:sz w:val="24"/>
                <w:szCs w:val="24"/>
              </w:rPr>
            </w:pPr>
          </w:p>
          <w:p>
            <w:pPr>
              <w:rPr>
                <w:rFonts w:hint="default" w:eastAsiaTheme="minorEastAsia"/>
                <w:sz w:val="24"/>
                <w:szCs w:val="24"/>
                <w:lang w:val="en-US" w:eastAsia="zh-CN"/>
              </w:rPr>
            </w:pPr>
            <w:r>
              <w:rPr>
                <w:rFonts w:hint="eastAsia"/>
                <w:sz w:val="24"/>
                <w:szCs w:val="24"/>
                <w:lang w:val="en-US" w:eastAsia="zh-CN"/>
              </w:rPr>
              <w:t>3月20日</w:t>
            </w:r>
          </w:p>
        </w:tc>
        <w:tc>
          <w:tcPr>
            <w:tcW w:w="445" w:type="dxa"/>
            <w:vMerge w:val="continue"/>
          </w:tcPr>
          <w:p>
            <w:pPr>
              <w:rPr>
                <w:sz w:val="24"/>
                <w:szCs w:val="24"/>
              </w:rPr>
            </w:pPr>
          </w:p>
        </w:tc>
        <w:tc>
          <w:tcPr>
            <w:tcW w:w="1559" w:type="dxa"/>
          </w:tcPr>
          <w:p>
            <w:pPr>
              <w:rPr>
                <w:rFonts w:ascii="宋体" w:hAnsi="宋体" w:eastAsia="宋体"/>
                <w:sz w:val="24"/>
                <w:szCs w:val="24"/>
              </w:rPr>
            </w:pPr>
            <w:r>
              <w:rPr>
                <w:rFonts w:hint="eastAsia" w:ascii="宋体" w:hAnsi="宋体" w:eastAsia="宋体"/>
                <w:sz w:val="24"/>
                <w:szCs w:val="24"/>
              </w:rPr>
              <w:t>3.课外阅读</w:t>
            </w:r>
          </w:p>
        </w:tc>
        <w:tc>
          <w:tcPr>
            <w:tcW w:w="2413" w:type="dxa"/>
          </w:tcPr>
          <w:p>
            <w:pPr>
              <w:rPr>
                <w:rFonts w:ascii="宋体" w:hAnsi="宋体" w:eastAsia="宋体" w:cs="Times New Roman"/>
                <w:color w:val="000000"/>
                <w:sz w:val="24"/>
                <w:szCs w:val="24"/>
              </w:rPr>
            </w:pPr>
            <w:r>
              <w:rPr>
                <w:rFonts w:hint="eastAsia" w:ascii="宋体" w:hAnsi="宋体" w:eastAsia="宋体"/>
                <w:color w:val="000000"/>
                <w:sz w:val="24"/>
                <w:szCs w:val="24"/>
              </w:rPr>
              <w:t>阅读</w:t>
            </w:r>
            <w:r>
              <w:rPr>
                <w:rFonts w:hint="eastAsia" w:ascii="宋体" w:hAnsi="宋体" w:eastAsia="宋体"/>
                <w:color w:val="000000"/>
                <w:sz w:val="24"/>
                <w:szCs w:val="24"/>
                <w:lang w:val="en-US" w:eastAsia="zh-CN"/>
              </w:rPr>
              <w:t>《十万个为什么》等四年级必读书目</w:t>
            </w:r>
            <w:r>
              <w:rPr>
                <w:rFonts w:hint="eastAsia" w:ascii="宋体" w:hAnsi="宋体" w:eastAsia="宋体"/>
                <w:color w:val="000000"/>
                <w:sz w:val="24"/>
                <w:szCs w:val="24"/>
              </w:rPr>
              <w:t>，</w:t>
            </w:r>
            <w:r>
              <w:rPr>
                <w:rFonts w:hint="eastAsia" w:ascii="宋体" w:hAnsi="宋体" w:eastAsia="宋体"/>
                <w:sz w:val="24"/>
                <w:szCs w:val="24"/>
              </w:rPr>
              <w:t>早晚各半小时。</w:t>
            </w:r>
          </w:p>
        </w:tc>
        <w:tc>
          <w:tcPr>
            <w:tcW w:w="2277" w:type="dxa"/>
          </w:tcPr>
          <w:p>
            <w:pPr>
              <w:jc w:val="left"/>
              <w:rPr>
                <w:rFonts w:ascii="宋体" w:hAnsi="宋体" w:eastAsia="宋体"/>
                <w:color w:val="000000"/>
                <w:sz w:val="24"/>
                <w:szCs w:val="24"/>
              </w:rPr>
            </w:pPr>
            <w:r>
              <w:rPr>
                <w:rFonts w:ascii="宋体" w:hAnsi="宋体" w:eastAsia="宋体"/>
                <w:color w:val="000000"/>
                <w:sz w:val="24"/>
                <w:szCs w:val="24"/>
              </w:rPr>
              <w:t>每日坚持阅读，做好读书摘抄。</w:t>
            </w:r>
          </w:p>
          <w:p>
            <w:pPr>
              <w:rPr>
                <w:rFonts w:ascii="宋体" w:hAnsi="宋体" w:eastAsia="宋体" w:cs="Times New Roman"/>
                <w:color w:val="000000"/>
                <w:sz w:val="24"/>
                <w:szCs w:val="24"/>
              </w:rPr>
            </w:pPr>
          </w:p>
        </w:tc>
        <w:tc>
          <w:tcPr>
            <w:tcW w:w="1309"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0" w:hRule="atLeast"/>
        </w:trPr>
        <w:tc>
          <w:tcPr>
            <w:tcW w:w="519" w:type="dxa"/>
            <w:vMerge w:val="continue"/>
          </w:tcPr>
          <w:p>
            <w:pPr>
              <w:rPr>
                <w:sz w:val="24"/>
                <w:szCs w:val="24"/>
              </w:rPr>
            </w:pPr>
          </w:p>
        </w:tc>
        <w:tc>
          <w:tcPr>
            <w:tcW w:w="445" w:type="dxa"/>
            <w:vMerge w:val="restart"/>
          </w:tcPr>
          <w:p>
            <w:pPr>
              <w:rPr>
                <w:rFonts w:hint="eastAsia" w:eastAsiaTheme="minorEastAsia"/>
                <w:sz w:val="24"/>
                <w:szCs w:val="24"/>
                <w:lang w:eastAsia="zh-CN"/>
              </w:rPr>
            </w:pPr>
            <w:r>
              <w:rPr>
                <w:rFonts w:hint="eastAsia"/>
                <w:sz w:val="24"/>
                <w:szCs w:val="24"/>
                <w:lang w:eastAsia="zh-CN"/>
              </w:rPr>
              <w:t>四年级</w:t>
            </w:r>
          </w:p>
        </w:tc>
        <w:tc>
          <w:tcPr>
            <w:tcW w:w="1559" w:type="dxa"/>
          </w:tcPr>
          <w:p>
            <w:pPr>
              <w:rPr>
                <w:rFonts w:hint="eastAsia" w:ascii="宋体" w:hAnsi="宋体" w:eastAsia="宋体"/>
                <w:sz w:val="24"/>
                <w:szCs w:val="24"/>
                <w:lang w:eastAsia="zh-CN"/>
              </w:rPr>
            </w:pPr>
            <w:r>
              <w:rPr>
                <w:rFonts w:hint="eastAsia" w:ascii="宋体" w:hAnsi="宋体" w:eastAsia="宋体" w:cs="宋体"/>
                <w:sz w:val="24"/>
                <w:szCs w:val="24"/>
              </w:rPr>
              <w:t>1.</w:t>
            </w:r>
            <w:r>
              <w:rPr>
                <w:rFonts w:hint="eastAsia" w:ascii="宋体" w:hAnsi="宋体" w:eastAsia="宋体" w:cs="宋体"/>
                <w:sz w:val="24"/>
                <w:szCs w:val="24"/>
                <w:lang w:eastAsia="zh-CN"/>
              </w:rPr>
              <w:t>《纳米技术就在我们身边》第一课时</w:t>
            </w:r>
          </w:p>
        </w:tc>
        <w:tc>
          <w:tcPr>
            <w:tcW w:w="2413" w:type="dxa"/>
          </w:tcPr>
          <w:p>
            <w:pPr>
              <w:pStyle w:val="2"/>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1.认识“乒、乓”等11个生字，读准多音字“率”，会写“纳、拥”等15个字，会写“纳米、无能为力”等16个词语。</w:t>
            </w:r>
          </w:p>
          <w:p>
            <w:pPr>
              <w:pStyle w:val="2"/>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2.能够正确、流利地朗读课文</w:t>
            </w:r>
            <w:r>
              <w:rPr>
                <w:rFonts w:hint="eastAsia" w:hAnsi="宋体" w:eastAsia="宋体" w:cs="宋体"/>
                <w:kern w:val="2"/>
                <w:sz w:val="24"/>
                <w:szCs w:val="24"/>
                <w:lang w:val="en-US" w:eastAsia="zh-CN" w:bidi="ar-SA"/>
              </w:rPr>
              <w:t>。</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Chars="0" w:right="0" w:rightChars="0"/>
              <w:jc w:val="both"/>
              <w:textAlignment w:val="auto"/>
              <w:rPr>
                <w:rFonts w:ascii="宋体" w:hAnsi="宋体" w:eastAsia="宋体"/>
                <w:sz w:val="24"/>
                <w:szCs w:val="24"/>
              </w:rPr>
            </w:pPr>
            <w:r>
              <w:rPr>
                <w:rFonts w:hint="eastAsia" w:ascii="宋体" w:hAnsi="宋体" w:eastAsia="宋体" w:cs="宋体"/>
                <w:kern w:val="2"/>
                <w:sz w:val="24"/>
                <w:szCs w:val="24"/>
                <w:lang w:val="en-US" w:eastAsia="zh-CN" w:bidi="ar-SA"/>
              </w:rPr>
              <w:t>3.</w:t>
            </w:r>
            <w:r>
              <w:rPr>
                <w:rFonts w:hint="eastAsia" w:eastAsia="宋体" w:cs="宋体"/>
                <w:kern w:val="2"/>
                <w:sz w:val="24"/>
                <w:szCs w:val="24"/>
                <w:lang w:val="en-US" w:eastAsia="zh-CN" w:bidi="ar-SA"/>
              </w:rPr>
              <w:t>理清文章脉络，</w:t>
            </w:r>
            <w:r>
              <w:rPr>
                <w:rFonts w:hint="eastAsia" w:ascii="宋体" w:hAnsi="宋体" w:eastAsia="宋体" w:cs="宋体"/>
                <w:kern w:val="2"/>
                <w:sz w:val="24"/>
                <w:szCs w:val="24"/>
                <w:lang w:val="en-US" w:eastAsia="zh-CN" w:bidi="ar-SA"/>
              </w:rPr>
              <w:t>提出不懂的问题，并尝试解决。</w:t>
            </w:r>
          </w:p>
        </w:tc>
        <w:tc>
          <w:tcPr>
            <w:tcW w:w="2277" w:type="dxa"/>
            <w:vAlign w:val="top"/>
          </w:tcPr>
          <w:p>
            <w:pPr>
              <w:rPr>
                <w:rFonts w:ascii="宋体" w:hAnsi="宋体" w:eastAsia="宋体" w:cs="宋体"/>
                <w:sz w:val="24"/>
                <w:szCs w:val="24"/>
              </w:rPr>
            </w:pPr>
            <w:r>
              <w:rPr>
                <w:rFonts w:hint="eastAsia" w:ascii="宋体" w:hAnsi="宋体" w:eastAsia="宋体" w:cs="宋体"/>
                <w:sz w:val="24"/>
                <w:szCs w:val="24"/>
              </w:rPr>
              <w:t>1、解释</w:t>
            </w:r>
            <w:r>
              <w:rPr>
                <w:rFonts w:hint="eastAsia" w:ascii="宋体" w:hAnsi="宋体" w:eastAsia="宋体" w:cs="宋体"/>
                <w:sz w:val="24"/>
                <w:szCs w:val="24"/>
                <w:lang w:eastAsia="zh-CN"/>
              </w:rPr>
              <w:t>文中难理解</w:t>
            </w:r>
            <w:r>
              <w:rPr>
                <w:rFonts w:hint="eastAsia" w:ascii="宋体" w:hAnsi="宋体" w:eastAsia="宋体" w:cs="宋体"/>
                <w:sz w:val="24"/>
                <w:szCs w:val="24"/>
              </w:rPr>
              <w:t>词语</w:t>
            </w:r>
          </w:p>
          <w:p>
            <w:pPr>
              <w:rPr>
                <w:rFonts w:hint="eastAsia" w:ascii="宋体" w:hAnsi="宋体" w:eastAsia="宋体"/>
                <w:color w:val="000000"/>
                <w:sz w:val="24"/>
                <w:szCs w:val="24"/>
              </w:rPr>
            </w:pPr>
            <w:r>
              <w:rPr>
                <w:rFonts w:hint="eastAsia" w:ascii="宋体" w:hAnsi="宋体" w:eastAsia="宋体" w:cs="宋体"/>
                <w:sz w:val="24"/>
                <w:szCs w:val="24"/>
              </w:rPr>
              <w:t>2、</w:t>
            </w:r>
            <w:r>
              <w:rPr>
                <w:rFonts w:hint="eastAsia" w:ascii="宋体" w:hAnsi="宋体" w:eastAsia="宋体"/>
                <w:color w:val="000000"/>
                <w:sz w:val="24"/>
                <w:szCs w:val="24"/>
              </w:rPr>
              <w:t>练写</w:t>
            </w:r>
            <w:r>
              <w:rPr>
                <w:rFonts w:hint="eastAsia" w:ascii="宋体" w:hAnsi="宋体" w:eastAsia="宋体"/>
                <w:color w:val="000000"/>
                <w:sz w:val="24"/>
                <w:szCs w:val="24"/>
                <w:lang w:eastAsia="zh-CN"/>
              </w:rPr>
              <w:t>课文</w:t>
            </w:r>
            <w:r>
              <w:rPr>
                <w:rFonts w:hint="eastAsia" w:ascii="宋体" w:hAnsi="宋体" w:eastAsia="宋体"/>
                <w:color w:val="000000"/>
                <w:sz w:val="24"/>
                <w:szCs w:val="24"/>
              </w:rPr>
              <w:t>词语，每个3遍</w:t>
            </w:r>
          </w:p>
          <w:p>
            <w:pPr>
              <w:pStyle w:val="2"/>
              <w:rPr>
                <w:rFonts w:ascii="宋体" w:hAnsi="宋体" w:eastAsia="宋体"/>
                <w:sz w:val="24"/>
                <w:szCs w:val="24"/>
              </w:rPr>
            </w:pPr>
            <w:r>
              <w:rPr>
                <w:rFonts w:hint="eastAsia" w:hAnsi="宋体" w:eastAsia="宋体"/>
                <w:color w:val="000000"/>
                <w:sz w:val="24"/>
                <w:szCs w:val="24"/>
                <w:lang w:val="en-US" w:eastAsia="zh-CN"/>
              </w:rPr>
              <w:t>3、做好课堂笔记</w:t>
            </w:r>
          </w:p>
        </w:tc>
        <w:tc>
          <w:tcPr>
            <w:tcW w:w="1309" w:type="dxa"/>
            <w:vMerge w:val="restart"/>
          </w:tcPr>
          <w:p>
            <w:pPr>
              <w:rPr>
                <w:rFonts w:ascii="宋体" w:hAnsi="宋体" w:cs="宋体"/>
                <w:szCs w:val="21"/>
              </w:rPr>
            </w:pPr>
            <w:r>
              <w:rPr>
                <w:rFonts w:hint="eastAsia" w:ascii="宋体" w:hAnsi="宋体" w:cs="宋体"/>
                <w:szCs w:val="21"/>
              </w:rPr>
              <w:t>1.新北教育公共服务平台优秀资源：</w:t>
            </w:r>
            <w:r>
              <w:fldChar w:fldCharType="begin"/>
            </w:r>
            <w:r>
              <w:instrText xml:space="preserve"> HYPERLINK "http://www.pub.xbedu.net/html/node73578.html" </w:instrText>
            </w:r>
            <w:r>
              <w:fldChar w:fldCharType="separate"/>
            </w:r>
            <w:r>
              <w:rPr>
                <w:rStyle w:val="13"/>
                <w:rFonts w:hint="eastAsia" w:ascii="宋体" w:hAnsi="宋体" w:cs="宋体"/>
                <w:szCs w:val="21"/>
              </w:rPr>
              <w:t>http://www.pub.xbedu.net/html/node73578.html</w:t>
            </w:r>
            <w:r>
              <w:rPr>
                <w:rStyle w:val="13"/>
                <w:rFonts w:hint="eastAsia" w:ascii="宋体" w:hAnsi="宋体" w:cs="宋体"/>
                <w:szCs w:val="21"/>
              </w:rPr>
              <w:fldChar w:fldCharType="end"/>
            </w:r>
          </w:p>
          <w:p>
            <w:pPr>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.教育云课堂</w:t>
            </w:r>
            <w:r>
              <w:fldChar w:fldCharType="begin"/>
            </w:r>
            <w:r>
              <w:instrText xml:space="preserve"> HYPERLINK "https://mp.weixin.qq.com/s/LOFQvk6r5MuqaGx87RT9gg" </w:instrText>
            </w:r>
            <w:r>
              <w:fldChar w:fldCharType="separate"/>
            </w:r>
            <w:r>
              <w:rPr>
                <w:rStyle w:val="13"/>
                <w:rFonts w:hint="eastAsia" w:ascii="宋体" w:hAnsi="宋体" w:cs="宋体"/>
                <w:szCs w:val="21"/>
              </w:rPr>
              <w:t>https://mp.weixin.qq.com/s/LOFQvk6r5MuqaGx87RT9gg</w:t>
            </w:r>
            <w:r>
              <w:rPr>
                <w:rStyle w:val="13"/>
                <w:rFonts w:hint="eastAsia" w:ascii="宋体" w:hAnsi="宋体" w:cs="宋体"/>
                <w:szCs w:val="21"/>
              </w:rPr>
              <w:fldChar w:fldCharType="end"/>
            </w: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Merge w:val="continue"/>
          </w:tcPr>
          <w:p>
            <w:pPr>
              <w:rPr>
                <w:sz w:val="24"/>
                <w:szCs w:val="24"/>
              </w:rPr>
            </w:pPr>
          </w:p>
        </w:tc>
        <w:tc>
          <w:tcPr>
            <w:tcW w:w="445" w:type="dxa"/>
            <w:vMerge w:val="continue"/>
          </w:tcPr>
          <w:p>
            <w:pPr>
              <w:rPr>
                <w:sz w:val="24"/>
                <w:szCs w:val="24"/>
              </w:rPr>
            </w:pPr>
          </w:p>
        </w:tc>
        <w:tc>
          <w:tcPr>
            <w:tcW w:w="1559" w:type="dxa"/>
          </w:tcPr>
          <w:p>
            <w:pPr>
              <w:rPr>
                <w:rFonts w:ascii="宋体" w:hAnsi="宋体" w:eastAsia="宋体"/>
                <w:sz w:val="24"/>
                <w:szCs w:val="24"/>
              </w:rPr>
            </w:pPr>
            <w:r>
              <w:rPr>
                <w:rFonts w:hint="eastAsia" w:ascii="宋体" w:hAnsi="宋体" w:eastAsia="宋体"/>
                <w:sz w:val="24"/>
                <w:szCs w:val="24"/>
                <w:lang w:val="en-US" w:eastAsia="zh-CN"/>
              </w:rPr>
              <w:t>2</w:t>
            </w:r>
            <w:r>
              <w:rPr>
                <w:rFonts w:hint="eastAsia" w:ascii="宋体" w:hAnsi="宋体" w:eastAsia="宋体"/>
                <w:sz w:val="24"/>
                <w:szCs w:val="24"/>
              </w:rPr>
              <w:t>.课外阅读</w:t>
            </w:r>
          </w:p>
        </w:tc>
        <w:tc>
          <w:tcPr>
            <w:tcW w:w="2413" w:type="dxa"/>
            <w:vAlign w:val="top"/>
          </w:tcPr>
          <w:p>
            <w:pPr>
              <w:rPr>
                <w:rFonts w:ascii="宋体" w:hAnsi="宋体" w:eastAsia="宋体" w:cs="Times New Roman"/>
                <w:color w:val="000000"/>
                <w:sz w:val="24"/>
                <w:szCs w:val="24"/>
              </w:rPr>
            </w:pPr>
            <w:r>
              <w:rPr>
                <w:rFonts w:hint="eastAsia" w:ascii="宋体" w:hAnsi="宋体" w:eastAsia="宋体"/>
                <w:color w:val="000000"/>
                <w:sz w:val="24"/>
                <w:szCs w:val="24"/>
              </w:rPr>
              <w:t>阅读</w:t>
            </w:r>
            <w:r>
              <w:rPr>
                <w:rFonts w:hint="eastAsia" w:ascii="宋体" w:hAnsi="宋体" w:eastAsia="宋体"/>
                <w:color w:val="000000"/>
                <w:sz w:val="24"/>
                <w:szCs w:val="24"/>
                <w:lang w:val="en-US" w:eastAsia="zh-CN"/>
              </w:rPr>
              <w:t>《十万个为什么》等四年级必读书目</w:t>
            </w:r>
            <w:r>
              <w:rPr>
                <w:rFonts w:hint="eastAsia" w:ascii="宋体" w:hAnsi="宋体" w:eastAsia="宋体"/>
                <w:color w:val="000000"/>
                <w:sz w:val="24"/>
                <w:szCs w:val="24"/>
              </w:rPr>
              <w:t>，</w:t>
            </w:r>
            <w:r>
              <w:rPr>
                <w:rFonts w:hint="eastAsia" w:ascii="宋体" w:hAnsi="宋体" w:eastAsia="宋体"/>
                <w:sz w:val="24"/>
                <w:szCs w:val="24"/>
              </w:rPr>
              <w:t>早晚各半小时。</w:t>
            </w:r>
          </w:p>
        </w:tc>
        <w:tc>
          <w:tcPr>
            <w:tcW w:w="2277" w:type="dxa"/>
          </w:tcPr>
          <w:p>
            <w:pPr>
              <w:jc w:val="left"/>
              <w:rPr>
                <w:rFonts w:ascii="宋体" w:hAnsi="宋体" w:eastAsia="宋体"/>
                <w:color w:val="000000"/>
                <w:sz w:val="24"/>
                <w:szCs w:val="24"/>
              </w:rPr>
            </w:pPr>
            <w:r>
              <w:rPr>
                <w:rFonts w:ascii="宋体" w:hAnsi="宋体" w:eastAsia="宋体"/>
                <w:color w:val="000000"/>
                <w:sz w:val="24"/>
                <w:szCs w:val="24"/>
              </w:rPr>
              <w:t>每日坚持阅读，做好读书摘抄。</w:t>
            </w:r>
          </w:p>
          <w:p>
            <w:pPr>
              <w:rPr>
                <w:rFonts w:ascii="宋体" w:hAnsi="宋体" w:eastAsia="宋体" w:cs="Times New Roman"/>
                <w:color w:val="000000"/>
                <w:sz w:val="24"/>
                <w:szCs w:val="24"/>
              </w:rPr>
            </w:pPr>
          </w:p>
        </w:tc>
        <w:tc>
          <w:tcPr>
            <w:tcW w:w="1309"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519" w:type="dxa"/>
            <w:vMerge w:val="continue"/>
          </w:tcPr>
          <w:p>
            <w:pPr>
              <w:rPr>
                <w:sz w:val="24"/>
                <w:szCs w:val="24"/>
              </w:rPr>
            </w:pPr>
          </w:p>
        </w:tc>
        <w:tc>
          <w:tcPr>
            <w:tcW w:w="445" w:type="dxa"/>
            <w:vMerge w:val="restart"/>
          </w:tcPr>
          <w:p>
            <w:pPr>
              <w:rPr>
                <w:rFonts w:hint="eastAsia" w:eastAsiaTheme="minorEastAsia"/>
                <w:sz w:val="24"/>
                <w:szCs w:val="24"/>
                <w:lang w:eastAsia="zh-CN"/>
              </w:rPr>
            </w:pPr>
            <w:r>
              <w:rPr>
                <w:rFonts w:hint="eastAsia"/>
                <w:sz w:val="24"/>
                <w:szCs w:val="24"/>
                <w:lang w:eastAsia="zh-CN"/>
              </w:rPr>
              <w:t>四年级</w:t>
            </w:r>
          </w:p>
        </w:tc>
        <w:tc>
          <w:tcPr>
            <w:tcW w:w="1559" w:type="dxa"/>
          </w:tcPr>
          <w:p>
            <w:pPr>
              <w:rPr>
                <w:rFonts w:hint="eastAsia" w:ascii="宋体" w:hAnsi="宋体" w:eastAsia="宋体"/>
                <w:sz w:val="24"/>
                <w:szCs w:val="24"/>
              </w:rPr>
            </w:pPr>
            <w:r>
              <w:rPr>
                <w:rFonts w:hint="eastAsia" w:ascii="宋体" w:hAnsi="宋体" w:eastAsia="宋体"/>
                <w:sz w:val="24"/>
                <w:szCs w:val="24"/>
              </w:rPr>
              <w:t>1.日积月累</w:t>
            </w:r>
          </w:p>
        </w:tc>
        <w:tc>
          <w:tcPr>
            <w:tcW w:w="2413" w:type="dxa"/>
          </w:tcPr>
          <w:p>
            <w:pPr>
              <w:rPr>
                <w:rFonts w:hint="eastAsia" w:ascii="宋体" w:hAnsi="宋体" w:eastAsia="宋体"/>
                <w:sz w:val="24"/>
                <w:szCs w:val="24"/>
              </w:rPr>
            </w:pPr>
            <w:r>
              <w:rPr>
                <w:rFonts w:hint="eastAsia" w:ascii="宋体" w:hAnsi="宋体" w:eastAsia="宋体"/>
                <w:sz w:val="24"/>
                <w:szCs w:val="24"/>
                <w:lang w:val="en-US" w:eastAsia="zh-CN"/>
              </w:rPr>
              <w:t>1、</w:t>
            </w:r>
            <w:r>
              <w:rPr>
                <w:rFonts w:hint="eastAsia" w:ascii="宋体" w:hAnsi="宋体" w:eastAsia="宋体"/>
                <w:sz w:val="24"/>
                <w:szCs w:val="24"/>
                <w:lang w:eastAsia="zh-CN"/>
              </w:rPr>
              <w:t>复习单元重点生字词语</w:t>
            </w:r>
          </w:p>
          <w:p>
            <w:pPr>
              <w:rPr>
                <w:rFonts w:hint="default" w:ascii="宋体" w:hAnsi="宋体" w:eastAsia="宋体"/>
                <w:sz w:val="24"/>
                <w:szCs w:val="24"/>
                <w:lang w:val="en-US" w:eastAsia="zh-CN"/>
              </w:rPr>
            </w:pPr>
            <w:r>
              <w:rPr>
                <w:rFonts w:hint="eastAsia" w:ascii="宋体" w:hAnsi="宋体" w:eastAsia="宋体"/>
                <w:sz w:val="24"/>
                <w:szCs w:val="24"/>
                <w:lang w:val="en-US" w:eastAsia="zh-CN"/>
              </w:rPr>
              <w:t>2、搜集相关科普知识类文章读一读</w:t>
            </w:r>
          </w:p>
        </w:tc>
        <w:tc>
          <w:tcPr>
            <w:tcW w:w="2277" w:type="dxa"/>
          </w:tcPr>
          <w:p>
            <w:pPr>
              <w:rPr>
                <w:rFonts w:hint="eastAsia" w:ascii="宋体" w:hAnsi="宋体" w:eastAsia="宋体"/>
                <w:sz w:val="24"/>
                <w:szCs w:val="24"/>
              </w:rPr>
            </w:pPr>
          </w:p>
          <w:p>
            <w:pPr>
              <w:rPr>
                <w:rFonts w:hint="eastAsia" w:ascii="宋体" w:hAnsi="宋体" w:eastAsia="宋体"/>
                <w:sz w:val="24"/>
                <w:szCs w:val="24"/>
                <w:lang w:val="en-US" w:eastAsia="zh-CN"/>
              </w:rPr>
            </w:pPr>
          </w:p>
        </w:tc>
        <w:tc>
          <w:tcPr>
            <w:tcW w:w="1309"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19" w:type="dxa"/>
            <w:vMerge w:val="continue"/>
          </w:tcPr>
          <w:p>
            <w:pPr>
              <w:rPr>
                <w:sz w:val="24"/>
                <w:szCs w:val="24"/>
              </w:rPr>
            </w:pPr>
          </w:p>
        </w:tc>
        <w:tc>
          <w:tcPr>
            <w:tcW w:w="445" w:type="dxa"/>
            <w:vMerge w:val="continue"/>
          </w:tcPr>
          <w:p>
            <w:pPr>
              <w:rPr>
                <w:sz w:val="24"/>
                <w:szCs w:val="24"/>
              </w:rPr>
            </w:pPr>
          </w:p>
        </w:tc>
        <w:tc>
          <w:tcPr>
            <w:tcW w:w="1559" w:type="dxa"/>
          </w:tcPr>
          <w:p>
            <w:pPr>
              <w:rPr>
                <w:rFonts w:hint="eastAsia" w:ascii="宋体" w:hAnsi="宋体" w:eastAsia="宋体"/>
                <w:sz w:val="24"/>
                <w:szCs w:val="24"/>
              </w:rPr>
            </w:pPr>
            <w:r>
              <w:rPr>
                <w:rFonts w:hint="eastAsia" w:ascii="宋体" w:hAnsi="宋体" w:eastAsia="宋体"/>
                <w:sz w:val="24"/>
                <w:szCs w:val="24"/>
              </w:rPr>
              <w:t>2.练写钢笔字</w:t>
            </w:r>
          </w:p>
        </w:tc>
        <w:tc>
          <w:tcPr>
            <w:tcW w:w="2413" w:type="dxa"/>
          </w:tcPr>
          <w:p>
            <w:pPr>
              <w:rPr>
                <w:rFonts w:hint="eastAsia" w:ascii="宋体" w:hAnsi="宋体" w:eastAsia="宋体"/>
                <w:sz w:val="24"/>
                <w:szCs w:val="24"/>
                <w:lang w:val="en-US" w:eastAsia="zh-CN"/>
              </w:rPr>
            </w:pPr>
            <w:r>
              <w:rPr>
                <w:rFonts w:hint="eastAsia" w:ascii="宋体" w:hAnsi="宋体" w:eastAsia="宋体"/>
                <w:sz w:val="24"/>
                <w:szCs w:val="24"/>
              </w:rPr>
              <w:t>练写</w:t>
            </w:r>
            <w:r>
              <w:rPr>
                <w:rFonts w:hint="eastAsia" w:ascii="宋体" w:hAnsi="宋体" w:eastAsia="宋体"/>
                <w:sz w:val="24"/>
                <w:szCs w:val="24"/>
                <w:lang w:eastAsia="zh-CN"/>
              </w:rPr>
              <w:t>单元重点生字词语</w:t>
            </w:r>
          </w:p>
        </w:tc>
        <w:tc>
          <w:tcPr>
            <w:tcW w:w="2277" w:type="dxa"/>
          </w:tcPr>
          <w:p>
            <w:pPr>
              <w:rPr>
                <w:rFonts w:hint="eastAsia" w:ascii="宋体" w:hAnsi="宋体" w:eastAsia="宋体"/>
                <w:sz w:val="24"/>
                <w:szCs w:val="24"/>
                <w:lang w:eastAsia="zh-CN"/>
              </w:rPr>
            </w:pPr>
            <w:r>
              <w:rPr>
                <w:rFonts w:hint="eastAsia" w:ascii="宋体" w:hAnsi="宋体" w:eastAsia="宋体"/>
                <w:sz w:val="24"/>
                <w:szCs w:val="24"/>
                <w:lang w:eastAsia="zh-CN"/>
              </w:rPr>
              <w:t>默写一遍词语</w:t>
            </w:r>
          </w:p>
        </w:tc>
        <w:tc>
          <w:tcPr>
            <w:tcW w:w="1309"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vMerge w:val="continue"/>
          </w:tcPr>
          <w:p>
            <w:pPr>
              <w:rPr>
                <w:sz w:val="24"/>
                <w:szCs w:val="24"/>
              </w:rPr>
            </w:pPr>
          </w:p>
        </w:tc>
        <w:tc>
          <w:tcPr>
            <w:tcW w:w="445" w:type="dxa"/>
            <w:vMerge w:val="continue"/>
          </w:tcPr>
          <w:p>
            <w:pPr>
              <w:rPr>
                <w:sz w:val="24"/>
                <w:szCs w:val="24"/>
              </w:rPr>
            </w:pPr>
          </w:p>
        </w:tc>
        <w:tc>
          <w:tcPr>
            <w:tcW w:w="1559" w:type="dxa"/>
          </w:tcPr>
          <w:p>
            <w:pPr>
              <w:rPr>
                <w:rFonts w:hint="eastAsia" w:ascii="宋体" w:hAnsi="宋体" w:eastAsia="宋体"/>
                <w:sz w:val="24"/>
                <w:szCs w:val="24"/>
              </w:rPr>
            </w:pPr>
            <w:r>
              <w:rPr>
                <w:rFonts w:hint="eastAsia" w:ascii="宋体" w:hAnsi="宋体" w:eastAsia="宋体"/>
                <w:sz w:val="24"/>
                <w:szCs w:val="24"/>
              </w:rPr>
              <w:t>3.课外阅读</w:t>
            </w:r>
          </w:p>
        </w:tc>
        <w:tc>
          <w:tcPr>
            <w:tcW w:w="2413" w:type="dxa"/>
            <w:vAlign w:val="top"/>
          </w:tcPr>
          <w:p>
            <w:pPr>
              <w:rPr>
                <w:rFonts w:hint="eastAsia" w:ascii="宋体" w:hAnsi="宋体" w:eastAsia="宋体"/>
                <w:sz w:val="24"/>
                <w:szCs w:val="24"/>
              </w:rPr>
            </w:pPr>
            <w:r>
              <w:rPr>
                <w:rFonts w:hint="eastAsia" w:ascii="宋体" w:hAnsi="宋体" w:eastAsia="宋体"/>
                <w:sz w:val="24"/>
                <w:szCs w:val="24"/>
              </w:rPr>
              <w:t>阅读</w:t>
            </w:r>
            <w:r>
              <w:rPr>
                <w:rFonts w:hint="eastAsia" w:ascii="宋体" w:hAnsi="宋体" w:eastAsia="宋体"/>
                <w:sz w:val="24"/>
                <w:szCs w:val="24"/>
                <w:lang w:val="en-US" w:eastAsia="zh-CN"/>
              </w:rPr>
              <w:t>《十万个为什么》等四年级必读书目</w:t>
            </w:r>
            <w:r>
              <w:rPr>
                <w:rFonts w:hint="eastAsia" w:ascii="宋体" w:hAnsi="宋体" w:eastAsia="宋体"/>
                <w:sz w:val="24"/>
                <w:szCs w:val="24"/>
              </w:rPr>
              <w:t>，早晚半小时。</w:t>
            </w:r>
          </w:p>
        </w:tc>
        <w:tc>
          <w:tcPr>
            <w:tcW w:w="2277" w:type="dxa"/>
          </w:tcPr>
          <w:p>
            <w:pPr>
              <w:rPr>
                <w:rFonts w:hint="eastAsia" w:ascii="宋体" w:hAnsi="宋体" w:eastAsia="宋体"/>
                <w:sz w:val="24"/>
                <w:szCs w:val="24"/>
              </w:rPr>
            </w:pPr>
            <w:r>
              <w:rPr>
                <w:rFonts w:hint="eastAsia" w:ascii="宋体" w:hAnsi="宋体" w:eastAsia="宋体"/>
                <w:sz w:val="24"/>
                <w:szCs w:val="24"/>
              </w:rPr>
              <w:t>每日坚持阅读，做好读书摘抄。</w:t>
            </w:r>
          </w:p>
          <w:p>
            <w:pPr>
              <w:rPr>
                <w:rFonts w:hint="eastAsia" w:ascii="宋体" w:hAnsi="宋体" w:eastAsia="宋体"/>
                <w:sz w:val="24"/>
                <w:szCs w:val="24"/>
              </w:rPr>
            </w:pPr>
          </w:p>
        </w:tc>
        <w:tc>
          <w:tcPr>
            <w:tcW w:w="1309"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19" w:type="dxa"/>
            <w:vMerge w:val="restart"/>
          </w:tcPr>
          <w:p>
            <w:pPr>
              <w:rPr>
                <w:sz w:val="24"/>
                <w:szCs w:val="24"/>
              </w:rPr>
            </w:pPr>
            <w:r>
              <w:rPr>
                <w:rFonts w:hint="eastAsia" w:ascii="宋体" w:hAnsi="宋体" w:cs="宋体"/>
                <w:szCs w:val="21"/>
              </w:rPr>
              <w:t>3月</w:t>
            </w:r>
            <w:r>
              <w:rPr>
                <w:rFonts w:hint="eastAsia" w:ascii="宋体" w:hAnsi="宋体" w:cs="宋体"/>
                <w:szCs w:val="21"/>
                <w:lang w:val="en-US" w:eastAsia="zh-CN"/>
              </w:rPr>
              <w:t>23</w:t>
            </w:r>
            <w:r>
              <w:rPr>
                <w:rFonts w:hint="eastAsia" w:ascii="宋体" w:hAnsi="宋体" w:cs="宋体"/>
                <w:szCs w:val="21"/>
              </w:rPr>
              <w:t>日</w:t>
            </w:r>
          </w:p>
        </w:tc>
        <w:tc>
          <w:tcPr>
            <w:tcW w:w="445" w:type="dxa"/>
            <w:vMerge w:val="restart"/>
            <w:vAlign w:val="center"/>
          </w:tcPr>
          <w:p>
            <w:pP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四年级</w:t>
            </w:r>
          </w:p>
        </w:tc>
        <w:tc>
          <w:tcPr>
            <w:tcW w:w="1559" w:type="dxa"/>
            <w:vAlign w:val="center"/>
          </w:tcPr>
          <w:p>
            <w:pP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《纳米技术就在我们身边》第2课时</w:t>
            </w:r>
          </w:p>
        </w:tc>
        <w:tc>
          <w:tcPr>
            <w:tcW w:w="2413" w:type="dxa"/>
          </w:tcPr>
          <w:p>
            <w:pPr>
              <w:numPr>
                <w:ilvl w:val="0"/>
                <w:numId w:val="24"/>
              </w:numPr>
              <w:rPr>
                <w:rFonts w:hint="eastAsia" w:ascii="宋体" w:hAnsi="宋体" w:eastAsia="宋体"/>
                <w:color w:val="000000"/>
                <w:sz w:val="24"/>
                <w:szCs w:val="24"/>
              </w:rPr>
            </w:pPr>
            <w:r>
              <w:rPr>
                <w:rFonts w:hint="eastAsia" w:ascii="宋体" w:hAnsi="宋体" w:eastAsia="宋体"/>
                <w:color w:val="000000"/>
                <w:sz w:val="24"/>
                <w:szCs w:val="24"/>
              </w:rPr>
              <w:t>能正确、流利、</w:t>
            </w:r>
            <w:r>
              <w:rPr>
                <w:rFonts w:hint="eastAsia" w:ascii="宋体" w:hAnsi="宋体" w:eastAsia="宋体"/>
                <w:color w:val="000000"/>
                <w:sz w:val="24"/>
                <w:szCs w:val="24"/>
                <w:lang w:eastAsia="zh-CN"/>
              </w:rPr>
              <w:t>有感情</w:t>
            </w:r>
            <w:r>
              <w:rPr>
                <w:rFonts w:hint="eastAsia" w:ascii="宋体" w:hAnsi="宋体" w:eastAsia="宋体"/>
                <w:color w:val="000000"/>
                <w:sz w:val="24"/>
                <w:szCs w:val="24"/>
              </w:rPr>
              <w:t>朗读课文</w:t>
            </w:r>
          </w:p>
          <w:p>
            <w:pPr>
              <w:numPr>
                <w:ilvl w:val="0"/>
                <w:numId w:val="24"/>
              </w:numPr>
              <w:rPr>
                <w:rFonts w:hint="eastAsia" w:ascii="宋体" w:hAnsi="宋体" w:eastAsia="宋体"/>
                <w:color w:val="000000"/>
                <w:sz w:val="24"/>
                <w:szCs w:val="24"/>
              </w:rPr>
            </w:pPr>
            <w:r>
              <w:rPr>
                <w:rFonts w:hint="eastAsia" w:ascii="宋体" w:hAnsi="宋体" w:eastAsia="宋体"/>
                <w:color w:val="000000"/>
                <w:sz w:val="24"/>
                <w:szCs w:val="24"/>
              </w:rPr>
              <w:t>结合课文内容和查找到的资料解决问题。</w:t>
            </w:r>
          </w:p>
          <w:p>
            <w:pPr>
              <w:numPr>
                <w:ilvl w:val="0"/>
                <w:numId w:val="24"/>
              </w:numPr>
              <w:rPr>
                <w:rFonts w:hint="eastAsia" w:ascii="宋体" w:hAnsi="宋体" w:eastAsia="宋体"/>
                <w:color w:val="000000"/>
                <w:sz w:val="24"/>
                <w:szCs w:val="24"/>
              </w:rPr>
            </w:pPr>
            <w:r>
              <w:rPr>
                <w:rFonts w:hint="eastAsia" w:ascii="宋体" w:hAnsi="宋体" w:eastAsia="宋体"/>
                <w:color w:val="000000"/>
                <w:sz w:val="24"/>
                <w:szCs w:val="24"/>
              </w:rPr>
              <w:t>体会纳米科技带给我们的好处，激发学生对科技的热爱。</w:t>
            </w:r>
          </w:p>
          <w:p>
            <w:pPr>
              <w:rPr>
                <w:rFonts w:hint="eastAsia" w:ascii="宋体" w:hAnsi="宋体" w:eastAsia="宋体"/>
                <w:color w:val="000000"/>
                <w:sz w:val="24"/>
                <w:szCs w:val="24"/>
              </w:rPr>
            </w:pPr>
          </w:p>
        </w:tc>
        <w:tc>
          <w:tcPr>
            <w:tcW w:w="2277" w:type="dxa"/>
            <w:vAlign w:val="top"/>
          </w:tcPr>
          <w:p>
            <w:pPr>
              <w:numPr>
                <w:ilvl w:val="0"/>
                <w:numId w:val="0"/>
              </w:numP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根据课文内容，完成大练习册基础题</w:t>
            </w:r>
          </w:p>
          <w:p>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2、默写本课词语，订正</w:t>
            </w:r>
          </w:p>
          <w:p>
            <w:pPr>
              <w:numPr>
                <w:ilvl w:val="0"/>
                <w:numId w:val="0"/>
              </w:numPr>
              <w:ind w:left="0" w:leftChars="0" w:firstLine="0" w:firstLineChars="0"/>
              <w:rPr>
                <w:rFonts w:hint="eastAsia"/>
                <w:lang w:val="en-US" w:eastAsia="zh-CN"/>
              </w:rPr>
            </w:pPr>
            <w:r>
              <w:rPr>
                <w:rFonts w:hint="eastAsia" w:ascii="宋体" w:hAnsi="宋体" w:eastAsia="宋体" w:cs="宋体"/>
                <w:sz w:val="24"/>
                <w:szCs w:val="24"/>
                <w:lang w:val="en-US" w:eastAsia="zh-CN"/>
              </w:rPr>
              <w:t xml:space="preserve">    </w:t>
            </w:r>
            <w:r>
              <w:rPr>
                <w:rFonts w:hint="eastAsia" w:ascii="宋体" w:hAnsi="宋体" w:eastAsia="宋体"/>
                <w:sz w:val="24"/>
                <w:szCs w:val="24"/>
              </w:rPr>
              <w:t xml:space="preserve">             </w:t>
            </w:r>
          </w:p>
        </w:tc>
        <w:tc>
          <w:tcPr>
            <w:tcW w:w="1309" w:type="dxa"/>
            <w:vMerge w:val="restart"/>
          </w:tcPr>
          <w:p>
            <w:pPr>
              <w:rPr>
                <w:rFonts w:ascii="宋体" w:hAnsi="宋体" w:cs="宋体"/>
                <w:szCs w:val="21"/>
              </w:rPr>
            </w:pPr>
            <w:r>
              <w:rPr>
                <w:rFonts w:hint="eastAsia" w:ascii="宋体" w:hAnsi="宋体" w:cs="宋体"/>
                <w:szCs w:val="21"/>
              </w:rPr>
              <w:t>1.新北教育公共服务平台优秀资源：</w:t>
            </w:r>
            <w:r>
              <w:fldChar w:fldCharType="begin"/>
            </w:r>
            <w:r>
              <w:instrText xml:space="preserve"> HYPERLINK "http://www.pub.xbedu.net/html/node73578.html" </w:instrText>
            </w:r>
            <w:r>
              <w:fldChar w:fldCharType="separate"/>
            </w:r>
            <w:r>
              <w:rPr>
                <w:rStyle w:val="13"/>
                <w:rFonts w:hint="eastAsia" w:ascii="宋体" w:hAnsi="宋体" w:cs="宋体"/>
                <w:szCs w:val="21"/>
              </w:rPr>
              <w:t>http://www.pub.xbedu.net/html/node73578.html</w:t>
            </w:r>
            <w:r>
              <w:rPr>
                <w:rStyle w:val="13"/>
                <w:rFonts w:hint="eastAsia" w:ascii="宋体" w:hAnsi="宋体" w:cs="宋体"/>
                <w:szCs w:val="21"/>
              </w:rPr>
              <w:fldChar w:fldCharType="end"/>
            </w:r>
          </w:p>
          <w:p>
            <w:pPr>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.教育云课堂</w:t>
            </w:r>
            <w:r>
              <w:fldChar w:fldCharType="begin"/>
            </w:r>
            <w:r>
              <w:instrText xml:space="preserve"> HYPERLINK "https://mp.weixin.qq.com/s/LOFQvk6r5MuqaGx87RT9gg" </w:instrText>
            </w:r>
            <w:r>
              <w:fldChar w:fldCharType="separate"/>
            </w:r>
            <w:r>
              <w:rPr>
                <w:rStyle w:val="13"/>
                <w:rFonts w:hint="eastAsia" w:ascii="宋体" w:hAnsi="宋体" w:cs="宋体"/>
                <w:szCs w:val="21"/>
              </w:rPr>
              <w:t>https://mp.weixin.qq.com/s/LOFQvk6r5MuqaGx87RT9gg</w:t>
            </w:r>
            <w:r>
              <w:rPr>
                <w:rStyle w:val="13"/>
                <w:rFonts w:hint="eastAsia" w:ascii="宋体" w:hAnsi="宋体" w:cs="宋体"/>
                <w:szCs w:val="21"/>
              </w:rPr>
              <w:fldChar w:fldCharType="end"/>
            </w: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19" w:type="dxa"/>
            <w:vMerge w:val="continue"/>
          </w:tcPr>
          <w:p>
            <w:pPr>
              <w:rPr>
                <w:rFonts w:hint="eastAsia" w:ascii="宋体" w:hAnsi="宋体" w:cs="宋体"/>
                <w:szCs w:val="21"/>
              </w:rPr>
            </w:pPr>
          </w:p>
        </w:tc>
        <w:tc>
          <w:tcPr>
            <w:tcW w:w="445" w:type="dxa"/>
            <w:vMerge w:val="continue"/>
            <w:vAlign w:val="center"/>
          </w:tcPr>
          <w:p>
            <w:pPr>
              <w:rPr>
                <w:rFonts w:hint="eastAsia" w:ascii="宋体" w:hAnsi="宋体" w:eastAsia="宋体"/>
                <w:color w:val="000000"/>
                <w:sz w:val="24"/>
                <w:szCs w:val="24"/>
              </w:rPr>
            </w:pPr>
          </w:p>
        </w:tc>
        <w:tc>
          <w:tcPr>
            <w:tcW w:w="1559" w:type="dxa"/>
            <w:vAlign w:val="top"/>
          </w:tcPr>
          <w:p>
            <w:pPr>
              <w:rPr>
                <w:rFonts w:hint="eastAsia" w:ascii="宋体" w:hAnsi="宋体" w:eastAsia="宋体"/>
                <w:color w:val="000000"/>
                <w:sz w:val="24"/>
                <w:szCs w:val="24"/>
              </w:rPr>
            </w:pPr>
            <w:r>
              <w:rPr>
                <w:rFonts w:hint="eastAsia" w:ascii="宋体" w:hAnsi="宋体" w:eastAsia="宋体"/>
                <w:color w:val="000000"/>
                <w:sz w:val="24"/>
                <w:szCs w:val="24"/>
              </w:rPr>
              <w:t>3.课外阅读</w:t>
            </w:r>
          </w:p>
        </w:tc>
        <w:tc>
          <w:tcPr>
            <w:tcW w:w="2413" w:type="dxa"/>
            <w:vAlign w:val="top"/>
          </w:tcPr>
          <w:p>
            <w:pPr>
              <w:rPr>
                <w:rFonts w:hint="eastAsia" w:ascii="宋体" w:hAnsi="宋体" w:cs="宋体"/>
                <w:szCs w:val="21"/>
              </w:rPr>
            </w:pPr>
            <w:r>
              <w:rPr>
                <w:rFonts w:hint="eastAsia" w:ascii="宋体" w:hAnsi="宋体" w:eastAsia="宋体"/>
                <w:color w:val="000000"/>
                <w:sz w:val="24"/>
                <w:szCs w:val="24"/>
              </w:rPr>
              <w:t>阅读</w:t>
            </w:r>
            <w:r>
              <w:rPr>
                <w:rFonts w:hint="eastAsia" w:ascii="宋体" w:hAnsi="宋体" w:eastAsia="宋体"/>
                <w:color w:val="000000"/>
                <w:sz w:val="24"/>
                <w:szCs w:val="24"/>
                <w:lang w:val="en-US" w:eastAsia="zh-CN"/>
              </w:rPr>
              <w:t>《十万个为什么》等四年级必读书目</w:t>
            </w:r>
            <w:r>
              <w:rPr>
                <w:rFonts w:hint="eastAsia" w:ascii="宋体" w:hAnsi="宋体" w:eastAsia="宋体"/>
                <w:color w:val="000000"/>
                <w:sz w:val="24"/>
                <w:szCs w:val="24"/>
              </w:rPr>
              <w:t>，</w:t>
            </w:r>
            <w:r>
              <w:rPr>
                <w:rFonts w:hint="eastAsia" w:ascii="宋体" w:hAnsi="宋体" w:eastAsia="宋体"/>
                <w:sz w:val="24"/>
                <w:szCs w:val="24"/>
              </w:rPr>
              <w:t>早晚半小时。</w:t>
            </w:r>
          </w:p>
        </w:tc>
        <w:tc>
          <w:tcPr>
            <w:tcW w:w="2277" w:type="dxa"/>
            <w:vAlign w:val="top"/>
          </w:tcPr>
          <w:p>
            <w:pPr>
              <w:jc w:val="left"/>
              <w:rPr>
                <w:rFonts w:ascii="宋体" w:hAnsi="宋体" w:eastAsia="宋体"/>
                <w:color w:val="000000"/>
                <w:sz w:val="24"/>
                <w:szCs w:val="24"/>
              </w:rPr>
            </w:pPr>
            <w:r>
              <w:rPr>
                <w:rFonts w:ascii="宋体" w:hAnsi="宋体" w:eastAsia="宋体"/>
                <w:color w:val="000000"/>
                <w:sz w:val="24"/>
                <w:szCs w:val="24"/>
              </w:rPr>
              <w:t>每日坚持阅读，做好读书摘抄。</w:t>
            </w:r>
          </w:p>
          <w:p>
            <w:pPr>
              <w:rPr>
                <w:rFonts w:hint="eastAsia" w:ascii="宋体" w:hAnsi="宋体" w:cs="宋体"/>
                <w:szCs w:val="21"/>
              </w:rPr>
            </w:pPr>
          </w:p>
        </w:tc>
        <w:tc>
          <w:tcPr>
            <w:tcW w:w="1309" w:type="dxa"/>
            <w:vMerge w:val="continue"/>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519" w:type="dxa"/>
            <w:vMerge w:val="restart"/>
          </w:tcPr>
          <w:p>
            <w:pPr>
              <w:rPr>
                <w:sz w:val="24"/>
                <w:szCs w:val="24"/>
              </w:rPr>
            </w:pPr>
            <w:r>
              <w:rPr>
                <w:rFonts w:hint="eastAsia" w:ascii="宋体" w:hAnsi="宋体" w:cs="宋体"/>
                <w:szCs w:val="21"/>
              </w:rPr>
              <w:t>3月</w:t>
            </w:r>
            <w:r>
              <w:rPr>
                <w:rFonts w:hint="eastAsia" w:ascii="宋体" w:hAnsi="宋体" w:cs="宋体"/>
                <w:szCs w:val="21"/>
                <w:lang w:val="en-US" w:eastAsia="zh-CN"/>
              </w:rPr>
              <w:t>24</w:t>
            </w:r>
            <w:r>
              <w:rPr>
                <w:rFonts w:hint="eastAsia" w:ascii="宋体" w:hAnsi="宋体" w:cs="宋体"/>
                <w:szCs w:val="21"/>
              </w:rPr>
              <w:t>日</w:t>
            </w:r>
          </w:p>
        </w:tc>
        <w:tc>
          <w:tcPr>
            <w:tcW w:w="445" w:type="dxa"/>
            <w:vMerge w:val="continue"/>
            <w:vAlign w:val="center"/>
          </w:tcPr>
          <w:p>
            <w:pPr>
              <w:rPr>
                <w:rFonts w:hint="eastAsia" w:ascii="宋体" w:hAnsi="宋体" w:eastAsia="宋体"/>
                <w:color w:val="000000"/>
                <w:sz w:val="24"/>
                <w:szCs w:val="24"/>
                <w:lang w:val="en-US" w:eastAsia="zh-CN"/>
              </w:rPr>
            </w:pPr>
          </w:p>
        </w:tc>
        <w:tc>
          <w:tcPr>
            <w:tcW w:w="1559" w:type="dxa"/>
            <w:vAlign w:val="center"/>
          </w:tcPr>
          <w:p>
            <w:pPr>
              <w:rPr>
                <w:rFonts w:hint="eastAsia" w:ascii="宋体" w:hAnsi="宋体" w:eastAsia="宋体"/>
                <w:color w:val="000000"/>
                <w:sz w:val="24"/>
                <w:szCs w:val="24"/>
                <w:lang w:val="en-US" w:eastAsia="zh-CN"/>
              </w:rPr>
            </w:pPr>
            <w:r>
              <w:rPr>
                <w:rFonts w:hint="eastAsia" w:ascii="宋体" w:hAnsi="宋体" w:eastAsia="宋体"/>
                <w:color w:val="000000"/>
                <w:sz w:val="24"/>
                <w:szCs w:val="24"/>
              </w:rPr>
              <w:t>《</w:t>
            </w:r>
            <w:r>
              <w:rPr>
                <w:rFonts w:hint="eastAsia" w:ascii="宋体" w:hAnsi="宋体" w:eastAsia="宋体"/>
                <w:color w:val="000000"/>
                <w:sz w:val="24"/>
                <w:szCs w:val="24"/>
                <w:lang w:eastAsia="zh-CN"/>
              </w:rPr>
              <w:t>千年圆梦在今朝</w:t>
            </w:r>
            <w:r>
              <w:rPr>
                <w:rFonts w:hint="eastAsia" w:ascii="宋体" w:hAnsi="宋体" w:eastAsia="宋体"/>
                <w:color w:val="000000"/>
                <w:sz w:val="24"/>
                <w:szCs w:val="24"/>
              </w:rPr>
              <w:t>》</w:t>
            </w:r>
            <w:r>
              <w:rPr>
                <w:rFonts w:hint="eastAsia" w:ascii="宋体" w:hAnsi="宋体" w:eastAsia="宋体"/>
                <w:color w:val="000000"/>
                <w:sz w:val="24"/>
                <w:szCs w:val="24"/>
                <w:lang w:val="en-US" w:eastAsia="zh-CN"/>
              </w:rPr>
              <w:t>1</w:t>
            </w:r>
            <w:r>
              <w:rPr>
                <w:rFonts w:hint="eastAsia" w:ascii="宋体" w:hAnsi="宋体" w:eastAsia="宋体"/>
                <w:color w:val="000000"/>
                <w:sz w:val="24"/>
                <w:szCs w:val="24"/>
                <w:lang w:eastAsia="zh-CN"/>
              </w:rPr>
              <w:t>课时</w:t>
            </w:r>
          </w:p>
        </w:tc>
        <w:tc>
          <w:tcPr>
            <w:tcW w:w="2413" w:type="dxa"/>
          </w:tcPr>
          <w:p>
            <w:pPr>
              <w:rPr>
                <w:rFonts w:hint="eastAsia" w:ascii="宋体" w:hAnsi="宋体" w:eastAsia="宋体"/>
                <w:sz w:val="24"/>
              </w:rPr>
            </w:pPr>
            <w:r>
              <w:rPr>
                <w:rFonts w:hint="eastAsia" w:ascii="宋体" w:hAnsi="宋体" w:eastAsia="宋体"/>
                <w:sz w:val="24"/>
              </w:rPr>
              <w:t>1.认识“揽、焰”等9个生字。</w:t>
            </w:r>
          </w:p>
          <w:p>
            <w:pPr>
              <w:rPr>
                <w:rFonts w:hint="eastAsia" w:ascii="宋体" w:hAnsi="宋体" w:eastAsia="宋体"/>
                <w:sz w:val="24"/>
                <w:lang w:eastAsia="zh-CN"/>
              </w:rPr>
            </w:pPr>
            <w:r>
              <w:rPr>
                <w:rFonts w:hint="eastAsia" w:ascii="宋体" w:hAnsi="宋体" w:eastAsia="宋体"/>
                <w:sz w:val="24"/>
              </w:rPr>
              <w:t>2.</w:t>
            </w:r>
            <w:r>
              <w:rPr>
                <w:rFonts w:hint="eastAsia" w:ascii="宋体" w:hAnsi="宋体" w:eastAsia="宋体"/>
                <w:sz w:val="24"/>
                <w:lang w:eastAsia="zh-CN"/>
              </w:rPr>
              <w:t>正确流利朗读课文。</w:t>
            </w:r>
          </w:p>
          <w:p>
            <w:pPr>
              <w:rPr>
                <w:rFonts w:hint="eastAsia" w:ascii="宋体" w:hAnsi="宋体" w:eastAsia="宋体"/>
                <w:sz w:val="24"/>
              </w:rPr>
            </w:pPr>
            <w:r>
              <w:rPr>
                <w:rFonts w:hint="eastAsia" w:ascii="宋体" w:hAnsi="宋体" w:eastAsia="宋体"/>
                <w:sz w:val="24"/>
                <w:lang w:val="en-US" w:eastAsia="zh-CN"/>
              </w:rPr>
              <w:t>3、</w:t>
            </w:r>
            <w:r>
              <w:rPr>
                <w:rFonts w:hint="eastAsia" w:ascii="宋体" w:hAnsi="宋体" w:eastAsia="宋体"/>
                <w:sz w:val="24"/>
              </w:rPr>
              <w:t>理解为什么千年的梦能在今朝实现，借助查找的资料深入理解课文内容，提高解决问题的能力。</w:t>
            </w:r>
          </w:p>
          <w:p>
            <w:pPr>
              <w:rPr>
                <w:rFonts w:hint="eastAsia" w:ascii="宋体" w:hAnsi="宋体" w:eastAsia="宋体"/>
                <w:color w:val="000000"/>
                <w:sz w:val="24"/>
                <w:szCs w:val="24"/>
              </w:rPr>
            </w:pPr>
            <w:r>
              <w:rPr>
                <w:rFonts w:hint="eastAsia" w:ascii="宋体" w:hAnsi="宋体" w:eastAsia="宋体"/>
                <w:sz w:val="24"/>
                <w:lang w:val="en-US" w:eastAsia="zh-CN"/>
              </w:rPr>
              <w:t>4</w:t>
            </w:r>
            <w:r>
              <w:rPr>
                <w:rFonts w:hint="eastAsia" w:ascii="宋体" w:hAnsi="宋体" w:eastAsia="宋体"/>
                <w:sz w:val="24"/>
              </w:rPr>
              <w:t>.体会中国航天人勇于探索、锲而不舍的科学精神，产生民族自豪感。</w:t>
            </w:r>
          </w:p>
        </w:tc>
        <w:tc>
          <w:tcPr>
            <w:tcW w:w="2277" w:type="dxa"/>
            <w:vAlign w:val="top"/>
          </w:tcPr>
          <w:p>
            <w:pPr>
              <w:rPr>
                <w:rFonts w:ascii="宋体" w:hAnsi="宋体" w:eastAsia="宋体" w:cs="宋体"/>
                <w:sz w:val="24"/>
                <w:szCs w:val="24"/>
              </w:rPr>
            </w:pPr>
            <w:r>
              <w:rPr>
                <w:rFonts w:hint="eastAsia" w:ascii="宋体" w:hAnsi="宋体" w:eastAsia="宋体" w:cs="宋体"/>
                <w:sz w:val="24"/>
                <w:szCs w:val="24"/>
              </w:rPr>
              <w:t>1、解释</w:t>
            </w:r>
            <w:r>
              <w:rPr>
                <w:rFonts w:hint="eastAsia" w:ascii="宋体" w:hAnsi="宋体" w:eastAsia="宋体" w:cs="宋体"/>
                <w:sz w:val="24"/>
                <w:szCs w:val="24"/>
                <w:lang w:eastAsia="zh-CN"/>
              </w:rPr>
              <w:t>文中难理解</w:t>
            </w:r>
            <w:r>
              <w:rPr>
                <w:rFonts w:hint="eastAsia" w:ascii="宋体" w:hAnsi="宋体" w:eastAsia="宋体" w:cs="宋体"/>
                <w:sz w:val="24"/>
                <w:szCs w:val="24"/>
              </w:rPr>
              <w:t>词语</w:t>
            </w:r>
          </w:p>
          <w:p>
            <w:pPr>
              <w:rPr>
                <w:rFonts w:hint="eastAsia" w:ascii="宋体" w:hAnsi="宋体" w:eastAsia="宋体"/>
                <w:color w:val="000000"/>
                <w:sz w:val="24"/>
                <w:szCs w:val="24"/>
                <w:lang w:eastAsia="zh-CN"/>
              </w:rPr>
            </w:pPr>
            <w:r>
              <w:rPr>
                <w:rFonts w:hint="eastAsia" w:ascii="宋体" w:hAnsi="宋体" w:eastAsia="宋体" w:cs="宋体"/>
                <w:sz w:val="24"/>
                <w:szCs w:val="24"/>
              </w:rPr>
              <w:t>2、</w:t>
            </w:r>
            <w:r>
              <w:rPr>
                <w:rFonts w:hint="eastAsia" w:ascii="宋体" w:hAnsi="宋体" w:eastAsia="宋体"/>
                <w:color w:val="000000"/>
                <w:sz w:val="24"/>
                <w:szCs w:val="24"/>
                <w:lang w:eastAsia="zh-CN"/>
              </w:rPr>
              <w:t>读准难读字音，完成大练习册基础题</w:t>
            </w:r>
          </w:p>
          <w:p>
            <w:pPr>
              <w:pStyle w:val="2"/>
              <w:rPr>
                <w:rFonts w:hint="default" w:ascii="宋体" w:hAnsi="宋体" w:cs="宋体" w:eastAsiaTheme="minorEastAsia"/>
                <w:kern w:val="0"/>
                <w:sz w:val="24"/>
                <w:szCs w:val="22"/>
                <w:lang w:val="en-US" w:eastAsia="zh-CN" w:bidi="ar-SA"/>
              </w:rPr>
            </w:pPr>
            <w:r>
              <w:rPr>
                <w:rFonts w:hint="eastAsia" w:hAnsi="宋体" w:eastAsia="宋体"/>
                <w:color w:val="000000"/>
                <w:sz w:val="24"/>
                <w:szCs w:val="24"/>
                <w:lang w:val="en-US" w:eastAsia="zh-CN"/>
              </w:rPr>
              <w:t>3、做好课堂笔记</w:t>
            </w:r>
          </w:p>
        </w:tc>
        <w:tc>
          <w:tcPr>
            <w:tcW w:w="1309" w:type="dxa"/>
          </w:tcPr>
          <w:p>
            <w:pPr>
              <w:rPr>
                <w:rFonts w:ascii="宋体" w:hAnsi="宋体" w:cs="宋体"/>
                <w:szCs w:val="21"/>
              </w:rPr>
            </w:pPr>
            <w:r>
              <w:rPr>
                <w:rFonts w:hint="eastAsia" w:ascii="宋体" w:hAnsi="宋体" w:cs="宋体"/>
                <w:szCs w:val="21"/>
              </w:rPr>
              <w:t>1.新北教育公共服务平台优秀资源：</w:t>
            </w:r>
            <w:r>
              <w:fldChar w:fldCharType="begin"/>
            </w:r>
            <w:r>
              <w:instrText xml:space="preserve"> HYPERLINK "http://www.pub.xbedu.net/html/node73578.html" </w:instrText>
            </w:r>
            <w:r>
              <w:fldChar w:fldCharType="separate"/>
            </w:r>
            <w:r>
              <w:rPr>
                <w:rStyle w:val="13"/>
                <w:rFonts w:hint="eastAsia" w:ascii="宋体" w:hAnsi="宋体" w:cs="宋体"/>
                <w:szCs w:val="21"/>
              </w:rPr>
              <w:t>http://www.pub.xbedu.net/html/node73578.html</w:t>
            </w:r>
            <w:r>
              <w:rPr>
                <w:rStyle w:val="13"/>
                <w:rFonts w:hint="eastAsia" w:ascii="宋体" w:hAnsi="宋体" w:cs="宋体"/>
                <w:szCs w:val="21"/>
              </w:rPr>
              <w:fldChar w:fldCharType="end"/>
            </w:r>
          </w:p>
          <w:p>
            <w:pPr>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.教育云课</w:t>
            </w:r>
            <w:r>
              <w:fldChar w:fldCharType="begin"/>
            </w:r>
            <w:r>
              <w:instrText xml:space="preserve"> HYPERLINK "https://mp.weixin.qq.com/s/LOFQvk6r5MuqaGx87RT9gg" </w:instrText>
            </w:r>
            <w:r>
              <w:fldChar w:fldCharType="separate"/>
            </w:r>
            <w:r>
              <w:rPr>
                <w:rStyle w:val="13"/>
                <w:rFonts w:hint="eastAsia" w:ascii="宋体" w:hAnsi="宋体" w:cs="宋体"/>
                <w:szCs w:val="21"/>
              </w:rPr>
              <w:t>https://mp.weixin.qq.com/s/LOFQvk6r5MuqaGx87RT9gg</w:t>
            </w:r>
            <w:r>
              <w:rPr>
                <w:rStyle w:val="13"/>
                <w:rFonts w:hint="eastAsia" w:ascii="宋体" w:hAnsi="宋体" w:cs="宋体"/>
                <w:szCs w:val="21"/>
              </w:rPr>
              <w:fldChar w:fldCharType="end"/>
            </w: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519" w:type="dxa"/>
            <w:vMerge w:val="continue"/>
          </w:tcPr>
          <w:p>
            <w:pPr>
              <w:rPr>
                <w:rFonts w:hint="eastAsia" w:ascii="宋体" w:hAnsi="宋体" w:cs="宋体"/>
                <w:szCs w:val="21"/>
              </w:rPr>
            </w:pPr>
          </w:p>
        </w:tc>
        <w:tc>
          <w:tcPr>
            <w:tcW w:w="445" w:type="dxa"/>
            <w:vMerge w:val="continue"/>
            <w:vAlign w:val="center"/>
          </w:tcPr>
          <w:p>
            <w:pPr>
              <w:rPr>
                <w:rFonts w:hint="eastAsia" w:ascii="宋体" w:hAnsi="宋体" w:cs="宋体"/>
                <w:szCs w:val="21"/>
              </w:rPr>
            </w:pPr>
          </w:p>
        </w:tc>
        <w:tc>
          <w:tcPr>
            <w:tcW w:w="1559" w:type="dxa"/>
            <w:vAlign w:val="top"/>
          </w:tcPr>
          <w:p>
            <w:pPr>
              <w:rPr>
                <w:rFonts w:hint="eastAsia" w:ascii="宋体" w:hAnsi="宋体" w:cs="宋体"/>
                <w:szCs w:val="21"/>
              </w:rPr>
            </w:pPr>
            <w:r>
              <w:rPr>
                <w:rFonts w:hint="eastAsia" w:ascii="宋体" w:hAnsi="宋体" w:eastAsia="宋体"/>
                <w:sz w:val="24"/>
                <w:szCs w:val="24"/>
                <w:lang w:val="en-US" w:eastAsia="zh-CN"/>
              </w:rPr>
              <w:t>2</w:t>
            </w:r>
            <w:r>
              <w:rPr>
                <w:rFonts w:hint="eastAsia" w:ascii="宋体" w:hAnsi="宋体" w:eastAsia="宋体"/>
                <w:sz w:val="24"/>
                <w:szCs w:val="24"/>
              </w:rPr>
              <w:t>.课外阅读</w:t>
            </w:r>
          </w:p>
        </w:tc>
        <w:tc>
          <w:tcPr>
            <w:tcW w:w="2413" w:type="dxa"/>
            <w:vAlign w:val="top"/>
          </w:tcPr>
          <w:p>
            <w:pPr>
              <w:rPr>
                <w:rFonts w:hint="eastAsia" w:ascii="宋体" w:hAnsi="宋体" w:cs="宋体"/>
                <w:szCs w:val="21"/>
              </w:rPr>
            </w:pPr>
            <w:r>
              <w:rPr>
                <w:rFonts w:hint="eastAsia" w:ascii="宋体" w:hAnsi="宋体" w:eastAsia="宋体"/>
                <w:color w:val="000000"/>
                <w:sz w:val="24"/>
                <w:szCs w:val="24"/>
              </w:rPr>
              <w:t>阅读</w:t>
            </w:r>
            <w:r>
              <w:rPr>
                <w:rFonts w:hint="eastAsia" w:ascii="宋体" w:hAnsi="宋体" w:eastAsia="宋体"/>
                <w:color w:val="000000"/>
                <w:sz w:val="24"/>
                <w:szCs w:val="24"/>
                <w:lang w:val="en-US" w:eastAsia="zh-CN"/>
              </w:rPr>
              <w:t>《十万个为什么》等四年级必读书目</w:t>
            </w:r>
            <w:r>
              <w:rPr>
                <w:rFonts w:hint="eastAsia" w:ascii="宋体" w:hAnsi="宋体" w:eastAsia="宋体"/>
                <w:color w:val="000000"/>
                <w:sz w:val="24"/>
                <w:szCs w:val="24"/>
              </w:rPr>
              <w:t>，</w:t>
            </w:r>
            <w:r>
              <w:rPr>
                <w:rFonts w:hint="eastAsia" w:ascii="宋体" w:hAnsi="宋体" w:eastAsia="宋体"/>
                <w:sz w:val="24"/>
                <w:szCs w:val="24"/>
              </w:rPr>
              <w:t>早晚半小时。</w:t>
            </w:r>
          </w:p>
        </w:tc>
        <w:tc>
          <w:tcPr>
            <w:tcW w:w="2277" w:type="dxa"/>
            <w:vAlign w:val="top"/>
          </w:tcPr>
          <w:p>
            <w:pPr>
              <w:jc w:val="left"/>
              <w:rPr>
                <w:rFonts w:ascii="宋体" w:hAnsi="宋体" w:eastAsia="宋体"/>
                <w:color w:val="000000"/>
                <w:sz w:val="24"/>
                <w:szCs w:val="24"/>
              </w:rPr>
            </w:pPr>
            <w:r>
              <w:rPr>
                <w:rFonts w:ascii="宋体" w:hAnsi="宋体" w:eastAsia="宋体"/>
                <w:color w:val="000000"/>
                <w:sz w:val="24"/>
                <w:szCs w:val="24"/>
              </w:rPr>
              <w:t>每日坚持阅读，做好读书摘抄。</w:t>
            </w:r>
          </w:p>
          <w:p>
            <w:pPr>
              <w:rPr>
                <w:rFonts w:hint="eastAsia" w:ascii="宋体" w:hAnsi="宋体" w:cs="宋体"/>
                <w:szCs w:val="21"/>
              </w:rPr>
            </w:pPr>
          </w:p>
        </w:tc>
        <w:tc>
          <w:tcPr>
            <w:tcW w:w="1309" w:type="dxa"/>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519" w:type="dxa"/>
            <w:vMerge w:val="restart"/>
          </w:tcPr>
          <w:p>
            <w:pPr>
              <w:rPr>
                <w:sz w:val="24"/>
                <w:szCs w:val="24"/>
              </w:rPr>
            </w:pPr>
            <w:r>
              <w:rPr>
                <w:rFonts w:hint="eastAsia" w:ascii="宋体" w:hAnsi="宋体" w:cs="宋体"/>
                <w:szCs w:val="21"/>
              </w:rPr>
              <w:t>3月</w:t>
            </w:r>
            <w:r>
              <w:rPr>
                <w:rFonts w:hint="eastAsia" w:ascii="宋体" w:hAnsi="宋体" w:cs="宋体"/>
                <w:szCs w:val="21"/>
                <w:lang w:val="en-US" w:eastAsia="zh-CN"/>
              </w:rPr>
              <w:t>25</w:t>
            </w:r>
            <w:r>
              <w:rPr>
                <w:rFonts w:hint="eastAsia" w:ascii="宋体" w:hAnsi="宋体" w:cs="宋体"/>
                <w:szCs w:val="21"/>
              </w:rPr>
              <w:t>日</w:t>
            </w:r>
          </w:p>
        </w:tc>
        <w:tc>
          <w:tcPr>
            <w:tcW w:w="445" w:type="dxa"/>
            <w:vMerge w:val="continue"/>
            <w:vAlign w:val="center"/>
          </w:tcPr>
          <w:p>
            <w:pPr>
              <w:jc w:val="center"/>
              <w:rPr>
                <w:rFonts w:ascii="宋体" w:hAnsi="宋体" w:cs="宋体" w:eastAsiaTheme="minorEastAsia"/>
                <w:kern w:val="2"/>
                <w:sz w:val="21"/>
                <w:szCs w:val="21"/>
                <w:lang w:val="en-US" w:eastAsia="zh-CN" w:bidi="ar-SA"/>
              </w:rPr>
            </w:pPr>
          </w:p>
        </w:tc>
        <w:tc>
          <w:tcPr>
            <w:tcW w:w="1559" w:type="dxa"/>
            <w:vAlign w:val="center"/>
          </w:tcPr>
          <w:p>
            <w:pPr>
              <w:jc w:val="center"/>
              <w:rPr>
                <w:rFonts w:hint="eastAsia" w:ascii="宋体" w:hAnsi="宋体" w:cs="宋体" w:eastAsiaTheme="minorEastAsia"/>
                <w:kern w:val="2"/>
                <w:sz w:val="21"/>
                <w:szCs w:val="21"/>
                <w:lang w:val="en-US" w:eastAsia="zh-CN" w:bidi="ar-SA"/>
              </w:rPr>
            </w:pPr>
            <w:r>
              <w:rPr>
                <w:rFonts w:hint="eastAsia" w:ascii="宋体" w:hAnsi="宋体" w:eastAsia="宋体"/>
                <w:color w:val="000000"/>
                <w:sz w:val="24"/>
                <w:szCs w:val="24"/>
              </w:rPr>
              <w:t>《</w:t>
            </w:r>
            <w:r>
              <w:rPr>
                <w:rFonts w:hint="eastAsia" w:ascii="宋体" w:hAnsi="宋体" w:eastAsia="宋体"/>
                <w:color w:val="000000"/>
                <w:sz w:val="24"/>
                <w:szCs w:val="24"/>
                <w:lang w:eastAsia="zh-CN"/>
              </w:rPr>
              <w:t>口语交际：说新闻</w:t>
            </w:r>
            <w:r>
              <w:rPr>
                <w:rFonts w:hint="eastAsia" w:ascii="宋体" w:hAnsi="宋体" w:eastAsia="宋体"/>
                <w:color w:val="000000"/>
                <w:sz w:val="24"/>
                <w:szCs w:val="24"/>
              </w:rPr>
              <w:t>》</w:t>
            </w:r>
          </w:p>
        </w:tc>
        <w:tc>
          <w:tcPr>
            <w:tcW w:w="2413" w:type="dxa"/>
          </w:tcPr>
          <w:p>
            <w:pPr>
              <w:numPr>
                <w:ilvl w:val="0"/>
                <w:numId w:val="25"/>
              </w:numPr>
              <w:rPr>
                <w:rFonts w:ascii="宋体" w:hAnsi="宋体"/>
                <w:sz w:val="24"/>
              </w:rPr>
            </w:pPr>
            <w:r>
              <w:rPr>
                <w:rFonts w:ascii="宋体" w:hAnsi="宋体"/>
                <w:sz w:val="24"/>
              </w:rPr>
              <w:t>激发学生</w:t>
            </w:r>
            <w:r>
              <w:rPr>
                <w:rFonts w:hint="eastAsia" w:ascii="宋体" w:hAnsi="宋体"/>
                <w:sz w:val="24"/>
                <w:lang w:eastAsia="zh-CN"/>
              </w:rPr>
              <w:t>产生对新闻</w:t>
            </w:r>
            <w:r>
              <w:rPr>
                <w:rFonts w:ascii="宋体" w:hAnsi="宋体"/>
                <w:sz w:val="24"/>
              </w:rPr>
              <w:t>交流的兴趣</w:t>
            </w:r>
          </w:p>
          <w:p>
            <w:pPr>
              <w:numPr>
                <w:ilvl w:val="0"/>
                <w:numId w:val="25"/>
              </w:numPr>
              <w:rPr>
                <w:rFonts w:hint="eastAsia" w:ascii="宋体" w:hAnsi="宋体" w:eastAsia="宋体"/>
                <w:color w:val="000000"/>
                <w:sz w:val="24"/>
                <w:szCs w:val="24"/>
              </w:rPr>
            </w:pPr>
            <w:r>
              <w:rPr>
                <w:rFonts w:ascii="宋体" w:hAnsi="宋体"/>
                <w:sz w:val="24"/>
              </w:rPr>
              <w:t>培养学生介绍新闻和评价新闻的能力，努力表达自己的见解。</w:t>
            </w:r>
          </w:p>
          <w:p>
            <w:pPr>
              <w:rPr>
                <w:rFonts w:hint="eastAsia" w:ascii="宋体" w:hAnsi="宋体" w:eastAsia="宋体"/>
                <w:color w:val="000000"/>
                <w:sz w:val="24"/>
                <w:szCs w:val="24"/>
              </w:rPr>
            </w:pPr>
          </w:p>
        </w:tc>
        <w:tc>
          <w:tcPr>
            <w:tcW w:w="2277" w:type="dxa"/>
          </w:tcPr>
          <w:p>
            <w:pPr>
              <w:pStyle w:val="7"/>
              <w:keepNext w:val="0"/>
              <w:keepLines w:val="0"/>
              <w:widowControl/>
              <w:numPr>
                <w:ilvl w:val="0"/>
                <w:numId w:val="2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lang w:val="en-US" w:eastAsia="zh-CN"/>
              </w:rPr>
            </w:pPr>
            <w:r>
              <w:rPr>
                <w:rFonts w:hint="eastAsia"/>
                <w:lang w:val="en-US" w:eastAsia="zh-CN"/>
              </w:rPr>
              <w:t>同学家人间互相交流练习</w:t>
            </w:r>
          </w:p>
          <w:p>
            <w:pPr>
              <w:pStyle w:val="7"/>
              <w:keepNext w:val="0"/>
              <w:keepLines w:val="0"/>
              <w:widowControl/>
              <w:numPr>
                <w:ilvl w:val="0"/>
                <w:numId w:val="26"/>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lang w:val="en-US" w:eastAsia="zh-CN"/>
              </w:rPr>
            </w:pPr>
            <w:r>
              <w:rPr>
                <w:rFonts w:hint="eastAsia"/>
                <w:lang w:val="en-US" w:eastAsia="zh-CN"/>
              </w:rPr>
              <w:t>介绍一则冠状肺炎疫情的新闻，录音分享</w:t>
            </w:r>
          </w:p>
        </w:tc>
        <w:tc>
          <w:tcPr>
            <w:tcW w:w="1309" w:type="dxa"/>
            <w:vMerge w:val="restart"/>
          </w:tcPr>
          <w:p>
            <w:pPr>
              <w:rPr>
                <w:rFonts w:ascii="宋体" w:hAnsi="宋体" w:cs="宋体"/>
                <w:szCs w:val="21"/>
              </w:rPr>
            </w:pPr>
            <w:r>
              <w:rPr>
                <w:rFonts w:hint="eastAsia" w:ascii="宋体" w:hAnsi="宋体" w:cs="宋体"/>
                <w:szCs w:val="21"/>
              </w:rPr>
              <w:t>1.新北教育公共服务平台优秀资源：</w:t>
            </w:r>
            <w:r>
              <w:fldChar w:fldCharType="begin"/>
            </w:r>
            <w:r>
              <w:instrText xml:space="preserve"> HYPERLINK "http://www.pub.xbedu.net/html/node73578.html" </w:instrText>
            </w:r>
            <w:r>
              <w:fldChar w:fldCharType="separate"/>
            </w:r>
            <w:r>
              <w:rPr>
                <w:rStyle w:val="13"/>
                <w:rFonts w:hint="eastAsia" w:ascii="宋体" w:hAnsi="宋体" w:cs="宋体"/>
                <w:szCs w:val="21"/>
              </w:rPr>
              <w:t>http://www.pub.xbedu.net/html/node73578.html</w:t>
            </w:r>
            <w:r>
              <w:rPr>
                <w:rStyle w:val="13"/>
                <w:rFonts w:hint="eastAsia" w:ascii="宋体" w:hAnsi="宋体" w:cs="宋体"/>
                <w:szCs w:val="21"/>
              </w:rPr>
              <w:fldChar w:fldCharType="end"/>
            </w:r>
          </w:p>
          <w:p>
            <w:pPr>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.教育云课堂</w:t>
            </w:r>
            <w:r>
              <w:fldChar w:fldCharType="begin"/>
            </w:r>
            <w:r>
              <w:instrText xml:space="preserve"> HYPERLINK "https://mp.weixin.qq.com/s/LOFQvk6r5MuqaGx87RT9gg" </w:instrText>
            </w:r>
            <w:r>
              <w:fldChar w:fldCharType="separate"/>
            </w:r>
            <w:r>
              <w:rPr>
                <w:rStyle w:val="13"/>
                <w:rFonts w:hint="eastAsia" w:ascii="宋体" w:hAnsi="宋体" w:cs="宋体"/>
                <w:szCs w:val="21"/>
              </w:rPr>
              <w:t>https://mp.weixin.qq.com/s/LOFQvk6r5MuqaGx87RT9gg</w:t>
            </w:r>
            <w:r>
              <w:rPr>
                <w:rStyle w:val="13"/>
                <w:rFonts w:hint="eastAsia" w:ascii="宋体" w:hAnsi="宋体" w:cs="宋体"/>
                <w:szCs w:val="21"/>
              </w:rPr>
              <w:fldChar w:fldCharType="end"/>
            </w: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519" w:type="dxa"/>
            <w:vMerge w:val="continue"/>
          </w:tcPr>
          <w:p>
            <w:pPr>
              <w:rPr>
                <w:rFonts w:hint="eastAsia" w:ascii="宋体" w:hAnsi="宋体" w:cs="宋体"/>
                <w:szCs w:val="21"/>
              </w:rPr>
            </w:pPr>
          </w:p>
        </w:tc>
        <w:tc>
          <w:tcPr>
            <w:tcW w:w="445" w:type="dxa"/>
            <w:vMerge w:val="continue"/>
            <w:vAlign w:val="center"/>
          </w:tcPr>
          <w:p>
            <w:pPr>
              <w:rPr>
                <w:rFonts w:hint="eastAsia" w:ascii="宋体" w:hAnsi="宋体" w:cs="宋体"/>
                <w:szCs w:val="21"/>
              </w:rPr>
            </w:pPr>
          </w:p>
        </w:tc>
        <w:tc>
          <w:tcPr>
            <w:tcW w:w="1559" w:type="dxa"/>
            <w:vAlign w:val="top"/>
          </w:tcPr>
          <w:p>
            <w:pPr>
              <w:rPr>
                <w:rFonts w:hint="eastAsia" w:ascii="宋体" w:hAnsi="宋体" w:cs="宋体"/>
                <w:szCs w:val="21"/>
              </w:rPr>
            </w:pPr>
            <w:r>
              <w:rPr>
                <w:rFonts w:hint="eastAsia" w:ascii="宋体" w:hAnsi="宋体" w:eastAsia="宋体"/>
                <w:sz w:val="24"/>
                <w:szCs w:val="24"/>
              </w:rPr>
              <w:t>课外阅读</w:t>
            </w:r>
          </w:p>
        </w:tc>
        <w:tc>
          <w:tcPr>
            <w:tcW w:w="2413" w:type="dxa"/>
            <w:vAlign w:val="top"/>
          </w:tcPr>
          <w:p>
            <w:pPr>
              <w:rPr>
                <w:rFonts w:hint="eastAsia" w:ascii="宋体" w:hAnsi="宋体" w:cs="宋体"/>
                <w:szCs w:val="21"/>
              </w:rPr>
            </w:pPr>
            <w:r>
              <w:rPr>
                <w:rFonts w:hint="eastAsia" w:ascii="宋体" w:hAnsi="宋体" w:eastAsia="宋体"/>
                <w:color w:val="000000"/>
                <w:sz w:val="24"/>
                <w:szCs w:val="24"/>
              </w:rPr>
              <w:t>阅读</w:t>
            </w:r>
            <w:r>
              <w:rPr>
                <w:rFonts w:hint="eastAsia" w:ascii="宋体" w:hAnsi="宋体" w:eastAsia="宋体"/>
                <w:color w:val="000000"/>
                <w:sz w:val="24"/>
                <w:szCs w:val="24"/>
                <w:lang w:val="en-US" w:eastAsia="zh-CN"/>
              </w:rPr>
              <w:t>《十万个为什么》等四年级必读书目</w:t>
            </w:r>
            <w:r>
              <w:rPr>
                <w:rFonts w:hint="eastAsia" w:ascii="宋体" w:hAnsi="宋体" w:eastAsia="宋体"/>
                <w:color w:val="000000"/>
                <w:sz w:val="24"/>
                <w:szCs w:val="24"/>
              </w:rPr>
              <w:t>，</w:t>
            </w:r>
            <w:r>
              <w:rPr>
                <w:rFonts w:hint="eastAsia" w:ascii="宋体" w:hAnsi="宋体" w:eastAsia="宋体"/>
                <w:sz w:val="24"/>
                <w:szCs w:val="24"/>
              </w:rPr>
              <w:t>早晚半小时。</w:t>
            </w:r>
          </w:p>
        </w:tc>
        <w:tc>
          <w:tcPr>
            <w:tcW w:w="2277" w:type="dxa"/>
            <w:vAlign w:val="top"/>
          </w:tcPr>
          <w:p>
            <w:pPr>
              <w:jc w:val="left"/>
              <w:rPr>
                <w:rFonts w:ascii="宋体" w:hAnsi="宋体" w:eastAsia="宋体"/>
                <w:color w:val="000000"/>
                <w:sz w:val="24"/>
                <w:szCs w:val="24"/>
              </w:rPr>
            </w:pPr>
            <w:r>
              <w:rPr>
                <w:rFonts w:ascii="宋体" w:hAnsi="宋体" w:eastAsia="宋体"/>
                <w:color w:val="000000"/>
                <w:sz w:val="24"/>
                <w:szCs w:val="24"/>
              </w:rPr>
              <w:t>每日坚持阅读，做好读书摘抄。</w:t>
            </w:r>
          </w:p>
          <w:p>
            <w:pPr>
              <w:rPr>
                <w:rFonts w:hint="eastAsia" w:ascii="宋体" w:hAnsi="宋体" w:cs="宋体"/>
                <w:szCs w:val="21"/>
              </w:rPr>
            </w:pPr>
          </w:p>
        </w:tc>
        <w:tc>
          <w:tcPr>
            <w:tcW w:w="1309" w:type="dxa"/>
            <w:vMerge w:val="continue"/>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tcPr>
          <w:p>
            <w:pPr>
              <w:rPr>
                <w:sz w:val="24"/>
                <w:szCs w:val="24"/>
              </w:rPr>
            </w:pPr>
            <w:r>
              <w:rPr>
                <w:rFonts w:hint="eastAsia" w:ascii="宋体" w:hAnsi="宋体" w:cs="宋体"/>
                <w:szCs w:val="21"/>
              </w:rPr>
              <w:t>3月</w:t>
            </w:r>
            <w:r>
              <w:rPr>
                <w:rFonts w:hint="eastAsia" w:ascii="宋体" w:hAnsi="宋体" w:cs="宋体"/>
                <w:szCs w:val="21"/>
                <w:lang w:val="en-US" w:eastAsia="zh-CN"/>
              </w:rPr>
              <w:t>26</w:t>
            </w:r>
            <w:r>
              <w:rPr>
                <w:rFonts w:hint="eastAsia" w:ascii="宋体" w:hAnsi="宋体" w:cs="宋体"/>
                <w:szCs w:val="21"/>
              </w:rPr>
              <w:t>日</w:t>
            </w:r>
          </w:p>
        </w:tc>
        <w:tc>
          <w:tcPr>
            <w:tcW w:w="445" w:type="dxa"/>
            <w:vMerge w:val="continue"/>
            <w:vAlign w:val="center"/>
          </w:tcPr>
          <w:p>
            <w:pPr>
              <w:jc w:val="center"/>
              <w:rPr>
                <w:rFonts w:ascii="宋体" w:hAnsi="宋体" w:cs="宋体" w:eastAsiaTheme="minorEastAsia"/>
                <w:kern w:val="2"/>
                <w:sz w:val="21"/>
                <w:szCs w:val="21"/>
                <w:lang w:val="en-US" w:eastAsia="zh-CN" w:bidi="ar-SA"/>
              </w:rPr>
            </w:pPr>
          </w:p>
        </w:tc>
        <w:tc>
          <w:tcPr>
            <w:tcW w:w="1559" w:type="dxa"/>
            <w:vAlign w:val="center"/>
          </w:tcPr>
          <w:p>
            <w:pPr>
              <w:rPr>
                <w:rFonts w:hint="eastAsia" w:ascii="宋体" w:hAnsi="宋体" w:eastAsia="宋体"/>
                <w:sz w:val="24"/>
                <w:szCs w:val="24"/>
                <w:lang w:val="en-US" w:eastAsia="zh-CN"/>
              </w:rPr>
            </w:pPr>
            <w:r>
              <w:rPr>
                <w:rFonts w:hint="eastAsia" w:ascii="宋体" w:hAnsi="宋体" w:eastAsia="宋体"/>
                <w:sz w:val="24"/>
                <w:szCs w:val="24"/>
              </w:rPr>
              <w:t>习作：</w:t>
            </w:r>
            <w:r>
              <w:rPr>
                <w:rFonts w:hint="eastAsia" w:ascii="宋体" w:hAnsi="宋体" w:eastAsia="宋体"/>
                <w:sz w:val="24"/>
                <w:szCs w:val="24"/>
                <w:lang w:eastAsia="zh-CN"/>
              </w:rPr>
              <w:t>我的奇思妙想</w:t>
            </w:r>
          </w:p>
        </w:tc>
        <w:tc>
          <w:tcPr>
            <w:tcW w:w="2413" w:type="dxa"/>
          </w:tcPr>
          <w:p>
            <w:pPr>
              <w:rPr>
                <w:rFonts w:hint="eastAsia" w:ascii="宋体" w:hAnsi="宋体" w:eastAsia="宋体"/>
                <w:color w:val="000000"/>
                <w:sz w:val="24"/>
                <w:szCs w:val="24"/>
              </w:rPr>
            </w:pPr>
            <w:r>
              <w:rPr>
                <w:rFonts w:hint="eastAsia" w:ascii="宋体" w:hAnsi="宋体" w:eastAsia="宋体"/>
                <w:color w:val="000000"/>
                <w:sz w:val="24"/>
                <w:szCs w:val="24"/>
              </w:rPr>
              <w:t>1.培养学生认真观察的好习惯。</w:t>
            </w:r>
          </w:p>
          <w:p>
            <w:pPr>
              <w:rPr>
                <w:rFonts w:hint="eastAsia" w:ascii="宋体" w:hAnsi="宋体" w:eastAsia="宋体"/>
                <w:color w:val="000000"/>
                <w:sz w:val="24"/>
                <w:szCs w:val="24"/>
              </w:rPr>
            </w:pPr>
            <w:r>
              <w:rPr>
                <w:rFonts w:hint="eastAsia" w:ascii="宋体" w:hAnsi="宋体" w:eastAsia="宋体"/>
                <w:color w:val="000000"/>
                <w:sz w:val="24"/>
                <w:szCs w:val="24"/>
              </w:rPr>
              <w:t>2.</w:t>
            </w:r>
            <w:r>
              <w:rPr>
                <w:rFonts w:hint="eastAsia" w:ascii="宋体" w:hAnsi="宋体"/>
                <w:sz w:val="24"/>
              </w:rPr>
              <w:t>引导学生联系生活中的一些事物进行大胆想象</w:t>
            </w:r>
          </w:p>
          <w:p>
            <w:pPr>
              <w:rPr>
                <w:rFonts w:hint="eastAsia" w:ascii="宋体" w:hAnsi="宋体" w:eastAsia="宋体"/>
                <w:color w:val="000000"/>
                <w:sz w:val="24"/>
                <w:szCs w:val="24"/>
              </w:rPr>
            </w:pPr>
            <w:r>
              <w:rPr>
                <w:rFonts w:hint="eastAsia" w:ascii="宋体" w:hAnsi="宋体" w:eastAsia="宋体"/>
                <w:color w:val="000000"/>
                <w:sz w:val="24"/>
                <w:szCs w:val="24"/>
              </w:rPr>
              <w:t>3.</w:t>
            </w:r>
            <w:r>
              <w:rPr>
                <w:rFonts w:hint="eastAsia" w:ascii="宋体" w:hAnsi="宋体"/>
                <w:sz w:val="24"/>
              </w:rPr>
              <w:t>合理发挥想象，写一种自己想发明的东西。</w:t>
            </w:r>
          </w:p>
          <w:p>
            <w:pPr>
              <w:rPr>
                <w:rFonts w:hint="eastAsia" w:ascii="宋体" w:hAnsi="宋体" w:eastAsia="宋体"/>
                <w:color w:val="000000"/>
                <w:sz w:val="24"/>
                <w:szCs w:val="24"/>
              </w:rPr>
            </w:pPr>
          </w:p>
        </w:tc>
        <w:tc>
          <w:tcPr>
            <w:tcW w:w="2277" w:type="dxa"/>
          </w:tcPr>
          <w:p>
            <w:pP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1、留心记录独属于我的奇思妙想</w:t>
            </w:r>
            <w:r>
              <w:rPr>
                <w:rFonts w:hint="eastAsia" w:ascii="宋体" w:hAnsi="宋体" w:eastAsia="宋体"/>
                <w:color w:val="000000"/>
                <w:sz w:val="24"/>
                <w:szCs w:val="24"/>
              </w:rPr>
              <w:t>用表格式或思维导图式理清自己的写作思路</w:t>
            </w:r>
            <w:r>
              <w:rPr>
                <w:rFonts w:hint="eastAsia" w:ascii="宋体" w:hAnsi="宋体" w:eastAsia="宋体"/>
                <w:color w:val="000000"/>
                <w:sz w:val="24"/>
                <w:szCs w:val="24"/>
                <w:lang w:eastAsia="zh-CN"/>
              </w:rPr>
              <w:t>，</w:t>
            </w:r>
            <w:r>
              <w:rPr>
                <w:rFonts w:hint="eastAsia" w:ascii="宋体" w:hAnsi="宋体" w:eastAsia="宋体"/>
                <w:color w:val="000000"/>
                <w:sz w:val="24"/>
                <w:szCs w:val="24"/>
                <w:lang w:val="en-US" w:eastAsia="zh-CN"/>
              </w:rPr>
              <w:t>并讲给父母听哦！</w:t>
            </w:r>
          </w:p>
          <w:p>
            <w:pPr>
              <w:pStyle w:val="2"/>
              <w:numPr>
                <w:ilvl w:val="0"/>
                <w:numId w:val="0"/>
              </w:numPr>
              <w:rPr>
                <w:rFonts w:hint="default"/>
                <w:lang w:val="en-US" w:eastAsia="zh-CN"/>
              </w:rPr>
            </w:pPr>
            <w:r>
              <w:rPr>
                <w:rFonts w:hint="eastAsia"/>
                <w:lang w:val="en-US" w:eastAsia="zh-CN"/>
              </w:rPr>
              <w:t>2</w:t>
            </w:r>
            <w:r>
              <w:rPr>
                <w:rFonts w:hint="eastAsia" w:ascii="宋体" w:hAnsi="宋体" w:eastAsia="宋体" w:cstheme="minorBidi"/>
                <w:color w:val="000000"/>
                <w:kern w:val="2"/>
                <w:sz w:val="24"/>
                <w:szCs w:val="24"/>
                <w:lang w:val="en-US" w:eastAsia="zh-CN" w:bidi="ar-SA"/>
              </w:rPr>
              <w:t>、按照提纲表格完成</w:t>
            </w:r>
            <w:r>
              <w:rPr>
                <w:rFonts w:hint="eastAsia" w:hAnsi="宋体" w:eastAsia="宋体" w:cstheme="minorBidi"/>
                <w:color w:val="000000"/>
                <w:kern w:val="2"/>
                <w:sz w:val="24"/>
                <w:szCs w:val="24"/>
                <w:lang w:val="en-US" w:eastAsia="zh-CN" w:bidi="ar-SA"/>
              </w:rPr>
              <w:t>我的奇思妙想</w:t>
            </w:r>
            <w:r>
              <w:rPr>
                <w:rFonts w:hint="eastAsia" w:ascii="宋体" w:hAnsi="宋体" w:eastAsia="宋体" w:cstheme="minorBidi"/>
                <w:color w:val="000000"/>
                <w:kern w:val="2"/>
                <w:sz w:val="24"/>
                <w:szCs w:val="24"/>
                <w:lang w:val="en-US" w:eastAsia="zh-CN" w:bidi="ar-SA"/>
              </w:rPr>
              <w:t>小练笔，并自己修改，读给父母同学听。</w:t>
            </w:r>
          </w:p>
        </w:tc>
        <w:tc>
          <w:tcPr>
            <w:tcW w:w="1309" w:type="dxa"/>
          </w:tcPr>
          <w:p>
            <w:pPr>
              <w:rPr>
                <w:rFonts w:ascii="宋体" w:hAnsi="宋体" w:cs="宋体"/>
                <w:szCs w:val="21"/>
              </w:rPr>
            </w:pPr>
            <w:r>
              <w:rPr>
                <w:rFonts w:hint="eastAsia" w:ascii="宋体" w:hAnsi="宋体" w:cs="宋体"/>
                <w:szCs w:val="21"/>
              </w:rPr>
              <w:t>1.新北教育公共服务平台优秀资源：</w:t>
            </w:r>
            <w:r>
              <w:fldChar w:fldCharType="begin"/>
            </w:r>
            <w:r>
              <w:instrText xml:space="preserve"> HYPERLINK "http://www.pub.xbedu.net/html/node73578.html" </w:instrText>
            </w:r>
            <w:r>
              <w:fldChar w:fldCharType="separate"/>
            </w:r>
            <w:r>
              <w:rPr>
                <w:rStyle w:val="13"/>
                <w:rFonts w:hint="eastAsia" w:ascii="宋体" w:hAnsi="宋体" w:cs="宋体"/>
                <w:szCs w:val="21"/>
              </w:rPr>
              <w:t>http://www.pub.xbedu.net/html/node73578.html</w:t>
            </w:r>
            <w:r>
              <w:rPr>
                <w:rStyle w:val="13"/>
                <w:rFonts w:hint="eastAsia" w:ascii="宋体" w:hAnsi="宋体" w:cs="宋体"/>
                <w:szCs w:val="21"/>
              </w:rPr>
              <w:fldChar w:fldCharType="end"/>
            </w:r>
          </w:p>
          <w:p>
            <w:pPr>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.教育云课堂</w:t>
            </w:r>
            <w:r>
              <w:fldChar w:fldCharType="begin"/>
            </w:r>
            <w:r>
              <w:instrText xml:space="preserve"> HYPERLINK "https://mp.weixin.qq.com/s/LOFQvk6r5MuqaGx87RT9gg" </w:instrText>
            </w:r>
            <w:r>
              <w:fldChar w:fldCharType="separate"/>
            </w:r>
            <w:r>
              <w:rPr>
                <w:rStyle w:val="13"/>
                <w:rFonts w:hint="eastAsia" w:ascii="宋体" w:hAnsi="宋体" w:cs="宋体"/>
                <w:szCs w:val="21"/>
              </w:rPr>
              <w:t>https://mp.weixin.qq.com/s/LOFQvk6r5MuqaGx87RT9gg</w:t>
            </w:r>
            <w:r>
              <w:rPr>
                <w:rStyle w:val="13"/>
                <w:rFonts w:hint="eastAsia" w:ascii="宋体" w:hAnsi="宋体" w:cs="宋体"/>
                <w:szCs w:val="21"/>
              </w:rPr>
              <w:fldChar w:fldCharType="end"/>
            </w: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9" w:hRule="atLeast"/>
        </w:trPr>
        <w:tc>
          <w:tcPr>
            <w:tcW w:w="519" w:type="dxa"/>
          </w:tcPr>
          <w:p>
            <w:pPr>
              <w:rPr>
                <w:sz w:val="24"/>
                <w:szCs w:val="24"/>
              </w:rPr>
            </w:pPr>
            <w:r>
              <w:rPr>
                <w:rFonts w:hint="eastAsia" w:ascii="宋体" w:hAnsi="宋体" w:cs="宋体"/>
                <w:szCs w:val="21"/>
              </w:rPr>
              <w:t>3月</w:t>
            </w:r>
            <w:r>
              <w:rPr>
                <w:rFonts w:hint="eastAsia" w:ascii="宋体" w:hAnsi="宋体" w:cs="宋体"/>
                <w:szCs w:val="21"/>
                <w:lang w:val="en-US" w:eastAsia="zh-CN"/>
              </w:rPr>
              <w:t>27</w:t>
            </w:r>
            <w:r>
              <w:rPr>
                <w:rFonts w:hint="eastAsia" w:ascii="宋体" w:hAnsi="宋体" w:cs="宋体"/>
                <w:szCs w:val="21"/>
              </w:rPr>
              <w:t>日</w:t>
            </w:r>
          </w:p>
        </w:tc>
        <w:tc>
          <w:tcPr>
            <w:tcW w:w="445" w:type="dxa"/>
            <w:vMerge w:val="continue"/>
            <w:vAlign w:val="center"/>
          </w:tcPr>
          <w:p>
            <w:pPr>
              <w:jc w:val="center"/>
              <w:rPr>
                <w:rFonts w:ascii="宋体" w:hAnsi="宋体" w:cs="宋体" w:eastAsiaTheme="minorEastAsia"/>
                <w:kern w:val="2"/>
                <w:sz w:val="21"/>
                <w:szCs w:val="21"/>
                <w:lang w:val="en-US" w:eastAsia="zh-CN" w:bidi="ar-SA"/>
              </w:rPr>
            </w:pPr>
          </w:p>
        </w:tc>
        <w:tc>
          <w:tcPr>
            <w:tcW w:w="1559" w:type="dxa"/>
            <w:vAlign w:val="center"/>
          </w:tcPr>
          <w:p>
            <w:pPr>
              <w:rPr>
                <w:rFonts w:hint="eastAsia" w:ascii="宋体" w:hAnsi="宋体" w:eastAsia="宋体" w:cs="宋体"/>
                <w:kern w:val="2"/>
                <w:sz w:val="21"/>
                <w:szCs w:val="21"/>
                <w:lang w:val="en-US" w:eastAsia="zh-CN" w:bidi="ar-SA"/>
              </w:rPr>
            </w:pPr>
            <w:r>
              <w:rPr>
                <w:rFonts w:hint="eastAsia" w:ascii="宋体" w:hAnsi="宋体" w:eastAsia="宋体"/>
                <w:sz w:val="24"/>
                <w:szCs w:val="24"/>
                <w:lang w:val="en-US" w:eastAsia="zh-CN"/>
              </w:rPr>
              <w:t>1、</w:t>
            </w:r>
            <w:r>
              <w:rPr>
                <w:rFonts w:hint="eastAsia" w:ascii="宋体" w:hAnsi="宋体" w:eastAsia="宋体"/>
                <w:sz w:val="24"/>
                <w:szCs w:val="24"/>
              </w:rPr>
              <w:t>语文园地</w:t>
            </w:r>
            <w:r>
              <w:rPr>
                <w:rFonts w:hint="eastAsia" w:ascii="宋体" w:hAnsi="宋体" w:eastAsia="宋体"/>
                <w:sz w:val="24"/>
                <w:szCs w:val="24"/>
                <w:lang w:eastAsia="zh-CN"/>
              </w:rPr>
              <w:t>二</w:t>
            </w:r>
          </w:p>
        </w:tc>
        <w:tc>
          <w:tcPr>
            <w:tcW w:w="2413" w:type="dxa"/>
          </w:tcPr>
          <w:p>
            <w:pPr>
              <w:rPr>
                <w:rFonts w:hint="eastAsia" w:ascii="宋体" w:hAnsi="宋体" w:eastAsia="宋体"/>
                <w:color w:val="000000"/>
                <w:sz w:val="24"/>
                <w:szCs w:val="24"/>
              </w:rPr>
            </w:pPr>
            <w:r>
              <w:rPr>
                <w:rFonts w:hint="eastAsia" w:ascii="宋体" w:hAnsi="宋体" w:eastAsia="宋体"/>
                <w:color w:val="000000"/>
                <w:sz w:val="24"/>
                <w:szCs w:val="24"/>
              </w:rPr>
              <w:t>1.与同学交流</w:t>
            </w:r>
            <w:r>
              <w:rPr>
                <w:rFonts w:ascii="宋体" w:hAnsi="宋体"/>
                <w:sz w:val="24"/>
              </w:rPr>
              <w:t>交流如何解决不懂的问题的方法。</w:t>
            </w:r>
          </w:p>
          <w:p>
            <w:pPr>
              <w:rPr>
                <w:rFonts w:hint="eastAsia" w:ascii="宋体" w:hAnsi="宋体" w:eastAsia="宋体"/>
                <w:color w:val="000000"/>
                <w:sz w:val="24"/>
                <w:szCs w:val="24"/>
              </w:rPr>
            </w:pPr>
            <w:r>
              <w:rPr>
                <w:rFonts w:hint="eastAsia" w:ascii="宋体" w:hAnsi="宋体" w:eastAsia="宋体"/>
                <w:color w:val="000000"/>
                <w:sz w:val="24"/>
                <w:szCs w:val="24"/>
              </w:rPr>
              <w:t>2.</w:t>
            </w:r>
            <w:r>
              <w:rPr>
                <w:rFonts w:ascii="宋体" w:hAnsi="宋体"/>
                <w:sz w:val="24"/>
              </w:rPr>
              <w:t>积累近几十年出现的新词，了解作比较的说明方法。</w:t>
            </w:r>
          </w:p>
          <w:p>
            <w:pPr>
              <w:rPr>
                <w:rFonts w:hint="eastAsia" w:ascii="宋体" w:hAnsi="宋体" w:eastAsia="宋体"/>
                <w:color w:val="000000"/>
                <w:sz w:val="24"/>
                <w:szCs w:val="24"/>
              </w:rPr>
            </w:pPr>
            <w:r>
              <w:rPr>
                <w:rFonts w:hint="eastAsia" w:ascii="宋体" w:hAnsi="宋体" w:eastAsia="宋体"/>
                <w:color w:val="000000"/>
                <w:sz w:val="24"/>
                <w:szCs w:val="24"/>
              </w:rPr>
              <w:t>3.</w:t>
            </w:r>
            <w:r>
              <w:rPr>
                <w:rFonts w:hint="eastAsia" w:ascii="宋体" w:hAnsi="宋体"/>
                <w:sz w:val="24"/>
              </w:rPr>
              <w:t>背诵并积累古诗《江畔独步寻花》。</w:t>
            </w:r>
          </w:p>
        </w:tc>
        <w:tc>
          <w:tcPr>
            <w:tcW w:w="2277" w:type="dxa"/>
          </w:tcPr>
          <w:p>
            <w:pPr>
              <w:jc w:val="left"/>
              <w:rPr>
                <w:rFonts w:hint="eastAsia"/>
                <w:lang w:val="en-US" w:eastAsia="zh-CN"/>
              </w:rPr>
            </w:pPr>
            <w:r>
              <w:rPr>
                <w:rFonts w:hint="eastAsia"/>
                <w:lang w:val="en-US" w:eastAsia="zh-CN"/>
              </w:rPr>
              <w:t>1、积累新词做摘抄</w:t>
            </w:r>
          </w:p>
          <w:p>
            <w:pPr>
              <w:pStyle w:val="2"/>
              <w:rPr>
                <w:rFonts w:hint="default"/>
                <w:lang w:val="en-US" w:eastAsia="zh-CN"/>
              </w:rPr>
            </w:pPr>
            <w:r>
              <w:rPr>
                <w:rFonts w:hint="eastAsia" w:hAnsi="宋体" w:eastAsia="宋体"/>
                <w:color w:val="000000"/>
                <w:sz w:val="24"/>
                <w:szCs w:val="24"/>
                <w:lang w:val="en-US" w:eastAsia="zh-CN"/>
              </w:rPr>
              <w:t>2、理解背诵</w:t>
            </w:r>
            <w:r>
              <w:rPr>
                <w:rFonts w:hint="eastAsia" w:ascii="宋体" w:hAnsi="宋体"/>
                <w:sz w:val="24"/>
              </w:rPr>
              <w:t>《江畔独步寻花》</w:t>
            </w:r>
          </w:p>
        </w:tc>
        <w:tc>
          <w:tcPr>
            <w:tcW w:w="1309" w:type="dxa"/>
          </w:tcPr>
          <w:p>
            <w:r>
              <w:rPr>
                <w:rFonts w:hint="eastAsia"/>
              </w:rPr>
              <w:t>1.新北教育公共服务平台优秀资源：</w:t>
            </w:r>
            <w:r>
              <w:fldChar w:fldCharType="begin"/>
            </w:r>
            <w:r>
              <w:instrText xml:space="preserve"> HYPERLINK "http://www.pub.xbedu.net/html/node73578.html" </w:instrText>
            </w:r>
            <w:r>
              <w:fldChar w:fldCharType="separate"/>
            </w:r>
            <w:r>
              <w:rPr>
                <w:rFonts w:hint="eastAsia"/>
              </w:rPr>
              <w:t>http://www.pub.xbedu.net/html/node73578.html</w:t>
            </w:r>
            <w:r>
              <w:rPr>
                <w:rFonts w:hint="eastAsia"/>
              </w:rPr>
              <w:fldChar w:fldCharType="end"/>
            </w:r>
          </w:p>
          <w:p>
            <w:pPr>
              <w:jc w:val="left"/>
            </w:pPr>
            <w:r>
              <w:rPr>
                <w:rFonts w:hint="eastAsia"/>
                <w:lang w:val="en-US" w:eastAsia="zh-CN"/>
              </w:rPr>
              <w:t>2</w:t>
            </w:r>
            <w:r>
              <w:rPr>
                <w:rFonts w:hint="eastAsia"/>
              </w:rPr>
              <w:t>.教育云课堂</w:t>
            </w:r>
            <w:r>
              <w:fldChar w:fldCharType="begin"/>
            </w:r>
            <w:r>
              <w:instrText xml:space="preserve"> HYPERLINK "https://mp.weixin.qq.com/s/LOFQvk6r5MuqaGx87RT9gg" </w:instrText>
            </w:r>
            <w:r>
              <w:fldChar w:fldCharType="separate"/>
            </w:r>
            <w:r>
              <w:rPr>
                <w:rFonts w:hint="eastAsia"/>
              </w:rPr>
              <w:t>https://mp.weixin.qq.com/s/LOFQvk6r5MuqaGx87RT9gg</w:t>
            </w:r>
            <w:r>
              <w:rPr>
                <w:rFonts w:hint="eastAsia"/>
              </w:rPr>
              <w:fldChar w:fldCharType="end"/>
            </w:r>
          </w:p>
          <w:p/>
          <w:p>
            <w:pPr>
              <w:pStyle w:val="2"/>
              <w:rPr>
                <w:sz w:val="24"/>
                <w:szCs w:val="24"/>
              </w:rPr>
            </w:pPr>
          </w:p>
          <w:p>
            <w:pPr>
              <w:pStyle w:val="2"/>
              <w:rPr>
                <w:sz w:val="24"/>
                <w:szCs w:val="24"/>
              </w:rPr>
            </w:pPr>
          </w:p>
          <w:p>
            <w:pPr>
              <w:pStyle w:val="2"/>
              <w:rPr>
                <w:sz w:val="24"/>
                <w:szCs w:val="24"/>
              </w:rPr>
            </w:pPr>
          </w:p>
        </w:tc>
      </w:tr>
    </w:tbl>
    <w:p>
      <w:pPr>
        <w:jc w:val="center"/>
        <w:rPr>
          <w:rFonts w:hint="eastAsia" w:ascii="黑体" w:hAnsi="黑体" w:eastAsia="黑体"/>
          <w:sz w:val="30"/>
          <w:szCs w:val="30"/>
          <w:lang w:val="en-US" w:eastAsia="zh-CN"/>
        </w:rPr>
      </w:pPr>
    </w:p>
    <w:p>
      <w:pPr>
        <w:jc w:val="center"/>
        <w:rPr>
          <w:rFonts w:hint="eastAsia"/>
        </w:rPr>
      </w:pPr>
      <w:r>
        <w:rPr>
          <w:rFonts w:hint="eastAsia" w:ascii="黑体" w:hAnsi="黑体" w:eastAsia="黑体"/>
          <w:sz w:val="30"/>
          <w:szCs w:val="30"/>
          <w:lang w:val="en-US" w:eastAsia="zh-CN"/>
        </w:rPr>
        <w:t>五年级语文学科</w:t>
      </w:r>
    </w:p>
    <w:tbl>
      <w:tblPr>
        <w:tblStyle w:val="8"/>
        <w:tblW w:w="9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2100"/>
        <w:gridCol w:w="2287"/>
        <w:gridCol w:w="3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Align w:val="center"/>
          </w:tcPr>
          <w:p>
            <w:pPr>
              <w:jc w:val="center"/>
            </w:pPr>
            <w:r>
              <w:rPr>
                <w:rFonts w:hint="eastAsia"/>
              </w:rPr>
              <w:t>时间</w:t>
            </w:r>
          </w:p>
        </w:tc>
        <w:tc>
          <w:tcPr>
            <w:tcW w:w="2100" w:type="dxa"/>
            <w:vAlign w:val="center"/>
          </w:tcPr>
          <w:p>
            <w:pPr>
              <w:jc w:val="center"/>
            </w:pPr>
            <w:r>
              <w:rPr>
                <w:rFonts w:hint="eastAsia"/>
              </w:rPr>
              <w:t>自主学习内容</w:t>
            </w:r>
          </w:p>
        </w:tc>
        <w:tc>
          <w:tcPr>
            <w:tcW w:w="2287" w:type="dxa"/>
            <w:vAlign w:val="center"/>
          </w:tcPr>
          <w:p>
            <w:pPr>
              <w:jc w:val="center"/>
            </w:pPr>
            <w:r>
              <w:rPr>
                <w:rFonts w:hint="eastAsia"/>
              </w:rPr>
              <w:t>自主学习要求</w:t>
            </w:r>
          </w:p>
        </w:tc>
        <w:tc>
          <w:tcPr>
            <w:tcW w:w="3443" w:type="dxa"/>
            <w:vAlign w:val="center"/>
          </w:tcPr>
          <w:p>
            <w:pPr>
              <w:jc w:val="center"/>
            </w:pPr>
            <w:r>
              <w:rPr>
                <w:rFonts w:hint="eastAsia"/>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Align w:val="center"/>
          </w:tcPr>
          <w:p>
            <w:pPr>
              <w:jc w:val="center"/>
              <w:rPr>
                <w:b w:val="0"/>
                <w:bCs w:val="0"/>
              </w:rPr>
            </w:pPr>
            <w:r>
              <w:rPr>
                <w:rFonts w:hint="eastAsia"/>
                <w:b w:val="0"/>
                <w:bCs w:val="0"/>
                <w:lang w:val="en-US" w:eastAsia="zh-CN"/>
              </w:rPr>
              <w:t>3</w:t>
            </w:r>
            <w:r>
              <w:rPr>
                <w:rFonts w:hint="eastAsia"/>
                <w:b w:val="0"/>
                <w:bCs w:val="0"/>
              </w:rPr>
              <w:t>月</w:t>
            </w:r>
            <w:r>
              <w:rPr>
                <w:rFonts w:hint="eastAsia"/>
                <w:b w:val="0"/>
                <w:bCs w:val="0"/>
                <w:lang w:val="en-US" w:eastAsia="zh-CN"/>
              </w:rPr>
              <w:t>16</w:t>
            </w:r>
            <w:r>
              <w:rPr>
                <w:rFonts w:hint="eastAsia"/>
                <w:b w:val="0"/>
                <w:bCs w:val="0"/>
              </w:rPr>
              <w:t>日（周一）</w:t>
            </w:r>
          </w:p>
        </w:tc>
        <w:tc>
          <w:tcPr>
            <w:tcW w:w="2100" w:type="dxa"/>
            <w:vAlign w:val="center"/>
          </w:tcPr>
          <w:p>
            <w:pPr>
              <w:numPr>
                <w:ilvl w:val="0"/>
                <w:numId w:val="0"/>
              </w:numPr>
              <w:jc w:val="both"/>
            </w:pPr>
            <w:r>
              <w:rPr>
                <w:rFonts w:hint="eastAsia"/>
                <w:lang w:val="en-US" w:eastAsia="zh-CN"/>
              </w:rPr>
              <w:t>1.新课传授</w:t>
            </w:r>
            <w:r>
              <w:t>：</w:t>
            </w:r>
            <w:r>
              <w:rPr>
                <w:rFonts w:hint="eastAsia"/>
                <w:lang w:eastAsia="zh-CN"/>
              </w:rPr>
              <w:t>《</w:t>
            </w:r>
            <w:r>
              <w:rPr>
                <w:rFonts w:hint="eastAsia"/>
                <w:lang w:val="en-US" w:eastAsia="zh-CN"/>
              </w:rPr>
              <w:t>草船借箭》第1课时</w:t>
            </w:r>
            <w:r>
              <w:t>。</w:t>
            </w:r>
          </w:p>
          <w:p>
            <w:pPr>
              <w:numPr>
                <w:ilvl w:val="0"/>
                <w:numId w:val="0"/>
              </w:numPr>
              <w:jc w:val="both"/>
            </w:pPr>
            <w:r>
              <w:rPr>
                <w:rFonts w:hint="eastAsia"/>
                <w:lang w:val="en-US" w:eastAsia="zh-CN"/>
              </w:rPr>
              <w:t>2.</w:t>
            </w:r>
            <w:r>
              <w:t>经典阅读：</w:t>
            </w:r>
            <w:r>
              <w:rPr>
                <w:rFonts w:hint="eastAsia"/>
                <w:lang w:val="en-US" w:eastAsia="zh-CN"/>
              </w:rPr>
              <w:t>阅读整本书《三国演义》</w:t>
            </w:r>
            <w:r>
              <w:t>。</w:t>
            </w:r>
          </w:p>
          <w:p>
            <w:pPr>
              <w:numPr>
                <w:ilvl w:val="0"/>
                <w:numId w:val="0"/>
              </w:numPr>
              <w:jc w:val="both"/>
            </w:pPr>
          </w:p>
        </w:tc>
        <w:tc>
          <w:tcPr>
            <w:tcW w:w="2287" w:type="dxa"/>
            <w:vAlign w:val="center"/>
          </w:tcPr>
          <w:p>
            <w:pPr>
              <w:numPr>
                <w:ilvl w:val="0"/>
                <w:numId w:val="0"/>
              </w:numPr>
              <w:jc w:val="both"/>
              <w:rPr>
                <w:rFonts w:hint="default"/>
                <w:lang w:val="en-US" w:eastAsia="zh-CN"/>
              </w:rPr>
            </w:pPr>
            <w:r>
              <w:rPr>
                <w:rFonts w:hint="eastAsia"/>
                <w:lang w:val="en-US" w:eastAsia="zh-CN"/>
              </w:rPr>
              <w:t>1.课文要求：</w:t>
            </w:r>
          </w:p>
          <w:p>
            <w:pPr>
              <w:numPr>
                <w:ilvl w:val="0"/>
                <w:numId w:val="0"/>
              </w:numPr>
              <w:jc w:val="both"/>
              <w:rPr>
                <w:rFonts w:hint="default"/>
                <w:lang w:val="en-US" w:eastAsia="zh-CN"/>
              </w:rPr>
            </w:pPr>
            <w:r>
              <w:rPr>
                <w:rFonts w:hint="eastAsia"/>
                <w:lang w:val="en-US" w:eastAsia="zh-CN"/>
              </w:rPr>
              <w:t>（1）看一看：微课辅导《三国演义》，做好听课笔记。</w:t>
            </w:r>
          </w:p>
          <w:p>
            <w:pPr>
              <w:numPr>
                <w:ilvl w:val="0"/>
                <w:numId w:val="0"/>
              </w:numPr>
              <w:jc w:val="both"/>
              <w:rPr>
                <w:rFonts w:hint="default"/>
                <w:lang w:val="en-US" w:eastAsia="zh-CN"/>
              </w:rPr>
            </w:pPr>
            <w:r>
              <w:rPr>
                <w:rFonts w:hint="eastAsia"/>
                <w:lang w:val="en-US" w:eastAsia="zh-CN"/>
              </w:rPr>
              <w:t>（2）读一读：默读课文《三国演义》。</w:t>
            </w:r>
          </w:p>
          <w:p>
            <w:pPr>
              <w:numPr>
                <w:ilvl w:val="0"/>
                <w:numId w:val="0"/>
              </w:numPr>
              <w:jc w:val="both"/>
              <w:rPr>
                <w:rFonts w:hint="eastAsia"/>
                <w:lang w:val="en-US" w:eastAsia="zh-CN"/>
              </w:rPr>
            </w:pPr>
            <w:r>
              <w:rPr>
                <w:rFonts w:hint="eastAsia"/>
                <w:lang w:val="en-US" w:eastAsia="zh-CN"/>
              </w:rPr>
              <w:t>（3）说一说：按照起因、经过、结果的顺序说一说主要内容。</w:t>
            </w:r>
          </w:p>
          <w:p>
            <w:pPr>
              <w:numPr>
                <w:ilvl w:val="0"/>
                <w:numId w:val="0"/>
              </w:numPr>
              <w:jc w:val="both"/>
              <w:rPr>
                <w:rFonts w:hint="default"/>
                <w:lang w:val="en-US" w:eastAsia="zh-CN"/>
              </w:rPr>
            </w:pPr>
            <w:r>
              <w:rPr>
                <w:rFonts w:hint="eastAsia"/>
                <w:lang w:val="en-US" w:eastAsia="zh-CN"/>
              </w:rPr>
              <w:t>（4）写一写：抄写规定词语2遍。</w:t>
            </w:r>
          </w:p>
          <w:p>
            <w:pPr>
              <w:numPr>
                <w:ilvl w:val="0"/>
                <w:numId w:val="0"/>
              </w:numPr>
              <w:jc w:val="both"/>
              <w:rPr>
                <w:rFonts w:hint="default"/>
                <w:lang w:val="en-US"/>
              </w:rPr>
            </w:pPr>
            <w:r>
              <w:rPr>
                <w:rFonts w:hint="eastAsia"/>
                <w:lang w:val="en-US" w:eastAsia="zh-CN"/>
              </w:rPr>
              <w:t>2.能在阅读时进行摘抄与批注。</w:t>
            </w:r>
          </w:p>
          <w:p>
            <w:pPr>
              <w:numPr>
                <w:ilvl w:val="0"/>
                <w:numId w:val="0"/>
              </w:numPr>
              <w:jc w:val="both"/>
            </w:pPr>
          </w:p>
        </w:tc>
        <w:tc>
          <w:tcPr>
            <w:tcW w:w="3443" w:type="dxa"/>
            <w:vAlign w:val="center"/>
          </w:tcPr>
          <w:p>
            <w:pPr>
              <w:rPr>
                <w:rFonts w:hint="eastAsia" w:ascii="宋体" w:hAnsi="宋体" w:cs="宋体"/>
                <w:szCs w:val="21"/>
              </w:rPr>
            </w:pPr>
            <w:r>
              <w:rPr>
                <w:rFonts w:hint="eastAsia" w:ascii="宋体" w:hAnsi="宋体" w:cs="宋体"/>
                <w:szCs w:val="21"/>
              </w:rPr>
              <w:t>1.新北教育公共服务平台优秀资源：</w:t>
            </w:r>
            <w:r>
              <w:rPr>
                <w:rFonts w:hint="eastAsia" w:ascii="宋体" w:hAnsi="宋体" w:cs="宋体"/>
                <w:szCs w:val="21"/>
              </w:rPr>
              <w:fldChar w:fldCharType="begin"/>
            </w:r>
            <w:r>
              <w:rPr>
                <w:rFonts w:hint="eastAsia" w:ascii="宋体" w:hAnsi="宋体" w:cs="宋体"/>
                <w:szCs w:val="21"/>
              </w:rPr>
              <w:instrText xml:space="preserve"> HYPERLINK "http://www.pub.xbedu.net/html/node73578.html" </w:instrText>
            </w:r>
            <w:r>
              <w:rPr>
                <w:rFonts w:hint="eastAsia" w:ascii="宋体" w:hAnsi="宋体" w:cs="宋体"/>
                <w:szCs w:val="21"/>
              </w:rPr>
              <w:fldChar w:fldCharType="separate"/>
            </w:r>
            <w:r>
              <w:rPr>
                <w:rStyle w:val="13"/>
                <w:rFonts w:hint="eastAsia" w:ascii="宋体" w:hAnsi="宋体" w:cs="宋体"/>
                <w:szCs w:val="21"/>
              </w:rPr>
              <w:t>http://www.pub.xbedu.net/html/node73578.html</w:t>
            </w:r>
            <w:r>
              <w:rPr>
                <w:rFonts w:hint="eastAsia" w:ascii="宋体" w:hAnsi="宋体" w:cs="宋体"/>
                <w:szCs w:val="21"/>
              </w:rPr>
              <w:fldChar w:fldCharType="end"/>
            </w:r>
          </w:p>
          <w:p>
            <w:pPr>
              <w:numPr>
                <w:ilvl w:val="0"/>
                <w:numId w:val="0"/>
              </w:numPr>
              <w:jc w:val="both"/>
              <w:rPr>
                <w:rFonts w:hint="eastAsia" w:ascii="宋体" w:hAnsi="宋体" w:cs="宋体"/>
                <w:color w:val="0000FF"/>
                <w:szCs w:val="21"/>
                <w:u w:val="single"/>
              </w:rPr>
            </w:pPr>
            <w:r>
              <w:rPr>
                <w:rFonts w:hint="eastAsia" w:ascii="宋体" w:hAnsi="宋体" w:cs="宋体"/>
                <w:szCs w:val="21"/>
                <w:lang w:val="en-US" w:eastAsia="zh-CN"/>
              </w:rPr>
              <w:t>2</w:t>
            </w:r>
            <w:r>
              <w:rPr>
                <w:rFonts w:hint="eastAsia" w:ascii="宋体" w:hAnsi="宋体" w:cs="宋体"/>
                <w:szCs w:val="21"/>
              </w:rPr>
              <w:t>.教育云课堂</w:t>
            </w:r>
            <w:r>
              <w:rPr>
                <w:rFonts w:hint="eastAsia" w:ascii="宋体" w:hAnsi="宋体" w:cs="宋体"/>
                <w:color w:val="0000FF"/>
                <w:szCs w:val="21"/>
                <w:u w:val="single"/>
              </w:rPr>
              <w:t>https://mp.weixin.qq.com/s/LOFQvk6r5MuqaGx87RT9gg</w:t>
            </w:r>
          </w:p>
          <w:p>
            <w:pPr>
              <w:numPr>
                <w:ilvl w:val="0"/>
                <w:numId w:val="0"/>
              </w:numPr>
              <w:jc w:val="both"/>
              <w:rPr>
                <w:rFonts w:hint="eastAsia" w:ascii="宋体" w:hAnsi="宋体" w:cs="宋体"/>
                <w:szCs w:val="21"/>
                <w:lang w:val="en-US" w:eastAsia="zh-CN"/>
              </w:rPr>
            </w:pPr>
            <w:r>
              <w:rPr>
                <w:rFonts w:hint="eastAsia" w:ascii="宋体" w:hAnsi="宋体" w:cs="宋体"/>
                <w:szCs w:val="21"/>
                <w:lang w:val="en-US" w:eastAsia="zh-CN"/>
              </w:rPr>
              <w:t>3.名著链接：</w:t>
            </w:r>
          </w:p>
          <w:p>
            <w:pPr>
              <w:numPr>
                <w:ilvl w:val="0"/>
                <w:numId w:val="0"/>
              </w:numPr>
              <w:jc w:val="both"/>
              <w:rPr>
                <w:rFonts w:hint="default" w:ascii="宋体" w:hAnsi="宋体" w:cs="宋体"/>
                <w:color w:val="0000FF"/>
                <w:szCs w:val="21"/>
                <w:u w:val="single"/>
                <w:lang w:val="en-US" w:eastAsia="zh-CN"/>
              </w:rPr>
            </w:pPr>
            <w:r>
              <w:rPr>
                <w:rFonts w:hint="default" w:ascii="宋体" w:hAnsi="宋体" w:cs="宋体"/>
                <w:color w:val="0000FF"/>
                <w:szCs w:val="21"/>
                <w:u w:val="single"/>
                <w:lang w:val="en-US" w:eastAsia="zh-CN"/>
              </w:rPr>
              <w:fldChar w:fldCharType="begin"/>
            </w:r>
            <w:r>
              <w:rPr>
                <w:rFonts w:hint="default" w:ascii="宋体" w:hAnsi="宋体" w:cs="宋体"/>
                <w:color w:val="0000FF"/>
                <w:szCs w:val="21"/>
                <w:u w:val="single"/>
                <w:lang w:val="en-US" w:eastAsia="zh-CN"/>
              </w:rPr>
              <w:instrText xml:space="preserve"> HYPERLINK "https://m.suixkan.com/b/31944.html" </w:instrText>
            </w:r>
            <w:r>
              <w:rPr>
                <w:rFonts w:hint="default" w:ascii="宋体" w:hAnsi="宋体" w:cs="宋体"/>
                <w:color w:val="0000FF"/>
                <w:szCs w:val="21"/>
                <w:u w:val="single"/>
                <w:lang w:val="en-US" w:eastAsia="zh-CN"/>
              </w:rPr>
              <w:fldChar w:fldCharType="separate"/>
            </w:r>
            <w:r>
              <w:rPr>
                <w:rStyle w:val="13"/>
                <w:rFonts w:hint="default" w:ascii="宋体" w:hAnsi="宋体" w:cs="宋体"/>
                <w:color w:val="0000FF"/>
                <w:szCs w:val="21"/>
                <w:lang w:val="en-US" w:eastAsia="zh-CN"/>
              </w:rPr>
              <w:t>https://m.suixkan.com/b/31944.html</w:t>
            </w:r>
            <w:r>
              <w:rPr>
                <w:rFonts w:hint="default" w:ascii="宋体" w:hAnsi="宋体" w:cs="宋体"/>
                <w:color w:val="0000FF"/>
                <w:szCs w:val="21"/>
                <w:u w:val="single"/>
                <w:lang w:val="en-US" w:eastAsia="zh-CN"/>
              </w:rPr>
              <w:fldChar w:fldCharType="end"/>
            </w:r>
          </w:p>
          <w:p>
            <w:pPr>
              <w:numPr>
                <w:ilvl w:val="0"/>
                <w:numId w:val="0"/>
              </w:numPr>
              <w:jc w:val="both"/>
              <w:rPr>
                <w:rFonts w:hint="eastAsia" w:eastAsiaTheme="minor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Align w:val="center"/>
          </w:tcPr>
          <w:p>
            <w:pPr>
              <w:jc w:val="center"/>
              <w:rPr>
                <w:b w:val="0"/>
                <w:bCs w:val="0"/>
              </w:rPr>
            </w:pPr>
            <w:r>
              <w:rPr>
                <w:rFonts w:hint="eastAsia"/>
                <w:b w:val="0"/>
                <w:bCs w:val="0"/>
                <w:lang w:val="en-US" w:eastAsia="zh-CN"/>
              </w:rPr>
              <w:t>3</w:t>
            </w:r>
            <w:r>
              <w:rPr>
                <w:rFonts w:hint="eastAsia"/>
                <w:b w:val="0"/>
                <w:bCs w:val="0"/>
              </w:rPr>
              <w:t>月</w:t>
            </w:r>
            <w:r>
              <w:rPr>
                <w:rFonts w:hint="eastAsia"/>
                <w:b w:val="0"/>
                <w:bCs w:val="0"/>
                <w:lang w:val="en-US" w:eastAsia="zh-CN"/>
              </w:rPr>
              <w:t>17</w:t>
            </w:r>
            <w:r>
              <w:rPr>
                <w:rFonts w:hint="eastAsia"/>
                <w:b w:val="0"/>
                <w:bCs w:val="0"/>
              </w:rPr>
              <w:t>日（周二）</w:t>
            </w:r>
          </w:p>
        </w:tc>
        <w:tc>
          <w:tcPr>
            <w:tcW w:w="2100" w:type="dxa"/>
            <w:vAlign w:val="center"/>
          </w:tcPr>
          <w:p>
            <w:pPr>
              <w:numPr>
                <w:ilvl w:val="0"/>
                <w:numId w:val="0"/>
              </w:numPr>
              <w:jc w:val="both"/>
              <w:rPr>
                <w:rFonts w:hint="default" w:eastAsiaTheme="minorEastAsia"/>
                <w:lang w:val="en-US" w:eastAsia="zh-CN"/>
              </w:rPr>
            </w:pPr>
            <w:r>
              <w:rPr>
                <w:rFonts w:hint="eastAsia"/>
                <w:lang w:val="en-US" w:eastAsia="zh-CN"/>
              </w:rPr>
              <w:t>1.新课传授</w:t>
            </w:r>
            <w:r>
              <w:t>：</w:t>
            </w:r>
            <w:r>
              <w:rPr>
                <w:rFonts w:hint="eastAsia"/>
              </w:rPr>
              <w:t>《</w:t>
            </w:r>
            <w:r>
              <w:rPr>
                <w:rFonts w:hint="eastAsia"/>
                <w:lang w:val="en-US" w:eastAsia="zh-CN"/>
              </w:rPr>
              <w:t>草船借箭</w:t>
            </w:r>
            <w:r>
              <w:rPr>
                <w:rFonts w:hint="eastAsia"/>
              </w:rPr>
              <w:t>》</w:t>
            </w:r>
            <w:r>
              <w:rPr>
                <w:rFonts w:hint="eastAsia"/>
                <w:lang w:val="en-US" w:eastAsia="zh-CN"/>
              </w:rPr>
              <w:t>第2课时</w:t>
            </w:r>
          </w:p>
          <w:p>
            <w:pPr>
              <w:numPr>
                <w:ilvl w:val="0"/>
                <w:numId w:val="0"/>
              </w:numPr>
              <w:jc w:val="both"/>
              <w:rPr>
                <w:rFonts w:hint="eastAsia"/>
                <w:lang w:val="en-US" w:eastAsia="zh-CN"/>
              </w:rPr>
            </w:pPr>
            <w:r>
              <w:rPr>
                <w:rFonts w:hint="eastAsia"/>
                <w:lang w:val="en-US" w:eastAsia="zh-CN"/>
              </w:rPr>
              <w:t>2..</w:t>
            </w:r>
            <w:r>
              <w:t>经典阅读：</w:t>
            </w:r>
            <w:r>
              <w:rPr>
                <w:rFonts w:hint="eastAsia"/>
                <w:lang w:val="en-US" w:eastAsia="zh-CN"/>
              </w:rPr>
              <w:t>阅读整本书《三国演义》</w:t>
            </w:r>
          </w:p>
          <w:p>
            <w:pPr>
              <w:numPr>
                <w:ilvl w:val="0"/>
                <w:numId w:val="0"/>
              </w:numPr>
              <w:jc w:val="both"/>
              <w:rPr>
                <w:rFonts w:hint="default"/>
                <w:lang w:val="en-US" w:eastAsia="zh-CN"/>
              </w:rPr>
            </w:pPr>
          </w:p>
        </w:tc>
        <w:tc>
          <w:tcPr>
            <w:tcW w:w="2287" w:type="dxa"/>
            <w:vAlign w:val="center"/>
          </w:tcPr>
          <w:p>
            <w:pPr>
              <w:numPr>
                <w:ilvl w:val="0"/>
                <w:numId w:val="27"/>
              </w:numPr>
              <w:jc w:val="both"/>
              <w:rPr>
                <w:rFonts w:hint="eastAsia"/>
                <w:lang w:val="en-US" w:eastAsia="zh-CN"/>
              </w:rPr>
            </w:pPr>
            <w:r>
              <w:rPr>
                <w:rFonts w:hint="eastAsia"/>
                <w:lang w:val="en-US" w:eastAsia="zh-CN"/>
              </w:rPr>
              <w:t>课文要求：</w:t>
            </w:r>
          </w:p>
          <w:p>
            <w:pPr>
              <w:numPr>
                <w:ilvl w:val="0"/>
                <w:numId w:val="0"/>
              </w:numPr>
              <w:jc w:val="both"/>
              <w:rPr>
                <w:rFonts w:hint="default"/>
                <w:lang w:val="en-US" w:eastAsia="zh-CN"/>
              </w:rPr>
            </w:pPr>
            <w:r>
              <w:rPr>
                <w:rFonts w:hint="eastAsia"/>
                <w:lang w:val="en-US" w:eastAsia="zh-CN"/>
              </w:rPr>
              <w:t>（1）</w:t>
            </w:r>
            <w:r>
              <w:rPr>
                <w:rFonts w:hint="default"/>
                <w:lang w:val="en-US" w:eastAsia="zh-CN"/>
              </w:rPr>
              <w:t>看一看：微课辅导《</w:t>
            </w:r>
            <w:r>
              <w:rPr>
                <w:rFonts w:hint="eastAsia"/>
                <w:lang w:val="en-US" w:eastAsia="zh-CN"/>
              </w:rPr>
              <w:t>草船借箭</w:t>
            </w:r>
            <w:r>
              <w:rPr>
                <w:rFonts w:hint="default"/>
                <w:lang w:val="en-US" w:eastAsia="zh-CN"/>
              </w:rPr>
              <w:t>》</w:t>
            </w:r>
            <w:r>
              <w:rPr>
                <w:rFonts w:hint="eastAsia"/>
                <w:lang w:val="en-US" w:eastAsia="zh-CN"/>
              </w:rPr>
              <w:t>并做好听课笔记。</w:t>
            </w:r>
          </w:p>
          <w:p>
            <w:pPr>
              <w:numPr>
                <w:ilvl w:val="0"/>
                <w:numId w:val="0"/>
              </w:numPr>
              <w:jc w:val="both"/>
              <w:rPr>
                <w:rFonts w:hint="default"/>
                <w:lang w:val="en-US" w:eastAsia="zh-CN"/>
              </w:rPr>
            </w:pPr>
            <w:r>
              <w:rPr>
                <w:rFonts w:hint="eastAsia"/>
                <w:lang w:val="en-US" w:eastAsia="zh-CN"/>
              </w:rPr>
              <w:t>（2）读一读：自由读课文并完成课后第2小题。</w:t>
            </w:r>
          </w:p>
          <w:p>
            <w:pPr>
              <w:numPr>
                <w:ilvl w:val="0"/>
                <w:numId w:val="0"/>
              </w:numPr>
              <w:jc w:val="both"/>
              <w:rPr>
                <w:rFonts w:hint="eastAsia"/>
                <w:lang w:val="en-US" w:eastAsia="zh-CN"/>
              </w:rPr>
            </w:pPr>
            <w:r>
              <w:rPr>
                <w:rFonts w:hint="eastAsia"/>
                <w:lang w:val="en-US" w:eastAsia="zh-CN"/>
              </w:rPr>
              <w:t>（3）写一写：完成补充习题。</w:t>
            </w:r>
          </w:p>
          <w:p>
            <w:pPr>
              <w:numPr>
                <w:ilvl w:val="0"/>
                <w:numId w:val="0"/>
              </w:numPr>
              <w:jc w:val="both"/>
              <w:rPr>
                <w:rFonts w:hint="default"/>
                <w:lang w:val="en-US" w:eastAsia="zh-CN"/>
              </w:rPr>
            </w:pPr>
            <w:r>
              <w:rPr>
                <w:rFonts w:hint="eastAsia"/>
                <w:lang w:val="en-US" w:eastAsia="zh-CN"/>
              </w:rPr>
              <w:t>（4）找一找：拓展阅读《三国演义》的其他故事。</w:t>
            </w:r>
          </w:p>
          <w:p>
            <w:pPr>
              <w:jc w:val="both"/>
            </w:pPr>
            <w:r>
              <w:rPr>
                <w:rFonts w:hint="eastAsia"/>
                <w:lang w:val="en-US" w:eastAsia="zh-CN"/>
              </w:rPr>
              <w:t>2</w:t>
            </w:r>
            <w:r>
              <w:rPr>
                <w:rFonts w:hint="eastAsia"/>
                <w:lang w:eastAsia="zh-CN"/>
              </w:rPr>
              <w:t>.</w:t>
            </w:r>
            <w:r>
              <w:t>每日坚持阅读，做好读书摘抄。</w:t>
            </w:r>
          </w:p>
        </w:tc>
        <w:tc>
          <w:tcPr>
            <w:tcW w:w="3443" w:type="dxa"/>
            <w:vAlign w:val="center"/>
          </w:tcPr>
          <w:p>
            <w:pPr>
              <w:rPr>
                <w:rFonts w:hint="eastAsia" w:ascii="宋体" w:hAnsi="宋体" w:cs="宋体"/>
                <w:szCs w:val="21"/>
              </w:rPr>
            </w:pPr>
            <w:r>
              <w:rPr>
                <w:rFonts w:hint="eastAsia" w:ascii="宋体" w:hAnsi="宋体" w:cs="宋体"/>
                <w:szCs w:val="21"/>
              </w:rPr>
              <w:t>1.新北教育公共服务平台优秀资源：</w:t>
            </w:r>
            <w:r>
              <w:rPr>
                <w:rFonts w:hint="eastAsia" w:ascii="宋体" w:hAnsi="宋体" w:cs="宋体"/>
                <w:szCs w:val="21"/>
              </w:rPr>
              <w:fldChar w:fldCharType="begin"/>
            </w:r>
            <w:r>
              <w:rPr>
                <w:rFonts w:hint="eastAsia" w:ascii="宋体" w:hAnsi="宋体" w:cs="宋体"/>
                <w:szCs w:val="21"/>
              </w:rPr>
              <w:instrText xml:space="preserve"> HYPERLINK "http://www.pub.xbedu.net/html/node73578.html" </w:instrText>
            </w:r>
            <w:r>
              <w:rPr>
                <w:rFonts w:hint="eastAsia" w:ascii="宋体" w:hAnsi="宋体" w:cs="宋体"/>
                <w:szCs w:val="21"/>
              </w:rPr>
              <w:fldChar w:fldCharType="separate"/>
            </w:r>
            <w:r>
              <w:rPr>
                <w:rStyle w:val="13"/>
                <w:rFonts w:hint="eastAsia" w:ascii="宋体" w:hAnsi="宋体" w:cs="宋体"/>
                <w:szCs w:val="21"/>
              </w:rPr>
              <w:t>http://www.pub.xbedu.net/html/node73578.html</w:t>
            </w:r>
            <w:r>
              <w:rPr>
                <w:rFonts w:hint="eastAsia" w:ascii="宋体" w:hAnsi="宋体" w:cs="宋体"/>
                <w:szCs w:val="21"/>
              </w:rPr>
              <w:fldChar w:fldCharType="end"/>
            </w:r>
          </w:p>
          <w:p>
            <w:pPr>
              <w:numPr>
                <w:ilvl w:val="0"/>
                <w:numId w:val="0"/>
              </w:numPr>
              <w:jc w:val="both"/>
              <w:rPr>
                <w:rFonts w:hint="eastAsia" w:ascii="宋体" w:hAnsi="宋体" w:cs="宋体"/>
                <w:color w:val="0000FF"/>
                <w:szCs w:val="21"/>
                <w:u w:val="single"/>
              </w:rPr>
            </w:pPr>
            <w:r>
              <w:rPr>
                <w:rFonts w:hint="eastAsia" w:ascii="宋体" w:hAnsi="宋体" w:cs="宋体"/>
                <w:szCs w:val="21"/>
                <w:lang w:val="en-US" w:eastAsia="zh-CN"/>
              </w:rPr>
              <w:t>2</w:t>
            </w:r>
            <w:r>
              <w:rPr>
                <w:rFonts w:hint="eastAsia" w:ascii="宋体" w:hAnsi="宋体" w:cs="宋体"/>
                <w:szCs w:val="21"/>
              </w:rPr>
              <w:t>.教育云课堂</w:t>
            </w:r>
            <w:r>
              <w:rPr>
                <w:rFonts w:hint="eastAsia" w:ascii="宋体" w:hAnsi="宋体" w:cs="宋体"/>
                <w:color w:val="0000FF"/>
                <w:szCs w:val="21"/>
                <w:u w:val="single"/>
              </w:rPr>
              <w:t>https://mp.weixin.qq.com/s/LOFQvk6r5MuqaGx87RT9gg</w:t>
            </w:r>
          </w:p>
          <w:p>
            <w:pPr>
              <w:numPr>
                <w:ilvl w:val="0"/>
                <w:numId w:val="0"/>
              </w:numPr>
              <w:jc w:val="both"/>
              <w:rPr>
                <w:rFonts w:hint="eastAsia" w:ascii="宋体" w:hAnsi="宋体" w:cs="宋体"/>
                <w:szCs w:val="21"/>
                <w:lang w:val="en-US" w:eastAsia="zh-CN"/>
              </w:rPr>
            </w:pPr>
            <w:r>
              <w:rPr>
                <w:rFonts w:hint="eastAsia" w:ascii="宋体" w:hAnsi="宋体" w:cs="宋体"/>
                <w:szCs w:val="21"/>
                <w:lang w:val="en-US" w:eastAsia="zh-CN"/>
              </w:rPr>
              <w:t>3.名著链接：</w:t>
            </w:r>
          </w:p>
          <w:p>
            <w:pPr>
              <w:numPr>
                <w:ilvl w:val="0"/>
                <w:numId w:val="0"/>
              </w:numPr>
              <w:jc w:val="both"/>
              <w:rPr>
                <w:rFonts w:hint="default" w:ascii="宋体" w:hAnsi="宋体" w:cs="宋体"/>
                <w:color w:val="0000FF"/>
                <w:szCs w:val="21"/>
                <w:u w:val="single"/>
                <w:lang w:val="en-US" w:eastAsia="zh-CN"/>
              </w:rPr>
            </w:pPr>
            <w:r>
              <w:rPr>
                <w:rFonts w:hint="default" w:ascii="宋体" w:hAnsi="宋体" w:cs="宋体"/>
                <w:color w:val="0000FF"/>
                <w:szCs w:val="21"/>
                <w:u w:val="single"/>
                <w:lang w:val="en-US" w:eastAsia="zh-CN"/>
              </w:rPr>
              <w:fldChar w:fldCharType="begin"/>
            </w:r>
            <w:r>
              <w:rPr>
                <w:rFonts w:hint="default" w:ascii="宋体" w:hAnsi="宋体" w:cs="宋体"/>
                <w:color w:val="0000FF"/>
                <w:szCs w:val="21"/>
                <w:u w:val="single"/>
                <w:lang w:val="en-US" w:eastAsia="zh-CN"/>
              </w:rPr>
              <w:instrText xml:space="preserve"> HYPERLINK "https://m.suixkan.com/b/31944.html" </w:instrText>
            </w:r>
            <w:r>
              <w:rPr>
                <w:rFonts w:hint="default" w:ascii="宋体" w:hAnsi="宋体" w:cs="宋体"/>
                <w:color w:val="0000FF"/>
                <w:szCs w:val="21"/>
                <w:u w:val="single"/>
                <w:lang w:val="en-US" w:eastAsia="zh-CN"/>
              </w:rPr>
              <w:fldChar w:fldCharType="separate"/>
            </w:r>
            <w:r>
              <w:rPr>
                <w:rStyle w:val="13"/>
                <w:rFonts w:hint="default" w:ascii="宋体" w:hAnsi="宋体" w:cs="宋体"/>
                <w:color w:val="0000FF"/>
                <w:szCs w:val="21"/>
                <w:lang w:val="en-US" w:eastAsia="zh-CN"/>
              </w:rPr>
              <w:t>https://m.suixkan.com/b/31944.html</w:t>
            </w:r>
            <w:r>
              <w:rPr>
                <w:rFonts w:hint="default" w:ascii="宋体" w:hAnsi="宋体" w:cs="宋体"/>
                <w:color w:val="0000FF"/>
                <w:szCs w:val="21"/>
                <w:u w:val="single"/>
                <w:lang w:val="en-US" w:eastAsia="zh-CN"/>
              </w:rPr>
              <w:fldChar w:fldCharType="end"/>
            </w:r>
          </w:p>
          <w:p>
            <w:pPr>
              <w:numPr>
                <w:ilvl w:val="0"/>
                <w:numId w:val="0"/>
              </w:numPr>
              <w:ind w:leftChars="0"/>
              <w:jc w:val="both"/>
              <w:rPr>
                <w:rFonts w:hint="default" w:asciiTheme="majorEastAsia" w:hAnsiTheme="majorEastAsia" w:eastAsiaTheme="majorEastAsia" w:cstheme="majorEastAsia"/>
                <w:color w:val="auto"/>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Align w:val="center"/>
          </w:tcPr>
          <w:p>
            <w:pPr>
              <w:jc w:val="center"/>
              <w:rPr>
                <w:b w:val="0"/>
                <w:bCs w:val="0"/>
              </w:rPr>
            </w:pPr>
            <w:r>
              <w:rPr>
                <w:rFonts w:hint="eastAsia"/>
                <w:b w:val="0"/>
                <w:bCs w:val="0"/>
                <w:lang w:val="en-US" w:eastAsia="zh-CN"/>
              </w:rPr>
              <w:t>3</w:t>
            </w:r>
            <w:r>
              <w:rPr>
                <w:rFonts w:hint="eastAsia"/>
                <w:b w:val="0"/>
                <w:bCs w:val="0"/>
              </w:rPr>
              <w:t>月</w:t>
            </w:r>
            <w:r>
              <w:rPr>
                <w:rFonts w:hint="eastAsia"/>
                <w:b w:val="0"/>
                <w:bCs w:val="0"/>
                <w:lang w:val="en-US" w:eastAsia="zh-CN"/>
              </w:rPr>
              <w:t>18</w:t>
            </w:r>
            <w:r>
              <w:rPr>
                <w:rFonts w:hint="eastAsia"/>
                <w:b w:val="0"/>
                <w:bCs w:val="0"/>
              </w:rPr>
              <w:t>日（周三）</w:t>
            </w:r>
          </w:p>
        </w:tc>
        <w:tc>
          <w:tcPr>
            <w:tcW w:w="2100" w:type="dxa"/>
            <w:vAlign w:val="center"/>
          </w:tcPr>
          <w:p>
            <w:pPr>
              <w:numPr>
                <w:ilvl w:val="0"/>
                <w:numId w:val="0"/>
              </w:numPr>
              <w:jc w:val="both"/>
              <w:rPr>
                <w:rFonts w:hint="default" w:eastAsiaTheme="minorEastAsia"/>
                <w:lang w:val="en-US" w:eastAsia="zh-CN"/>
              </w:rPr>
            </w:pPr>
            <w:r>
              <w:rPr>
                <w:rFonts w:hint="eastAsia"/>
                <w:lang w:val="en-US" w:eastAsia="zh-CN"/>
              </w:rPr>
              <w:t>1.新课传授</w:t>
            </w:r>
            <w:r>
              <w:t>：</w:t>
            </w:r>
            <w:r>
              <w:rPr>
                <w:rFonts w:hint="eastAsia"/>
                <w:lang w:eastAsia="zh-CN"/>
              </w:rPr>
              <w:t>《</w:t>
            </w:r>
            <w:r>
              <w:rPr>
                <w:rFonts w:hint="eastAsia"/>
                <w:lang w:val="en-US" w:eastAsia="zh-CN"/>
              </w:rPr>
              <w:t>景阳冈》第1课时</w:t>
            </w:r>
          </w:p>
          <w:p>
            <w:pPr>
              <w:numPr>
                <w:ilvl w:val="0"/>
                <w:numId w:val="0"/>
              </w:numPr>
              <w:jc w:val="both"/>
            </w:pPr>
            <w:r>
              <w:rPr>
                <w:rFonts w:hint="eastAsia"/>
                <w:lang w:val="en-US" w:eastAsia="zh-CN"/>
              </w:rPr>
              <w:t>2.</w:t>
            </w:r>
            <w:r>
              <w:t>经典阅读：</w:t>
            </w:r>
            <w:r>
              <w:rPr>
                <w:rFonts w:hint="eastAsia"/>
                <w:lang w:val="en-US" w:eastAsia="zh-CN"/>
              </w:rPr>
              <w:t>阅读整本书《三国演义》</w:t>
            </w:r>
            <w:r>
              <w:t>。</w:t>
            </w:r>
          </w:p>
          <w:p>
            <w:pPr>
              <w:numPr>
                <w:ilvl w:val="0"/>
                <w:numId w:val="0"/>
              </w:numPr>
              <w:jc w:val="both"/>
              <w:rPr>
                <w:rFonts w:hint="default" w:eastAsiaTheme="minorEastAsia"/>
                <w:lang w:val="en-US" w:eastAsia="zh-CN"/>
              </w:rPr>
            </w:pPr>
          </w:p>
        </w:tc>
        <w:tc>
          <w:tcPr>
            <w:tcW w:w="2287" w:type="dxa"/>
            <w:vAlign w:val="center"/>
          </w:tcPr>
          <w:p>
            <w:pPr>
              <w:numPr>
                <w:ilvl w:val="0"/>
                <w:numId w:val="0"/>
              </w:numPr>
              <w:jc w:val="both"/>
              <w:rPr>
                <w:rFonts w:hint="default" w:eastAsiaTheme="minorEastAsia"/>
                <w:lang w:val="en-US" w:eastAsia="zh-CN"/>
              </w:rPr>
            </w:pPr>
            <w:r>
              <w:rPr>
                <w:rFonts w:hint="eastAsia"/>
                <w:lang w:val="en-US" w:eastAsia="zh-CN"/>
              </w:rPr>
              <w:t>1.课文要求：</w:t>
            </w:r>
          </w:p>
          <w:p>
            <w:pPr>
              <w:numPr>
                <w:ilvl w:val="0"/>
                <w:numId w:val="0"/>
              </w:numPr>
              <w:jc w:val="both"/>
              <w:rPr>
                <w:rFonts w:hint="default" w:eastAsiaTheme="minorEastAsia"/>
                <w:lang w:val="en-US" w:eastAsia="zh-CN"/>
              </w:rPr>
            </w:pPr>
            <w:r>
              <w:rPr>
                <w:rFonts w:hint="eastAsia"/>
                <w:lang w:eastAsia="zh-CN"/>
              </w:rPr>
              <w:t>（</w:t>
            </w:r>
            <w:r>
              <w:rPr>
                <w:rFonts w:hint="eastAsia"/>
                <w:lang w:val="en-US" w:eastAsia="zh-CN"/>
              </w:rPr>
              <w:t>1）</w:t>
            </w:r>
            <w:r>
              <w:rPr>
                <w:rFonts w:hint="default"/>
              </w:rPr>
              <w:t>看一看：微课辅导《</w:t>
            </w:r>
            <w:r>
              <w:rPr>
                <w:rFonts w:hint="eastAsia"/>
                <w:lang w:val="en-US" w:eastAsia="zh-CN"/>
              </w:rPr>
              <w:t>景阳冈</w:t>
            </w:r>
            <w:r>
              <w:rPr>
                <w:rFonts w:hint="default"/>
              </w:rPr>
              <w:t>》</w:t>
            </w:r>
            <w:r>
              <w:rPr>
                <w:rFonts w:hint="eastAsia"/>
                <w:lang w:val="en-US" w:eastAsia="zh-CN"/>
              </w:rPr>
              <w:t>并做好听课笔记。</w:t>
            </w:r>
          </w:p>
          <w:p>
            <w:pPr>
              <w:numPr>
                <w:ilvl w:val="0"/>
                <w:numId w:val="0"/>
              </w:numPr>
              <w:jc w:val="both"/>
              <w:rPr>
                <w:rFonts w:hint="default" w:eastAsiaTheme="minorEastAsia"/>
                <w:lang w:val="en-US" w:eastAsia="zh-CN"/>
              </w:rPr>
            </w:pPr>
            <w:r>
              <w:rPr>
                <w:rFonts w:hint="eastAsia"/>
                <w:lang w:eastAsia="zh-CN"/>
              </w:rPr>
              <w:t>（</w:t>
            </w:r>
            <w:r>
              <w:rPr>
                <w:rFonts w:hint="eastAsia"/>
                <w:lang w:val="en-US" w:eastAsia="zh-CN"/>
              </w:rPr>
              <w:t>2）</w:t>
            </w:r>
            <w:r>
              <w:rPr>
                <w:rFonts w:hint="default"/>
              </w:rPr>
              <w:t>读一读：</w:t>
            </w:r>
            <w:r>
              <w:rPr>
                <w:rFonts w:hint="eastAsia"/>
                <w:lang w:val="en-US" w:eastAsia="zh-CN"/>
              </w:rPr>
              <w:t>默读课文，遇到不懂的词语猜一猜意思。</w:t>
            </w:r>
          </w:p>
          <w:p>
            <w:pPr>
              <w:numPr>
                <w:ilvl w:val="0"/>
                <w:numId w:val="0"/>
              </w:numPr>
              <w:jc w:val="both"/>
              <w:rPr>
                <w:rFonts w:hint="default" w:eastAsiaTheme="minorEastAsia"/>
                <w:lang w:val="en-US" w:eastAsia="zh-CN"/>
              </w:rPr>
            </w:pPr>
            <w:r>
              <w:rPr>
                <w:rFonts w:hint="eastAsia"/>
                <w:lang w:eastAsia="zh-CN"/>
              </w:rPr>
              <w:t>（</w:t>
            </w:r>
            <w:r>
              <w:rPr>
                <w:rFonts w:hint="eastAsia"/>
                <w:lang w:val="en-US" w:eastAsia="zh-CN"/>
              </w:rPr>
              <w:t>3）说一说</w:t>
            </w:r>
            <w:r>
              <w:rPr>
                <w:rFonts w:hint="default"/>
              </w:rPr>
              <w:t>：</w:t>
            </w:r>
            <w:r>
              <w:rPr>
                <w:rFonts w:hint="eastAsia"/>
                <w:lang w:val="en-US" w:eastAsia="zh-CN"/>
              </w:rPr>
              <w:t>完成课后第2题并说一说课文主要内容。</w:t>
            </w:r>
          </w:p>
          <w:p>
            <w:pPr>
              <w:numPr>
                <w:ilvl w:val="0"/>
                <w:numId w:val="0"/>
              </w:numPr>
              <w:jc w:val="both"/>
              <w:rPr>
                <w:rFonts w:hint="default" w:eastAsiaTheme="minorEastAsia"/>
                <w:lang w:val="en-US" w:eastAsia="zh-CN"/>
              </w:rPr>
            </w:pPr>
            <w:r>
              <w:rPr>
                <w:rFonts w:hint="eastAsia"/>
                <w:lang w:eastAsia="zh-CN"/>
              </w:rPr>
              <w:t>（</w:t>
            </w:r>
            <w:r>
              <w:rPr>
                <w:rFonts w:hint="eastAsia"/>
                <w:lang w:val="en-US" w:eastAsia="zh-CN"/>
              </w:rPr>
              <w:t>4）</w:t>
            </w:r>
            <w:r>
              <w:rPr>
                <w:rFonts w:hint="default"/>
              </w:rPr>
              <w:t>写一写：</w:t>
            </w:r>
            <w:r>
              <w:rPr>
                <w:rFonts w:hint="eastAsia"/>
                <w:lang w:val="en-US" w:eastAsia="zh-CN"/>
              </w:rPr>
              <w:t>抄写规定词语2遍。</w:t>
            </w:r>
          </w:p>
          <w:p>
            <w:pPr>
              <w:jc w:val="both"/>
            </w:pPr>
            <w:r>
              <w:rPr>
                <w:rFonts w:hint="eastAsia"/>
                <w:lang w:val="en-US" w:eastAsia="zh-CN"/>
              </w:rPr>
              <w:t>2.</w:t>
            </w:r>
            <w:r>
              <w:t>每日坚持阅读，做好读书摘抄。</w:t>
            </w:r>
          </w:p>
        </w:tc>
        <w:tc>
          <w:tcPr>
            <w:tcW w:w="3443" w:type="dxa"/>
            <w:vAlign w:val="center"/>
          </w:tcPr>
          <w:p>
            <w:pPr>
              <w:rPr>
                <w:rFonts w:hint="eastAsia" w:ascii="宋体" w:hAnsi="宋体" w:cs="宋体"/>
                <w:szCs w:val="21"/>
              </w:rPr>
            </w:pPr>
            <w:r>
              <w:rPr>
                <w:rFonts w:hint="eastAsia" w:ascii="宋体" w:hAnsi="宋体" w:cs="宋体"/>
                <w:szCs w:val="21"/>
              </w:rPr>
              <w:t>1.新北教育公共服务平台优秀资源：</w:t>
            </w:r>
            <w:r>
              <w:rPr>
                <w:rFonts w:hint="eastAsia" w:ascii="宋体" w:hAnsi="宋体" w:cs="宋体"/>
                <w:szCs w:val="21"/>
              </w:rPr>
              <w:fldChar w:fldCharType="begin"/>
            </w:r>
            <w:r>
              <w:rPr>
                <w:rFonts w:hint="eastAsia" w:ascii="宋体" w:hAnsi="宋体" w:cs="宋体"/>
                <w:szCs w:val="21"/>
              </w:rPr>
              <w:instrText xml:space="preserve"> HYPERLINK "http://www.pub.xbedu.net/html/node73578.html" </w:instrText>
            </w:r>
            <w:r>
              <w:rPr>
                <w:rFonts w:hint="eastAsia" w:ascii="宋体" w:hAnsi="宋体" w:cs="宋体"/>
                <w:szCs w:val="21"/>
              </w:rPr>
              <w:fldChar w:fldCharType="separate"/>
            </w:r>
            <w:r>
              <w:rPr>
                <w:rStyle w:val="13"/>
                <w:rFonts w:hint="eastAsia" w:ascii="宋体" w:hAnsi="宋体" w:cs="宋体"/>
                <w:szCs w:val="21"/>
              </w:rPr>
              <w:t>http://www.pub.xbedu.net/html/node73578.html</w:t>
            </w:r>
            <w:r>
              <w:rPr>
                <w:rFonts w:hint="eastAsia" w:ascii="宋体" w:hAnsi="宋体" w:cs="宋体"/>
                <w:szCs w:val="21"/>
              </w:rPr>
              <w:fldChar w:fldCharType="end"/>
            </w:r>
          </w:p>
          <w:p>
            <w:pPr>
              <w:numPr>
                <w:ilvl w:val="0"/>
                <w:numId w:val="0"/>
              </w:numPr>
              <w:jc w:val="both"/>
              <w:rPr>
                <w:rFonts w:hint="eastAsia" w:ascii="宋体" w:hAnsi="宋体" w:cs="宋体"/>
                <w:color w:val="0000FF"/>
                <w:szCs w:val="21"/>
                <w:u w:val="single"/>
              </w:rPr>
            </w:pPr>
            <w:r>
              <w:rPr>
                <w:rFonts w:hint="eastAsia" w:ascii="宋体" w:hAnsi="宋体" w:cs="宋体"/>
                <w:szCs w:val="21"/>
                <w:lang w:val="en-US" w:eastAsia="zh-CN"/>
              </w:rPr>
              <w:t>2</w:t>
            </w:r>
            <w:r>
              <w:rPr>
                <w:rFonts w:hint="eastAsia" w:ascii="宋体" w:hAnsi="宋体" w:cs="宋体"/>
                <w:szCs w:val="21"/>
              </w:rPr>
              <w:t>.教育云课堂</w:t>
            </w:r>
            <w:r>
              <w:rPr>
                <w:rFonts w:hint="eastAsia" w:ascii="宋体" w:hAnsi="宋体" w:cs="宋体"/>
                <w:color w:val="0000FF"/>
                <w:szCs w:val="21"/>
                <w:u w:val="single"/>
              </w:rPr>
              <w:t>https://mp.weixin.qq.com/s/LOFQvk6r5MuqaGx87RT9gg</w:t>
            </w:r>
          </w:p>
          <w:p>
            <w:pPr>
              <w:numPr>
                <w:ilvl w:val="0"/>
                <w:numId w:val="0"/>
              </w:numPr>
              <w:jc w:val="both"/>
              <w:rPr>
                <w:rFonts w:hint="eastAsia" w:ascii="宋体" w:hAnsi="宋体" w:cs="宋体"/>
                <w:szCs w:val="21"/>
                <w:lang w:val="en-US" w:eastAsia="zh-CN"/>
              </w:rPr>
            </w:pPr>
            <w:r>
              <w:rPr>
                <w:rFonts w:hint="eastAsia" w:ascii="宋体" w:hAnsi="宋体" w:cs="宋体"/>
                <w:szCs w:val="21"/>
                <w:lang w:val="en-US" w:eastAsia="zh-CN"/>
              </w:rPr>
              <w:t>3.名著链接：</w:t>
            </w:r>
          </w:p>
          <w:p>
            <w:pPr>
              <w:numPr>
                <w:ilvl w:val="0"/>
                <w:numId w:val="0"/>
              </w:numPr>
              <w:jc w:val="both"/>
              <w:rPr>
                <w:rFonts w:hint="default" w:ascii="宋体" w:hAnsi="宋体" w:cs="宋体"/>
                <w:color w:val="0000FF"/>
                <w:szCs w:val="21"/>
                <w:u w:val="single"/>
                <w:lang w:val="en-US" w:eastAsia="zh-CN"/>
              </w:rPr>
            </w:pPr>
            <w:r>
              <w:rPr>
                <w:rFonts w:hint="default" w:ascii="宋体" w:hAnsi="宋体" w:cs="宋体"/>
                <w:color w:val="0000FF"/>
                <w:szCs w:val="21"/>
                <w:u w:val="single"/>
                <w:lang w:val="en-US" w:eastAsia="zh-CN"/>
              </w:rPr>
              <w:fldChar w:fldCharType="begin"/>
            </w:r>
            <w:r>
              <w:rPr>
                <w:rFonts w:hint="default" w:ascii="宋体" w:hAnsi="宋体" w:cs="宋体"/>
                <w:color w:val="0000FF"/>
                <w:szCs w:val="21"/>
                <w:u w:val="single"/>
                <w:lang w:val="en-US" w:eastAsia="zh-CN"/>
              </w:rPr>
              <w:instrText xml:space="preserve"> HYPERLINK "https://m.suixkan.com/b/31944.html" </w:instrText>
            </w:r>
            <w:r>
              <w:rPr>
                <w:rFonts w:hint="default" w:ascii="宋体" w:hAnsi="宋体" w:cs="宋体"/>
                <w:color w:val="0000FF"/>
                <w:szCs w:val="21"/>
                <w:u w:val="single"/>
                <w:lang w:val="en-US" w:eastAsia="zh-CN"/>
              </w:rPr>
              <w:fldChar w:fldCharType="separate"/>
            </w:r>
            <w:r>
              <w:rPr>
                <w:rStyle w:val="13"/>
                <w:rFonts w:hint="default" w:ascii="宋体" w:hAnsi="宋体" w:cs="宋体"/>
                <w:color w:val="0000FF"/>
                <w:szCs w:val="21"/>
                <w:lang w:val="en-US" w:eastAsia="zh-CN"/>
              </w:rPr>
              <w:t>https://m.suixkan.com/b/31944.html</w:t>
            </w:r>
            <w:r>
              <w:rPr>
                <w:rFonts w:hint="default" w:ascii="宋体" w:hAnsi="宋体" w:cs="宋体"/>
                <w:color w:val="0000FF"/>
                <w:szCs w:val="21"/>
                <w:u w:val="single"/>
                <w:lang w:val="en-US" w:eastAsia="zh-CN"/>
              </w:rPr>
              <w:fldChar w:fldCharType="end"/>
            </w:r>
          </w:p>
          <w:p>
            <w:pPr>
              <w:numPr>
                <w:ilvl w:val="0"/>
                <w:numId w:val="0"/>
              </w:numPr>
              <w:ind w:leftChars="0"/>
              <w:jc w:val="both"/>
              <w:rPr>
                <w:rFonts w:hint="default"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Align w:val="center"/>
          </w:tcPr>
          <w:p>
            <w:pPr>
              <w:jc w:val="center"/>
              <w:rPr>
                <w:b w:val="0"/>
                <w:bCs w:val="0"/>
              </w:rPr>
            </w:pPr>
            <w:r>
              <w:rPr>
                <w:rFonts w:hint="eastAsia"/>
                <w:b w:val="0"/>
                <w:bCs w:val="0"/>
                <w:lang w:val="en-US" w:eastAsia="zh-CN"/>
              </w:rPr>
              <w:t>3</w:t>
            </w:r>
            <w:r>
              <w:rPr>
                <w:rFonts w:hint="eastAsia"/>
                <w:b w:val="0"/>
                <w:bCs w:val="0"/>
              </w:rPr>
              <w:t>月</w:t>
            </w:r>
            <w:r>
              <w:rPr>
                <w:rFonts w:hint="eastAsia"/>
                <w:b w:val="0"/>
                <w:bCs w:val="0"/>
                <w:lang w:val="en-US" w:eastAsia="zh-CN"/>
              </w:rPr>
              <w:t>19</w:t>
            </w:r>
            <w:r>
              <w:rPr>
                <w:rFonts w:hint="eastAsia"/>
                <w:b w:val="0"/>
                <w:bCs w:val="0"/>
              </w:rPr>
              <w:t>日（周四）</w:t>
            </w:r>
          </w:p>
        </w:tc>
        <w:tc>
          <w:tcPr>
            <w:tcW w:w="2100" w:type="dxa"/>
            <w:vAlign w:val="center"/>
          </w:tcPr>
          <w:p>
            <w:pPr>
              <w:numPr>
                <w:ilvl w:val="0"/>
                <w:numId w:val="0"/>
              </w:numPr>
              <w:jc w:val="both"/>
              <w:rPr>
                <w:rFonts w:hint="default" w:eastAsiaTheme="minorEastAsia"/>
                <w:lang w:val="en-US" w:eastAsia="zh-CN"/>
              </w:rPr>
            </w:pPr>
            <w:r>
              <w:t>1</w:t>
            </w:r>
            <w:r>
              <w:rPr>
                <w:rFonts w:hint="eastAsia"/>
                <w:lang w:eastAsia="zh-CN"/>
              </w:rPr>
              <w:t>.</w:t>
            </w:r>
            <w:r>
              <w:rPr>
                <w:rFonts w:hint="eastAsia"/>
                <w:lang w:val="en-US" w:eastAsia="zh-CN"/>
              </w:rPr>
              <w:t>新课传授</w:t>
            </w:r>
            <w:r>
              <w:t>：</w:t>
            </w:r>
            <w:r>
              <w:rPr>
                <w:rFonts w:hint="eastAsia"/>
                <w:lang w:eastAsia="zh-CN"/>
              </w:rPr>
              <w:t>《</w:t>
            </w:r>
            <w:r>
              <w:rPr>
                <w:rFonts w:hint="eastAsia"/>
                <w:lang w:val="en-US" w:eastAsia="zh-CN"/>
              </w:rPr>
              <w:t>景阳冈》第2课时</w:t>
            </w:r>
          </w:p>
          <w:p>
            <w:pPr>
              <w:numPr>
                <w:ilvl w:val="0"/>
                <w:numId w:val="0"/>
              </w:numPr>
              <w:jc w:val="both"/>
              <w:rPr>
                <w:rFonts w:hint="eastAsia"/>
                <w:lang w:val="en-US" w:eastAsia="zh-CN"/>
              </w:rPr>
            </w:pPr>
            <w:r>
              <w:rPr>
                <w:rFonts w:hint="eastAsia"/>
                <w:lang w:val="en-US" w:eastAsia="zh-CN"/>
              </w:rPr>
              <w:t>2.</w:t>
            </w:r>
            <w:r>
              <w:t>经典阅读：</w:t>
            </w:r>
            <w:r>
              <w:rPr>
                <w:rFonts w:hint="eastAsia"/>
                <w:lang w:val="en-US" w:eastAsia="zh-CN"/>
              </w:rPr>
              <w:t>阅读整本书《三国演义》</w:t>
            </w:r>
          </w:p>
          <w:p>
            <w:pPr>
              <w:numPr>
                <w:ilvl w:val="0"/>
                <w:numId w:val="0"/>
              </w:numPr>
              <w:jc w:val="both"/>
              <w:rPr>
                <w:rFonts w:hint="default" w:eastAsiaTheme="minorEastAsia"/>
                <w:lang w:val="en-US" w:eastAsia="zh-CN"/>
              </w:rPr>
            </w:pPr>
          </w:p>
        </w:tc>
        <w:tc>
          <w:tcPr>
            <w:tcW w:w="2287" w:type="dxa"/>
            <w:vAlign w:val="center"/>
          </w:tcPr>
          <w:p>
            <w:pPr>
              <w:jc w:val="both"/>
              <w:rPr>
                <w:rFonts w:hint="default" w:eastAsiaTheme="minorEastAsia"/>
                <w:lang w:val="en-US" w:eastAsia="zh-CN"/>
              </w:rPr>
            </w:pPr>
            <w:r>
              <w:rPr>
                <w:rFonts w:hint="default"/>
              </w:rPr>
              <w:t xml:space="preserve">1. </w:t>
            </w:r>
            <w:r>
              <w:rPr>
                <w:rFonts w:hint="eastAsia"/>
                <w:lang w:val="en-US" w:eastAsia="zh-CN"/>
              </w:rPr>
              <w:t>课文要求：</w:t>
            </w:r>
          </w:p>
          <w:p>
            <w:pPr>
              <w:jc w:val="both"/>
              <w:rPr>
                <w:rFonts w:hint="default"/>
              </w:rPr>
            </w:pPr>
            <w:r>
              <w:rPr>
                <w:rFonts w:hint="eastAsia"/>
                <w:lang w:eastAsia="zh-CN"/>
              </w:rPr>
              <w:t>（</w:t>
            </w:r>
            <w:r>
              <w:rPr>
                <w:rFonts w:hint="eastAsia"/>
                <w:lang w:val="en-US" w:eastAsia="zh-CN"/>
              </w:rPr>
              <w:t>1）</w:t>
            </w:r>
            <w:r>
              <w:rPr>
                <w:rFonts w:hint="default"/>
              </w:rPr>
              <w:t>看一看：看微课辅导</w:t>
            </w:r>
            <w:r>
              <w:rPr>
                <w:rFonts w:hint="eastAsia"/>
                <w:lang w:val="en-US" w:eastAsia="zh-CN"/>
              </w:rPr>
              <w:t>并做好听课笔记。</w:t>
            </w:r>
          </w:p>
          <w:p>
            <w:pPr>
              <w:jc w:val="both"/>
              <w:rPr>
                <w:rFonts w:hint="default" w:eastAsiaTheme="minorEastAsia"/>
                <w:lang w:val="en-US" w:eastAsia="zh-CN"/>
              </w:rPr>
            </w:pPr>
            <w:r>
              <w:rPr>
                <w:rFonts w:hint="eastAsia"/>
                <w:lang w:eastAsia="zh-CN"/>
              </w:rPr>
              <w:t>（</w:t>
            </w:r>
            <w:r>
              <w:rPr>
                <w:rFonts w:hint="eastAsia"/>
                <w:lang w:val="en-US" w:eastAsia="zh-CN"/>
              </w:rPr>
              <w:t>2）说一说</w:t>
            </w:r>
            <w:r>
              <w:rPr>
                <w:rFonts w:hint="default"/>
              </w:rPr>
              <w:t>：</w:t>
            </w:r>
            <w:r>
              <w:rPr>
                <w:rFonts w:hint="eastAsia"/>
                <w:lang w:val="en-US" w:eastAsia="zh-CN"/>
              </w:rPr>
              <w:t>用自己的话详细讲述武松打虎的部分，可以加上适当的语气、表情、动作。</w:t>
            </w:r>
          </w:p>
          <w:p>
            <w:pPr>
              <w:jc w:val="both"/>
              <w:rPr>
                <w:rFonts w:hint="default" w:eastAsiaTheme="minorEastAsia"/>
                <w:lang w:val="en-US" w:eastAsia="zh-CN"/>
              </w:rPr>
            </w:pPr>
            <w:r>
              <w:rPr>
                <w:rFonts w:hint="eastAsia"/>
                <w:lang w:eastAsia="zh-CN"/>
              </w:rPr>
              <w:t>（</w:t>
            </w:r>
            <w:r>
              <w:rPr>
                <w:rFonts w:hint="eastAsia"/>
                <w:lang w:val="en-US" w:eastAsia="zh-CN"/>
              </w:rPr>
              <w:t>3）</w:t>
            </w:r>
            <w:r>
              <w:rPr>
                <w:rFonts w:hint="default"/>
              </w:rPr>
              <w:t>写一写：</w:t>
            </w:r>
            <w:r>
              <w:rPr>
                <w:rFonts w:hint="eastAsia"/>
                <w:lang w:val="en-US" w:eastAsia="zh-CN"/>
              </w:rPr>
              <w:t>完成补充习题。</w:t>
            </w:r>
          </w:p>
          <w:p>
            <w:pPr>
              <w:jc w:val="both"/>
            </w:pPr>
            <w:r>
              <w:rPr>
                <w:rFonts w:hint="eastAsia"/>
                <w:lang w:val="en-US" w:eastAsia="zh-CN"/>
              </w:rPr>
              <w:t>2.</w:t>
            </w:r>
            <w:r>
              <w:t>每日坚持阅读，做好读书摘抄。</w:t>
            </w:r>
          </w:p>
        </w:tc>
        <w:tc>
          <w:tcPr>
            <w:tcW w:w="3443" w:type="dxa"/>
            <w:vAlign w:val="center"/>
          </w:tcPr>
          <w:p>
            <w:pPr>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新北教育公共服务平台优秀资源：</w:t>
            </w:r>
            <w:r>
              <w:rPr>
                <w:rFonts w:hint="eastAsia" w:ascii="宋体" w:hAnsi="宋体" w:cs="宋体"/>
                <w:szCs w:val="21"/>
              </w:rPr>
              <w:fldChar w:fldCharType="begin"/>
            </w:r>
            <w:r>
              <w:rPr>
                <w:rFonts w:hint="eastAsia" w:ascii="宋体" w:hAnsi="宋体" w:cs="宋体"/>
                <w:szCs w:val="21"/>
              </w:rPr>
              <w:instrText xml:space="preserve"> HYPERLINK "http://www.pub.xbedu.net/html/node73578.html" </w:instrText>
            </w:r>
            <w:r>
              <w:rPr>
                <w:rFonts w:hint="eastAsia" w:ascii="宋体" w:hAnsi="宋体" w:cs="宋体"/>
                <w:szCs w:val="21"/>
              </w:rPr>
              <w:fldChar w:fldCharType="separate"/>
            </w:r>
            <w:r>
              <w:rPr>
                <w:rStyle w:val="13"/>
                <w:rFonts w:hint="eastAsia" w:ascii="宋体" w:hAnsi="宋体" w:cs="宋体"/>
                <w:szCs w:val="21"/>
              </w:rPr>
              <w:t>http://www.pub.xbedu.net/html/node73578.html</w:t>
            </w:r>
            <w:r>
              <w:rPr>
                <w:rFonts w:hint="eastAsia" w:ascii="宋体" w:hAnsi="宋体" w:cs="宋体"/>
                <w:szCs w:val="21"/>
              </w:rPr>
              <w:fldChar w:fldCharType="end"/>
            </w:r>
          </w:p>
          <w:p>
            <w:pPr>
              <w:numPr>
                <w:ilvl w:val="0"/>
                <w:numId w:val="0"/>
              </w:numPr>
              <w:jc w:val="both"/>
              <w:rPr>
                <w:rFonts w:hint="eastAsia" w:ascii="宋体" w:hAnsi="宋体" w:cs="宋体"/>
                <w:color w:val="0000FF"/>
                <w:szCs w:val="21"/>
                <w:u w:val="single"/>
              </w:rPr>
            </w:pPr>
            <w:r>
              <w:rPr>
                <w:rFonts w:hint="eastAsia" w:ascii="宋体" w:hAnsi="宋体" w:cs="宋体"/>
                <w:szCs w:val="21"/>
                <w:lang w:val="en-US" w:eastAsia="zh-CN"/>
              </w:rPr>
              <w:t>2.</w:t>
            </w:r>
            <w:r>
              <w:rPr>
                <w:rFonts w:hint="eastAsia" w:ascii="宋体" w:hAnsi="宋体" w:cs="宋体"/>
                <w:szCs w:val="21"/>
              </w:rPr>
              <w:t>教育云课堂</w:t>
            </w:r>
            <w:r>
              <w:rPr>
                <w:rFonts w:hint="eastAsia" w:ascii="宋体" w:hAnsi="宋体" w:cs="宋体"/>
                <w:color w:val="0000FF"/>
                <w:szCs w:val="21"/>
                <w:u w:val="single"/>
              </w:rPr>
              <w:t>https://mp.weixin.qq.com/s/Nnuu1vucWJjXm5GKWuiwdw</w:t>
            </w:r>
          </w:p>
          <w:p>
            <w:pPr>
              <w:numPr>
                <w:ilvl w:val="0"/>
                <w:numId w:val="0"/>
              </w:numPr>
              <w:jc w:val="both"/>
              <w:rPr>
                <w:rFonts w:hint="eastAsia" w:ascii="宋体" w:hAnsi="宋体" w:cs="宋体"/>
                <w:szCs w:val="21"/>
                <w:lang w:val="en-US" w:eastAsia="zh-CN"/>
              </w:rPr>
            </w:pPr>
            <w:r>
              <w:rPr>
                <w:rFonts w:hint="eastAsia" w:ascii="宋体" w:hAnsi="宋体" w:cs="宋体"/>
                <w:color w:val="auto"/>
                <w:szCs w:val="21"/>
                <w:u w:val="none"/>
                <w:lang w:val="en-US" w:eastAsia="zh-CN"/>
              </w:rPr>
              <w:t>3.</w:t>
            </w:r>
            <w:r>
              <w:rPr>
                <w:rFonts w:hint="eastAsia" w:ascii="宋体" w:hAnsi="宋体" w:cs="宋体"/>
                <w:szCs w:val="21"/>
                <w:lang w:val="en-US" w:eastAsia="zh-CN"/>
              </w:rPr>
              <w:t>名著链接：</w:t>
            </w:r>
          </w:p>
          <w:p>
            <w:pPr>
              <w:numPr>
                <w:ilvl w:val="0"/>
                <w:numId w:val="0"/>
              </w:numPr>
              <w:jc w:val="both"/>
              <w:rPr>
                <w:rFonts w:hint="default" w:ascii="宋体" w:hAnsi="宋体" w:cs="宋体"/>
                <w:color w:val="0000FF"/>
                <w:szCs w:val="21"/>
                <w:u w:val="single"/>
                <w:lang w:val="en-US" w:eastAsia="zh-CN"/>
              </w:rPr>
            </w:pPr>
            <w:r>
              <w:rPr>
                <w:rFonts w:hint="default" w:ascii="宋体" w:hAnsi="宋体" w:cs="宋体"/>
                <w:color w:val="0000FF"/>
                <w:szCs w:val="21"/>
                <w:u w:val="single"/>
                <w:lang w:val="en-US" w:eastAsia="zh-CN"/>
              </w:rPr>
              <w:fldChar w:fldCharType="begin"/>
            </w:r>
            <w:r>
              <w:rPr>
                <w:rFonts w:hint="default" w:ascii="宋体" w:hAnsi="宋体" w:cs="宋体"/>
                <w:color w:val="0000FF"/>
                <w:szCs w:val="21"/>
                <w:u w:val="single"/>
                <w:lang w:val="en-US" w:eastAsia="zh-CN"/>
              </w:rPr>
              <w:instrText xml:space="preserve"> HYPERLINK "https://m.suixkan.com/b/31944.html" </w:instrText>
            </w:r>
            <w:r>
              <w:rPr>
                <w:rFonts w:hint="default" w:ascii="宋体" w:hAnsi="宋体" w:cs="宋体"/>
                <w:color w:val="0000FF"/>
                <w:szCs w:val="21"/>
                <w:u w:val="single"/>
                <w:lang w:val="en-US" w:eastAsia="zh-CN"/>
              </w:rPr>
              <w:fldChar w:fldCharType="separate"/>
            </w:r>
            <w:r>
              <w:rPr>
                <w:rStyle w:val="13"/>
                <w:rFonts w:hint="default" w:ascii="宋体" w:hAnsi="宋体" w:cs="宋体"/>
                <w:color w:val="0000FF"/>
                <w:szCs w:val="21"/>
                <w:lang w:val="en-US" w:eastAsia="zh-CN"/>
              </w:rPr>
              <w:t>https://m.suixkan.com/b/31944.html</w:t>
            </w:r>
            <w:r>
              <w:rPr>
                <w:rFonts w:hint="default" w:ascii="宋体" w:hAnsi="宋体" w:cs="宋体"/>
                <w:color w:val="0000FF"/>
                <w:szCs w:val="21"/>
                <w:u w:val="single"/>
                <w:lang w:val="en-US" w:eastAsia="zh-CN"/>
              </w:rPr>
              <w:fldChar w:fldCharType="end"/>
            </w:r>
          </w:p>
          <w:p>
            <w:pPr>
              <w:numPr>
                <w:ilvl w:val="0"/>
                <w:numId w:val="0"/>
              </w:numPr>
              <w:ind w:leftChars="0"/>
              <w:jc w:val="both"/>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Align w:val="center"/>
          </w:tcPr>
          <w:p>
            <w:pPr>
              <w:jc w:val="center"/>
              <w:rPr>
                <w:b w:val="0"/>
                <w:bCs w:val="0"/>
              </w:rPr>
            </w:pPr>
            <w:r>
              <w:rPr>
                <w:rFonts w:hint="eastAsia"/>
                <w:b w:val="0"/>
                <w:bCs w:val="0"/>
                <w:lang w:val="en-US" w:eastAsia="zh-CN"/>
              </w:rPr>
              <w:t>3</w:t>
            </w:r>
            <w:r>
              <w:rPr>
                <w:rFonts w:hint="eastAsia"/>
                <w:b w:val="0"/>
                <w:bCs w:val="0"/>
              </w:rPr>
              <w:t>月</w:t>
            </w:r>
            <w:r>
              <w:rPr>
                <w:rFonts w:hint="eastAsia"/>
                <w:b w:val="0"/>
                <w:bCs w:val="0"/>
                <w:lang w:val="en-US" w:eastAsia="zh-CN"/>
              </w:rPr>
              <w:t>20</w:t>
            </w:r>
            <w:r>
              <w:rPr>
                <w:rFonts w:hint="eastAsia"/>
                <w:b w:val="0"/>
                <w:bCs w:val="0"/>
              </w:rPr>
              <w:t>日（周五）</w:t>
            </w:r>
          </w:p>
        </w:tc>
        <w:tc>
          <w:tcPr>
            <w:tcW w:w="2100" w:type="dxa"/>
            <w:vAlign w:val="center"/>
          </w:tcPr>
          <w:p>
            <w:pPr>
              <w:numPr>
                <w:ilvl w:val="0"/>
                <w:numId w:val="28"/>
              </w:numPr>
              <w:jc w:val="both"/>
              <w:rPr>
                <w:rFonts w:hint="eastAsia"/>
                <w:lang w:val="en-US" w:eastAsia="zh-CN"/>
              </w:rPr>
            </w:pPr>
            <w:r>
              <w:rPr>
                <w:rFonts w:hint="eastAsia"/>
                <w:lang w:val="en-US" w:eastAsia="zh-CN"/>
              </w:rPr>
              <w:t>新课传授</w:t>
            </w:r>
            <w:r>
              <w:t>：</w:t>
            </w:r>
            <w:r>
              <w:rPr>
                <w:rFonts w:hint="eastAsia"/>
                <w:lang w:eastAsia="zh-CN"/>
              </w:rPr>
              <w:t>《</w:t>
            </w:r>
            <w:r>
              <w:rPr>
                <w:rFonts w:hint="eastAsia"/>
                <w:lang w:val="en-US" w:eastAsia="zh-CN"/>
              </w:rPr>
              <w:t>猴王出世》</w:t>
            </w:r>
          </w:p>
          <w:p>
            <w:pPr>
              <w:numPr>
                <w:ilvl w:val="0"/>
                <w:numId w:val="28"/>
              </w:numPr>
              <w:jc w:val="both"/>
            </w:pPr>
            <w:r>
              <w:t>汉字王国：观看节目、书籍等，了解汉字的发展历史。</w:t>
            </w:r>
          </w:p>
          <w:p>
            <w:pPr>
              <w:jc w:val="center"/>
            </w:pPr>
            <w:r>
              <w:t>3</w:t>
            </w:r>
            <w:r>
              <w:rPr>
                <w:rFonts w:hint="eastAsia"/>
                <w:lang w:val="en-US" w:eastAsia="zh-CN"/>
              </w:rPr>
              <w:t>.</w:t>
            </w:r>
            <w:r>
              <w:t>经典阅读：</w:t>
            </w:r>
            <w:r>
              <w:rPr>
                <w:rFonts w:hint="eastAsia"/>
                <w:lang w:val="en-US" w:eastAsia="zh-CN"/>
              </w:rPr>
              <w:t>阅读整本书《三国演义》</w:t>
            </w:r>
            <w:r>
              <w:t>。</w:t>
            </w:r>
          </w:p>
        </w:tc>
        <w:tc>
          <w:tcPr>
            <w:tcW w:w="2287" w:type="dxa"/>
            <w:vAlign w:val="center"/>
          </w:tcPr>
          <w:p>
            <w:pPr>
              <w:numPr>
                <w:ilvl w:val="0"/>
                <w:numId w:val="0"/>
              </w:numPr>
              <w:jc w:val="both"/>
              <w:rPr>
                <w:rFonts w:hint="eastAsia"/>
                <w:lang w:val="en-US" w:eastAsia="zh-CN"/>
              </w:rPr>
            </w:pPr>
            <w:r>
              <w:rPr>
                <w:rFonts w:hint="default"/>
              </w:rPr>
              <w:t>1</w:t>
            </w:r>
            <w:r>
              <w:rPr>
                <w:rFonts w:hint="eastAsia"/>
                <w:lang w:eastAsia="zh-CN"/>
              </w:rPr>
              <w:t>.</w:t>
            </w:r>
            <w:r>
              <w:rPr>
                <w:rFonts w:hint="eastAsia"/>
                <w:lang w:val="en-US" w:eastAsia="zh-CN"/>
              </w:rPr>
              <w:t>课文要求：</w:t>
            </w:r>
          </w:p>
          <w:p>
            <w:pPr>
              <w:numPr>
                <w:ilvl w:val="0"/>
                <w:numId w:val="0"/>
              </w:numPr>
              <w:jc w:val="both"/>
              <w:rPr>
                <w:rFonts w:hint="default"/>
                <w:lang w:val="en-US" w:eastAsia="zh-CN"/>
              </w:rPr>
            </w:pPr>
            <w:r>
              <w:rPr>
                <w:rFonts w:hint="eastAsia"/>
                <w:lang w:val="en-US" w:eastAsia="zh-CN"/>
              </w:rPr>
              <w:t>（1）看一看：看微课辅导并做好听课笔记。</w:t>
            </w:r>
          </w:p>
          <w:p>
            <w:pPr>
              <w:numPr>
                <w:ilvl w:val="0"/>
                <w:numId w:val="0"/>
              </w:numPr>
              <w:jc w:val="both"/>
              <w:rPr>
                <w:rFonts w:hint="eastAsia"/>
                <w:lang w:val="en-US" w:eastAsia="zh-CN"/>
              </w:rPr>
            </w:pPr>
            <w:r>
              <w:rPr>
                <w:rFonts w:hint="eastAsia"/>
                <w:lang w:val="en-US" w:eastAsia="zh-CN"/>
              </w:rPr>
              <w:t>（2）想一想：联系上下文猜测词语的意思。</w:t>
            </w:r>
          </w:p>
          <w:p>
            <w:pPr>
              <w:numPr>
                <w:ilvl w:val="0"/>
                <w:numId w:val="0"/>
              </w:numPr>
              <w:jc w:val="both"/>
              <w:rPr>
                <w:rFonts w:hint="default" w:eastAsiaTheme="minorEastAsia"/>
                <w:lang w:val="en-US" w:eastAsia="zh-CN"/>
              </w:rPr>
            </w:pPr>
            <w:r>
              <w:rPr>
                <w:rFonts w:hint="eastAsia"/>
                <w:lang w:val="en-US" w:eastAsia="zh-CN"/>
              </w:rPr>
              <w:t>（3）写一写：完成补充习题。</w:t>
            </w:r>
          </w:p>
          <w:p>
            <w:pPr>
              <w:numPr>
                <w:ilvl w:val="0"/>
                <w:numId w:val="0"/>
              </w:numPr>
              <w:jc w:val="both"/>
              <w:rPr>
                <w:lang w:val="en-US"/>
              </w:rPr>
            </w:pPr>
            <w:r>
              <w:t>2</w:t>
            </w:r>
            <w:r>
              <w:rPr>
                <w:rFonts w:hint="eastAsia"/>
                <w:lang w:eastAsia="zh-CN"/>
              </w:rPr>
              <w:t>.</w:t>
            </w:r>
            <w:r>
              <w:t>观看《奇妙的汉字》</w:t>
            </w:r>
          </w:p>
          <w:p>
            <w:pPr>
              <w:jc w:val="left"/>
              <w:rPr>
                <w:rFonts w:hint="default" w:eastAsiaTheme="minorEastAsia"/>
                <w:lang w:val="en-US" w:eastAsia="zh-CN"/>
              </w:rPr>
            </w:pPr>
            <w:r>
              <w:t>3</w:t>
            </w:r>
            <w:r>
              <w:rPr>
                <w:rFonts w:hint="eastAsia"/>
                <w:lang w:eastAsia="zh-CN"/>
              </w:rPr>
              <w:t>.</w:t>
            </w:r>
            <w:r>
              <w:rPr>
                <w:rFonts w:hint="eastAsia"/>
                <w:lang w:val="en-US" w:eastAsia="zh-CN"/>
              </w:rPr>
              <w:t>将一周的阅读成果形成读书小报</w:t>
            </w:r>
            <w:r>
              <w:t>。</w:t>
            </w:r>
          </w:p>
        </w:tc>
        <w:tc>
          <w:tcPr>
            <w:tcW w:w="3443" w:type="dxa"/>
            <w:vAlign w:val="center"/>
          </w:tcPr>
          <w:p>
            <w:pPr>
              <w:numPr>
                <w:ilvl w:val="0"/>
                <w:numId w:val="0"/>
              </w:numPr>
              <w:jc w:val="left"/>
              <w:rPr>
                <w:rFonts w:hint="eastAsia" w:ascii="宋体" w:hAnsi="宋体" w:cs="宋体"/>
                <w:szCs w:val="21"/>
              </w:rPr>
            </w:pPr>
            <w:r>
              <w:rPr>
                <w:rFonts w:hint="eastAsia" w:ascii="宋体" w:hAnsi="宋体" w:cs="宋体"/>
                <w:szCs w:val="21"/>
                <w:lang w:val="en-US" w:eastAsia="zh-CN"/>
              </w:rPr>
              <w:t>1.</w:t>
            </w:r>
            <w:r>
              <w:rPr>
                <w:rFonts w:hint="eastAsia" w:ascii="宋体" w:hAnsi="宋体" w:cs="宋体"/>
                <w:szCs w:val="21"/>
              </w:rPr>
              <w:t>新北教育公共服务平台优秀资源：</w:t>
            </w:r>
            <w:r>
              <w:rPr>
                <w:rFonts w:hint="eastAsia" w:ascii="宋体" w:hAnsi="宋体" w:cs="宋体"/>
                <w:szCs w:val="21"/>
              </w:rPr>
              <w:fldChar w:fldCharType="begin"/>
            </w:r>
            <w:r>
              <w:rPr>
                <w:rFonts w:hint="eastAsia" w:ascii="宋体" w:hAnsi="宋体" w:cs="宋体"/>
                <w:szCs w:val="21"/>
              </w:rPr>
              <w:instrText xml:space="preserve"> HYPERLINK "http://www.pub.xbedu.net/html/node73578.html" </w:instrText>
            </w:r>
            <w:r>
              <w:rPr>
                <w:rFonts w:hint="eastAsia" w:ascii="宋体" w:hAnsi="宋体" w:cs="宋体"/>
                <w:szCs w:val="21"/>
              </w:rPr>
              <w:fldChar w:fldCharType="separate"/>
            </w:r>
            <w:r>
              <w:rPr>
                <w:rStyle w:val="13"/>
                <w:rFonts w:hint="eastAsia" w:ascii="宋体" w:hAnsi="宋体" w:cs="宋体"/>
                <w:szCs w:val="21"/>
              </w:rPr>
              <w:t>http://www.pub.xbedu.net/html/node73578.html</w:t>
            </w:r>
            <w:r>
              <w:rPr>
                <w:rFonts w:hint="eastAsia" w:ascii="宋体" w:hAnsi="宋体" w:cs="宋体"/>
                <w:szCs w:val="21"/>
              </w:rPr>
              <w:fldChar w:fldCharType="end"/>
            </w:r>
          </w:p>
          <w:p>
            <w:pPr>
              <w:numPr>
                <w:ilvl w:val="0"/>
                <w:numId w:val="0"/>
              </w:numPr>
              <w:jc w:val="both"/>
              <w:rPr>
                <w:rFonts w:hint="eastAsia" w:ascii="宋体" w:hAnsi="宋体" w:cs="宋体"/>
                <w:color w:val="0000FF"/>
                <w:szCs w:val="21"/>
                <w:u w:val="single"/>
              </w:rPr>
            </w:pPr>
            <w:r>
              <w:rPr>
                <w:rFonts w:hint="eastAsia" w:ascii="宋体" w:hAnsi="宋体" w:cs="宋体"/>
                <w:szCs w:val="21"/>
                <w:lang w:val="en-US" w:eastAsia="zh-CN"/>
              </w:rPr>
              <w:t>2.</w:t>
            </w:r>
            <w:r>
              <w:rPr>
                <w:rFonts w:hint="eastAsia" w:ascii="宋体" w:hAnsi="宋体" w:cs="宋体"/>
                <w:szCs w:val="21"/>
              </w:rPr>
              <w:t>教育云课堂</w:t>
            </w:r>
            <w:r>
              <w:rPr>
                <w:rFonts w:hint="eastAsia" w:ascii="宋体" w:hAnsi="宋体" w:cs="宋体"/>
                <w:color w:val="0000FF"/>
                <w:szCs w:val="21"/>
                <w:u w:val="single"/>
              </w:rPr>
              <w:t>https://mp.weixin.qq.com/s/Nnuu1vucWJjXm5GKWuiwdw</w:t>
            </w:r>
          </w:p>
          <w:p>
            <w:pPr>
              <w:numPr>
                <w:ilvl w:val="0"/>
                <w:numId w:val="0"/>
              </w:numPr>
              <w:jc w:val="both"/>
              <w:rPr>
                <w:rFonts w:hint="eastAsia" w:ascii="宋体" w:hAnsi="宋体" w:cs="宋体"/>
                <w:szCs w:val="21"/>
                <w:lang w:val="en-US" w:eastAsia="zh-CN"/>
              </w:rPr>
            </w:pPr>
            <w:r>
              <w:rPr>
                <w:rFonts w:hint="eastAsia" w:ascii="宋体" w:hAnsi="宋体" w:cs="宋体"/>
                <w:color w:val="auto"/>
                <w:szCs w:val="21"/>
                <w:u w:val="none"/>
                <w:lang w:val="en-US" w:eastAsia="zh-CN"/>
              </w:rPr>
              <w:t>3.</w:t>
            </w:r>
            <w:r>
              <w:rPr>
                <w:rFonts w:hint="eastAsia" w:ascii="宋体" w:hAnsi="宋体" w:cs="宋体"/>
                <w:szCs w:val="21"/>
                <w:lang w:val="en-US" w:eastAsia="zh-CN"/>
              </w:rPr>
              <w:t>名著链接：</w:t>
            </w:r>
          </w:p>
          <w:p>
            <w:pPr>
              <w:numPr>
                <w:ilvl w:val="0"/>
                <w:numId w:val="0"/>
              </w:numPr>
              <w:jc w:val="both"/>
              <w:rPr>
                <w:rFonts w:hint="default" w:ascii="宋体" w:hAnsi="宋体" w:cs="宋体"/>
                <w:color w:val="0000FF"/>
                <w:szCs w:val="21"/>
                <w:u w:val="single"/>
                <w:lang w:val="en-US" w:eastAsia="zh-CN"/>
              </w:rPr>
            </w:pPr>
            <w:r>
              <w:rPr>
                <w:rFonts w:hint="default" w:ascii="宋体" w:hAnsi="宋体" w:cs="宋体"/>
                <w:color w:val="0000FF"/>
                <w:szCs w:val="21"/>
                <w:u w:val="single"/>
                <w:lang w:val="en-US" w:eastAsia="zh-CN"/>
              </w:rPr>
              <w:fldChar w:fldCharType="begin"/>
            </w:r>
            <w:r>
              <w:rPr>
                <w:rFonts w:hint="default" w:ascii="宋体" w:hAnsi="宋体" w:cs="宋体"/>
                <w:color w:val="0000FF"/>
                <w:szCs w:val="21"/>
                <w:u w:val="single"/>
                <w:lang w:val="en-US" w:eastAsia="zh-CN"/>
              </w:rPr>
              <w:instrText xml:space="preserve"> HYPERLINK "https://m.suixkan.com/b/31944.html" </w:instrText>
            </w:r>
            <w:r>
              <w:rPr>
                <w:rFonts w:hint="default" w:ascii="宋体" w:hAnsi="宋体" w:cs="宋体"/>
                <w:color w:val="0000FF"/>
                <w:szCs w:val="21"/>
                <w:u w:val="single"/>
                <w:lang w:val="en-US" w:eastAsia="zh-CN"/>
              </w:rPr>
              <w:fldChar w:fldCharType="separate"/>
            </w:r>
            <w:r>
              <w:rPr>
                <w:rStyle w:val="13"/>
                <w:rFonts w:hint="default" w:ascii="宋体" w:hAnsi="宋体" w:cs="宋体"/>
                <w:color w:val="0000FF"/>
                <w:szCs w:val="21"/>
                <w:lang w:val="en-US" w:eastAsia="zh-CN"/>
              </w:rPr>
              <w:t>https://m.suixkan.com/b/31944.html</w:t>
            </w:r>
            <w:r>
              <w:rPr>
                <w:rFonts w:hint="default" w:ascii="宋体" w:hAnsi="宋体" w:cs="宋体"/>
                <w:color w:val="0000FF"/>
                <w:szCs w:val="21"/>
                <w:u w:val="single"/>
                <w:lang w:val="en-US" w:eastAsia="zh-CN"/>
              </w:rPr>
              <w:fldChar w:fldCharType="end"/>
            </w:r>
          </w:p>
          <w:p>
            <w:pPr>
              <w:numPr>
                <w:ilvl w:val="0"/>
                <w:numId w:val="0"/>
              </w:numPr>
              <w:ind w:leftChars="0"/>
              <w:jc w:val="both"/>
              <w:rPr>
                <w:rFonts w:hint="eastAsia" w:asciiTheme="majorEastAsia" w:hAnsiTheme="majorEastAsia" w:eastAsiaTheme="majorEastAsia" w:cstheme="majorEastAsia"/>
                <w:color w:val="auto"/>
                <w:u w:val="none"/>
                <w:lang w:val="en-US" w:eastAsia="zh-CN"/>
              </w:rPr>
            </w:pPr>
            <w:r>
              <w:rPr>
                <w:rFonts w:hint="eastAsia" w:asciiTheme="majorEastAsia" w:hAnsiTheme="majorEastAsia" w:eastAsiaTheme="majorEastAsia" w:cstheme="majorEastAsia"/>
                <w:color w:val="auto"/>
                <w:u w:val="none"/>
                <w:lang w:val="en-US" w:eastAsia="zh-CN"/>
              </w:rPr>
              <w:t>4.《奇妙的汉字》链接：</w:t>
            </w:r>
          </w:p>
          <w:p>
            <w:pPr>
              <w:jc w:val="both"/>
              <w:rPr>
                <w:rFonts w:hint="default" w:ascii="宋体" w:hAnsi="宋体" w:cs="宋体"/>
                <w:color w:val="0000FF"/>
                <w:szCs w:val="21"/>
                <w:u w:val="single"/>
                <w:lang w:val="en-US" w:eastAsia="zh-CN"/>
              </w:rPr>
            </w:pPr>
            <w:r>
              <w:rPr>
                <w:rStyle w:val="13"/>
                <w:rFonts w:hint="default" w:asciiTheme="majorEastAsia" w:hAnsiTheme="majorEastAsia" w:eastAsiaTheme="majorEastAsia" w:cstheme="majorEastAsia"/>
                <w:color w:val="0000FF"/>
                <w:lang w:val="en-US" w:eastAsia="zh-CN"/>
              </w:rPr>
              <w:t>htt</w:t>
            </w:r>
            <w:r>
              <w:rPr>
                <w:rFonts w:hint="default" w:asciiTheme="majorEastAsia" w:hAnsiTheme="majorEastAsia" w:eastAsiaTheme="majorEastAsia" w:cstheme="majorEastAsia"/>
                <w:color w:val="0000FF"/>
                <w:u w:val="single"/>
                <w:lang w:val="en-US" w:eastAsia="zh-CN"/>
              </w:rPr>
              <w:t>p://www.iqiyi.com/a_19rri0biep.html?vfm=2008_aldbd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Align w:val="center"/>
          </w:tcPr>
          <w:p>
            <w:pPr>
              <w:jc w:val="center"/>
              <w:rPr>
                <w:kern w:val="2"/>
                <w:sz w:val="21"/>
                <w:szCs w:val="22"/>
                <w:lang w:val="en-US" w:eastAsia="zh-CN" w:bidi="ar-SA"/>
              </w:rPr>
            </w:pPr>
            <w:r>
              <w:rPr>
                <w:rFonts w:hint="eastAsia"/>
                <w:lang w:val="en-US" w:eastAsia="zh-CN"/>
              </w:rPr>
              <w:t>3</w:t>
            </w:r>
            <w:r>
              <w:rPr>
                <w:rFonts w:hint="eastAsia"/>
              </w:rPr>
              <w:t>月</w:t>
            </w:r>
            <w:r>
              <w:rPr>
                <w:rFonts w:hint="eastAsia"/>
                <w:lang w:val="en-US" w:eastAsia="zh-CN"/>
              </w:rPr>
              <w:t>23</w:t>
            </w:r>
            <w:r>
              <w:rPr>
                <w:rFonts w:hint="eastAsia"/>
              </w:rPr>
              <w:t>日（周一）</w:t>
            </w:r>
          </w:p>
        </w:tc>
        <w:tc>
          <w:tcPr>
            <w:tcW w:w="2100" w:type="dxa"/>
            <w:vAlign w:val="center"/>
          </w:tcPr>
          <w:p>
            <w:pPr>
              <w:numPr>
                <w:ilvl w:val="0"/>
                <w:numId w:val="0"/>
              </w:numPr>
              <w:jc w:val="both"/>
            </w:pPr>
            <w:r>
              <w:t>1</w:t>
            </w:r>
            <w:r>
              <w:rPr>
                <w:rFonts w:hint="eastAsia"/>
                <w:lang w:eastAsia="zh-CN"/>
              </w:rPr>
              <w:t>.</w:t>
            </w:r>
            <w:r>
              <w:rPr>
                <w:rFonts w:hint="eastAsia"/>
                <w:lang w:val="en-US" w:eastAsia="zh-CN"/>
              </w:rPr>
              <w:t>新课传授</w:t>
            </w:r>
            <w:r>
              <w:t>：《</w:t>
            </w:r>
            <w:r>
              <w:rPr>
                <w:rFonts w:hint="eastAsia"/>
                <w:lang w:val="en-US" w:eastAsia="zh-CN"/>
              </w:rPr>
              <w:t>红楼春趣</w:t>
            </w:r>
            <w:r>
              <w:t>》。</w:t>
            </w:r>
          </w:p>
          <w:p>
            <w:pPr>
              <w:numPr>
                <w:ilvl w:val="0"/>
                <w:numId w:val="0"/>
              </w:numPr>
              <w:jc w:val="both"/>
              <w:rPr>
                <w:rFonts w:hint="default" w:eastAsiaTheme="minorEastAsia"/>
                <w:lang w:val="en-US" w:eastAsia="zh-CN"/>
              </w:rPr>
            </w:pPr>
            <w:r>
              <w:t>2</w:t>
            </w:r>
            <w:r>
              <w:rPr>
                <w:rFonts w:hint="eastAsia"/>
                <w:lang w:eastAsia="zh-CN"/>
              </w:rPr>
              <w:t>.</w:t>
            </w:r>
            <w:r>
              <w:t>经典阅读：</w:t>
            </w:r>
            <w:r>
              <w:rPr>
                <w:rFonts w:hint="eastAsia"/>
                <w:lang w:val="en-US" w:eastAsia="zh-CN"/>
              </w:rPr>
              <w:t>阅读《红楼梦》整本书。</w:t>
            </w:r>
          </w:p>
          <w:p>
            <w:pPr>
              <w:jc w:val="both"/>
              <w:rPr>
                <w:rFonts w:hint="default"/>
                <w:lang w:val="en-US"/>
              </w:rPr>
            </w:pPr>
          </w:p>
        </w:tc>
        <w:tc>
          <w:tcPr>
            <w:tcW w:w="2287" w:type="dxa"/>
            <w:vAlign w:val="center"/>
          </w:tcPr>
          <w:p>
            <w:pPr>
              <w:numPr>
                <w:ilvl w:val="0"/>
                <w:numId w:val="0"/>
              </w:numPr>
              <w:jc w:val="both"/>
              <w:rPr>
                <w:rFonts w:hint="eastAsia"/>
                <w:lang w:val="en-US" w:eastAsia="zh-CN"/>
              </w:rPr>
            </w:pPr>
            <w:r>
              <w:rPr>
                <w:rFonts w:hint="default"/>
              </w:rPr>
              <w:t>1</w:t>
            </w:r>
            <w:r>
              <w:rPr>
                <w:rFonts w:hint="eastAsia"/>
                <w:lang w:eastAsia="zh-CN"/>
              </w:rPr>
              <w:t>.</w:t>
            </w:r>
            <w:r>
              <w:rPr>
                <w:rFonts w:hint="eastAsia"/>
                <w:lang w:val="en-US" w:eastAsia="zh-CN"/>
              </w:rPr>
              <w:t>课文要求：</w:t>
            </w:r>
          </w:p>
          <w:p>
            <w:pPr>
              <w:numPr>
                <w:ilvl w:val="0"/>
                <w:numId w:val="0"/>
              </w:numPr>
              <w:jc w:val="both"/>
              <w:rPr>
                <w:rFonts w:hint="default"/>
                <w:lang w:val="en-US" w:eastAsia="zh-CN"/>
              </w:rPr>
            </w:pPr>
            <w:r>
              <w:rPr>
                <w:rFonts w:hint="eastAsia"/>
                <w:lang w:val="en-US" w:eastAsia="zh-CN"/>
              </w:rPr>
              <w:t>（1）</w:t>
            </w:r>
            <w:r>
              <w:rPr>
                <w:rFonts w:hint="default"/>
                <w:lang w:val="en-US" w:eastAsia="zh-CN"/>
              </w:rPr>
              <w:t>看一看：微课辅导</w:t>
            </w:r>
            <w:r>
              <w:rPr>
                <w:rFonts w:hint="eastAsia"/>
                <w:lang w:val="en-US" w:eastAsia="zh-CN"/>
              </w:rPr>
              <w:t>并做好听课笔记。</w:t>
            </w:r>
          </w:p>
          <w:p>
            <w:pPr>
              <w:numPr>
                <w:ilvl w:val="0"/>
                <w:numId w:val="0"/>
              </w:numPr>
              <w:jc w:val="both"/>
              <w:rPr>
                <w:rFonts w:hint="default"/>
                <w:lang w:val="en-US" w:eastAsia="zh-CN"/>
              </w:rPr>
            </w:pPr>
            <w:r>
              <w:rPr>
                <w:rFonts w:hint="eastAsia"/>
                <w:lang w:val="en-US" w:eastAsia="zh-CN"/>
              </w:rPr>
              <w:t>（2）学一学</w:t>
            </w:r>
            <w:r>
              <w:rPr>
                <w:rFonts w:hint="default"/>
                <w:lang w:val="en-US" w:eastAsia="zh-CN"/>
              </w:rPr>
              <w:t>：了解课文中的人物形象，学习人物描写的方法。</w:t>
            </w:r>
          </w:p>
          <w:p>
            <w:pPr>
              <w:numPr>
                <w:ilvl w:val="0"/>
                <w:numId w:val="0"/>
              </w:numPr>
              <w:jc w:val="both"/>
              <w:rPr>
                <w:rFonts w:hint="default"/>
                <w:lang w:val="en-US" w:eastAsia="zh-CN"/>
              </w:rPr>
            </w:pPr>
            <w:r>
              <w:rPr>
                <w:rFonts w:hint="eastAsia"/>
                <w:lang w:val="en-US" w:eastAsia="zh-CN"/>
              </w:rPr>
              <w:t>（3）品一品</w:t>
            </w:r>
            <w:r>
              <w:rPr>
                <w:rFonts w:hint="default"/>
                <w:lang w:val="en-US" w:eastAsia="zh-CN"/>
              </w:rPr>
              <w:t>：品味本文语言，初步学习鉴赏小说的技巧</w:t>
            </w:r>
          </w:p>
          <w:p>
            <w:pPr>
              <w:jc w:val="both"/>
            </w:pPr>
            <w:r>
              <w:t>2</w:t>
            </w:r>
            <w:r>
              <w:rPr>
                <w:rFonts w:hint="eastAsia"/>
                <w:lang w:eastAsia="zh-CN"/>
              </w:rPr>
              <w:t>.</w:t>
            </w:r>
            <w:r>
              <w:t>每日坚持阅读，做好读书摘抄。</w:t>
            </w:r>
          </w:p>
        </w:tc>
        <w:tc>
          <w:tcPr>
            <w:tcW w:w="3443" w:type="dxa"/>
            <w:vAlign w:val="center"/>
          </w:tcPr>
          <w:p>
            <w:pPr>
              <w:jc w:val="both"/>
              <w:rPr>
                <w:rFonts w:hint="eastAsia"/>
              </w:rPr>
            </w:pPr>
            <w:r>
              <w:rPr>
                <w:rFonts w:hint="eastAsia"/>
              </w:rPr>
              <w:t>1.课文教学视频；</w:t>
            </w:r>
          </w:p>
          <w:p>
            <w:pPr>
              <w:jc w:val="both"/>
              <w:rPr>
                <w:rFonts w:hint="eastAsia" w:asciiTheme="majorEastAsia" w:hAnsiTheme="majorEastAsia" w:eastAsiaTheme="majorEastAsia" w:cstheme="majorEastAsia"/>
                <w:color w:val="0000FF"/>
                <w:u w:val="single"/>
                <w:lang w:val="en-US" w:eastAsia="zh-CN"/>
              </w:rPr>
            </w:pPr>
            <w:r>
              <w:rPr>
                <w:rFonts w:hint="eastAsia"/>
              </w:rPr>
              <w:t>2.学习微课堂</w:t>
            </w:r>
            <w:r>
              <w:rPr>
                <w:rFonts w:hint="eastAsia" w:asciiTheme="majorEastAsia" w:hAnsiTheme="majorEastAsia" w:eastAsiaTheme="majorEastAsia" w:cstheme="majorEastAsia"/>
                <w:color w:val="0000FF"/>
                <w:u w:val="single"/>
                <w:lang w:val="en-US" w:eastAsia="zh-CN"/>
              </w:rPr>
              <w:t>https://mp.weixin.qq.com/s/D7KISc061H7gx22cr3giLw</w:t>
            </w:r>
          </w:p>
          <w:p>
            <w:pPr>
              <w:numPr>
                <w:ilvl w:val="0"/>
                <w:numId w:val="0"/>
              </w:numPr>
              <w:ind w:leftChars="0"/>
              <w:jc w:val="both"/>
              <w:rPr>
                <w:rFonts w:hint="eastAsia" w:asciiTheme="majorEastAsia" w:hAnsiTheme="majorEastAsia" w:eastAsiaTheme="majorEastAsia" w:cstheme="majorEastAsia"/>
                <w:color w:val="0000FF"/>
                <w:u w:val="single"/>
                <w:lang w:val="en-US" w:eastAsia="zh-CN"/>
              </w:rPr>
            </w:pPr>
            <w:r>
              <w:rPr>
                <w:rFonts w:hint="eastAsia" w:asciiTheme="majorEastAsia" w:hAnsiTheme="majorEastAsia" w:eastAsiaTheme="majorEastAsia" w:cstheme="majorEastAsia"/>
                <w:color w:val="auto"/>
                <w:u w:val="none"/>
                <w:lang w:val="en-US" w:eastAsia="zh-CN"/>
              </w:rPr>
              <w:t>3.名著链接：</w:t>
            </w:r>
          </w:p>
          <w:p>
            <w:pPr>
              <w:numPr>
                <w:ilvl w:val="0"/>
                <w:numId w:val="0"/>
              </w:numPr>
              <w:ind w:leftChars="0"/>
              <w:jc w:val="both"/>
              <w:rPr>
                <w:rFonts w:hint="default" w:asciiTheme="majorEastAsia" w:hAnsiTheme="majorEastAsia" w:eastAsiaTheme="majorEastAsia" w:cstheme="majorEastAsia"/>
                <w:color w:val="0000FF"/>
                <w:u w:val="single"/>
                <w:lang w:val="en-US" w:eastAsia="zh-CN"/>
              </w:rPr>
            </w:pPr>
            <w:r>
              <w:rPr>
                <w:rFonts w:hint="default" w:asciiTheme="majorEastAsia" w:hAnsiTheme="majorEastAsia" w:eastAsiaTheme="majorEastAsia" w:cstheme="majorEastAsia"/>
                <w:color w:val="0000FF"/>
                <w:u w:val="single"/>
                <w:lang w:val="en-US" w:eastAsia="zh-CN"/>
              </w:rPr>
              <w:t>http://www.purepen.com/hlm/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Align w:val="center"/>
          </w:tcPr>
          <w:p>
            <w:pPr>
              <w:jc w:val="center"/>
              <w:rPr>
                <w:kern w:val="2"/>
                <w:sz w:val="21"/>
                <w:szCs w:val="22"/>
                <w:lang w:val="en-US" w:eastAsia="zh-CN" w:bidi="ar-SA"/>
              </w:rPr>
            </w:pPr>
            <w:r>
              <w:rPr>
                <w:rFonts w:hint="eastAsia"/>
                <w:lang w:val="en-US" w:eastAsia="zh-CN"/>
              </w:rPr>
              <w:t>3</w:t>
            </w:r>
            <w:r>
              <w:rPr>
                <w:rFonts w:hint="eastAsia"/>
              </w:rPr>
              <w:t>月</w:t>
            </w:r>
            <w:r>
              <w:rPr>
                <w:rFonts w:hint="eastAsia"/>
                <w:lang w:val="en-US" w:eastAsia="zh-CN"/>
              </w:rPr>
              <w:t>24</w:t>
            </w:r>
            <w:r>
              <w:rPr>
                <w:rFonts w:hint="eastAsia"/>
              </w:rPr>
              <w:t>日（周二）</w:t>
            </w:r>
          </w:p>
        </w:tc>
        <w:tc>
          <w:tcPr>
            <w:tcW w:w="2100" w:type="dxa"/>
            <w:vAlign w:val="center"/>
          </w:tcPr>
          <w:p>
            <w:pPr>
              <w:numPr>
                <w:ilvl w:val="0"/>
                <w:numId w:val="0"/>
              </w:numPr>
              <w:jc w:val="both"/>
            </w:pPr>
            <w:r>
              <w:t>1</w:t>
            </w:r>
            <w:r>
              <w:rPr>
                <w:rFonts w:hint="eastAsia"/>
                <w:lang w:eastAsia="zh-CN"/>
              </w:rPr>
              <w:t>.</w:t>
            </w:r>
            <w:r>
              <w:rPr>
                <w:rFonts w:hint="eastAsia"/>
                <w:lang w:val="en-US" w:eastAsia="zh-CN"/>
              </w:rPr>
              <w:t>新课传授</w:t>
            </w:r>
            <w:r>
              <w:t>：</w:t>
            </w:r>
            <w:r>
              <w:rPr>
                <w:rFonts w:hint="eastAsia"/>
                <w:lang w:eastAsia="zh-CN"/>
              </w:rPr>
              <w:t>《</w:t>
            </w:r>
            <w:r>
              <w:rPr>
                <w:rFonts w:hint="eastAsia"/>
                <w:lang w:val="en-US" w:eastAsia="zh-CN"/>
              </w:rPr>
              <w:t>口语交际：怎么表演课本剧</w:t>
            </w:r>
            <w:r>
              <w:t>》</w:t>
            </w:r>
          </w:p>
          <w:p>
            <w:pPr>
              <w:numPr>
                <w:ilvl w:val="0"/>
                <w:numId w:val="0"/>
              </w:numPr>
              <w:jc w:val="both"/>
              <w:rPr>
                <w:rFonts w:hint="default" w:eastAsiaTheme="minorEastAsia"/>
                <w:lang w:val="en-US" w:eastAsia="zh-CN"/>
              </w:rPr>
            </w:pPr>
            <w:r>
              <w:t>2</w:t>
            </w:r>
            <w:r>
              <w:rPr>
                <w:rFonts w:hint="eastAsia"/>
                <w:lang w:eastAsia="zh-CN"/>
              </w:rPr>
              <w:t>.</w:t>
            </w:r>
            <w:r>
              <w:t>汉字王国：观看节目</w:t>
            </w:r>
            <w:r>
              <w:rPr>
                <w:rFonts w:hint="eastAsia"/>
                <w:lang w:eastAsia="zh-CN"/>
              </w:rPr>
              <w:t>《</w:t>
            </w:r>
            <w:r>
              <w:rPr>
                <w:rFonts w:hint="eastAsia"/>
                <w:lang w:val="en-US" w:eastAsia="zh-CN"/>
              </w:rPr>
              <w:t>奇妙的汉字》并练字一张。</w:t>
            </w:r>
          </w:p>
          <w:p>
            <w:pPr>
              <w:jc w:val="both"/>
            </w:pPr>
            <w:r>
              <w:t>3</w:t>
            </w:r>
            <w:r>
              <w:rPr>
                <w:rFonts w:hint="eastAsia"/>
                <w:lang w:eastAsia="zh-CN"/>
              </w:rPr>
              <w:t>.</w:t>
            </w:r>
            <w:r>
              <w:t>经典阅读：</w:t>
            </w:r>
            <w:r>
              <w:rPr>
                <w:rFonts w:hint="eastAsia"/>
                <w:lang w:val="en-US" w:eastAsia="zh-CN"/>
              </w:rPr>
              <w:t>阅读《红楼梦》整本书</w:t>
            </w:r>
            <w:r>
              <w:t>。</w:t>
            </w:r>
          </w:p>
          <w:p>
            <w:pPr>
              <w:jc w:val="both"/>
              <w:rPr>
                <w:rFonts w:hint="default" w:eastAsiaTheme="minorEastAsia"/>
                <w:lang w:val="en-US" w:eastAsia="zh-CN"/>
              </w:rPr>
            </w:pPr>
          </w:p>
        </w:tc>
        <w:tc>
          <w:tcPr>
            <w:tcW w:w="2287" w:type="dxa"/>
            <w:vAlign w:val="center"/>
          </w:tcPr>
          <w:p>
            <w:pPr>
              <w:numPr>
                <w:ilvl w:val="0"/>
                <w:numId w:val="0"/>
              </w:numPr>
              <w:jc w:val="both"/>
              <w:rPr>
                <w:rFonts w:hint="eastAsia"/>
                <w:lang w:val="en-US" w:eastAsia="zh-CN"/>
              </w:rPr>
            </w:pPr>
            <w:r>
              <w:rPr>
                <w:rFonts w:hint="eastAsia"/>
                <w:lang w:val="en-US" w:eastAsia="zh-CN"/>
              </w:rPr>
              <w:t>1.课文要求：</w:t>
            </w:r>
          </w:p>
          <w:p>
            <w:pPr>
              <w:numPr>
                <w:ilvl w:val="0"/>
                <w:numId w:val="0"/>
              </w:numPr>
              <w:jc w:val="both"/>
              <w:rPr>
                <w:rFonts w:hint="default"/>
                <w:lang w:val="en-US" w:eastAsia="zh-CN"/>
              </w:rPr>
            </w:pPr>
            <w:r>
              <w:rPr>
                <w:rFonts w:hint="eastAsia"/>
                <w:lang w:val="en-US" w:eastAsia="zh-CN"/>
              </w:rPr>
              <w:t>（1）</w:t>
            </w:r>
            <w:r>
              <w:rPr>
                <w:rFonts w:hint="default"/>
                <w:lang w:val="en-US" w:eastAsia="zh-CN"/>
              </w:rPr>
              <w:t>看一看：微课辅导</w:t>
            </w:r>
            <w:r>
              <w:rPr>
                <w:rFonts w:hint="eastAsia"/>
                <w:lang w:val="en-US" w:eastAsia="zh-CN"/>
              </w:rPr>
              <w:t>并做好听课笔记。</w:t>
            </w:r>
          </w:p>
          <w:p>
            <w:pPr>
              <w:numPr>
                <w:ilvl w:val="0"/>
                <w:numId w:val="0"/>
              </w:numPr>
              <w:jc w:val="both"/>
              <w:rPr>
                <w:rFonts w:hint="default"/>
                <w:lang w:val="en-US" w:eastAsia="zh-CN"/>
              </w:rPr>
            </w:pPr>
            <w:r>
              <w:rPr>
                <w:rFonts w:hint="eastAsia"/>
                <w:lang w:val="en-US" w:eastAsia="zh-CN"/>
              </w:rPr>
              <w:t>（2）演一演</w:t>
            </w:r>
            <w:r>
              <w:rPr>
                <w:rFonts w:hint="default"/>
                <w:lang w:val="en-US" w:eastAsia="zh-CN"/>
              </w:rPr>
              <w:t>：在表演中进一步感受课文故事情节曲折生动、人物形象栩栩如生的特点，感受中国名著的魅力，激发阅读名著的兴趣</w:t>
            </w:r>
            <w:r>
              <w:rPr>
                <w:rFonts w:hint="eastAsia"/>
                <w:lang w:val="en-US" w:eastAsia="zh-CN"/>
              </w:rPr>
              <w:t>。</w:t>
            </w:r>
          </w:p>
          <w:p>
            <w:pPr>
              <w:numPr>
                <w:ilvl w:val="0"/>
                <w:numId w:val="0"/>
              </w:numPr>
              <w:jc w:val="both"/>
              <w:rPr>
                <w:rFonts w:hint="default" w:eastAsiaTheme="minorEastAsia"/>
                <w:lang w:val="en-US" w:eastAsia="zh-CN"/>
              </w:rPr>
            </w:pPr>
            <w:r>
              <w:t>2</w:t>
            </w:r>
            <w:r>
              <w:rPr>
                <w:rFonts w:hint="eastAsia"/>
                <w:lang w:eastAsia="zh-CN"/>
              </w:rPr>
              <w:t>.</w:t>
            </w:r>
            <w:r>
              <w:t>观看《奇妙的汉字》</w:t>
            </w:r>
            <w:r>
              <w:rPr>
                <w:rFonts w:hint="eastAsia"/>
                <w:lang w:eastAsia="zh-CN"/>
              </w:rPr>
              <w:t>；</w:t>
            </w:r>
            <w:r>
              <w:rPr>
                <w:rFonts w:hint="eastAsia"/>
                <w:lang w:val="en-US" w:eastAsia="zh-CN"/>
              </w:rPr>
              <w:t>拍摄练字图片并提交家校本。</w:t>
            </w:r>
          </w:p>
          <w:p>
            <w:pPr>
              <w:jc w:val="both"/>
            </w:pPr>
            <w:r>
              <w:t>3</w:t>
            </w:r>
            <w:r>
              <w:rPr>
                <w:rFonts w:hint="eastAsia"/>
                <w:lang w:eastAsia="zh-CN"/>
              </w:rPr>
              <w:t>.</w:t>
            </w:r>
            <w:r>
              <w:t>每日坚持阅读，做好读书摘抄。</w:t>
            </w:r>
          </w:p>
        </w:tc>
        <w:tc>
          <w:tcPr>
            <w:tcW w:w="3443" w:type="dxa"/>
            <w:vAlign w:val="center"/>
          </w:tcPr>
          <w:p>
            <w:pPr>
              <w:jc w:val="both"/>
              <w:rPr>
                <w:rFonts w:hint="eastAsia"/>
              </w:rPr>
            </w:pPr>
            <w:r>
              <w:rPr>
                <w:rFonts w:hint="eastAsia"/>
              </w:rPr>
              <w:t>1.教学视频；</w:t>
            </w:r>
          </w:p>
          <w:p>
            <w:pPr>
              <w:jc w:val="left"/>
              <w:rPr>
                <w:rFonts w:hint="eastAsia" w:asciiTheme="majorEastAsia" w:hAnsiTheme="majorEastAsia" w:eastAsiaTheme="majorEastAsia" w:cstheme="majorEastAsia"/>
                <w:color w:val="0000FF"/>
                <w:u w:val="single"/>
                <w:lang w:val="en-US" w:eastAsia="zh-CN"/>
              </w:rPr>
            </w:pPr>
            <w:r>
              <w:rPr>
                <w:rFonts w:hint="eastAsia"/>
                <w:lang w:val="en-US" w:eastAsia="zh-CN"/>
              </w:rPr>
              <w:t>2.</w:t>
            </w:r>
            <w:r>
              <w:rPr>
                <w:rFonts w:hint="eastAsia"/>
              </w:rPr>
              <w:t>学习微课</w:t>
            </w:r>
            <w:r>
              <w:rPr>
                <w:rFonts w:hint="eastAsia" w:asciiTheme="majorEastAsia" w:hAnsiTheme="majorEastAsia" w:eastAsiaTheme="majorEastAsia" w:cstheme="majorEastAsia"/>
                <w:color w:val="0000FF"/>
                <w:u w:val="single"/>
                <w:lang w:val="en-US" w:eastAsia="zh-CN"/>
              </w:rPr>
              <w:t>https://mp.weixin.qq.com/s/6D_XxOWR3ADVbv-zTEtmtQ</w:t>
            </w:r>
          </w:p>
          <w:p>
            <w:pPr>
              <w:numPr>
                <w:ilvl w:val="0"/>
                <w:numId w:val="0"/>
              </w:numPr>
              <w:ind w:leftChars="0"/>
              <w:jc w:val="both"/>
              <w:rPr>
                <w:rFonts w:hint="eastAsia" w:asciiTheme="majorEastAsia" w:hAnsiTheme="majorEastAsia" w:eastAsiaTheme="majorEastAsia" w:cstheme="majorEastAsia"/>
                <w:color w:val="0000FF"/>
                <w:u w:val="single"/>
                <w:lang w:val="en-US" w:eastAsia="zh-CN"/>
              </w:rPr>
            </w:pPr>
            <w:r>
              <w:rPr>
                <w:rFonts w:hint="eastAsia" w:asciiTheme="majorEastAsia" w:hAnsiTheme="majorEastAsia" w:eastAsiaTheme="majorEastAsia" w:cstheme="majorEastAsia"/>
                <w:color w:val="auto"/>
                <w:u w:val="none"/>
                <w:lang w:val="en-US" w:eastAsia="zh-CN"/>
              </w:rPr>
              <w:t>3.名著链接：</w:t>
            </w:r>
          </w:p>
          <w:p>
            <w:pPr>
              <w:numPr>
                <w:ilvl w:val="0"/>
                <w:numId w:val="0"/>
              </w:numPr>
              <w:ind w:leftChars="0"/>
              <w:jc w:val="left"/>
              <w:rPr>
                <w:rFonts w:hint="default" w:asciiTheme="majorEastAsia" w:hAnsiTheme="majorEastAsia" w:eastAsiaTheme="majorEastAsia" w:cstheme="majorEastAsia"/>
                <w:color w:val="0000FF"/>
                <w:u w:val="single"/>
                <w:lang w:val="en-US" w:eastAsia="zh-CN"/>
              </w:rPr>
            </w:pPr>
            <w:r>
              <w:rPr>
                <w:rFonts w:hint="default" w:asciiTheme="majorEastAsia" w:hAnsiTheme="majorEastAsia" w:eastAsiaTheme="majorEastAsia" w:cstheme="majorEastAsia"/>
                <w:color w:val="0000FF"/>
                <w:u w:val="single"/>
                <w:lang w:val="en-US" w:eastAsia="zh-CN"/>
              </w:rPr>
              <w:t>http://www.purepen.com/hlm/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Align w:val="center"/>
          </w:tcPr>
          <w:p>
            <w:pPr>
              <w:jc w:val="center"/>
              <w:rPr>
                <w:kern w:val="2"/>
                <w:sz w:val="21"/>
                <w:szCs w:val="22"/>
                <w:lang w:val="en-US" w:eastAsia="zh-CN" w:bidi="ar-SA"/>
              </w:rPr>
            </w:pPr>
            <w:r>
              <w:rPr>
                <w:rFonts w:hint="eastAsia"/>
                <w:lang w:val="en-US" w:eastAsia="zh-CN"/>
              </w:rPr>
              <w:t>3</w:t>
            </w:r>
            <w:r>
              <w:rPr>
                <w:rFonts w:hint="eastAsia"/>
              </w:rPr>
              <w:t>月</w:t>
            </w:r>
            <w:r>
              <w:rPr>
                <w:rFonts w:hint="eastAsia"/>
                <w:lang w:val="en-US" w:eastAsia="zh-CN"/>
              </w:rPr>
              <w:t>25</w:t>
            </w:r>
            <w:r>
              <w:rPr>
                <w:rFonts w:hint="eastAsia"/>
              </w:rPr>
              <w:t>日（周三）</w:t>
            </w:r>
          </w:p>
        </w:tc>
        <w:tc>
          <w:tcPr>
            <w:tcW w:w="2100" w:type="dxa"/>
            <w:vAlign w:val="center"/>
          </w:tcPr>
          <w:p>
            <w:pPr>
              <w:numPr>
                <w:ilvl w:val="0"/>
                <w:numId w:val="0"/>
              </w:numPr>
              <w:jc w:val="both"/>
            </w:pPr>
            <w:r>
              <w:t>1</w:t>
            </w:r>
            <w:r>
              <w:rPr>
                <w:rFonts w:hint="eastAsia"/>
                <w:lang w:eastAsia="zh-CN"/>
              </w:rPr>
              <w:t>.</w:t>
            </w:r>
            <w:r>
              <w:rPr>
                <w:rFonts w:hint="eastAsia"/>
                <w:lang w:val="en-US" w:eastAsia="zh-CN"/>
              </w:rPr>
              <w:t>新课传授</w:t>
            </w:r>
            <w:r>
              <w:t>：《</w:t>
            </w:r>
            <w:r>
              <w:rPr>
                <w:rFonts w:hint="eastAsia"/>
                <w:lang w:val="en-US" w:eastAsia="zh-CN"/>
              </w:rPr>
              <w:t>习作：写读后感</w:t>
            </w:r>
            <w:r>
              <w:t>》</w:t>
            </w:r>
          </w:p>
          <w:p>
            <w:pPr>
              <w:jc w:val="both"/>
            </w:pPr>
            <w:r>
              <w:rPr>
                <w:rFonts w:hint="eastAsia"/>
                <w:lang w:val="en-US" w:eastAsia="zh-CN"/>
              </w:rPr>
              <w:t>2.</w:t>
            </w:r>
            <w:r>
              <w:t>经典阅读</w:t>
            </w:r>
            <w:r>
              <w:rPr>
                <w:rFonts w:hint="eastAsia"/>
                <w:lang w:eastAsia="zh-CN"/>
              </w:rPr>
              <w:t>：</w:t>
            </w:r>
            <w:r>
              <w:rPr>
                <w:rFonts w:hint="eastAsia"/>
                <w:lang w:val="en-US" w:eastAsia="zh-CN"/>
              </w:rPr>
              <w:t>阅读《红楼梦》整本书</w:t>
            </w:r>
            <w:r>
              <w:t>。</w:t>
            </w:r>
          </w:p>
          <w:p>
            <w:pPr>
              <w:jc w:val="both"/>
              <w:rPr>
                <w:rFonts w:hint="default" w:eastAsiaTheme="minorEastAsia"/>
                <w:lang w:val="en-US" w:eastAsia="zh-CN"/>
              </w:rPr>
            </w:pPr>
          </w:p>
        </w:tc>
        <w:tc>
          <w:tcPr>
            <w:tcW w:w="2287" w:type="dxa"/>
            <w:vAlign w:val="center"/>
          </w:tcPr>
          <w:p>
            <w:pPr>
              <w:numPr>
                <w:ilvl w:val="0"/>
                <w:numId w:val="0"/>
              </w:numPr>
              <w:jc w:val="both"/>
              <w:rPr>
                <w:rFonts w:hint="default"/>
                <w:lang w:val="en-US" w:eastAsia="zh-CN"/>
              </w:rPr>
            </w:pPr>
            <w:r>
              <w:rPr>
                <w:rFonts w:hint="default"/>
              </w:rPr>
              <w:t>1</w:t>
            </w:r>
            <w:r>
              <w:rPr>
                <w:rFonts w:hint="eastAsia"/>
                <w:lang w:eastAsia="zh-CN"/>
              </w:rPr>
              <w:t>.</w:t>
            </w:r>
            <w:r>
              <w:rPr>
                <w:rFonts w:hint="eastAsia"/>
                <w:lang w:val="en-US" w:eastAsia="zh-CN"/>
              </w:rPr>
              <w:t>新课传授：</w:t>
            </w:r>
          </w:p>
          <w:p>
            <w:pPr>
              <w:numPr>
                <w:ilvl w:val="0"/>
                <w:numId w:val="0"/>
              </w:numPr>
              <w:jc w:val="both"/>
              <w:rPr>
                <w:rFonts w:hint="eastAsia"/>
                <w:lang w:val="en-US" w:eastAsia="zh-CN"/>
              </w:rPr>
            </w:pPr>
            <w:r>
              <w:rPr>
                <w:rFonts w:hint="eastAsia"/>
                <w:lang w:eastAsia="zh-CN"/>
              </w:rPr>
              <w:t>（</w:t>
            </w:r>
            <w:r>
              <w:rPr>
                <w:rFonts w:hint="eastAsia"/>
                <w:lang w:val="en-US" w:eastAsia="zh-CN"/>
              </w:rPr>
              <w:t>1）看一看：观看微课辅导并做好听课笔记。</w:t>
            </w:r>
          </w:p>
          <w:p>
            <w:pPr>
              <w:numPr>
                <w:ilvl w:val="0"/>
                <w:numId w:val="0"/>
              </w:numPr>
              <w:jc w:val="both"/>
              <w:rPr>
                <w:rFonts w:hint="default"/>
                <w:lang w:val="en-US" w:eastAsia="zh-CN"/>
              </w:rPr>
            </w:pPr>
            <w:r>
              <w:rPr>
                <w:rFonts w:hint="eastAsia"/>
                <w:lang w:val="en-US" w:eastAsia="zh-CN"/>
              </w:rPr>
              <w:t>（2）</w:t>
            </w:r>
            <w:r>
              <w:rPr>
                <w:rFonts w:hint="default"/>
                <w:lang w:val="en-US" w:eastAsia="zh-CN"/>
              </w:rPr>
              <w:t>写一写：独立按要求写作文。把写好的作文单独拍照发给老师检查。</w:t>
            </w:r>
          </w:p>
          <w:p>
            <w:pPr>
              <w:numPr>
                <w:ilvl w:val="0"/>
                <w:numId w:val="0"/>
              </w:numPr>
              <w:jc w:val="both"/>
              <w:rPr>
                <w:rFonts w:hint="eastAsia" w:eastAsiaTheme="minorEastAsia"/>
                <w:lang w:eastAsia="zh-CN"/>
              </w:rPr>
            </w:pPr>
            <w:r>
              <w:rPr>
                <w:rFonts w:hint="eastAsia"/>
                <w:lang w:val="en-US" w:eastAsia="zh-CN"/>
              </w:rPr>
              <w:t>（3）</w:t>
            </w:r>
            <w:r>
              <w:rPr>
                <w:rFonts w:hint="default"/>
                <w:lang w:val="en-US" w:eastAsia="zh-CN"/>
              </w:rPr>
              <w:t>改一改：老师把反馈的优秀习作请同学朗读在群里分享，同学自己再次修改习作并拍照发给老师。</w:t>
            </w:r>
          </w:p>
          <w:p>
            <w:pPr>
              <w:jc w:val="both"/>
            </w:pPr>
            <w:r>
              <w:rPr>
                <w:rFonts w:hint="eastAsia"/>
                <w:lang w:val="en-US" w:eastAsia="zh-CN"/>
              </w:rPr>
              <w:t>2.</w:t>
            </w:r>
            <w:r>
              <w:t>每日坚持阅读，做好读书摘抄。</w:t>
            </w:r>
          </w:p>
        </w:tc>
        <w:tc>
          <w:tcPr>
            <w:tcW w:w="3443" w:type="dxa"/>
            <w:vAlign w:val="center"/>
          </w:tcPr>
          <w:p>
            <w:pPr>
              <w:jc w:val="both"/>
              <w:rPr>
                <w:rFonts w:hint="eastAsia"/>
              </w:rPr>
            </w:pPr>
            <w:r>
              <w:rPr>
                <w:rFonts w:hint="eastAsia"/>
              </w:rPr>
              <w:t>1.教学视频</w:t>
            </w:r>
          </w:p>
          <w:p>
            <w:pPr>
              <w:numPr>
                <w:ilvl w:val="0"/>
                <w:numId w:val="0"/>
              </w:numPr>
              <w:ind w:leftChars="0"/>
              <w:jc w:val="both"/>
              <w:rPr>
                <w:rFonts w:hint="eastAsia" w:asciiTheme="majorEastAsia" w:hAnsiTheme="majorEastAsia" w:eastAsiaTheme="majorEastAsia" w:cstheme="majorEastAsia"/>
                <w:color w:val="0000FF"/>
                <w:u w:val="single"/>
                <w:lang w:val="en-US" w:eastAsia="zh-CN"/>
              </w:rPr>
            </w:pPr>
            <w:r>
              <w:rPr>
                <w:rFonts w:hint="eastAsia"/>
                <w:lang w:val="en-US" w:eastAsia="zh-CN"/>
              </w:rPr>
              <w:t>2.</w:t>
            </w:r>
            <w:r>
              <w:rPr>
                <w:rFonts w:hint="eastAsia" w:asciiTheme="majorEastAsia" w:hAnsiTheme="majorEastAsia" w:eastAsiaTheme="majorEastAsia" w:cstheme="majorEastAsia"/>
                <w:color w:val="auto"/>
                <w:u w:val="none"/>
                <w:lang w:val="en-US" w:eastAsia="zh-CN"/>
              </w:rPr>
              <w:t>名著链接：</w:t>
            </w:r>
          </w:p>
          <w:p>
            <w:pPr>
              <w:numPr>
                <w:ilvl w:val="0"/>
                <w:numId w:val="0"/>
              </w:numPr>
              <w:ind w:leftChars="0"/>
              <w:jc w:val="both"/>
              <w:rPr>
                <w:rFonts w:hint="default" w:asciiTheme="majorEastAsia" w:hAnsiTheme="majorEastAsia" w:eastAsiaTheme="majorEastAsia" w:cstheme="majorEastAsia"/>
                <w:color w:val="0000FF"/>
                <w:u w:val="single"/>
                <w:lang w:val="en-US" w:eastAsia="zh-CN"/>
              </w:rPr>
            </w:pPr>
            <w:r>
              <w:rPr>
                <w:rFonts w:hint="default" w:asciiTheme="majorEastAsia" w:hAnsiTheme="majorEastAsia" w:eastAsiaTheme="majorEastAsia" w:cstheme="majorEastAsia"/>
                <w:color w:val="0000FF"/>
                <w:u w:val="single"/>
                <w:lang w:val="en-US" w:eastAsia="zh-CN"/>
              </w:rPr>
              <w:fldChar w:fldCharType="begin"/>
            </w:r>
            <w:r>
              <w:rPr>
                <w:rFonts w:hint="default" w:asciiTheme="majorEastAsia" w:hAnsiTheme="majorEastAsia" w:eastAsiaTheme="majorEastAsia" w:cstheme="majorEastAsia"/>
                <w:color w:val="0000FF"/>
                <w:u w:val="single"/>
                <w:lang w:val="en-US" w:eastAsia="zh-CN"/>
              </w:rPr>
              <w:instrText xml:space="preserve"> HYPERLINK "http://www.purepen.com/hlm/" </w:instrText>
            </w:r>
            <w:r>
              <w:rPr>
                <w:rFonts w:hint="default" w:asciiTheme="majorEastAsia" w:hAnsiTheme="majorEastAsia" w:eastAsiaTheme="majorEastAsia" w:cstheme="majorEastAsia"/>
                <w:color w:val="0000FF"/>
                <w:u w:val="single"/>
                <w:lang w:val="en-US" w:eastAsia="zh-CN"/>
              </w:rPr>
              <w:fldChar w:fldCharType="separate"/>
            </w:r>
            <w:r>
              <w:rPr>
                <w:rStyle w:val="13"/>
                <w:rFonts w:hint="default" w:asciiTheme="majorEastAsia" w:hAnsiTheme="majorEastAsia" w:eastAsiaTheme="majorEastAsia" w:cstheme="majorEastAsia"/>
                <w:color w:val="0000FF"/>
                <w:lang w:val="en-US" w:eastAsia="zh-CN"/>
              </w:rPr>
              <w:t>http://www.purepen.com/hlm/</w:t>
            </w:r>
            <w:r>
              <w:rPr>
                <w:rFonts w:hint="default" w:asciiTheme="majorEastAsia" w:hAnsiTheme="majorEastAsia" w:eastAsiaTheme="majorEastAsia" w:cstheme="majorEastAsia"/>
                <w:color w:val="0000FF"/>
                <w:u w:val="single"/>
                <w:lang w:val="en-US" w:eastAsia="zh-CN"/>
              </w:rPr>
              <w:fldChar w:fldCharType="end"/>
            </w:r>
          </w:p>
          <w:p>
            <w:pPr>
              <w:numPr>
                <w:ilvl w:val="0"/>
                <w:numId w:val="0"/>
              </w:numPr>
              <w:ind w:leftChars="0"/>
              <w:jc w:val="both"/>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Align w:val="center"/>
          </w:tcPr>
          <w:p>
            <w:pPr>
              <w:jc w:val="center"/>
              <w:rPr>
                <w:kern w:val="2"/>
                <w:sz w:val="21"/>
                <w:szCs w:val="22"/>
                <w:lang w:val="en-US" w:eastAsia="zh-CN" w:bidi="ar-SA"/>
              </w:rPr>
            </w:pPr>
            <w:r>
              <w:rPr>
                <w:rFonts w:hint="eastAsia"/>
                <w:lang w:val="en-US" w:eastAsia="zh-CN"/>
              </w:rPr>
              <w:t>3</w:t>
            </w:r>
            <w:r>
              <w:rPr>
                <w:rFonts w:hint="eastAsia"/>
              </w:rPr>
              <w:t>月</w:t>
            </w:r>
            <w:r>
              <w:rPr>
                <w:rFonts w:hint="eastAsia"/>
                <w:lang w:val="en-US" w:eastAsia="zh-CN"/>
              </w:rPr>
              <w:t>26</w:t>
            </w:r>
            <w:r>
              <w:rPr>
                <w:rFonts w:hint="eastAsia"/>
              </w:rPr>
              <w:t>日（周四）</w:t>
            </w:r>
          </w:p>
        </w:tc>
        <w:tc>
          <w:tcPr>
            <w:tcW w:w="2100" w:type="dxa"/>
            <w:vAlign w:val="center"/>
          </w:tcPr>
          <w:p>
            <w:pPr>
              <w:numPr>
                <w:ilvl w:val="0"/>
                <w:numId w:val="0"/>
              </w:numPr>
              <w:jc w:val="both"/>
              <w:rPr>
                <w:rFonts w:hint="eastAsia" w:eastAsiaTheme="minorEastAsia"/>
                <w:lang w:val="en-US" w:eastAsia="zh-CN"/>
              </w:rPr>
            </w:pPr>
            <w:r>
              <w:t>1</w:t>
            </w:r>
            <w:r>
              <w:rPr>
                <w:rFonts w:hint="eastAsia"/>
                <w:lang w:eastAsia="zh-CN"/>
              </w:rPr>
              <w:t>.</w:t>
            </w:r>
            <w:r>
              <w:rPr>
                <w:rFonts w:hint="eastAsia"/>
                <w:lang w:val="en-US" w:eastAsia="zh-CN"/>
              </w:rPr>
              <w:t>新课传授</w:t>
            </w:r>
            <w:r>
              <w:t>：</w:t>
            </w:r>
            <w:r>
              <w:rPr>
                <w:rFonts w:hint="eastAsia"/>
                <w:lang w:eastAsia="zh-CN"/>
              </w:rPr>
              <w:t>《</w:t>
            </w:r>
            <w:r>
              <w:rPr>
                <w:rFonts w:hint="eastAsia"/>
                <w:lang w:val="en-US" w:eastAsia="zh-CN"/>
              </w:rPr>
              <w:t>语文园地</w:t>
            </w:r>
            <w:r>
              <w:rPr>
                <w:rFonts w:hint="eastAsia" w:ascii="宋体" w:hAnsi="宋体" w:cs="宋体"/>
                <w:szCs w:val="21"/>
                <w:lang w:eastAsia="zh-CN"/>
              </w:rPr>
              <w:t>》</w:t>
            </w:r>
          </w:p>
          <w:p>
            <w:pPr>
              <w:jc w:val="both"/>
              <w:rPr>
                <w:rFonts w:hint="default" w:eastAsiaTheme="minorEastAsia"/>
                <w:lang w:val="en-US" w:eastAsia="zh-CN"/>
              </w:rPr>
            </w:pPr>
            <w:r>
              <w:t>2</w:t>
            </w:r>
            <w:r>
              <w:rPr>
                <w:rFonts w:hint="eastAsia"/>
                <w:lang w:eastAsia="zh-CN"/>
              </w:rPr>
              <w:t>.</w:t>
            </w:r>
            <w:r>
              <w:t>经典阅读</w:t>
            </w:r>
            <w:r>
              <w:rPr>
                <w:rFonts w:hint="eastAsia"/>
                <w:lang w:eastAsia="zh-CN"/>
              </w:rPr>
              <w:t>：</w:t>
            </w:r>
            <w:r>
              <w:rPr>
                <w:rFonts w:hint="eastAsia"/>
                <w:lang w:val="en-US" w:eastAsia="zh-CN"/>
              </w:rPr>
              <w:t>阅读《红楼梦》整本书</w:t>
            </w:r>
            <w:r>
              <w:t>。</w:t>
            </w:r>
          </w:p>
        </w:tc>
        <w:tc>
          <w:tcPr>
            <w:tcW w:w="2287" w:type="dxa"/>
            <w:vAlign w:val="center"/>
          </w:tcPr>
          <w:p>
            <w:pPr>
              <w:numPr>
                <w:ilvl w:val="0"/>
                <w:numId w:val="0"/>
              </w:numPr>
              <w:jc w:val="both"/>
              <w:rPr>
                <w:rFonts w:hint="eastAsia"/>
                <w:lang w:val="en-US" w:eastAsia="zh-CN"/>
              </w:rPr>
            </w:pPr>
            <w:r>
              <w:rPr>
                <w:rFonts w:hint="default"/>
              </w:rPr>
              <w:t>1</w:t>
            </w:r>
            <w:r>
              <w:rPr>
                <w:rFonts w:hint="eastAsia"/>
                <w:lang w:eastAsia="zh-CN"/>
              </w:rPr>
              <w:t>.</w:t>
            </w:r>
            <w:r>
              <w:rPr>
                <w:rFonts w:hint="eastAsia"/>
                <w:lang w:val="en-US" w:eastAsia="zh-CN"/>
              </w:rPr>
              <w:t>新课要求：</w:t>
            </w:r>
          </w:p>
          <w:p>
            <w:pPr>
              <w:numPr>
                <w:ilvl w:val="0"/>
                <w:numId w:val="0"/>
              </w:numPr>
              <w:jc w:val="both"/>
              <w:rPr>
                <w:rFonts w:hint="default"/>
                <w:lang w:val="en-US" w:eastAsia="zh-CN"/>
              </w:rPr>
            </w:pPr>
            <w:r>
              <w:rPr>
                <w:rFonts w:hint="eastAsia"/>
                <w:lang w:val="en-US" w:eastAsia="zh-CN"/>
              </w:rPr>
              <w:t>（1）</w:t>
            </w:r>
            <w:r>
              <w:rPr>
                <w:rFonts w:hint="default"/>
                <w:lang w:val="en-US" w:eastAsia="zh-CN"/>
              </w:rPr>
              <w:t>看一看：《</w:t>
            </w:r>
            <w:r>
              <w:rPr>
                <w:rFonts w:hint="eastAsia"/>
                <w:lang w:val="en-US" w:eastAsia="zh-CN"/>
              </w:rPr>
              <w:t>语文园地</w:t>
            </w:r>
            <w:r>
              <w:rPr>
                <w:rFonts w:hint="default"/>
                <w:lang w:val="en-US" w:eastAsia="zh-CN"/>
              </w:rPr>
              <w:t>》微课辅导</w:t>
            </w:r>
            <w:r>
              <w:rPr>
                <w:rFonts w:hint="eastAsia"/>
                <w:lang w:val="en-US" w:eastAsia="zh-CN"/>
              </w:rPr>
              <w:t>并做好听课笔记</w:t>
            </w:r>
            <w:r>
              <w:rPr>
                <w:rFonts w:hint="default"/>
                <w:lang w:val="en-US" w:eastAsia="zh-CN"/>
              </w:rPr>
              <w:t>。</w:t>
            </w:r>
          </w:p>
          <w:p>
            <w:pPr>
              <w:numPr>
                <w:ilvl w:val="0"/>
                <w:numId w:val="0"/>
              </w:numPr>
              <w:jc w:val="both"/>
              <w:rPr>
                <w:rFonts w:hint="default"/>
                <w:lang w:val="en-US" w:eastAsia="zh-CN"/>
              </w:rPr>
            </w:pPr>
            <w:r>
              <w:rPr>
                <w:rFonts w:hint="eastAsia"/>
                <w:lang w:val="en-US" w:eastAsia="zh-CN"/>
              </w:rPr>
              <w:t>（2）学一学</w:t>
            </w:r>
            <w:r>
              <w:rPr>
                <w:rFonts w:hint="default"/>
                <w:lang w:val="en-US" w:eastAsia="zh-CN"/>
              </w:rPr>
              <w:t>：理解古典名著中的词语，积累词语；了解古典名著中鲜明的人物形象</w:t>
            </w:r>
          </w:p>
          <w:p>
            <w:pPr>
              <w:numPr>
                <w:ilvl w:val="0"/>
                <w:numId w:val="0"/>
              </w:numPr>
              <w:jc w:val="both"/>
              <w:rPr>
                <w:rFonts w:hint="default"/>
                <w:lang w:val="en-US" w:eastAsia="zh-CN"/>
              </w:rPr>
            </w:pPr>
            <w:r>
              <w:rPr>
                <w:rFonts w:hint="eastAsia"/>
                <w:lang w:val="en-US" w:eastAsia="zh-CN"/>
              </w:rPr>
              <w:t>（3）背一背</w:t>
            </w:r>
            <w:r>
              <w:rPr>
                <w:rFonts w:hint="default"/>
                <w:lang w:val="en-US" w:eastAsia="zh-CN"/>
              </w:rPr>
              <w:t>：理解《鸟鸣涧》，积累古诗</w:t>
            </w:r>
            <w:r>
              <w:rPr>
                <w:rFonts w:hint="eastAsia"/>
                <w:lang w:val="en-US" w:eastAsia="zh-CN"/>
              </w:rPr>
              <w:t>。</w:t>
            </w:r>
          </w:p>
          <w:p>
            <w:pPr>
              <w:jc w:val="both"/>
            </w:pPr>
            <w:r>
              <w:rPr>
                <w:rFonts w:hint="eastAsia"/>
                <w:lang w:val="en-US" w:eastAsia="zh-CN"/>
              </w:rPr>
              <w:t>2.</w:t>
            </w:r>
            <w:r>
              <w:t>每日坚持阅读，做好读书摘抄。</w:t>
            </w:r>
          </w:p>
        </w:tc>
        <w:tc>
          <w:tcPr>
            <w:tcW w:w="3443" w:type="dxa"/>
            <w:vAlign w:val="center"/>
          </w:tcPr>
          <w:p>
            <w:pPr>
              <w:jc w:val="both"/>
              <w:rPr>
                <w:rFonts w:hint="eastAsia"/>
                <w:sz w:val="21"/>
                <w:szCs w:val="21"/>
              </w:rPr>
            </w:pPr>
            <w:r>
              <w:rPr>
                <w:rFonts w:hint="eastAsia"/>
                <w:sz w:val="21"/>
                <w:szCs w:val="21"/>
              </w:rPr>
              <w:t>1.教学视频</w:t>
            </w:r>
          </w:p>
          <w:p>
            <w:pPr>
              <w:jc w:val="left"/>
              <w:rPr>
                <w:rStyle w:val="13"/>
                <w:rFonts w:hint="default" w:asciiTheme="majorEastAsia" w:hAnsiTheme="majorEastAsia" w:eastAsiaTheme="majorEastAsia" w:cstheme="majorEastAsia"/>
                <w:color w:val="0000FF"/>
                <w:lang w:val="en-US" w:eastAsia="zh-CN"/>
              </w:rPr>
            </w:pPr>
            <w:r>
              <w:rPr>
                <w:rFonts w:hint="eastAsia"/>
                <w:sz w:val="21"/>
                <w:szCs w:val="21"/>
              </w:rPr>
              <w:t>2.学习微课</w:t>
            </w:r>
            <w:r>
              <w:rPr>
                <w:rStyle w:val="13"/>
                <w:rFonts w:hint="eastAsia" w:asciiTheme="majorEastAsia" w:hAnsiTheme="majorEastAsia" w:eastAsiaTheme="majorEastAsia" w:cstheme="majorEastAsia"/>
                <w:color w:val="0000FF"/>
                <w:lang w:val="en-US" w:eastAsia="zh-CN"/>
              </w:rPr>
              <w:t>https://mp.weixin.qq.com/s/IpobU5ONXNejEpZ6JQOw0A</w:t>
            </w:r>
          </w:p>
          <w:p>
            <w:pPr>
              <w:numPr>
                <w:ilvl w:val="0"/>
                <w:numId w:val="0"/>
              </w:numPr>
              <w:ind w:leftChars="0"/>
              <w:jc w:val="both"/>
              <w:rPr>
                <w:rFonts w:hint="eastAsia" w:asciiTheme="majorEastAsia" w:hAnsiTheme="majorEastAsia" w:eastAsiaTheme="majorEastAsia" w:cstheme="majorEastAsia"/>
                <w:color w:val="0000FF"/>
                <w:u w:val="single"/>
                <w:lang w:val="en-US" w:eastAsia="zh-CN"/>
              </w:rPr>
            </w:pPr>
            <w:r>
              <w:rPr>
                <w:rFonts w:hint="eastAsia" w:asciiTheme="majorEastAsia" w:hAnsiTheme="majorEastAsia" w:eastAsiaTheme="majorEastAsia" w:cstheme="majorEastAsia"/>
                <w:color w:val="auto"/>
                <w:u w:val="none"/>
                <w:lang w:val="en-US" w:eastAsia="zh-CN"/>
              </w:rPr>
              <w:t>3.名著链接：</w:t>
            </w:r>
          </w:p>
          <w:p>
            <w:pPr>
              <w:jc w:val="both"/>
              <w:rPr>
                <w:rStyle w:val="13"/>
                <w:rFonts w:hint="default" w:asciiTheme="majorEastAsia" w:hAnsiTheme="majorEastAsia" w:eastAsiaTheme="majorEastAsia" w:cstheme="majorEastAsia"/>
                <w:color w:val="0000FF"/>
                <w:lang w:val="en-US" w:eastAsia="zh-CN"/>
              </w:rPr>
            </w:pPr>
            <w:r>
              <w:rPr>
                <w:rFonts w:hint="eastAsia" w:asciiTheme="majorEastAsia" w:hAnsiTheme="majorEastAsia" w:eastAsiaTheme="majorEastAsia" w:cstheme="majorEastAsia"/>
                <w:color w:val="0000FF"/>
                <w:u w:val="single"/>
                <w:lang w:val="en-US" w:eastAsia="zh-CN"/>
              </w:rPr>
              <w:t>https://www.thn21.com/teach/15966.html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4" w:type="dxa"/>
            <w:vAlign w:val="center"/>
          </w:tcPr>
          <w:p>
            <w:pPr>
              <w:jc w:val="center"/>
              <w:rPr>
                <w:kern w:val="2"/>
                <w:sz w:val="21"/>
                <w:szCs w:val="22"/>
                <w:lang w:val="en-US" w:eastAsia="zh-CN" w:bidi="ar-SA"/>
              </w:rPr>
            </w:pPr>
            <w:r>
              <w:rPr>
                <w:rFonts w:hint="eastAsia"/>
                <w:lang w:val="en-US" w:eastAsia="zh-CN"/>
              </w:rPr>
              <w:t>3</w:t>
            </w:r>
            <w:r>
              <w:rPr>
                <w:rFonts w:hint="eastAsia"/>
              </w:rPr>
              <w:t>月</w:t>
            </w:r>
            <w:r>
              <w:rPr>
                <w:rFonts w:hint="eastAsia"/>
                <w:lang w:val="en-US" w:eastAsia="zh-CN"/>
              </w:rPr>
              <w:t>27</w:t>
            </w:r>
            <w:r>
              <w:rPr>
                <w:rFonts w:hint="eastAsia"/>
              </w:rPr>
              <w:t>日（周五）</w:t>
            </w:r>
          </w:p>
        </w:tc>
        <w:tc>
          <w:tcPr>
            <w:tcW w:w="2100" w:type="dxa"/>
            <w:vAlign w:val="center"/>
          </w:tcPr>
          <w:p>
            <w:pPr>
              <w:numPr>
                <w:ilvl w:val="0"/>
                <w:numId w:val="0"/>
              </w:numPr>
              <w:jc w:val="both"/>
            </w:pPr>
            <w:r>
              <w:t>1</w:t>
            </w:r>
            <w:r>
              <w:rPr>
                <w:rFonts w:hint="eastAsia"/>
                <w:lang w:eastAsia="zh-CN"/>
              </w:rPr>
              <w:t>.</w:t>
            </w:r>
            <w:r>
              <w:rPr>
                <w:rFonts w:hint="eastAsia"/>
                <w:lang w:val="en-US" w:eastAsia="zh-CN"/>
              </w:rPr>
              <w:t>新课传授</w:t>
            </w:r>
            <w:r>
              <w:t>：《</w:t>
            </w:r>
            <w:r>
              <w:rPr>
                <w:rFonts w:hint="eastAsia"/>
                <w:lang w:val="en-US" w:eastAsia="zh-CN"/>
              </w:rPr>
              <w:t>快乐读书吧</w:t>
            </w:r>
            <w:r>
              <w:t>》。</w:t>
            </w:r>
          </w:p>
          <w:p>
            <w:pPr>
              <w:numPr>
                <w:ilvl w:val="0"/>
                <w:numId w:val="0"/>
              </w:numPr>
              <w:jc w:val="both"/>
            </w:pPr>
            <w:r>
              <w:t>2</w:t>
            </w:r>
            <w:r>
              <w:rPr>
                <w:rFonts w:hint="eastAsia"/>
                <w:lang w:eastAsia="zh-CN"/>
              </w:rPr>
              <w:t>.</w:t>
            </w:r>
            <w:r>
              <w:t>经典阅读：</w:t>
            </w:r>
            <w:r>
              <w:rPr>
                <w:rFonts w:hint="eastAsia"/>
                <w:lang w:val="en-US" w:eastAsia="zh-CN"/>
              </w:rPr>
              <w:t>阅读《红楼梦》整本书</w:t>
            </w:r>
            <w:r>
              <w:t>。</w:t>
            </w:r>
          </w:p>
          <w:p>
            <w:pPr>
              <w:jc w:val="both"/>
              <w:rPr>
                <w:rFonts w:hint="default" w:eastAsiaTheme="minorEastAsia"/>
                <w:lang w:val="en-US" w:eastAsia="zh-CN"/>
              </w:rPr>
            </w:pPr>
          </w:p>
        </w:tc>
        <w:tc>
          <w:tcPr>
            <w:tcW w:w="2287" w:type="dxa"/>
            <w:vAlign w:val="center"/>
          </w:tcPr>
          <w:p>
            <w:pPr>
              <w:numPr>
                <w:ilvl w:val="0"/>
                <w:numId w:val="0"/>
              </w:numPr>
              <w:jc w:val="both"/>
              <w:rPr>
                <w:rFonts w:hint="eastAsia"/>
                <w:lang w:val="en-US" w:eastAsia="zh-CN"/>
              </w:rPr>
            </w:pPr>
            <w:r>
              <w:rPr>
                <w:rFonts w:hint="eastAsia"/>
                <w:lang w:val="en-US" w:eastAsia="zh-CN"/>
              </w:rPr>
              <w:t>1.新课要求：</w:t>
            </w:r>
          </w:p>
          <w:p>
            <w:pPr>
              <w:numPr>
                <w:ilvl w:val="0"/>
                <w:numId w:val="0"/>
              </w:numPr>
              <w:jc w:val="both"/>
              <w:rPr>
                <w:rFonts w:hint="eastAsia"/>
                <w:lang w:val="en-US" w:eastAsia="zh-CN"/>
              </w:rPr>
            </w:pPr>
            <w:r>
              <w:rPr>
                <w:rFonts w:hint="eastAsia"/>
                <w:lang w:val="en-US" w:eastAsia="zh-CN"/>
              </w:rPr>
              <w:t>（1）看一看：微课辅导并做好听课笔记。</w:t>
            </w:r>
          </w:p>
          <w:p>
            <w:pPr>
              <w:numPr>
                <w:ilvl w:val="0"/>
                <w:numId w:val="0"/>
              </w:numPr>
              <w:jc w:val="both"/>
              <w:rPr>
                <w:rFonts w:hint="eastAsia"/>
                <w:lang w:val="en-US" w:eastAsia="zh-CN"/>
              </w:rPr>
            </w:pPr>
            <w:r>
              <w:rPr>
                <w:rFonts w:hint="eastAsia"/>
                <w:lang w:val="en-US" w:eastAsia="zh-CN"/>
              </w:rPr>
              <w:t>（2）说一说：互相交流耳熟能详的名著故事。</w:t>
            </w:r>
          </w:p>
          <w:p>
            <w:pPr>
              <w:numPr>
                <w:ilvl w:val="0"/>
                <w:numId w:val="0"/>
              </w:numPr>
              <w:jc w:val="both"/>
              <w:rPr>
                <w:rFonts w:hint="default"/>
                <w:lang w:val="en-US" w:eastAsia="zh-CN"/>
              </w:rPr>
            </w:pPr>
            <w:r>
              <w:rPr>
                <w:rFonts w:hint="eastAsia"/>
                <w:lang w:val="en-US" w:eastAsia="zh-CN"/>
              </w:rPr>
              <w:t>（3）感悟：体会蕴含在名著故事中的情感；明白名著故事这种文学体裁的特点，掌握阅读名著故事的方法；</w:t>
            </w:r>
            <w:r>
              <w:rPr>
                <w:rFonts w:hint="eastAsia" w:ascii="宋体" w:hAnsi="宋体" w:cs="宋体"/>
                <w:color w:val="000000"/>
                <w:kern w:val="0"/>
              </w:rPr>
              <w:t>激发对中国传统文化的热爱之情。</w:t>
            </w:r>
          </w:p>
          <w:p>
            <w:pPr>
              <w:jc w:val="left"/>
            </w:pPr>
            <w:r>
              <w:t>2</w:t>
            </w:r>
            <w:r>
              <w:rPr>
                <w:rFonts w:hint="eastAsia"/>
                <w:lang w:eastAsia="zh-CN"/>
              </w:rPr>
              <w:t>.</w:t>
            </w:r>
            <w:r>
              <w:rPr>
                <w:rFonts w:hint="eastAsia"/>
                <w:lang w:val="en-US" w:eastAsia="zh-CN"/>
              </w:rPr>
              <w:t>一周的阅读内容形成读书小报或其他形式进行展示</w:t>
            </w:r>
            <w:r>
              <w:t>。</w:t>
            </w:r>
          </w:p>
        </w:tc>
        <w:tc>
          <w:tcPr>
            <w:tcW w:w="3443" w:type="dxa"/>
            <w:vAlign w:val="center"/>
          </w:tcPr>
          <w:p>
            <w:pPr>
              <w:jc w:val="both"/>
              <w:rPr>
                <w:rFonts w:hint="eastAsia" w:ascii="宋体" w:hAnsi="宋体" w:eastAsia="宋体" w:cs="宋体"/>
                <w:sz w:val="24"/>
                <w:szCs w:val="24"/>
              </w:rPr>
            </w:pPr>
            <w:r>
              <w:rPr>
                <w:rFonts w:hint="eastAsia" w:ascii="宋体" w:hAnsi="宋体" w:eastAsia="宋体" w:cs="宋体"/>
                <w:sz w:val="24"/>
                <w:szCs w:val="24"/>
              </w:rPr>
              <w:t>1.课文教学视频</w:t>
            </w:r>
          </w:p>
          <w:p>
            <w:pPr>
              <w:jc w:val="left"/>
              <w:rPr>
                <w:rFonts w:hint="eastAsia" w:ascii="宋体" w:hAnsi="宋体" w:eastAsia="宋体" w:cs="宋体"/>
                <w:sz w:val="24"/>
                <w:szCs w:val="24"/>
              </w:rPr>
            </w:pPr>
            <w:r>
              <w:rPr>
                <w:rFonts w:hint="eastAsia" w:ascii="宋体" w:hAnsi="宋体" w:eastAsia="宋体" w:cs="宋体"/>
                <w:sz w:val="24"/>
                <w:szCs w:val="24"/>
              </w:rPr>
              <w:t>2.学习微课堂</w:t>
            </w:r>
          </w:p>
          <w:p>
            <w:pPr>
              <w:jc w:val="left"/>
              <w:rPr>
                <w:rStyle w:val="13"/>
                <w:rFonts w:hint="eastAsia" w:ascii="宋体" w:hAnsi="宋体" w:eastAsia="宋体" w:cs="宋体"/>
                <w:sz w:val="24"/>
                <w:szCs w:val="24"/>
              </w:rPr>
            </w:pPr>
            <w:r>
              <w:rPr>
                <w:rStyle w:val="13"/>
                <w:rFonts w:hint="eastAsia" w:ascii="宋体" w:hAnsi="宋体" w:eastAsia="宋体" w:cs="宋体"/>
                <w:sz w:val="24"/>
                <w:szCs w:val="24"/>
              </w:rPr>
              <w:t>https://mp.weixin.qq.com/s/6hl0_40JhYeNhsu1tnNWnQ</w:t>
            </w:r>
          </w:p>
          <w:p>
            <w:pPr>
              <w:jc w:val="both"/>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"https://mp.weixin.qq.com/s/dW8f5MUwnI7pjViG7PqfXw" </w:instrText>
            </w:r>
            <w:r>
              <w:rPr>
                <w:rFonts w:hint="eastAsia" w:ascii="宋体" w:hAnsi="宋体" w:eastAsia="宋体" w:cs="宋体"/>
                <w:sz w:val="24"/>
                <w:szCs w:val="24"/>
              </w:rPr>
              <w:fldChar w:fldCharType="separate"/>
            </w:r>
            <w:r>
              <w:rPr>
                <w:rStyle w:val="13"/>
                <w:rFonts w:hint="eastAsia" w:ascii="宋体" w:hAnsi="宋体" w:eastAsia="宋体" w:cs="宋体"/>
                <w:sz w:val="24"/>
                <w:szCs w:val="24"/>
              </w:rPr>
              <w:t>https://mp.weixin.qq.com/s/dW8f5MUwnI7pjViG7PqfXw</w:t>
            </w:r>
            <w:r>
              <w:rPr>
                <w:rFonts w:hint="eastAsia" w:ascii="宋体" w:hAnsi="宋体" w:eastAsia="宋体" w:cs="宋体"/>
                <w:sz w:val="24"/>
                <w:szCs w:val="24"/>
              </w:rPr>
              <w:fldChar w:fldCharType="end"/>
            </w:r>
          </w:p>
          <w:p>
            <w:pPr>
              <w:numPr>
                <w:ilvl w:val="0"/>
                <w:numId w:val="0"/>
              </w:numPr>
              <w:ind w:leftChars="0"/>
              <w:jc w:val="both"/>
              <w:rPr>
                <w:rFonts w:hint="eastAsia" w:asciiTheme="majorEastAsia" w:hAnsiTheme="majorEastAsia" w:eastAsiaTheme="majorEastAsia" w:cstheme="majorEastAsia"/>
                <w:color w:val="0000FF"/>
                <w:u w:val="single"/>
                <w:lang w:val="en-US" w:eastAsia="zh-CN"/>
              </w:rPr>
            </w:pPr>
            <w:r>
              <w:rPr>
                <w:rFonts w:hint="eastAsia" w:ascii="宋体" w:hAnsi="宋体" w:eastAsia="宋体" w:cs="宋体"/>
                <w:sz w:val="24"/>
                <w:szCs w:val="24"/>
                <w:lang w:val="en-US" w:eastAsia="zh-CN"/>
              </w:rPr>
              <w:t>3.</w:t>
            </w:r>
            <w:r>
              <w:rPr>
                <w:rFonts w:hint="eastAsia" w:asciiTheme="majorEastAsia" w:hAnsiTheme="majorEastAsia" w:eastAsiaTheme="majorEastAsia" w:cstheme="majorEastAsia"/>
                <w:color w:val="auto"/>
                <w:u w:val="none"/>
                <w:lang w:val="en-US" w:eastAsia="zh-CN"/>
              </w:rPr>
              <w:t>名著链接：</w:t>
            </w:r>
          </w:p>
          <w:p>
            <w:pPr>
              <w:jc w:val="both"/>
              <w:rPr>
                <w:rFonts w:ascii="宋体" w:hAnsi="宋体" w:eastAsia="宋体" w:cs="宋体"/>
                <w:sz w:val="24"/>
                <w:szCs w:val="24"/>
              </w:rPr>
            </w:pPr>
            <w:r>
              <w:rPr>
                <w:rFonts w:hint="eastAsia" w:asciiTheme="majorEastAsia" w:hAnsiTheme="majorEastAsia" w:eastAsiaTheme="majorEastAsia" w:cstheme="majorEastAsia"/>
                <w:color w:val="0000FF"/>
                <w:u w:val="single"/>
                <w:lang w:val="en-US" w:eastAsia="zh-CN"/>
              </w:rPr>
              <w:t>https://www.thn21.com/teach/15966.html</w:t>
            </w:r>
          </w:p>
        </w:tc>
      </w:tr>
    </w:tbl>
    <w:p>
      <w:pPr>
        <w:jc w:val="center"/>
        <w:rPr>
          <w:rFonts w:ascii="宋体" w:hAnsi="宋体" w:eastAsia="宋体" w:cs="PT Serif"/>
          <w:b/>
          <w:sz w:val="30"/>
          <w:szCs w:val="30"/>
        </w:rPr>
      </w:pPr>
    </w:p>
    <w:p>
      <w:pPr>
        <w:spacing w:beforeLines="50" w:afterLines="50"/>
        <w:jc w:val="center"/>
        <w:rPr>
          <w:rFonts w:hint="eastAsia"/>
          <w:b/>
          <w:color w:val="0000FF"/>
        </w:rPr>
      </w:pPr>
    </w:p>
    <w:p>
      <w:pPr>
        <w:rPr>
          <w:b/>
          <w:bCs/>
        </w:rPr>
      </w:pPr>
      <w:r>
        <w:rPr>
          <w:rFonts w:hint="eastAsia"/>
          <w:b/>
          <w:color w:val="0000FF"/>
          <w:lang w:eastAsia="zh-CN"/>
        </w:rPr>
        <w:tab/>
      </w:r>
      <w:r>
        <w:rPr>
          <w:rFonts w:hint="eastAsia"/>
          <w:b/>
          <w:bCs/>
        </w:rPr>
        <w:t>六年级语文学科</w:t>
      </w:r>
    </w:p>
    <w:tbl>
      <w:tblPr>
        <w:tblStyle w:val="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2522"/>
        <w:gridCol w:w="1603"/>
        <w:gridCol w:w="2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2179" w:type="dxa"/>
            <w:noWrap w:val="0"/>
            <w:vAlign w:val="center"/>
          </w:tcPr>
          <w:p>
            <w:pPr>
              <w:jc w:val="center"/>
              <w:rPr>
                <w:rFonts w:hint="eastAsia" w:ascii="宋体" w:hAnsi="宋体" w:cs="宋体"/>
                <w:szCs w:val="21"/>
              </w:rPr>
            </w:pPr>
            <w:r>
              <w:rPr>
                <w:rFonts w:hint="eastAsia" w:ascii="宋体" w:hAnsi="宋体" w:cs="宋体"/>
                <w:szCs w:val="21"/>
              </w:rPr>
              <w:t>时间</w:t>
            </w:r>
          </w:p>
        </w:tc>
        <w:tc>
          <w:tcPr>
            <w:tcW w:w="2522" w:type="dxa"/>
            <w:noWrap w:val="0"/>
            <w:vAlign w:val="center"/>
          </w:tcPr>
          <w:p>
            <w:pPr>
              <w:jc w:val="center"/>
              <w:rPr>
                <w:rFonts w:hint="eastAsia" w:ascii="宋体" w:hAnsi="宋体" w:cs="宋体"/>
                <w:szCs w:val="21"/>
              </w:rPr>
            </w:pPr>
            <w:r>
              <w:rPr>
                <w:rFonts w:hint="eastAsia" w:ascii="宋体" w:hAnsi="宋体" w:cs="宋体"/>
                <w:szCs w:val="21"/>
              </w:rPr>
              <w:t>居家学习指导</w:t>
            </w:r>
          </w:p>
        </w:tc>
        <w:tc>
          <w:tcPr>
            <w:tcW w:w="1603" w:type="dxa"/>
            <w:noWrap w:val="0"/>
            <w:vAlign w:val="center"/>
          </w:tcPr>
          <w:p>
            <w:pPr>
              <w:jc w:val="center"/>
              <w:rPr>
                <w:rFonts w:hint="eastAsia" w:ascii="宋体" w:hAnsi="宋体" w:cs="宋体"/>
                <w:szCs w:val="21"/>
              </w:rPr>
            </w:pPr>
            <w:r>
              <w:rPr>
                <w:rFonts w:hint="eastAsia" w:ascii="宋体" w:hAnsi="宋体" w:cs="宋体"/>
                <w:szCs w:val="21"/>
              </w:rPr>
              <w:t>具体要求</w:t>
            </w:r>
          </w:p>
        </w:tc>
        <w:tc>
          <w:tcPr>
            <w:tcW w:w="2876" w:type="dxa"/>
            <w:noWrap w:val="0"/>
            <w:vAlign w:val="center"/>
          </w:tcPr>
          <w:p>
            <w:pPr>
              <w:jc w:val="center"/>
              <w:rPr>
                <w:rFonts w:hint="eastAsia" w:ascii="宋体" w:hAnsi="宋体" w:cs="宋体"/>
                <w:szCs w:val="21"/>
              </w:rPr>
            </w:pPr>
            <w:r>
              <w:rPr>
                <w:rFonts w:hint="eastAsia" w:ascii="宋体" w:hAnsi="宋体" w:cs="宋体"/>
                <w:szCs w:val="21"/>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noWrap w:val="0"/>
            <w:vAlign w:val="center"/>
          </w:tcPr>
          <w:p>
            <w:pPr>
              <w:jc w:val="center"/>
              <w:rPr>
                <w:rFonts w:hint="eastAsia" w:ascii="宋体" w:hAnsi="宋体" w:cs="宋体"/>
                <w:szCs w:val="21"/>
              </w:rPr>
            </w:pPr>
            <w:r>
              <w:rPr>
                <w:rFonts w:hint="eastAsia" w:ascii="宋体" w:hAnsi="宋体" w:cs="宋体"/>
                <w:szCs w:val="21"/>
              </w:rPr>
              <w:t>3月16日（周一）</w:t>
            </w:r>
          </w:p>
        </w:tc>
        <w:tc>
          <w:tcPr>
            <w:tcW w:w="2522" w:type="dxa"/>
            <w:noWrap w:val="0"/>
            <w:vAlign w:val="center"/>
          </w:tcPr>
          <w:p>
            <w:pPr>
              <w:jc w:val="center"/>
              <w:rPr>
                <w:rFonts w:ascii="宋体" w:hAnsi="宋体" w:cs="宋体"/>
                <w:szCs w:val="21"/>
              </w:rPr>
            </w:pPr>
            <w:r>
              <w:rPr>
                <w:rFonts w:hint="eastAsia" w:ascii="宋体" w:hAnsi="宋体" w:cs="宋体"/>
                <w:szCs w:val="21"/>
              </w:rPr>
              <w:t>第5课《鲁滨逊漂流记》节选第1课时</w:t>
            </w:r>
          </w:p>
        </w:tc>
        <w:tc>
          <w:tcPr>
            <w:tcW w:w="1603" w:type="dxa"/>
            <w:vMerge w:val="restart"/>
            <w:noWrap w:val="0"/>
            <w:vAlign w:val="center"/>
          </w:tcPr>
          <w:p>
            <w:pPr>
              <w:jc w:val="left"/>
              <w:rPr>
                <w:rFonts w:hint="eastAsia" w:ascii="宋体" w:hAnsi="宋体" w:cs="宋体"/>
                <w:szCs w:val="21"/>
              </w:rPr>
            </w:pPr>
            <w:r>
              <w:rPr>
                <w:rFonts w:hint="eastAsia" w:ascii="宋体" w:hAnsi="宋体" w:cs="宋体"/>
                <w:szCs w:val="21"/>
              </w:rPr>
              <w:t>1.会写15个字，会写20个词语；</w:t>
            </w:r>
          </w:p>
          <w:p>
            <w:pPr>
              <w:jc w:val="left"/>
              <w:rPr>
                <w:rFonts w:hint="eastAsia" w:ascii="宋体" w:hAnsi="宋体" w:cs="宋体"/>
                <w:szCs w:val="21"/>
              </w:rPr>
            </w:pPr>
            <w:r>
              <w:rPr>
                <w:rFonts w:hint="eastAsia" w:ascii="宋体" w:hAnsi="宋体" w:cs="宋体"/>
                <w:szCs w:val="21"/>
              </w:rPr>
              <w:t>2.能借助作品梗概，了解名著的主要内容；</w:t>
            </w:r>
          </w:p>
          <w:p>
            <w:pPr>
              <w:jc w:val="left"/>
              <w:rPr>
                <w:rFonts w:hint="eastAsia" w:ascii="宋体" w:hAnsi="宋体" w:cs="宋体"/>
                <w:szCs w:val="21"/>
              </w:rPr>
            </w:pPr>
            <w:r>
              <w:rPr>
                <w:rFonts w:hint="eastAsia" w:ascii="宋体" w:hAnsi="宋体" w:cs="宋体"/>
                <w:szCs w:val="21"/>
              </w:rPr>
              <w:t>3.能就印象深刻的人物和情节交流感受，对人物作出简单的评价；</w:t>
            </w:r>
          </w:p>
          <w:p>
            <w:pPr>
              <w:jc w:val="left"/>
              <w:rPr>
                <w:rFonts w:hint="eastAsia" w:ascii="宋体" w:hAnsi="宋体" w:cs="宋体"/>
                <w:szCs w:val="21"/>
              </w:rPr>
            </w:pPr>
            <w:r>
              <w:rPr>
                <w:rFonts w:hint="eastAsia" w:ascii="宋体" w:hAnsi="宋体" w:cs="宋体"/>
                <w:szCs w:val="21"/>
              </w:rPr>
              <w:t>4.能产生阅读原著的兴趣，自主规划、阅读本单元四部名著，能了解作品的写作背景，体会作者通过文字传达的情感和思想内涵；</w:t>
            </w:r>
          </w:p>
          <w:p>
            <w:pPr>
              <w:jc w:val="left"/>
              <w:rPr>
                <w:rFonts w:hint="eastAsia" w:ascii="宋体" w:hAnsi="宋体" w:cs="宋体"/>
                <w:szCs w:val="21"/>
              </w:rPr>
            </w:pPr>
            <w:r>
              <w:rPr>
                <w:rFonts w:hint="eastAsia" w:ascii="宋体" w:hAnsi="宋体" w:cs="宋体"/>
                <w:szCs w:val="21"/>
              </w:rPr>
              <w:t>5.能引用原文说明观点，使观点更有说服力。</w:t>
            </w:r>
          </w:p>
          <w:p>
            <w:pPr>
              <w:jc w:val="left"/>
              <w:rPr>
                <w:rFonts w:hint="eastAsia" w:ascii="宋体" w:hAnsi="宋体" w:cs="宋体"/>
                <w:szCs w:val="21"/>
              </w:rPr>
            </w:pPr>
            <w:r>
              <w:rPr>
                <w:rFonts w:hint="eastAsia" w:ascii="宋体" w:hAnsi="宋体" w:cs="宋体"/>
                <w:szCs w:val="21"/>
              </w:rPr>
              <w:t>6.能选择自己读过的一本书写作品梗概。</w:t>
            </w:r>
          </w:p>
          <w:p>
            <w:pPr>
              <w:jc w:val="left"/>
              <w:rPr>
                <w:rFonts w:hint="eastAsia" w:ascii="宋体" w:hAnsi="宋体" w:cs="宋体"/>
                <w:szCs w:val="21"/>
              </w:rPr>
            </w:pPr>
            <w:r>
              <w:rPr>
                <w:rFonts w:hint="eastAsia" w:ascii="宋体" w:hAnsi="宋体" w:cs="宋体"/>
                <w:szCs w:val="21"/>
              </w:rPr>
              <w:t>7.有感情地朗读《匆匆》并背诵。</w:t>
            </w:r>
          </w:p>
        </w:tc>
        <w:tc>
          <w:tcPr>
            <w:tcW w:w="2876" w:type="dxa"/>
            <w:vMerge w:val="restart"/>
            <w:noWrap w:val="0"/>
            <w:vAlign w:val="center"/>
          </w:tcPr>
          <w:p>
            <w:pPr>
              <w:jc w:val="center"/>
              <w:rPr>
                <w:rFonts w:hint="eastAsia" w:ascii="宋体" w:hAnsi="宋体" w:cs="宋体"/>
                <w:szCs w:val="21"/>
              </w:rPr>
            </w:pPr>
            <w:r>
              <w:rPr>
                <w:rFonts w:hint="eastAsia" w:ascii="宋体" w:hAnsi="宋体" w:cs="宋体"/>
                <w:szCs w:val="21"/>
              </w:rPr>
              <w:t>1、区导学视频；2在线课堂：</w:t>
            </w:r>
            <w:r>
              <w:rPr>
                <w:rFonts w:ascii="宋体" w:hAnsi="宋体" w:cs="宋体"/>
                <w:szCs w:val="21"/>
              </w:rPr>
              <w:t>https://mp.weixin.qq.com/s/pPOPPJkhLH2RnW5SyjTHGQ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noWrap w:val="0"/>
            <w:vAlign w:val="center"/>
          </w:tcPr>
          <w:p>
            <w:pPr>
              <w:jc w:val="center"/>
              <w:rPr>
                <w:rFonts w:hint="eastAsia" w:ascii="宋体" w:hAnsi="宋体" w:cs="宋体"/>
                <w:szCs w:val="21"/>
              </w:rPr>
            </w:pPr>
            <w:r>
              <w:rPr>
                <w:rFonts w:hint="eastAsia" w:ascii="宋体" w:hAnsi="宋体" w:cs="宋体"/>
                <w:szCs w:val="21"/>
              </w:rPr>
              <w:t>3月17日（周二）</w:t>
            </w:r>
          </w:p>
        </w:tc>
        <w:tc>
          <w:tcPr>
            <w:tcW w:w="2522" w:type="dxa"/>
            <w:noWrap w:val="0"/>
            <w:vAlign w:val="center"/>
          </w:tcPr>
          <w:p>
            <w:pPr>
              <w:jc w:val="center"/>
              <w:rPr>
                <w:rFonts w:hint="eastAsia" w:ascii="宋体" w:hAnsi="宋体" w:cs="宋体"/>
                <w:szCs w:val="21"/>
              </w:rPr>
            </w:pPr>
            <w:r>
              <w:rPr>
                <w:rFonts w:hint="eastAsia" w:ascii="宋体" w:hAnsi="宋体" w:cs="宋体"/>
                <w:szCs w:val="21"/>
              </w:rPr>
              <w:t>第5课《鲁滨逊漂流记》节选第2课时</w:t>
            </w:r>
          </w:p>
        </w:tc>
        <w:tc>
          <w:tcPr>
            <w:tcW w:w="1603" w:type="dxa"/>
            <w:vMerge w:val="continue"/>
            <w:noWrap w:val="0"/>
            <w:vAlign w:val="center"/>
          </w:tcPr>
          <w:p>
            <w:pPr>
              <w:jc w:val="center"/>
              <w:rPr>
                <w:rFonts w:hint="eastAsia" w:ascii="宋体" w:hAnsi="宋体" w:cs="宋体"/>
                <w:szCs w:val="21"/>
              </w:rPr>
            </w:pPr>
          </w:p>
        </w:tc>
        <w:tc>
          <w:tcPr>
            <w:tcW w:w="2876" w:type="dxa"/>
            <w:vMerge w:val="continue"/>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noWrap w:val="0"/>
            <w:vAlign w:val="center"/>
          </w:tcPr>
          <w:p>
            <w:pPr>
              <w:jc w:val="center"/>
              <w:rPr>
                <w:rFonts w:hint="eastAsia" w:ascii="宋体" w:hAnsi="宋体" w:cs="宋体"/>
                <w:szCs w:val="21"/>
              </w:rPr>
            </w:pPr>
            <w:r>
              <w:rPr>
                <w:rFonts w:hint="eastAsia" w:ascii="宋体" w:hAnsi="宋体" w:cs="宋体"/>
                <w:szCs w:val="21"/>
              </w:rPr>
              <w:t>3月18日（周三）</w:t>
            </w:r>
          </w:p>
        </w:tc>
        <w:tc>
          <w:tcPr>
            <w:tcW w:w="2522" w:type="dxa"/>
            <w:noWrap w:val="0"/>
            <w:vAlign w:val="center"/>
          </w:tcPr>
          <w:p>
            <w:pPr>
              <w:ind w:firstLine="120" w:firstLineChars="50"/>
              <w:jc w:val="center"/>
              <w:rPr>
                <w:rFonts w:hint="eastAsia" w:ascii="宋体" w:hAnsi="宋体" w:cs="宋体"/>
                <w:szCs w:val="21"/>
              </w:rPr>
            </w:pPr>
            <w:r>
              <w:rPr>
                <w:rFonts w:hint="eastAsia" w:ascii="宋体" w:hAnsi="宋体" w:cs="宋体"/>
                <w:szCs w:val="21"/>
              </w:rPr>
              <w:t>第6课《骑鹅旅行记》节选1课时</w:t>
            </w:r>
          </w:p>
        </w:tc>
        <w:tc>
          <w:tcPr>
            <w:tcW w:w="1603" w:type="dxa"/>
            <w:vMerge w:val="continue"/>
            <w:noWrap w:val="0"/>
            <w:vAlign w:val="center"/>
          </w:tcPr>
          <w:p>
            <w:pPr>
              <w:rPr>
                <w:rFonts w:hint="eastAsia" w:ascii="宋体" w:hAnsi="宋体" w:cs="宋体"/>
                <w:szCs w:val="21"/>
              </w:rPr>
            </w:pPr>
          </w:p>
        </w:tc>
        <w:tc>
          <w:tcPr>
            <w:tcW w:w="2876" w:type="dxa"/>
            <w:noWrap w:val="0"/>
            <w:vAlign w:val="center"/>
          </w:tcPr>
          <w:p>
            <w:pPr>
              <w:jc w:val="center"/>
              <w:rPr>
                <w:rFonts w:hint="eastAsia" w:ascii="宋体" w:hAnsi="宋体" w:cs="宋体"/>
                <w:szCs w:val="21"/>
              </w:rPr>
            </w:pPr>
            <w:r>
              <w:rPr>
                <w:rFonts w:hint="eastAsia" w:ascii="宋体" w:hAnsi="宋体" w:cs="宋体"/>
                <w:szCs w:val="21"/>
              </w:rPr>
              <w:t>1、区导学视频；2、在线课堂</w:t>
            </w:r>
            <w:r>
              <w:rPr>
                <w:rFonts w:ascii="宋体" w:hAnsi="宋体" w:cs="宋体"/>
                <w:szCs w:val="21"/>
              </w:rPr>
              <w:t>https://mp.weixin.qq.com/s/BL3-YTcr2MuK_PYjoLJyBA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noWrap w:val="0"/>
            <w:vAlign w:val="center"/>
          </w:tcPr>
          <w:p>
            <w:pPr>
              <w:jc w:val="center"/>
              <w:rPr>
                <w:rFonts w:hint="eastAsia" w:ascii="宋体" w:hAnsi="宋体" w:cs="宋体"/>
                <w:szCs w:val="21"/>
              </w:rPr>
            </w:pPr>
            <w:r>
              <w:rPr>
                <w:rFonts w:hint="eastAsia" w:ascii="宋体" w:hAnsi="宋体" w:cs="宋体"/>
                <w:szCs w:val="21"/>
              </w:rPr>
              <w:t>3月19日（周四）</w:t>
            </w:r>
          </w:p>
        </w:tc>
        <w:tc>
          <w:tcPr>
            <w:tcW w:w="2522" w:type="dxa"/>
            <w:noWrap w:val="0"/>
            <w:vAlign w:val="center"/>
          </w:tcPr>
          <w:p>
            <w:pPr>
              <w:jc w:val="center"/>
              <w:rPr>
                <w:rFonts w:hint="eastAsia" w:ascii="宋体" w:hAnsi="宋体" w:cs="宋体"/>
                <w:szCs w:val="21"/>
              </w:rPr>
            </w:pPr>
            <w:r>
              <w:rPr>
                <w:rFonts w:hint="eastAsia" w:ascii="宋体" w:hAnsi="宋体" w:cs="宋体"/>
                <w:szCs w:val="21"/>
              </w:rPr>
              <w:t>第7课《汤姆 索亚历险记》节选1课时</w:t>
            </w:r>
          </w:p>
        </w:tc>
        <w:tc>
          <w:tcPr>
            <w:tcW w:w="1603" w:type="dxa"/>
            <w:vMerge w:val="continue"/>
            <w:noWrap w:val="0"/>
            <w:vAlign w:val="center"/>
          </w:tcPr>
          <w:p>
            <w:pPr>
              <w:jc w:val="center"/>
              <w:rPr>
                <w:rFonts w:hint="eastAsia" w:ascii="宋体" w:hAnsi="宋体" w:cs="宋体"/>
                <w:szCs w:val="21"/>
              </w:rPr>
            </w:pPr>
          </w:p>
        </w:tc>
        <w:tc>
          <w:tcPr>
            <w:tcW w:w="2876" w:type="dxa"/>
            <w:noWrap w:val="0"/>
            <w:vAlign w:val="center"/>
          </w:tcPr>
          <w:p>
            <w:pPr>
              <w:jc w:val="center"/>
              <w:rPr>
                <w:rFonts w:hint="eastAsia" w:ascii="宋体" w:hAnsi="宋体" w:cs="宋体"/>
                <w:szCs w:val="21"/>
              </w:rPr>
            </w:pPr>
            <w:r>
              <w:rPr>
                <w:rFonts w:hint="eastAsia" w:ascii="宋体" w:hAnsi="宋体" w:cs="宋体"/>
                <w:szCs w:val="21"/>
              </w:rPr>
              <w:t>1、区导学视频；2在线课堂：</w:t>
            </w:r>
            <w:r>
              <w:rPr>
                <w:rFonts w:ascii="宋体" w:hAnsi="宋体" w:cs="宋体"/>
                <w:szCs w:val="21"/>
              </w:rPr>
              <w:t>https://mp.weixin.qq.com/s/-isPACVy25uDaHsPbtGPuw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noWrap w:val="0"/>
            <w:vAlign w:val="center"/>
          </w:tcPr>
          <w:p>
            <w:pPr>
              <w:jc w:val="center"/>
              <w:rPr>
                <w:rFonts w:hint="eastAsia" w:ascii="宋体" w:hAnsi="宋体" w:cs="宋体"/>
                <w:szCs w:val="21"/>
              </w:rPr>
            </w:pPr>
            <w:r>
              <w:rPr>
                <w:rFonts w:hint="eastAsia" w:ascii="宋体" w:hAnsi="宋体" w:cs="宋体"/>
                <w:szCs w:val="21"/>
              </w:rPr>
              <w:t>3月20日（周五）</w:t>
            </w:r>
          </w:p>
        </w:tc>
        <w:tc>
          <w:tcPr>
            <w:tcW w:w="2522" w:type="dxa"/>
            <w:noWrap w:val="0"/>
            <w:vAlign w:val="center"/>
          </w:tcPr>
          <w:p>
            <w:pPr>
              <w:jc w:val="center"/>
              <w:rPr>
                <w:rFonts w:ascii="宋体" w:hAnsi="宋体" w:cs="宋体"/>
                <w:szCs w:val="21"/>
              </w:rPr>
            </w:pPr>
            <w:r>
              <w:rPr>
                <w:rFonts w:hint="eastAsia" w:ascii="宋体" w:hAnsi="宋体" w:cs="宋体"/>
                <w:szCs w:val="21"/>
              </w:rPr>
              <w:t>口语交际：同读一本书</w:t>
            </w:r>
          </w:p>
        </w:tc>
        <w:tc>
          <w:tcPr>
            <w:tcW w:w="1603" w:type="dxa"/>
            <w:vMerge w:val="continue"/>
            <w:noWrap w:val="0"/>
            <w:vAlign w:val="center"/>
          </w:tcPr>
          <w:p>
            <w:pPr>
              <w:jc w:val="center"/>
              <w:rPr>
                <w:rFonts w:hint="eastAsia" w:ascii="宋体" w:hAnsi="宋体" w:cs="宋体"/>
                <w:szCs w:val="21"/>
              </w:rPr>
            </w:pPr>
          </w:p>
        </w:tc>
        <w:tc>
          <w:tcPr>
            <w:tcW w:w="2876" w:type="dxa"/>
            <w:noWrap w:val="0"/>
            <w:vAlign w:val="center"/>
          </w:tcPr>
          <w:p>
            <w:pPr>
              <w:jc w:val="center"/>
              <w:rPr>
                <w:rFonts w:hint="eastAsia" w:ascii="宋体" w:hAnsi="宋体" w:cs="宋体"/>
                <w:szCs w:val="21"/>
              </w:rPr>
            </w:pPr>
            <w:r>
              <w:rPr>
                <w:rFonts w:hint="eastAsia" w:ascii="宋体" w:hAnsi="宋体" w:cs="宋体"/>
                <w:szCs w:val="21"/>
              </w:rPr>
              <w:t>1、区导学视频；2、微课</w:t>
            </w:r>
            <w:r>
              <w:rPr>
                <w:rFonts w:ascii="宋体" w:hAnsi="宋体" w:cs="宋体"/>
                <w:szCs w:val="21"/>
              </w:rPr>
              <w:t>https://mp.weixin.qq.com/s/-xBshezk9mpx6OB08xlMCw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noWrap w:val="0"/>
            <w:vAlign w:val="center"/>
          </w:tcPr>
          <w:p>
            <w:pPr>
              <w:jc w:val="center"/>
              <w:rPr>
                <w:rFonts w:hint="eastAsia" w:ascii="宋体" w:hAnsi="宋体" w:cs="宋体"/>
                <w:szCs w:val="21"/>
              </w:rPr>
            </w:pPr>
            <w:r>
              <w:rPr>
                <w:rFonts w:hint="eastAsia" w:ascii="宋体" w:hAnsi="宋体" w:cs="宋体"/>
                <w:szCs w:val="21"/>
              </w:rPr>
              <w:t>3月23日（周一）</w:t>
            </w:r>
          </w:p>
        </w:tc>
        <w:tc>
          <w:tcPr>
            <w:tcW w:w="2522" w:type="dxa"/>
            <w:noWrap w:val="0"/>
            <w:vAlign w:val="center"/>
          </w:tcPr>
          <w:p>
            <w:pPr>
              <w:jc w:val="center"/>
              <w:rPr>
                <w:rFonts w:hint="eastAsia" w:ascii="宋体" w:hAnsi="宋体" w:cs="宋体"/>
                <w:szCs w:val="21"/>
              </w:rPr>
            </w:pPr>
            <w:r>
              <w:rPr>
                <w:rFonts w:hint="eastAsia" w:ascii="宋体" w:hAnsi="宋体" w:cs="宋体"/>
                <w:szCs w:val="21"/>
              </w:rPr>
              <w:t>习作2：写作品梗概</w:t>
            </w:r>
          </w:p>
        </w:tc>
        <w:tc>
          <w:tcPr>
            <w:tcW w:w="1603" w:type="dxa"/>
            <w:vMerge w:val="continue"/>
            <w:noWrap w:val="0"/>
            <w:vAlign w:val="center"/>
          </w:tcPr>
          <w:p>
            <w:pPr>
              <w:jc w:val="center"/>
              <w:rPr>
                <w:rFonts w:ascii="宋体" w:hAnsi="宋体" w:cs="宋体"/>
                <w:szCs w:val="21"/>
              </w:rPr>
            </w:pPr>
          </w:p>
        </w:tc>
        <w:tc>
          <w:tcPr>
            <w:tcW w:w="2876" w:type="dxa"/>
            <w:noWrap w:val="0"/>
            <w:vAlign w:val="center"/>
          </w:tcPr>
          <w:p>
            <w:pPr>
              <w:jc w:val="center"/>
              <w:rPr>
                <w:rFonts w:hint="eastAsia" w:ascii="宋体" w:hAnsi="宋体" w:cs="宋体"/>
                <w:szCs w:val="21"/>
              </w:rPr>
            </w:pPr>
            <w:r>
              <w:rPr>
                <w:rFonts w:hint="eastAsia" w:ascii="宋体" w:hAnsi="宋体" w:cs="宋体"/>
                <w:szCs w:val="21"/>
              </w:rPr>
              <w:t>1、区导学视频；2、微课</w:t>
            </w:r>
            <w:r>
              <w:rPr>
                <w:rFonts w:ascii="宋体" w:hAnsi="宋体" w:cs="宋体"/>
                <w:szCs w:val="21"/>
              </w:rPr>
              <w:t>https://mp.weixin.qq.com/s/-xBshezk9mpx6OB08xlMCw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noWrap w:val="0"/>
            <w:vAlign w:val="center"/>
          </w:tcPr>
          <w:p>
            <w:pPr>
              <w:jc w:val="center"/>
              <w:rPr>
                <w:rFonts w:hint="eastAsia" w:ascii="宋体" w:hAnsi="宋体" w:cs="宋体"/>
                <w:szCs w:val="21"/>
              </w:rPr>
            </w:pPr>
            <w:r>
              <w:rPr>
                <w:rFonts w:hint="eastAsia" w:ascii="宋体" w:hAnsi="宋体" w:cs="宋体"/>
                <w:szCs w:val="21"/>
              </w:rPr>
              <w:t>3月24日（周二）</w:t>
            </w:r>
          </w:p>
        </w:tc>
        <w:tc>
          <w:tcPr>
            <w:tcW w:w="2522" w:type="dxa"/>
            <w:noWrap w:val="0"/>
            <w:vAlign w:val="center"/>
          </w:tcPr>
          <w:p>
            <w:pPr>
              <w:jc w:val="center"/>
              <w:rPr>
                <w:rFonts w:hint="eastAsia" w:ascii="宋体" w:hAnsi="宋体" w:cs="宋体"/>
                <w:szCs w:val="21"/>
              </w:rPr>
            </w:pPr>
            <w:r>
              <w:rPr>
                <w:rFonts w:hint="eastAsia" w:ascii="宋体" w:hAnsi="宋体" w:cs="宋体"/>
                <w:szCs w:val="21"/>
              </w:rPr>
              <w:t>语文园地2</w:t>
            </w:r>
          </w:p>
        </w:tc>
        <w:tc>
          <w:tcPr>
            <w:tcW w:w="1603" w:type="dxa"/>
            <w:vMerge w:val="continue"/>
            <w:noWrap w:val="0"/>
            <w:vAlign w:val="center"/>
          </w:tcPr>
          <w:p>
            <w:pPr>
              <w:jc w:val="center"/>
              <w:rPr>
                <w:rFonts w:hint="eastAsia" w:ascii="宋体" w:hAnsi="宋体" w:cs="宋体"/>
                <w:szCs w:val="21"/>
              </w:rPr>
            </w:pPr>
          </w:p>
        </w:tc>
        <w:tc>
          <w:tcPr>
            <w:tcW w:w="2876" w:type="dxa"/>
            <w:noWrap w:val="0"/>
            <w:vAlign w:val="center"/>
          </w:tcPr>
          <w:p>
            <w:pPr>
              <w:jc w:val="center"/>
              <w:rPr>
                <w:rFonts w:hint="eastAsia" w:ascii="宋体" w:hAnsi="宋体" w:cs="宋体"/>
                <w:szCs w:val="21"/>
              </w:rPr>
            </w:pPr>
            <w:r>
              <w:rPr>
                <w:rFonts w:hint="eastAsia" w:ascii="宋体" w:hAnsi="宋体" w:cs="宋体"/>
                <w:szCs w:val="21"/>
              </w:rPr>
              <w:t>1、区导学视频；2微课：</w:t>
            </w:r>
            <w:r>
              <w:rPr>
                <w:rFonts w:ascii="宋体" w:hAnsi="宋体" w:cs="宋体"/>
                <w:szCs w:val="21"/>
              </w:rPr>
              <w:t>https://mp.weixin.qq.com/s/T49UMUPSf7Wnagv_G2l_aw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noWrap w:val="0"/>
            <w:vAlign w:val="center"/>
          </w:tcPr>
          <w:p>
            <w:pPr>
              <w:jc w:val="center"/>
              <w:rPr>
                <w:rFonts w:hint="eastAsia" w:ascii="宋体" w:hAnsi="宋体" w:cs="宋体"/>
                <w:szCs w:val="21"/>
              </w:rPr>
            </w:pPr>
            <w:r>
              <w:rPr>
                <w:rFonts w:hint="eastAsia" w:ascii="宋体" w:hAnsi="宋体" w:cs="宋体"/>
                <w:szCs w:val="21"/>
              </w:rPr>
              <w:t>3月25日（周三）</w:t>
            </w:r>
          </w:p>
        </w:tc>
        <w:tc>
          <w:tcPr>
            <w:tcW w:w="2522" w:type="dxa"/>
            <w:noWrap w:val="0"/>
            <w:vAlign w:val="center"/>
          </w:tcPr>
          <w:p>
            <w:pPr>
              <w:jc w:val="center"/>
              <w:rPr>
                <w:rFonts w:hint="eastAsia" w:ascii="宋体" w:hAnsi="宋体" w:cs="宋体"/>
                <w:szCs w:val="21"/>
              </w:rPr>
            </w:pPr>
            <w:r>
              <w:rPr>
                <w:rFonts w:hint="eastAsia" w:ascii="宋体" w:hAnsi="宋体" w:cs="宋体"/>
                <w:szCs w:val="21"/>
              </w:rPr>
              <w:t>快乐读书吧</w:t>
            </w:r>
          </w:p>
        </w:tc>
        <w:tc>
          <w:tcPr>
            <w:tcW w:w="1603" w:type="dxa"/>
            <w:vMerge w:val="continue"/>
            <w:noWrap w:val="0"/>
            <w:vAlign w:val="center"/>
          </w:tcPr>
          <w:p>
            <w:pPr>
              <w:jc w:val="center"/>
              <w:rPr>
                <w:rFonts w:ascii="宋体" w:hAnsi="宋体" w:cs="宋体"/>
                <w:szCs w:val="21"/>
              </w:rPr>
            </w:pPr>
          </w:p>
        </w:tc>
        <w:tc>
          <w:tcPr>
            <w:tcW w:w="2876" w:type="dxa"/>
            <w:noWrap w:val="0"/>
            <w:vAlign w:val="center"/>
          </w:tcPr>
          <w:p>
            <w:pPr>
              <w:jc w:val="center"/>
              <w:rPr>
                <w:rFonts w:hint="eastAsia" w:ascii="宋体" w:hAnsi="宋体" w:cs="宋体"/>
                <w:szCs w:val="21"/>
              </w:rPr>
            </w:pPr>
            <w:r>
              <w:rPr>
                <w:rFonts w:hint="eastAsia" w:ascii="宋体" w:hAnsi="宋体" w:cs="宋体"/>
                <w:szCs w:val="21"/>
              </w:rPr>
              <w:t>1、区导学视频；2微课：</w:t>
            </w:r>
            <w:r>
              <w:rPr>
                <w:rFonts w:ascii="宋体" w:hAnsi="宋体" w:cs="宋体"/>
                <w:szCs w:val="21"/>
              </w:rPr>
              <w:t>https://mp.weixin.qq.com/s/EWC5Ph_AyH6aJamhV9mUAA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noWrap w:val="0"/>
            <w:vAlign w:val="center"/>
          </w:tcPr>
          <w:p>
            <w:pPr>
              <w:jc w:val="center"/>
              <w:rPr>
                <w:rFonts w:hint="eastAsia" w:ascii="宋体" w:hAnsi="宋体" w:cs="宋体"/>
                <w:szCs w:val="21"/>
              </w:rPr>
            </w:pPr>
            <w:r>
              <w:rPr>
                <w:rFonts w:hint="eastAsia" w:ascii="宋体" w:hAnsi="宋体" w:cs="宋体"/>
                <w:szCs w:val="21"/>
              </w:rPr>
              <w:t>3月26日（周四）</w:t>
            </w:r>
          </w:p>
        </w:tc>
        <w:tc>
          <w:tcPr>
            <w:tcW w:w="2522" w:type="dxa"/>
            <w:noWrap w:val="0"/>
            <w:vAlign w:val="center"/>
          </w:tcPr>
          <w:p>
            <w:pPr>
              <w:jc w:val="center"/>
              <w:rPr>
                <w:rFonts w:hint="eastAsia" w:ascii="宋体" w:hAnsi="宋体" w:cs="宋体"/>
                <w:szCs w:val="21"/>
              </w:rPr>
            </w:pPr>
            <w:r>
              <w:rPr>
                <w:rFonts w:hint="eastAsia" w:ascii="宋体" w:hAnsi="宋体" w:cs="宋体"/>
                <w:szCs w:val="21"/>
              </w:rPr>
              <w:t>第8课《匆匆》第1课时</w:t>
            </w:r>
          </w:p>
        </w:tc>
        <w:tc>
          <w:tcPr>
            <w:tcW w:w="1603" w:type="dxa"/>
            <w:vMerge w:val="continue"/>
            <w:noWrap w:val="0"/>
            <w:vAlign w:val="center"/>
          </w:tcPr>
          <w:p>
            <w:pPr>
              <w:jc w:val="center"/>
              <w:rPr>
                <w:rFonts w:hint="eastAsia" w:ascii="宋体" w:hAnsi="宋体" w:cs="宋体"/>
                <w:szCs w:val="21"/>
              </w:rPr>
            </w:pPr>
          </w:p>
        </w:tc>
        <w:tc>
          <w:tcPr>
            <w:tcW w:w="2876" w:type="dxa"/>
            <w:vMerge w:val="restart"/>
            <w:noWrap w:val="0"/>
            <w:vAlign w:val="center"/>
          </w:tcPr>
          <w:p>
            <w:pPr>
              <w:jc w:val="center"/>
              <w:rPr>
                <w:rFonts w:hint="eastAsia" w:ascii="宋体" w:hAnsi="宋体" w:cs="宋体"/>
                <w:szCs w:val="21"/>
              </w:rPr>
            </w:pPr>
            <w:r>
              <w:rPr>
                <w:rFonts w:hint="eastAsia" w:ascii="宋体" w:hAnsi="宋体" w:cs="宋体"/>
                <w:szCs w:val="21"/>
              </w:rPr>
              <w:t>1、区导学视频；2在线课堂：</w:t>
            </w:r>
            <w:r>
              <w:rPr>
                <w:rFonts w:ascii="宋体" w:hAnsi="宋体" w:cs="宋体"/>
                <w:szCs w:val="21"/>
              </w:rPr>
              <w:t>https://mp.weixin.qq.com/s/XH9AUFVTyUB6P2u7K5IbLw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179" w:type="dxa"/>
            <w:noWrap w:val="0"/>
            <w:vAlign w:val="center"/>
          </w:tcPr>
          <w:p>
            <w:pPr>
              <w:jc w:val="center"/>
              <w:rPr>
                <w:rFonts w:hint="eastAsia" w:ascii="宋体" w:hAnsi="宋体" w:cs="宋体"/>
                <w:szCs w:val="21"/>
              </w:rPr>
            </w:pPr>
            <w:r>
              <w:rPr>
                <w:rFonts w:hint="eastAsia" w:ascii="宋体" w:hAnsi="宋体" w:cs="宋体"/>
                <w:szCs w:val="21"/>
              </w:rPr>
              <w:t>3月27日（周五）</w:t>
            </w:r>
          </w:p>
        </w:tc>
        <w:tc>
          <w:tcPr>
            <w:tcW w:w="2522" w:type="dxa"/>
            <w:noWrap w:val="0"/>
            <w:vAlign w:val="center"/>
          </w:tcPr>
          <w:p>
            <w:pPr>
              <w:jc w:val="center"/>
              <w:rPr>
                <w:rFonts w:hint="eastAsia" w:ascii="宋体" w:hAnsi="宋体" w:cs="宋体"/>
                <w:szCs w:val="21"/>
              </w:rPr>
            </w:pPr>
            <w:r>
              <w:rPr>
                <w:rFonts w:hint="eastAsia" w:ascii="宋体" w:hAnsi="宋体" w:cs="宋体"/>
                <w:szCs w:val="21"/>
              </w:rPr>
              <w:t>第8课《匆匆》第2课时</w:t>
            </w:r>
          </w:p>
        </w:tc>
        <w:tc>
          <w:tcPr>
            <w:tcW w:w="1603" w:type="dxa"/>
            <w:vMerge w:val="continue"/>
            <w:noWrap w:val="0"/>
            <w:vAlign w:val="center"/>
          </w:tcPr>
          <w:p>
            <w:pPr>
              <w:jc w:val="center"/>
              <w:rPr>
                <w:rFonts w:hint="eastAsia" w:ascii="宋体" w:hAnsi="宋体" w:cs="宋体"/>
                <w:szCs w:val="21"/>
              </w:rPr>
            </w:pPr>
          </w:p>
        </w:tc>
        <w:tc>
          <w:tcPr>
            <w:tcW w:w="2876" w:type="dxa"/>
            <w:vMerge w:val="continue"/>
            <w:noWrap w:val="0"/>
            <w:vAlign w:val="center"/>
          </w:tcPr>
          <w:p>
            <w:pPr>
              <w:jc w:val="center"/>
              <w:rPr>
                <w:rFonts w:hint="eastAsia" w:ascii="宋体" w:hAnsi="宋体" w:cs="宋体"/>
                <w:szCs w:val="21"/>
              </w:rPr>
            </w:pPr>
          </w:p>
        </w:tc>
      </w:tr>
    </w:tbl>
    <w:p>
      <w:pPr>
        <w:rPr>
          <w:rFonts w:hint="eastAsia"/>
        </w:rPr>
      </w:pPr>
      <w:r>
        <w:rPr>
          <w:rFonts w:hint="eastAsia"/>
        </w:rPr>
        <w:t>注：1、小学中高年级居家学习指导是在线上对学生进行自主学习、课程复习和预习、假期作业辅导等。</w:t>
      </w:r>
    </w:p>
    <w:p>
      <w:pPr>
        <w:rPr>
          <w:rFonts w:hint="eastAsia"/>
        </w:rPr>
      </w:pPr>
      <w:r>
        <w:rPr>
          <w:rFonts w:hint="eastAsia"/>
        </w:rPr>
        <w:t>2、小学每节课不超过20分钟，作业所有学科总计每天不超过1小时。</w:t>
      </w:r>
    </w:p>
    <w:p>
      <w:pPr>
        <w:rPr>
          <w:rFonts w:hint="eastAsia"/>
        </w:rPr>
      </w:pPr>
      <w:r>
        <w:rPr>
          <w:rFonts w:hint="eastAsia"/>
        </w:rPr>
        <w:t>3.在线学习平台支持：</w:t>
      </w:r>
    </w:p>
    <w:p>
      <w:r>
        <w:rPr>
          <w:rFonts w:hint="eastAsia" w:ascii="宋体" w:hAnsi="宋体" w:cs="宋体"/>
          <w:szCs w:val="21"/>
        </w:rPr>
        <w:t>新北教育公共服务平台优秀资源：</w:t>
      </w:r>
      <w:r>
        <w:rPr>
          <w:rFonts w:hint="eastAsia" w:ascii="宋体" w:hAnsi="宋体" w:cs="宋体"/>
          <w:szCs w:val="21"/>
        </w:rPr>
        <w:fldChar w:fldCharType="begin"/>
      </w:r>
      <w:r>
        <w:rPr>
          <w:rFonts w:hint="eastAsia" w:ascii="宋体" w:hAnsi="宋体" w:cs="宋体"/>
          <w:szCs w:val="21"/>
        </w:rPr>
        <w:instrText xml:space="preserve"> HYPERLINK "http://www.pub.xbedu.net/html/node73578.html" </w:instrText>
      </w:r>
      <w:r>
        <w:rPr>
          <w:rFonts w:hint="eastAsia" w:ascii="宋体" w:hAnsi="宋体" w:cs="宋体"/>
          <w:szCs w:val="21"/>
        </w:rPr>
        <w:fldChar w:fldCharType="separate"/>
      </w:r>
      <w:r>
        <w:rPr>
          <w:rStyle w:val="13"/>
          <w:rFonts w:hint="eastAsia" w:ascii="宋体" w:hAnsi="宋体" w:cs="宋体"/>
          <w:szCs w:val="21"/>
        </w:rPr>
        <w:t>http://www.pub.xbedu.net/html/node73578.html</w:t>
      </w:r>
      <w:r>
        <w:rPr>
          <w:rFonts w:hint="eastAsia" w:ascii="宋体" w:hAnsi="宋体" w:cs="宋体"/>
          <w:szCs w:val="21"/>
        </w:rPr>
        <w:fldChar w:fldCharType="end"/>
      </w:r>
    </w:p>
    <w:p>
      <w:pPr>
        <w:pStyle w:val="2"/>
        <w:rPr>
          <w:rFonts w:hint="eastAsia"/>
          <w:b/>
          <w:color w:val="0000FF"/>
          <w:lang w:eastAsia="zh-CN"/>
        </w:rPr>
      </w:pPr>
    </w:p>
    <w:p>
      <w:pPr>
        <w:jc w:val="center"/>
        <w:rPr>
          <w:rFonts w:hint="eastAsia"/>
          <w:b/>
          <w:bCs/>
          <w:sz w:val="24"/>
          <w:szCs w:val="32"/>
        </w:rPr>
      </w:pPr>
      <w:r>
        <w:rPr>
          <w:rFonts w:hint="eastAsia"/>
          <w:b/>
          <w:bCs/>
          <w:color w:val="FF0000"/>
          <w:sz w:val="28"/>
          <w:szCs w:val="36"/>
          <w:lang w:eastAsia="zh-CN"/>
        </w:rPr>
        <w:t>附：</w:t>
      </w:r>
      <w:r>
        <w:rPr>
          <w:rFonts w:hint="eastAsia"/>
          <w:b/>
          <w:bCs/>
          <w:color w:val="FF0000"/>
          <w:sz w:val="28"/>
          <w:szCs w:val="36"/>
        </w:rPr>
        <w:t>统编版小学语文</w:t>
      </w:r>
      <w:r>
        <w:rPr>
          <w:rFonts w:hint="eastAsia"/>
          <w:b/>
          <w:bCs/>
          <w:color w:val="FF0000"/>
          <w:sz w:val="28"/>
          <w:szCs w:val="36"/>
          <w:lang w:eastAsia="zh-CN"/>
        </w:rPr>
        <w:t>六</w:t>
      </w:r>
      <w:r>
        <w:rPr>
          <w:rFonts w:hint="eastAsia"/>
          <w:b/>
          <w:bCs/>
          <w:color w:val="FF0000"/>
          <w:sz w:val="28"/>
          <w:szCs w:val="36"/>
        </w:rPr>
        <w:t>年级下册第</w:t>
      </w:r>
      <w:r>
        <w:rPr>
          <w:rFonts w:hint="eastAsia"/>
          <w:b/>
          <w:bCs/>
          <w:color w:val="FF0000"/>
          <w:sz w:val="28"/>
          <w:szCs w:val="36"/>
          <w:lang w:val="en-US" w:eastAsia="zh-CN"/>
        </w:rPr>
        <w:t>二</w:t>
      </w:r>
      <w:r>
        <w:rPr>
          <w:rFonts w:hint="eastAsia"/>
          <w:b/>
          <w:bCs/>
          <w:color w:val="FF0000"/>
          <w:sz w:val="28"/>
          <w:szCs w:val="36"/>
        </w:rPr>
        <w:t>单元导学案</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left"/>
        <w:textAlignment w:val="auto"/>
        <w:rPr>
          <w:rFonts w:hint="eastAsia" w:eastAsiaTheme="minorEastAsia"/>
          <w:b/>
          <w:bCs/>
          <w:sz w:val="24"/>
          <w:szCs w:val="24"/>
          <w:lang w:eastAsia="zh-CN"/>
        </w:rPr>
      </w:pPr>
      <w:r>
        <w:rPr>
          <w:rFonts w:hint="eastAsia"/>
          <w:b/>
          <w:bCs/>
          <w:sz w:val="24"/>
          <w:szCs w:val="24"/>
        </w:rPr>
        <w:t>一、单元</w:t>
      </w:r>
      <w:r>
        <w:rPr>
          <w:rFonts w:hint="eastAsia"/>
          <w:b/>
          <w:bCs/>
          <w:sz w:val="24"/>
          <w:szCs w:val="24"/>
          <w:lang w:eastAsia="zh-CN"/>
        </w:rPr>
        <w:t>导读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Arial" w:hAnsi="Arial" w:cs="Arial"/>
          <w:b w:val="0"/>
          <w:i w:val="0"/>
          <w:caps w:val="0"/>
          <w:color w:val="333333"/>
          <w:spacing w:val="0"/>
          <w:sz w:val="24"/>
          <w:szCs w:val="24"/>
          <w:shd w:val="clear" w:fill="FFFFFF"/>
          <w:lang w:eastAsia="zh-CN"/>
        </w:rPr>
      </w:pPr>
      <w:r>
        <w:rPr>
          <w:rFonts w:hint="eastAsia" w:ascii="Arial" w:hAnsi="Arial" w:cs="Arial"/>
          <w:b w:val="0"/>
          <w:i w:val="0"/>
          <w:caps w:val="0"/>
          <w:color w:val="333333"/>
          <w:spacing w:val="0"/>
          <w:sz w:val="24"/>
          <w:szCs w:val="24"/>
          <w:shd w:val="clear" w:fill="FFFFFF"/>
          <w:lang w:eastAsia="zh-CN"/>
        </w:rPr>
        <w:t>第二单元的</w:t>
      </w:r>
      <w:r>
        <w:rPr>
          <w:rFonts w:hint="default" w:ascii="Arial" w:hAnsi="Arial" w:cs="Arial"/>
          <w:b w:val="0"/>
          <w:i w:val="0"/>
          <w:caps w:val="0"/>
          <w:color w:val="333333"/>
          <w:spacing w:val="0"/>
          <w:sz w:val="24"/>
          <w:szCs w:val="24"/>
          <w:shd w:val="clear" w:fill="FFFFFF"/>
        </w:rPr>
        <w:t>人文主题——</w:t>
      </w:r>
      <w:r>
        <w:rPr>
          <w:rFonts w:hint="default" w:ascii="Arial" w:hAnsi="Arial" w:cs="Arial"/>
          <w:b/>
          <w:bCs/>
          <w:i w:val="0"/>
          <w:caps w:val="0"/>
          <w:color w:val="333333"/>
          <w:spacing w:val="0"/>
          <w:sz w:val="24"/>
          <w:szCs w:val="24"/>
          <w:shd w:val="clear" w:fill="FFFFFF"/>
        </w:rPr>
        <w:t>“跟随外国文学名著的脚步，去发现更广阔的世界。”</w:t>
      </w:r>
      <w:r>
        <w:rPr>
          <w:rFonts w:hint="eastAsia" w:ascii="Arial" w:hAnsi="Arial" w:cs="Arial"/>
          <w:b w:val="0"/>
          <w:i w:val="0"/>
          <w:caps w:val="0"/>
          <w:color w:val="333333"/>
          <w:spacing w:val="0"/>
          <w:sz w:val="24"/>
          <w:szCs w:val="24"/>
          <w:shd w:val="clear" w:fill="FFFFFF"/>
          <w:lang w:eastAsia="zh-CN"/>
        </w:rPr>
        <w:t>三篇课文都是世界名著，分别是《</w:t>
      </w:r>
      <w:r>
        <w:rPr>
          <w:rFonts w:hint="default" w:ascii="Arial" w:hAnsi="Arial" w:cs="Arial"/>
          <w:b w:val="0"/>
          <w:i w:val="0"/>
          <w:caps w:val="0"/>
          <w:color w:val="333333"/>
          <w:spacing w:val="0"/>
          <w:sz w:val="24"/>
          <w:szCs w:val="24"/>
          <w:shd w:val="clear" w:fill="FFFFFF"/>
        </w:rPr>
        <w:t>鲁滨逊漂流记（节选）</w:t>
      </w:r>
      <w:r>
        <w:rPr>
          <w:rFonts w:hint="eastAsia" w:ascii="Arial" w:hAnsi="Arial" w:cs="Arial"/>
          <w:b w:val="0"/>
          <w:i w:val="0"/>
          <w:caps w:val="0"/>
          <w:color w:val="333333"/>
          <w:spacing w:val="0"/>
          <w:sz w:val="24"/>
          <w:szCs w:val="24"/>
          <w:shd w:val="clear" w:fill="FFFFFF"/>
          <w:lang w:eastAsia="zh-CN"/>
        </w:rPr>
        <w:t>》《</w:t>
      </w:r>
      <w:r>
        <w:rPr>
          <w:rFonts w:hint="default" w:ascii="Arial" w:hAnsi="Arial" w:cs="Arial"/>
          <w:b w:val="0"/>
          <w:i w:val="0"/>
          <w:caps w:val="0"/>
          <w:color w:val="333333"/>
          <w:spacing w:val="0"/>
          <w:sz w:val="24"/>
          <w:szCs w:val="24"/>
          <w:shd w:val="clear" w:fill="FFFFFF"/>
        </w:rPr>
        <w:t>骑鹅旅行记</w:t>
      </w:r>
      <w:r>
        <w:rPr>
          <w:rFonts w:hint="eastAsia" w:ascii="Arial" w:hAnsi="Arial" w:cs="Arial"/>
          <w:b w:val="0"/>
          <w:i w:val="0"/>
          <w:caps w:val="0"/>
          <w:color w:val="333333"/>
          <w:spacing w:val="0"/>
          <w:sz w:val="24"/>
          <w:szCs w:val="24"/>
          <w:shd w:val="clear" w:fill="FFFFFF"/>
          <w:lang w:eastAsia="zh-CN"/>
        </w:rPr>
        <w:t>》《</w:t>
      </w:r>
      <w:r>
        <w:rPr>
          <w:rFonts w:hint="default" w:ascii="Arial" w:hAnsi="Arial" w:cs="Arial"/>
          <w:b w:val="0"/>
          <w:i w:val="0"/>
          <w:caps w:val="0"/>
          <w:color w:val="333333"/>
          <w:spacing w:val="0"/>
          <w:sz w:val="24"/>
          <w:szCs w:val="24"/>
          <w:shd w:val="clear" w:fill="FFFFFF"/>
        </w:rPr>
        <w:t>汤姆·索亚历险记</w:t>
      </w:r>
      <w:r>
        <w:rPr>
          <w:rFonts w:hint="eastAsia" w:ascii="Arial" w:hAnsi="Arial" w:cs="Arial"/>
          <w:b w:val="0"/>
          <w:i w:val="0"/>
          <w:caps w:val="0"/>
          <w:color w:val="333333"/>
          <w:spacing w:val="0"/>
          <w:sz w:val="24"/>
          <w:szCs w:val="24"/>
          <w:shd w:val="clear" w:fill="FFFFFF"/>
          <w:lang w:eastAsia="zh-CN"/>
        </w:rPr>
        <w:t>》。我相信，这三本书一定有同学已经读过。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default" w:ascii="Arial" w:hAnsi="Arial" w:cs="Arial"/>
          <w:b w:val="0"/>
          <w:i w:val="0"/>
          <w:caps w:val="0"/>
          <w:color w:val="333333"/>
          <w:spacing w:val="0"/>
          <w:sz w:val="24"/>
          <w:szCs w:val="24"/>
          <w:shd w:val="clear" w:fill="FFFFFF"/>
        </w:rPr>
      </w:pPr>
      <w:r>
        <w:rPr>
          <w:rFonts w:hint="eastAsia" w:ascii="Arial" w:hAnsi="Arial" w:cs="Arial"/>
          <w:b w:val="0"/>
          <w:i w:val="0"/>
          <w:caps w:val="0"/>
          <w:color w:val="333333"/>
          <w:spacing w:val="0"/>
          <w:sz w:val="24"/>
          <w:szCs w:val="24"/>
          <w:shd w:val="clear" w:fill="FFFFFF"/>
          <w:lang w:eastAsia="zh-CN"/>
        </w:rPr>
        <w:t>单元</w:t>
      </w:r>
      <w:r>
        <w:rPr>
          <w:rFonts w:hint="default" w:ascii="Arial" w:hAnsi="Arial" w:cs="Arial"/>
          <w:b w:val="0"/>
          <w:i w:val="0"/>
          <w:caps w:val="0"/>
          <w:color w:val="333333"/>
          <w:spacing w:val="0"/>
          <w:sz w:val="24"/>
          <w:szCs w:val="24"/>
          <w:shd w:val="clear" w:fill="FFFFFF"/>
        </w:rPr>
        <w:t>语文要素</w:t>
      </w:r>
      <w:r>
        <w:rPr>
          <w:rFonts w:hint="eastAsia" w:ascii="Arial" w:hAnsi="Arial" w:cs="Arial"/>
          <w:b w:val="0"/>
          <w:i w:val="0"/>
          <w:caps w:val="0"/>
          <w:color w:val="333333"/>
          <w:spacing w:val="0"/>
          <w:sz w:val="24"/>
          <w:szCs w:val="24"/>
          <w:shd w:val="clear" w:fill="FFFFFF"/>
          <w:lang w:eastAsia="zh-CN"/>
        </w:rPr>
        <w:t>是</w:t>
      </w:r>
      <w:r>
        <w:rPr>
          <w:rFonts w:hint="default" w:ascii="Arial" w:hAnsi="Arial" w:cs="Arial"/>
          <w:b/>
          <w:bCs/>
          <w:i w:val="0"/>
          <w:caps w:val="0"/>
          <w:color w:val="333333"/>
          <w:spacing w:val="0"/>
          <w:sz w:val="24"/>
          <w:szCs w:val="24"/>
          <w:shd w:val="clear" w:fill="FFFFFF"/>
        </w:rPr>
        <w:t>“借助作品梗概，了解名著的主要内容。就印象深刻人物和情节交流感受。学习写作品梗概。</w:t>
      </w:r>
      <w:r>
        <w:rPr>
          <w:rFonts w:hint="default" w:ascii="Arial" w:hAnsi="Arial" w:cs="Arial"/>
          <w:b w:val="0"/>
          <w:i w:val="0"/>
          <w:caps w:val="0"/>
          <w:color w:val="333333"/>
          <w:spacing w:val="0"/>
          <w:sz w:val="24"/>
          <w:szCs w:val="24"/>
          <w:shd w:val="clear" w:fill="FFFFFF"/>
        </w:rPr>
        <w:t>”语文要素可以具体分成三块内容。第一条“借助作品梗概，了解名著的主要内容。”针对的是第五课《鲁滨逊漂流记》。这一课的前半部分课文内容有底图，是《鲁滨逊漂流记》的梗概，</w:t>
      </w:r>
      <w:r>
        <w:rPr>
          <w:rFonts w:hint="eastAsia" w:ascii="Arial" w:hAnsi="Arial" w:cs="Arial"/>
          <w:b w:val="0"/>
          <w:i w:val="0"/>
          <w:caps w:val="0"/>
          <w:color w:val="333333"/>
          <w:spacing w:val="0"/>
          <w:sz w:val="24"/>
          <w:szCs w:val="24"/>
          <w:shd w:val="clear" w:fill="FFFFFF"/>
          <w:lang w:eastAsia="zh-CN"/>
        </w:rPr>
        <w:t>我们</w:t>
      </w:r>
      <w:r>
        <w:rPr>
          <w:rFonts w:hint="default" w:ascii="Arial" w:hAnsi="Arial" w:cs="Arial"/>
          <w:b w:val="0"/>
          <w:i w:val="0"/>
          <w:caps w:val="0"/>
          <w:color w:val="333333"/>
          <w:spacing w:val="0"/>
          <w:sz w:val="24"/>
          <w:szCs w:val="24"/>
          <w:shd w:val="clear" w:fill="FFFFFF"/>
        </w:rPr>
        <w:t>可以借助这个部分来了解这部名著的主要内容。这一课的后半部分，从白色底图的课文开始，是《鲁滨逊漂流记》的名著节选。针对“就印象深刻人物和情节交流感受”这一条，</w:t>
      </w:r>
      <w:r>
        <w:rPr>
          <w:rFonts w:hint="eastAsia" w:ascii="Arial" w:hAnsi="Arial" w:cs="Arial"/>
          <w:b w:val="0"/>
          <w:i w:val="0"/>
          <w:caps w:val="0"/>
          <w:color w:val="333333"/>
          <w:spacing w:val="0"/>
          <w:sz w:val="24"/>
          <w:szCs w:val="24"/>
          <w:shd w:val="clear" w:fill="FFFFFF"/>
          <w:lang w:eastAsia="zh-CN"/>
        </w:rPr>
        <w:t>我们</w:t>
      </w:r>
      <w:r>
        <w:rPr>
          <w:rFonts w:hint="default" w:ascii="Arial" w:hAnsi="Arial" w:cs="Arial"/>
          <w:b w:val="0"/>
          <w:i w:val="0"/>
          <w:caps w:val="0"/>
          <w:color w:val="333333"/>
          <w:spacing w:val="0"/>
          <w:sz w:val="24"/>
          <w:szCs w:val="24"/>
          <w:shd w:val="clear" w:fill="FFFFFF"/>
        </w:rPr>
        <w:t>可以结合本单元的三篇课文以及“口语交际——阅读一本书”进行交流。“学习写作品梗概”大家可以结合本单元“单元习作——写作品梗概”来完成。</w:t>
      </w:r>
    </w:p>
    <w:p>
      <w:pPr>
        <w:pStyle w:val="7"/>
        <w:keepNext w:val="0"/>
        <w:keepLines w:val="0"/>
        <w:pageBreakBefore w:val="0"/>
        <w:widowControl/>
        <w:numPr>
          <w:ilvl w:val="0"/>
          <w:numId w:val="29"/>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Arial" w:hAnsi="Arial" w:cs="Arial"/>
          <w:b/>
          <w:bCs/>
          <w:i w:val="0"/>
          <w:caps w:val="0"/>
          <w:color w:val="333333"/>
          <w:spacing w:val="0"/>
          <w:sz w:val="24"/>
          <w:szCs w:val="24"/>
          <w:shd w:val="clear" w:fill="FFFFFF"/>
          <w:lang w:eastAsia="zh-CN"/>
        </w:rPr>
      </w:pPr>
      <w:r>
        <w:rPr>
          <w:rFonts w:hint="eastAsia" w:ascii="Arial" w:hAnsi="Arial" w:cs="Arial"/>
          <w:b/>
          <w:bCs/>
          <w:i w:val="0"/>
          <w:caps w:val="0"/>
          <w:color w:val="333333"/>
          <w:spacing w:val="0"/>
          <w:sz w:val="24"/>
          <w:szCs w:val="24"/>
          <w:shd w:val="clear" w:fill="FFFFFF"/>
          <w:lang w:eastAsia="zh-CN"/>
        </w:rPr>
        <w:t>单元自学目标：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Arial" w:hAnsi="Arial" w:cs="Arial"/>
          <w:b w:val="0"/>
          <w:i w:val="0"/>
          <w:caps w:val="0"/>
          <w:color w:val="333333"/>
          <w:spacing w:val="0"/>
          <w:sz w:val="24"/>
          <w:szCs w:val="24"/>
          <w:shd w:val="clear" w:fill="FFFFFF"/>
        </w:rPr>
      </w:pPr>
      <w:r>
        <w:rPr>
          <w:rFonts w:hint="eastAsia" w:ascii="Arial" w:hAnsi="Arial" w:cs="Arial"/>
          <w:b w:val="0"/>
          <w:i w:val="0"/>
          <w:caps w:val="0"/>
          <w:color w:val="333333"/>
          <w:spacing w:val="0"/>
          <w:sz w:val="24"/>
          <w:szCs w:val="24"/>
          <w:shd w:val="clear" w:fill="FFFFFF"/>
        </w:rPr>
        <w:t>1.</w:t>
      </w:r>
      <w:r>
        <w:rPr>
          <w:rFonts w:hint="eastAsia" w:ascii="Arial" w:hAnsi="Arial" w:cs="Arial"/>
          <w:b w:val="0"/>
          <w:i w:val="0"/>
          <w:caps w:val="0"/>
          <w:color w:val="333333"/>
          <w:spacing w:val="0"/>
          <w:sz w:val="24"/>
          <w:szCs w:val="24"/>
          <w:shd w:val="clear" w:fill="FFFFFF"/>
          <w:lang w:eastAsia="zh-CN"/>
        </w:rPr>
        <w:t>掌握本单元的生字新词，</w:t>
      </w:r>
      <w:r>
        <w:rPr>
          <w:rFonts w:hint="eastAsia" w:ascii="Arial" w:hAnsi="Arial" w:cs="Arial"/>
          <w:b w:val="0"/>
          <w:i w:val="0"/>
          <w:caps w:val="0"/>
          <w:color w:val="333333"/>
          <w:spacing w:val="0"/>
          <w:sz w:val="24"/>
          <w:szCs w:val="24"/>
          <w:shd w:val="clear" w:fill="FFFFFF"/>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Arial" w:hAnsi="Arial" w:cs="Arial"/>
          <w:b w:val="0"/>
          <w:i w:val="0"/>
          <w:caps w:val="0"/>
          <w:color w:val="333333"/>
          <w:spacing w:val="0"/>
          <w:sz w:val="24"/>
          <w:szCs w:val="24"/>
          <w:shd w:val="clear" w:fill="FFFFFF"/>
        </w:rPr>
      </w:pPr>
      <w:r>
        <w:rPr>
          <w:rFonts w:hint="eastAsia" w:ascii="Arial" w:hAnsi="Arial" w:cs="Arial"/>
          <w:b w:val="0"/>
          <w:i w:val="0"/>
          <w:caps w:val="0"/>
          <w:color w:val="333333"/>
          <w:spacing w:val="0"/>
          <w:sz w:val="24"/>
          <w:szCs w:val="24"/>
          <w:shd w:val="clear" w:fill="FFFFFF"/>
        </w:rPr>
        <w:t>2.默读梗概,</w:t>
      </w:r>
      <w:r>
        <w:rPr>
          <w:rFonts w:hint="eastAsia" w:ascii="Arial" w:hAnsi="Arial" w:cs="Arial"/>
          <w:b w:val="0"/>
          <w:i w:val="0"/>
          <w:caps w:val="0"/>
          <w:color w:val="333333"/>
          <w:spacing w:val="0"/>
          <w:sz w:val="24"/>
          <w:szCs w:val="24"/>
          <w:shd w:val="clear" w:fill="FFFFFF"/>
          <w:lang w:eastAsia="zh-CN"/>
        </w:rPr>
        <w:t>能概括</w:t>
      </w:r>
      <w:r>
        <w:rPr>
          <w:rFonts w:hint="eastAsia" w:ascii="Arial" w:hAnsi="Arial" w:cs="Arial"/>
          <w:b w:val="0"/>
          <w:i w:val="0"/>
          <w:caps w:val="0"/>
          <w:color w:val="333333"/>
          <w:spacing w:val="0"/>
          <w:sz w:val="24"/>
          <w:szCs w:val="24"/>
          <w:shd w:val="clear" w:fill="FFFFFF"/>
        </w:rPr>
        <w:t>鲁滨逊流落荒岛</w:t>
      </w:r>
      <w:r>
        <w:rPr>
          <w:rFonts w:hint="eastAsia" w:ascii="Arial" w:hAnsi="Arial" w:cs="Arial"/>
          <w:b w:val="0"/>
          <w:i w:val="0"/>
          <w:caps w:val="0"/>
          <w:color w:val="333333"/>
          <w:spacing w:val="0"/>
          <w:sz w:val="24"/>
          <w:szCs w:val="24"/>
          <w:shd w:val="clear" w:fill="FFFFFF"/>
          <w:lang w:eastAsia="zh-CN"/>
        </w:rPr>
        <w:t>经历的事件，</w:t>
      </w:r>
      <w:r>
        <w:rPr>
          <w:rFonts w:hint="eastAsia" w:ascii="Arial" w:hAnsi="Arial" w:cs="Arial"/>
          <w:b w:val="0"/>
          <w:i w:val="0"/>
          <w:caps w:val="0"/>
          <w:color w:val="333333"/>
          <w:spacing w:val="0"/>
          <w:sz w:val="24"/>
          <w:szCs w:val="24"/>
          <w:shd w:val="clear" w:fill="FFFFFF"/>
        </w:rPr>
        <w:t>提炼小标题。</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Arial" w:hAnsi="Arial" w:cs="Arial"/>
          <w:b w:val="0"/>
          <w:i w:val="0"/>
          <w:caps w:val="0"/>
          <w:color w:val="333333"/>
          <w:spacing w:val="0"/>
          <w:sz w:val="24"/>
          <w:szCs w:val="24"/>
          <w:shd w:val="clear" w:fill="FFFFFF"/>
        </w:rPr>
      </w:pPr>
      <w:r>
        <w:rPr>
          <w:rFonts w:hint="eastAsia" w:ascii="Arial" w:hAnsi="Arial" w:cs="Arial"/>
          <w:b w:val="0"/>
          <w:i w:val="0"/>
          <w:caps w:val="0"/>
          <w:color w:val="333333"/>
          <w:spacing w:val="0"/>
          <w:sz w:val="24"/>
          <w:szCs w:val="24"/>
          <w:shd w:val="clear" w:fill="FFFFFF"/>
        </w:rPr>
        <w:t>3.关注人物命运和故事情节,体会并学习鲁滨逊</w:t>
      </w:r>
      <w:r>
        <w:rPr>
          <w:rFonts w:hint="eastAsia" w:ascii="Arial" w:hAnsi="Arial" w:cs="Arial"/>
          <w:b w:val="0"/>
          <w:i w:val="0"/>
          <w:caps w:val="0"/>
          <w:color w:val="333333"/>
          <w:spacing w:val="0"/>
          <w:sz w:val="24"/>
          <w:szCs w:val="24"/>
          <w:shd w:val="clear" w:fill="FFFFFF"/>
          <w:lang w:eastAsia="zh-CN"/>
        </w:rPr>
        <w:t>、</w:t>
      </w:r>
      <w:r>
        <w:rPr>
          <w:rFonts w:hint="eastAsia" w:ascii="Arial" w:hAnsi="Arial" w:cs="Arial"/>
          <w:b w:val="0"/>
          <w:i w:val="0"/>
          <w:caps w:val="0"/>
          <w:color w:val="333333"/>
          <w:spacing w:val="0"/>
          <w:sz w:val="24"/>
          <w:szCs w:val="24"/>
          <w:shd w:val="clear" w:fill="FFFFFF"/>
        </w:rPr>
        <w:t>尼尔斯</w:t>
      </w:r>
      <w:r>
        <w:rPr>
          <w:rFonts w:hint="eastAsia" w:ascii="Arial" w:hAnsi="Arial" w:cs="Arial"/>
          <w:b w:val="0"/>
          <w:i w:val="0"/>
          <w:caps w:val="0"/>
          <w:color w:val="333333"/>
          <w:spacing w:val="0"/>
          <w:sz w:val="24"/>
          <w:szCs w:val="24"/>
          <w:shd w:val="clear" w:fill="FFFFFF"/>
          <w:lang w:eastAsia="zh-CN"/>
        </w:rPr>
        <w:t>、</w:t>
      </w:r>
      <w:r>
        <w:rPr>
          <w:rFonts w:hint="eastAsia" w:ascii="Arial" w:hAnsi="Arial" w:cs="Arial"/>
          <w:b w:val="0"/>
          <w:i w:val="0"/>
          <w:caps w:val="0"/>
          <w:color w:val="333333"/>
          <w:spacing w:val="0"/>
          <w:sz w:val="24"/>
          <w:szCs w:val="24"/>
          <w:shd w:val="clear" w:fill="FFFFFF"/>
        </w:rPr>
        <w:t>汤姆</w:t>
      </w:r>
      <w:r>
        <w:rPr>
          <w:rFonts w:hint="eastAsia" w:ascii="Arial" w:hAnsi="Arial" w:cs="Arial"/>
          <w:b w:val="0"/>
          <w:i w:val="0"/>
          <w:caps w:val="0"/>
          <w:color w:val="333333"/>
          <w:spacing w:val="0"/>
          <w:sz w:val="24"/>
          <w:szCs w:val="24"/>
          <w:shd w:val="clear" w:fill="FFFFFF"/>
          <w:lang w:eastAsia="zh-CN"/>
        </w:rPr>
        <w:t>的</w:t>
      </w:r>
      <w:r>
        <w:rPr>
          <w:rFonts w:hint="eastAsia" w:ascii="Arial" w:hAnsi="Arial" w:cs="Arial"/>
          <w:b w:val="0"/>
          <w:i w:val="0"/>
          <w:caps w:val="0"/>
          <w:color w:val="333333"/>
          <w:spacing w:val="0"/>
          <w:sz w:val="24"/>
          <w:szCs w:val="24"/>
          <w:shd w:val="clear" w:fill="FFFFFF"/>
        </w:rPr>
        <w:t>性格特点。</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Arial" w:hAnsi="Arial" w:cs="Arial"/>
          <w:b w:val="0"/>
          <w:i w:val="0"/>
          <w:caps w:val="0"/>
          <w:color w:val="333333"/>
          <w:spacing w:val="0"/>
          <w:sz w:val="24"/>
          <w:szCs w:val="24"/>
          <w:shd w:val="clear" w:fill="FFFFFF"/>
          <w:lang w:eastAsia="zh-CN"/>
        </w:rPr>
      </w:pPr>
      <w:r>
        <w:rPr>
          <w:rFonts w:hint="eastAsia" w:ascii="Arial" w:hAnsi="Arial" w:cs="Arial"/>
          <w:b w:val="0"/>
          <w:i w:val="0"/>
          <w:caps w:val="0"/>
          <w:color w:val="333333"/>
          <w:spacing w:val="0"/>
          <w:sz w:val="24"/>
          <w:szCs w:val="24"/>
          <w:shd w:val="clear" w:fill="FFFFFF"/>
        </w:rPr>
        <w:t>4.激发阅读原著的兴趣</w:t>
      </w:r>
      <w:r>
        <w:rPr>
          <w:rFonts w:hint="eastAsia" w:ascii="Arial" w:hAnsi="Arial" w:cs="Arial"/>
          <w:b w:val="0"/>
          <w:i w:val="0"/>
          <w:caps w:val="0"/>
          <w:color w:val="333333"/>
          <w:spacing w:val="0"/>
          <w:sz w:val="24"/>
          <w:szCs w:val="24"/>
          <w:shd w:val="clear" w:fill="FFFFFF"/>
          <w:lang w:eastAsia="zh-CN"/>
        </w:rPr>
        <w:t>，</w:t>
      </w:r>
      <w:r>
        <w:rPr>
          <w:rFonts w:hint="eastAsia" w:ascii="Arial" w:hAnsi="Arial" w:cs="Arial"/>
          <w:b w:val="0"/>
          <w:i w:val="0"/>
          <w:caps w:val="0"/>
          <w:color w:val="333333"/>
          <w:spacing w:val="0"/>
          <w:sz w:val="24"/>
          <w:szCs w:val="24"/>
          <w:shd w:val="clear" w:fill="FFFFFF"/>
        </w:rPr>
        <w:t>掌握阅读世界名著的方法,领悟评价人物形象的方法</w:t>
      </w:r>
      <w:r>
        <w:rPr>
          <w:rFonts w:hint="eastAsia" w:ascii="Arial" w:hAnsi="Arial" w:cs="Arial"/>
          <w:b w:val="0"/>
          <w:i w:val="0"/>
          <w:caps w:val="0"/>
          <w:color w:val="333333"/>
          <w:spacing w:val="0"/>
          <w:sz w:val="24"/>
          <w:szCs w:val="24"/>
          <w:shd w:val="clear" w:fill="FFFFFF"/>
          <w:lang w:eastAsia="zh-CN"/>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eastAsia" w:ascii="Arial" w:hAnsi="Arial" w:cs="Arial"/>
          <w:b w:val="0"/>
          <w:i w:val="0"/>
          <w:caps w:val="0"/>
          <w:color w:val="333333"/>
          <w:spacing w:val="0"/>
          <w:sz w:val="24"/>
          <w:szCs w:val="24"/>
          <w:shd w:val="clear" w:fill="FFFFFF"/>
        </w:rPr>
      </w:pPr>
      <w:r>
        <w:rPr>
          <w:rFonts w:hint="eastAsia" w:ascii="Arial" w:hAnsi="Arial" w:cs="Arial"/>
          <w:b w:val="0"/>
          <w:i w:val="0"/>
          <w:caps w:val="0"/>
          <w:color w:val="333333"/>
          <w:spacing w:val="0"/>
          <w:sz w:val="24"/>
          <w:szCs w:val="24"/>
          <w:shd w:val="clear" w:fill="FFFFFF"/>
          <w:lang w:val="en-US" w:eastAsia="zh-CN"/>
        </w:rPr>
        <w:t>5.</w:t>
      </w:r>
      <w:r>
        <w:rPr>
          <w:rFonts w:hint="eastAsia" w:ascii="Arial" w:hAnsi="Arial" w:cs="Arial"/>
          <w:b w:val="0"/>
          <w:i w:val="0"/>
          <w:caps w:val="0"/>
          <w:color w:val="333333"/>
          <w:spacing w:val="0"/>
          <w:sz w:val="24"/>
          <w:szCs w:val="24"/>
          <w:shd w:val="clear" w:fill="FFFFFF"/>
        </w:rPr>
        <w:t>围绕同一本书交流读书心得,分享阅读收获</w:t>
      </w:r>
      <w:r>
        <w:rPr>
          <w:rFonts w:hint="eastAsia" w:ascii="Arial" w:hAnsi="Arial" w:cs="Arial"/>
          <w:b w:val="0"/>
          <w:i w:val="0"/>
          <w:caps w:val="0"/>
          <w:color w:val="333333"/>
          <w:spacing w:val="0"/>
          <w:sz w:val="24"/>
          <w:szCs w:val="24"/>
          <w:shd w:val="clear" w:fill="FFFFFF"/>
          <w:lang w:eastAsia="zh-CN"/>
        </w:rPr>
        <w:t>，</w:t>
      </w:r>
      <w:r>
        <w:rPr>
          <w:rFonts w:hint="eastAsia" w:ascii="Arial" w:hAnsi="Arial" w:cs="Arial"/>
          <w:b w:val="0"/>
          <w:i w:val="0"/>
          <w:caps w:val="0"/>
          <w:color w:val="333333"/>
          <w:spacing w:val="0"/>
          <w:sz w:val="24"/>
          <w:szCs w:val="24"/>
          <w:shd w:val="clear" w:fill="FFFFFF"/>
        </w:rPr>
        <w:t>乐于参与讨论、敢于发表自己的意见。</w:t>
      </w:r>
      <w:r>
        <w:rPr>
          <w:rFonts w:hint="eastAsia" w:ascii="Arial" w:hAnsi="Arial" w:cs="Arial"/>
          <w:b w:val="0"/>
          <w:i w:val="0"/>
          <w:caps w:val="0"/>
          <w:color w:val="333333"/>
          <w:spacing w:val="0"/>
          <w:sz w:val="24"/>
          <w:szCs w:val="24"/>
          <w:shd w:val="clear" w:fill="FFFFFF"/>
          <w:lang w:eastAsia="zh-CN"/>
        </w:rPr>
        <w:t>能</w:t>
      </w:r>
      <w:r>
        <w:rPr>
          <w:rFonts w:hint="eastAsia" w:ascii="Arial" w:hAnsi="Arial" w:cs="Arial"/>
          <w:b w:val="0"/>
          <w:i w:val="0"/>
          <w:caps w:val="0"/>
          <w:color w:val="333333"/>
          <w:spacing w:val="0"/>
          <w:sz w:val="24"/>
          <w:szCs w:val="24"/>
          <w:shd w:val="clear" w:fill="FFFFFF"/>
        </w:rPr>
        <w:t>对书的内容进行概括,以梗概的形式,用简练的语言介绍一本书。</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firstLine="472" w:firstLineChars="200"/>
        <w:jc w:val="both"/>
        <w:textAlignment w:val="auto"/>
        <w:rPr>
          <w:rFonts w:hint="eastAsia" w:ascii="宋体" w:hAnsi="宋体" w:eastAsia="宋体" w:cs="宋体"/>
          <w:b w:val="0"/>
          <w:i w:val="0"/>
          <w:caps w:val="0"/>
          <w:color w:val="000000"/>
          <w:spacing w:val="8"/>
          <w:sz w:val="22"/>
          <w:szCs w:val="22"/>
          <w:shd w:val="clear" w:fill="FFFFFF"/>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jc w:val="both"/>
        <w:textAlignment w:val="auto"/>
        <w:rPr>
          <w:rFonts w:hint="default" w:ascii="Arial" w:hAnsi="Arial" w:cs="Arial"/>
          <w:b/>
          <w:bCs/>
          <w:i w:val="0"/>
          <w:caps w:val="0"/>
          <w:color w:val="333333"/>
          <w:spacing w:val="0"/>
          <w:sz w:val="24"/>
          <w:szCs w:val="24"/>
          <w:shd w:val="clear" w:fill="FFFFFF"/>
        </w:rPr>
      </w:pPr>
      <w:r>
        <w:rPr>
          <w:rFonts w:hint="eastAsia" w:ascii="宋体" w:hAnsi="宋体" w:eastAsia="宋体" w:cs="宋体"/>
          <w:b w:val="0"/>
          <w:i w:val="0"/>
          <w:caps w:val="0"/>
          <w:color w:val="000000"/>
          <w:spacing w:val="8"/>
          <w:sz w:val="22"/>
          <w:szCs w:val="22"/>
          <w:shd w:val="clear" w:fill="FFFFFF"/>
          <w:lang w:val="en-US" w:eastAsia="zh-CN"/>
        </w:rPr>
        <w:t>三、</w:t>
      </w:r>
      <w:r>
        <w:rPr>
          <w:rFonts w:hint="default" w:ascii="Arial" w:hAnsi="Arial" w:cs="Arial"/>
          <w:b/>
          <w:bCs/>
          <w:i w:val="0"/>
          <w:caps w:val="0"/>
          <w:color w:val="333333"/>
          <w:spacing w:val="0"/>
          <w:sz w:val="24"/>
          <w:szCs w:val="24"/>
          <w:shd w:val="clear" w:fill="FFFFFF"/>
        </w:rPr>
        <w:t>课文学习</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default" w:ascii="Arial" w:hAnsi="Arial" w:cs="Arial"/>
          <w:b w:val="0"/>
          <w:i w:val="0"/>
          <w:caps w:val="0"/>
          <w:color w:val="333333"/>
          <w:spacing w:val="0"/>
          <w:sz w:val="24"/>
          <w:szCs w:val="24"/>
          <w:shd w:val="clear" w:fill="FFFFFF"/>
        </w:rPr>
      </w:pPr>
      <w:r>
        <w:rPr>
          <w:rFonts w:hint="eastAsia" w:ascii="Arial" w:hAnsi="Arial" w:cs="Arial"/>
          <w:b w:val="0"/>
          <w:i w:val="0"/>
          <w:caps w:val="0"/>
          <w:color w:val="333333"/>
          <w:spacing w:val="0"/>
          <w:sz w:val="24"/>
          <w:szCs w:val="24"/>
          <w:shd w:val="clear" w:fill="FFFFFF"/>
          <w:lang w:eastAsia="zh-CN"/>
        </w:rPr>
        <w:drawing>
          <wp:anchor distT="0" distB="0" distL="114300" distR="114300" simplePos="0" relativeHeight="251671552" behindDoc="0" locked="0" layoutInCell="1" allowOverlap="1">
            <wp:simplePos x="0" y="0"/>
            <wp:positionH relativeFrom="column">
              <wp:posOffset>4592320</wp:posOffset>
            </wp:positionH>
            <wp:positionV relativeFrom="paragraph">
              <wp:posOffset>395605</wp:posOffset>
            </wp:positionV>
            <wp:extent cx="1040765" cy="1130300"/>
            <wp:effectExtent l="0" t="0" r="6985" b="12700"/>
            <wp:wrapSquare wrapText="bothSides"/>
            <wp:docPr id="26" name="图片 26" descr="158103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581035312"/>
                    <pic:cNvPicPr>
                      <a:picLocks noChangeAspect="1"/>
                    </pic:cNvPicPr>
                  </pic:nvPicPr>
                  <pic:blipFill>
                    <a:blip r:embed="rId8"/>
                    <a:stretch>
                      <a:fillRect/>
                    </a:stretch>
                  </pic:blipFill>
                  <pic:spPr>
                    <a:xfrm>
                      <a:off x="0" y="0"/>
                      <a:ext cx="1040765" cy="1130300"/>
                    </a:xfrm>
                    <a:prstGeom prst="rect">
                      <a:avLst/>
                    </a:prstGeom>
                  </pic:spPr>
                </pic:pic>
              </a:graphicData>
            </a:graphic>
          </wp:anchor>
        </w:drawing>
      </w:r>
      <w:r>
        <w:rPr>
          <w:rFonts w:hint="default" w:ascii="Arial" w:hAnsi="Arial" w:cs="Arial"/>
          <w:b w:val="0"/>
          <w:i w:val="0"/>
          <w:caps w:val="0"/>
          <w:color w:val="333333"/>
          <w:spacing w:val="0"/>
          <w:sz w:val="24"/>
          <w:szCs w:val="24"/>
          <w:shd w:val="clear" w:fill="FFFFFF"/>
        </w:rPr>
        <w:t>接下来，你可以借助各种工具和资源，开始深入地自学课文啦！以下网络资源推荐你收藏：</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rightChars="0"/>
        <w:jc w:val="both"/>
        <w:textAlignment w:val="auto"/>
        <w:rPr>
          <w:rFonts w:hint="default" w:ascii="宋体" w:hAnsi="宋体" w:eastAsia="宋体" w:cs="宋体"/>
          <w:b w:val="0"/>
          <w:i w:val="0"/>
          <w:caps w:val="0"/>
          <w:color w:val="000000"/>
          <w:spacing w:val="8"/>
          <w:sz w:val="22"/>
          <w:szCs w:val="22"/>
          <w:shd w:val="clear" w:fill="FFFFFF"/>
          <w:lang w:val="en-US" w:eastAsia="zh-CN"/>
        </w:rPr>
      </w:pPr>
      <w:r>
        <w:rPr>
          <w:sz w:val="24"/>
        </w:rPr>
        <w:pict>
          <v:rect id="矩形 27" o:spid="_x0000_s1031" o:spt="1" style="position:absolute;left:0pt;margin-left:-13.55pt;margin-top:3.1pt;height:108pt;width:358.4pt;mso-wrap-distance-bottom:0pt;mso-wrap-distance-left:9pt;mso-wrap-distance-right:9pt;mso-wrap-distance-top:0pt;z-index:251668480;v-text-anchor:middle;mso-width-relative:page;mso-height-relative:page;" fillcolor="#4F81BD" filled="t" stroked="t" coordsize="21600,21600" o:gfxdata="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pBTRnYAAAACQEAAA8AAAAAAAAAAQAgAAAAIgAAAGRycy9kb3ducmV2LnhtbFBLAQIU&#10;ABQAAAAIAIdO4kCGZtuJZQIAAL4EAAAOAAAAAAAAAAEAIAAAACcBAABkcnMvZTJvRG9jLnhtbFBL&#10;BQYAAAAABgAGAFkBAAD+BQAAAAA=&#10;">
            <v:path/>
            <v:fill on="t" focussize="0,0"/>
            <v:stroke weight="2pt" color="#385D8A" joinstyle="round"/>
            <v:imagedata o:title=""/>
            <o:lock v:ext="edit" aspectratio="f"/>
            <v:textbox>
              <w:txbxContent>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both"/>
                    <w:textAlignment w:val="auto"/>
                    <w:rPr>
                      <w:rFonts w:hint="default" w:ascii="Arial" w:hAnsi="Arial" w:eastAsia="Arial" w:cs="Arial"/>
                      <w:b w:val="0"/>
                      <w:i w:val="0"/>
                      <w:caps w:val="0"/>
                      <w:color w:val="222222"/>
                      <w:spacing w:val="0"/>
                      <w:sz w:val="21"/>
                      <w:szCs w:val="21"/>
                      <w:shd w:val="clear" w:fill="F8F8F8"/>
                    </w:rPr>
                  </w:pPr>
                  <w:r>
                    <w:rPr>
                      <w:rFonts w:hint="default" w:ascii="Arial" w:hAnsi="Arial" w:eastAsia="Arial" w:cs="Arial"/>
                      <w:b w:val="0"/>
                      <w:i w:val="0"/>
                      <w:caps w:val="0"/>
                      <w:color w:val="222222"/>
                      <w:spacing w:val="0"/>
                      <w:sz w:val="21"/>
                      <w:szCs w:val="21"/>
                      <w:shd w:val="clear" w:fill="F8F8F8"/>
                    </w:rPr>
                    <w:t>1.  “清弦阅读大会公众号” ：可以听课文朗读，也可上传自己的朗读作品进行评比。</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both"/>
                    <w:textAlignment w:val="auto"/>
                    <w:rPr>
                      <w:rFonts w:hint="default" w:ascii="Arial" w:hAnsi="Arial" w:eastAsia="宋体" w:cs="Arial"/>
                      <w:b w:val="0"/>
                      <w:i w:val="0"/>
                      <w:caps w:val="0"/>
                      <w:color w:val="222222"/>
                      <w:spacing w:val="0"/>
                      <w:shd w:val="clear" w:fill="F8F8F8"/>
                      <w:lang w:val="en-US" w:eastAsia="zh-CN"/>
                    </w:rPr>
                  </w:pPr>
                  <w:r>
                    <w:rPr>
                      <w:rFonts w:hint="default" w:ascii="Arial" w:hAnsi="Arial" w:eastAsia="Arial" w:cs="Arial"/>
                      <w:b w:val="0"/>
                      <w:i w:val="0"/>
                      <w:caps w:val="0"/>
                      <w:color w:val="222222"/>
                      <w:spacing w:val="0"/>
                      <w:sz w:val="21"/>
                      <w:szCs w:val="21"/>
                      <w:shd w:val="clear" w:fill="F8F8F8"/>
                    </w:rPr>
                    <w:t xml:space="preserve">2. </w:t>
                  </w:r>
                  <w:r>
                    <w:rPr>
                      <w:rFonts w:hint="eastAsia" w:ascii="Arial" w:hAnsi="Arial" w:cs="Arial"/>
                      <w:b w:val="0"/>
                      <w:i w:val="0"/>
                      <w:caps w:val="0"/>
                      <w:color w:val="333333"/>
                      <w:spacing w:val="0"/>
                      <w:sz w:val="24"/>
                      <w:szCs w:val="24"/>
                      <w:shd w:val="clear" w:fill="FFFFFF"/>
                      <w:lang w:eastAsia="zh-CN"/>
                    </w:rPr>
                    <w:t>《</w:t>
                  </w:r>
                  <w:r>
                    <w:rPr>
                      <w:rFonts w:hint="default" w:ascii="Arial" w:hAnsi="Arial" w:cs="Arial"/>
                      <w:b w:val="0"/>
                      <w:i w:val="0"/>
                      <w:caps w:val="0"/>
                      <w:color w:val="333333"/>
                      <w:spacing w:val="0"/>
                      <w:sz w:val="24"/>
                      <w:szCs w:val="24"/>
                      <w:shd w:val="clear" w:fill="FFFFFF"/>
                    </w:rPr>
                    <w:t>鲁滨逊漂流记（节选）</w:t>
                  </w:r>
                  <w:r>
                    <w:rPr>
                      <w:rFonts w:hint="eastAsia" w:ascii="Arial" w:hAnsi="Arial" w:cs="Arial"/>
                      <w:b w:val="0"/>
                      <w:i w:val="0"/>
                      <w:caps w:val="0"/>
                      <w:color w:val="333333"/>
                      <w:spacing w:val="0"/>
                      <w:sz w:val="24"/>
                      <w:szCs w:val="24"/>
                      <w:shd w:val="clear" w:fill="FFFFFF"/>
                      <w:lang w:eastAsia="zh-CN"/>
                    </w:rPr>
                    <w:t>》在线阅读：http://www.eywedu.net/lbsplj/index.html；《</w:t>
                  </w:r>
                  <w:r>
                    <w:rPr>
                      <w:rFonts w:hint="default" w:ascii="Arial" w:hAnsi="Arial" w:cs="Arial"/>
                      <w:b w:val="0"/>
                      <w:i w:val="0"/>
                      <w:caps w:val="0"/>
                      <w:color w:val="333333"/>
                      <w:spacing w:val="0"/>
                      <w:sz w:val="24"/>
                      <w:szCs w:val="24"/>
                      <w:shd w:val="clear" w:fill="FFFFFF"/>
                    </w:rPr>
                    <w:t>骑鹅旅行记</w:t>
                  </w:r>
                  <w:r>
                    <w:rPr>
                      <w:rFonts w:hint="eastAsia" w:ascii="Arial" w:hAnsi="Arial" w:cs="Arial"/>
                      <w:b w:val="0"/>
                      <w:i w:val="0"/>
                      <w:caps w:val="0"/>
                      <w:color w:val="333333"/>
                      <w:spacing w:val="0"/>
                      <w:sz w:val="24"/>
                      <w:szCs w:val="24"/>
                      <w:shd w:val="clear" w:fill="FFFFFF"/>
                      <w:lang w:eastAsia="zh-CN"/>
                    </w:rPr>
                    <w:t>》http://www.eywedu.cn/61/index19.htm；《</w:t>
                  </w:r>
                  <w:r>
                    <w:rPr>
                      <w:rFonts w:hint="default" w:ascii="Arial" w:hAnsi="Arial" w:cs="Arial"/>
                      <w:b w:val="0"/>
                      <w:i w:val="0"/>
                      <w:caps w:val="0"/>
                      <w:color w:val="333333"/>
                      <w:spacing w:val="0"/>
                      <w:sz w:val="24"/>
                      <w:szCs w:val="24"/>
                      <w:shd w:val="clear" w:fill="FFFFFF"/>
                    </w:rPr>
                    <w:t>汤姆·索亚历险记</w:t>
                  </w:r>
                  <w:r>
                    <w:rPr>
                      <w:rFonts w:hint="eastAsia" w:ascii="Arial" w:hAnsi="Arial" w:cs="Arial"/>
                      <w:b w:val="0"/>
                      <w:i w:val="0"/>
                      <w:caps w:val="0"/>
                      <w:color w:val="333333"/>
                      <w:spacing w:val="0"/>
                      <w:sz w:val="24"/>
                      <w:szCs w:val="24"/>
                      <w:shd w:val="clear" w:fill="FFFFFF"/>
                      <w:lang w:eastAsia="zh-CN"/>
                    </w:rPr>
                    <w:t>》在线阅读：</w:t>
                  </w:r>
                  <w:r>
                    <w:rPr>
                      <w:rFonts w:hint="eastAsia" w:ascii="Arial" w:hAnsi="Arial" w:eastAsia="宋体" w:cs="Arial"/>
                      <w:b w:val="0"/>
                      <w:i w:val="0"/>
                      <w:caps w:val="0"/>
                      <w:color w:val="222222"/>
                      <w:spacing w:val="0"/>
                      <w:shd w:val="clear" w:fill="F8F8F8"/>
                      <w:lang w:val="en-US" w:eastAsia="zh-CN"/>
                    </w:rPr>
                    <w:t>http://ds.eywedu.com/ertong/29/index.html</w:t>
                  </w:r>
                </w:p>
              </w:txbxContent>
            </v:textbox>
            <w10:wrap type="square"/>
          </v:rect>
        </w:pic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rPr>
          <w:rFonts w:hint="default" w:ascii="Arial" w:hAnsi="Arial" w:cs="Arial"/>
          <w:b w:val="0"/>
          <w:i w:val="0"/>
          <w:caps w:val="0"/>
          <w:color w:val="333333"/>
          <w:spacing w:val="0"/>
          <w:sz w:val="24"/>
          <w:szCs w:val="24"/>
          <w:shd w:val="clear" w:fill="FFFFFF"/>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center"/>
        <w:textAlignment w:val="auto"/>
        <w:rPr>
          <w:rFonts w:hint="eastAsia" w:ascii="黑体" w:hAnsi="黑体" w:eastAsia="黑体" w:cs="黑体"/>
          <w:b/>
          <w:bCs/>
          <w:i w:val="0"/>
          <w:caps w:val="0"/>
          <w:color w:val="FF0000"/>
          <w:spacing w:val="0"/>
          <w:sz w:val="24"/>
          <w:szCs w:val="24"/>
        </w:rPr>
      </w:pPr>
      <w:r>
        <w:rPr>
          <w:rFonts w:hint="eastAsia" w:ascii="黑体" w:hAnsi="黑体" w:eastAsia="黑体" w:cs="黑体"/>
          <w:b/>
          <w:bCs/>
          <w:i w:val="0"/>
          <w:caps w:val="0"/>
          <w:color w:val="FF0000"/>
          <w:spacing w:val="0"/>
          <w:sz w:val="24"/>
          <w:szCs w:val="24"/>
          <w:shd w:val="clear" w:fill="F8F8F8"/>
        </w:rPr>
        <w:t>《</w:t>
      </w:r>
      <w:r>
        <w:rPr>
          <w:rFonts w:hint="default" w:ascii="黑体" w:hAnsi="黑体" w:eastAsia="黑体" w:cs="黑体"/>
          <w:b/>
          <w:bCs/>
          <w:i w:val="0"/>
          <w:caps w:val="0"/>
          <w:color w:val="FF0000"/>
          <w:spacing w:val="0"/>
          <w:sz w:val="24"/>
          <w:szCs w:val="24"/>
          <w:shd w:val="clear" w:fill="F8F8F8"/>
          <w:lang w:eastAsia="zh-CN"/>
        </w:rPr>
        <w:t>鲁滨逊漂流记（节选</w:t>
      </w:r>
      <w:r>
        <w:rPr>
          <w:rFonts w:hint="eastAsia" w:ascii="黑体" w:hAnsi="黑体" w:eastAsia="黑体" w:cs="黑体"/>
          <w:b/>
          <w:bCs/>
          <w:i w:val="0"/>
          <w:caps w:val="0"/>
          <w:color w:val="FF0000"/>
          <w:spacing w:val="0"/>
          <w:sz w:val="24"/>
          <w:szCs w:val="24"/>
          <w:shd w:val="clear" w:fill="F8F8F8"/>
          <w:lang w:eastAsia="zh-CN"/>
        </w:rPr>
        <w:t>）</w:t>
      </w:r>
      <w:r>
        <w:rPr>
          <w:rFonts w:hint="eastAsia" w:ascii="黑体" w:hAnsi="黑体" w:eastAsia="黑体" w:cs="黑体"/>
          <w:b/>
          <w:bCs/>
          <w:i w:val="0"/>
          <w:caps w:val="0"/>
          <w:color w:val="FF0000"/>
          <w:spacing w:val="0"/>
          <w:sz w:val="24"/>
          <w:szCs w:val="24"/>
          <w:shd w:val="clear" w:fill="F8F8F8"/>
        </w:rPr>
        <w:t>》</w:t>
      </w:r>
    </w:p>
    <w:p>
      <w:pPr>
        <w:pStyle w:val="7"/>
        <w:keepNext w:val="0"/>
        <w:keepLines w:val="0"/>
        <w:pageBreakBefore w:val="0"/>
        <w:widowControl/>
        <w:numPr>
          <w:ilvl w:val="0"/>
          <w:numId w:val="30"/>
        </w:numPr>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both"/>
        <w:textAlignment w:val="auto"/>
        <w:rPr>
          <w:rFonts w:hint="eastAsia" w:ascii="Arial" w:hAnsi="Arial" w:eastAsia="宋体" w:cs="Arial"/>
          <w:b/>
          <w:bCs/>
          <w:i w:val="0"/>
          <w:caps w:val="0"/>
          <w:color w:val="FF0000"/>
          <w:spacing w:val="0"/>
          <w:sz w:val="24"/>
          <w:szCs w:val="24"/>
          <w:shd w:val="clear" w:fill="F8F8F8"/>
          <w:lang w:eastAsia="zh-CN"/>
        </w:rPr>
      </w:pPr>
      <w:r>
        <w:rPr>
          <w:rFonts w:hint="eastAsia" w:ascii="Arial" w:hAnsi="Arial" w:eastAsia="宋体" w:cs="Arial"/>
          <w:b/>
          <w:bCs/>
          <w:i w:val="0"/>
          <w:caps w:val="0"/>
          <w:color w:val="FF0000"/>
          <w:spacing w:val="0"/>
          <w:sz w:val="24"/>
          <w:szCs w:val="24"/>
          <w:shd w:val="clear" w:fill="F8F8F8"/>
          <w:lang w:eastAsia="zh-CN"/>
        </w:rPr>
        <w:t>学习目标</w:t>
      </w:r>
    </w:p>
    <w:p>
      <w:pPr>
        <w:keepNext w:val="0"/>
        <w:keepLines w:val="0"/>
        <w:pageBreakBefore w:val="0"/>
        <w:numPr>
          <w:ilvl w:val="0"/>
          <w:numId w:val="31"/>
        </w:numPr>
        <w:kinsoku/>
        <w:wordWrap/>
        <w:overflowPunct/>
        <w:topLinePunct w:val="0"/>
        <w:autoSpaceDE/>
        <w:autoSpaceDN/>
        <w:bidi w:val="0"/>
        <w:adjustRightInd/>
        <w:snapToGrid/>
        <w:spacing w:line="240" w:lineRule="auto"/>
        <w:textAlignment w:val="auto"/>
        <w:rPr>
          <w:rFonts w:hint="eastAsia" w:ascii="宋体" w:hAnsi="宋体"/>
          <w:sz w:val="24"/>
        </w:rPr>
      </w:pPr>
      <w:r>
        <w:rPr>
          <w:rFonts w:ascii="宋体" w:hAnsi="宋体"/>
          <w:sz w:val="24"/>
        </w:rPr>
        <w:t>自主学习字词，会认会写</w:t>
      </w:r>
      <w:r>
        <w:rPr>
          <w:rFonts w:hint="eastAsia" w:ascii="宋体" w:hAnsi="宋体"/>
          <w:sz w:val="24"/>
        </w:rPr>
        <w:t>“惧、凄、寞”等</w:t>
      </w:r>
      <w:r>
        <w:rPr>
          <w:rFonts w:ascii="宋体" w:hAnsi="宋体"/>
          <w:sz w:val="24"/>
        </w:rPr>
        <w:t>14个生字，理解字义，识记字形。正确读写“</w:t>
      </w:r>
      <w:r>
        <w:rPr>
          <w:rFonts w:hint="eastAsia" w:ascii="宋体" w:hAnsi="宋体"/>
          <w:sz w:val="24"/>
        </w:rPr>
        <w:t>航海、荒岛、流落、潮水</w:t>
      </w:r>
      <w:r>
        <w:rPr>
          <w:rFonts w:ascii="宋体" w:hAnsi="宋体"/>
          <w:sz w:val="24"/>
        </w:rPr>
        <w:t>”等词语。</w:t>
      </w:r>
    </w:p>
    <w:p>
      <w:pPr>
        <w:keepNext w:val="0"/>
        <w:keepLines w:val="0"/>
        <w:pageBreakBefore w:val="0"/>
        <w:numPr>
          <w:ilvl w:val="0"/>
          <w:numId w:val="31"/>
        </w:numPr>
        <w:kinsoku/>
        <w:wordWrap/>
        <w:overflowPunct/>
        <w:topLinePunct w:val="0"/>
        <w:autoSpaceDE/>
        <w:autoSpaceDN/>
        <w:bidi w:val="0"/>
        <w:adjustRightInd/>
        <w:snapToGrid/>
        <w:spacing w:line="240" w:lineRule="auto"/>
        <w:textAlignment w:val="auto"/>
        <w:rPr>
          <w:rFonts w:hint="eastAsia" w:ascii="宋体" w:hAnsi="宋体"/>
          <w:sz w:val="24"/>
        </w:rPr>
      </w:pPr>
      <w:r>
        <w:rPr>
          <w:rFonts w:hint="eastAsia" w:ascii="宋体" w:hAnsi="宋体"/>
          <w:sz w:val="24"/>
        </w:rPr>
        <w:t>默读梗概，能用小标题梳理出鲁滨逊流落荒岛后遇到的事情。</w:t>
      </w:r>
    </w:p>
    <w:p>
      <w:pPr>
        <w:keepNext w:val="0"/>
        <w:keepLines w:val="0"/>
        <w:pageBreakBefore w:val="0"/>
        <w:numPr>
          <w:ilvl w:val="0"/>
          <w:numId w:val="31"/>
        </w:numPr>
        <w:kinsoku/>
        <w:wordWrap/>
        <w:overflowPunct/>
        <w:topLinePunct w:val="0"/>
        <w:autoSpaceDE/>
        <w:autoSpaceDN/>
        <w:bidi w:val="0"/>
        <w:adjustRightInd/>
        <w:snapToGrid/>
        <w:spacing w:line="240" w:lineRule="auto"/>
        <w:textAlignment w:val="auto"/>
        <w:rPr>
          <w:rFonts w:hint="eastAsia" w:ascii="宋体" w:hAnsi="宋体"/>
          <w:sz w:val="24"/>
        </w:rPr>
      </w:pPr>
      <w:r>
        <w:rPr>
          <w:rFonts w:hint="eastAsia" w:ascii="宋体" w:hAnsi="宋体"/>
          <w:sz w:val="24"/>
        </w:rPr>
        <w:t>默读节选片段，了解主要内容，体会人物心态变化，感知人物形象。</w:t>
      </w:r>
    </w:p>
    <w:p>
      <w:pPr>
        <w:pStyle w:val="7"/>
        <w:keepNext w:val="0"/>
        <w:keepLines w:val="0"/>
        <w:pageBreakBefore w:val="0"/>
        <w:widowControl/>
        <w:numPr>
          <w:ilvl w:val="0"/>
          <w:numId w:val="31"/>
        </w:numPr>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line="240" w:lineRule="auto"/>
        <w:ind w:left="0" w:leftChars="0" w:right="0" w:rightChars="0" w:firstLine="0" w:firstLineChars="0"/>
        <w:jc w:val="both"/>
        <w:textAlignment w:val="auto"/>
        <w:rPr>
          <w:rFonts w:hint="eastAsia" w:ascii="宋体" w:hAnsi="宋体"/>
          <w:sz w:val="24"/>
        </w:rPr>
      </w:pPr>
      <w:r>
        <w:rPr>
          <w:rFonts w:hint="eastAsia" w:ascii="宋体" w:hAnsi="宋体"/>
          <w:sz w:val="24"/>
        </w:rPr>
        <w:t>联系自己在生活中遇到的困难和烦恼，学会从正反两面分析问题，形成积极乐观的生活态度，并加深对作品的理解。</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Chars="0" w:right="0" w:rightChars="0"/>
        <w:jc w:val="both"/>
        <w:textAlignment w:val="auto"/>
        <w:rPr>
          <w:rFonts w:hint="default" w:ascii="宋体" w:hAnsi="宋体"/>
          <w:b/>
          <w:bCs/>
          <w:color w:val="FF0000"/>
          <w:sz w:val="24"/>
          <w:lang w:val="en-US" w:eastAsia="zh-CN"/>
        </w:rPr>
      </w:pPr>
      <w:r>
        <w:rPr>
          <w:rFonts w:hint="eastAsia" w:ascii="宋体" w:hAnsi="宋体"/>
          <w:b/>
          <w:bCs/>
          <w:color w:val="FF0000"/>
          <w:sz w:val="24"/>
          <w:lang w:val="en-US" w:eastAsia="zh-CN"/>
        </w:rPr>
        <w:t>二、自学导航</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Chars="0" w:right="0" w:rightChars="0"/>
        <w:jc w:val="both"/>
        <w:textAlignment w:val="auto"/>
        <w:rPr>
          <w:rFonts w:hint="eastAsia" w:ascii="宋体" w:hAnsi="宋体"/>
          <w:b/>
          <w:sz w:val="24"/>
          <w:lang w:eastAsia="zh-CN"/>
        </w:rPr>
      </w:pPr>
      <w:r>
        <w:rPr>
          <w:rFonts w:hint="default" w:ascii="Arial" w:hAnsi="Arial" w:eastAsia="Arial" w:cs="Arial"/>
          <w:b w:val="0"/>
          <w:i w:val="0"/>
          <w:caps w:val="0"/>
          <w:color w:val="222222"/>
          <w:spacing w:val="0"/>
          <w:sz w:val="24"/>
          <w:szCs w:val="24"/>
          <w:shd w:val="clear" w:fill="F8F8F8"/>
        </w:rPr>
        <w:t>（一）</w:t>
      </w:r>
      <w:r>
        <w:rPr>
          <w:rFonts w:hint="eastAsia" w:ascii="宋体" w:hAnsi="宋体"/>
          <w:b/>
          <w:sz w:val="24"/>
          <w:lang w:eastAsia="zh-CN"/>
        </w:rPr>
        <w:t>看插图，说一说</w:t>
      </w:r>
    </w:p>
    <w:p>
      <w:pPr>
        <w:keepNext w:val="0"/>
        <w:keepLines w:val="0"/>
        <w:widowControl/>
        <w:suppressLineNumbers w:val="0"/>
        <w:jc w:val="left"/>
        <w:rPr>
          <w:rFonts w:hint="eastAsia"/>
          <w:sz w:val="24"/>
          <w:szCs w:val="24"/>
        </w:rPr>
      </w:pPr>
      <w:r>
        <w:rPr>
          <w:rFonts w:ascii="宋体" w:hAnsi="宋体" w:eastAsia="宋体" w:cs="宋体"/>
          <w:kern w:val="0"/>
          <w:sz w:val="24"/>
          <w:szCs w:val="24"/>
          <w:lang w:val="en-US" w:eastAsia="zh-CN" w:bidi="ar"/>
        </w:rPr>
        <w:drawing>
          <wp:anchor distT="0" distB="0" distL="114300" distR="114300" simplePos="0" relativeHeight="251672576" behindDoc="0" locked="0" layoutInCell="1" allowOverlap="1">
            <wp:simplePos x="0" y="0"/>
            <wp:positionH relativeFrom="column">
              <wp:posOffset>2851150</wp:posOffset>
            </wp:positionH>
            <wp:positionV relativeFrom="paragraph">
              <wp:posOffset>-60325</wp:posOffset>
            </wp:positionV>
            <wp:extent cx="2174240" cy="1708150"/>
            <wp:effectExtent l="0" t="0" r="16510" b="6350"/>
            <wp:wrapSquare wrapText="bothSides"/>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
                    <pic:cNvPicPr>
                      <a:picLocks noChangeAspect="1"/>
                    </pic:cNvPicPr>
                  </pic:nvPicPr>
                  <pic:blipFill>
                    <a:blip r:embed="rId9"/>
                    <a:stretch>
                      <a:fillRect/>
                    </a:stretch>
                  </pic:blipFill>
                  <pic:spPr>
                    <a:xfrm>
                      <a:off x="0" y="0"/>
                      <a:ext cx="2174240" cy="1708150"/>
                    </a:xfrm>
                    <a:prstGeom prst="rect">
                      <a:avLst/>
                    </a:prstGeom>
                    <a:noFill/>
                    <a:ln w="9525">
                      <a:noFill/>
                    </a:ln>
                  </pic:spPr>
                </pic:pic>
              </a:graphicData>
            </a:graphic>
          </wp:anchor>
        </w:drawing>
      </w:r>
      <w:r>
        <w:rPr>
          <w:rFonts w:hint="eastAsia" w:ascii="宋体" w:hAnsi="宋体"/>
          <w:sz w:val="24"/>
          <w:szCs w:val="24"/>
          <w:lang w:val="en-US" w:eastAsia="zh-CN"/>
        </w:rPr>
        <w:t>1</w:t>
      </w:r>
      <w:r>
        <w:rPr>
          <w:rFonts w:hint="eastAsia" w:ascii="宋体" w:hAnsi="宋体"/>
          <w:sz w:val="24"/>
          <w:szCs w:val="24"/>
        </w:rPr>
        <w:t>.</w:t>
      </w:r>
      <w:r>
        <w:rPr>
          <w:rFonts w:hint="eastAsia"/>
          <w:sz w:val="24"/>
          <w:szCs w:val="24"/>
        </w:rPr>
        <w:t>仔细观察图中人物，说说他给你留下了怎样的印象。</w:t>
      </w:r>
    </w:p>
    <w:p>
      <w:pPr>
        <w:keepNext w:val="0"/>
        <w:keepLines w:val="0"/>
        <w:widowControl/>
        <w:suppressLineNumbers w:val="0"/>
        <w:jc w:val="left"/>
        <w:rPr>
          <w:rFonts w:hint="default" w:eastAsiaTheme="minorEastAsia"/>
          <w:sz w:val="24"/>
          <w:szCs w:val="24"/>
          <w:u w:val="single"/>
          <w:lang w:val="en-US" w:eastAsia="zh-CN"/>
        </w:rPr>
      </w:pPr>
      <w:r>
        <w:rPr>
          <w:rFonts w:hint="eastAsia"/>
          <w:sz w:val="24"/>
          <w:szCs w:val="24"/>
          <w:u w:val="single"/>
          <w:lang w:val="en-US" w:eastAsia="zh-CN"/>
        </w:rPr>
        <w:t xml:space="preserve">                                 </w:t>
      </w:r>
    </w:p>
    <w:p>
      <w:pPr>
        <w:keepNext w:val="0"/>
        <w:keepLines w:val="0"/>
        <w:widowControl/>
        <w:suppressLineNumbers w:val="0"/>
        <w:jc w:val="left"/>
        <w:rPr>
          <w:rFonts w:hint="eastAsia"/>
          <w:sz w:val="24"/>
          <w:szCs w:val="24"/>
        </w:rPr>
      </w:pPr>
      <w:r>
        <w:rPr>
          <w:rFonts w:hint="eastAsia"/>
          <w:sz w:val="24"/>
          <w:szCs w:val="24"/>
        </w:rPr>
        <w:t>他就是《鲁滨逊漂流记》中的主人公。</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楷体" w:hAnsi="楷体" w:eastAsia="楷体" w:cs="楷体"/>
          <w:sz w:val="24"/>
          <w:szCs w:val="24"/>
        </w:rPr>
      </w:pPr>
      <w:r>
        <w:rPr>
          <w:rFonts w:hint="eastAsia"/>
          <w:sz w:val="24"/>
          <w:szCs w:val="24"/>
        </w:rPr>
        <w:t>2.</w:t>
      </w:r>
      <w:r>
        <w:rPr>
          <w:rFonts w:hint="eastAsia"/>
          <w:sz w:val="24"/>
          <w:szCs w:val="24"/>
          <w:lang w:eastAsia="zh-CN"/>
        </w:rPr>
        <w:t>读一读</w:t>
      </w:r>
      <w:r>
        <w:rPr>
          <w:rFonts w:hint="eastAsia" w:ascii="宋体" w:hAnsi="宋体"/>
          <w:sz w:val="24"/>
          <w:szCs w:val="24"/>
          <w:lang w:eastAsia="zh-CN"/>
        </w:rPr>
        <w:t>作者写作的背景：</w:t>
      </w:r>
      <w:r>
        <w:rPr>
          <w:rFonts w:hint="eastAsia"/>
          <w:sz w:val="24"/>
        </w:rPr>
        <w:t>1</w:t>
      </w:r>
      <w:r>
        <w:rPr>
          <w:rFonts w:hint="eastAsia" w:ascii="楷体" w:hAnsi="楷体" w:eastAsia="楷体" w:cs="楷体"/>
          <w:sz w:val="22"/>
          <w:szCs w:val="22"/>
        </w:rPr>
        <w:t>8世纪，欧洲最杰出的思想家卢梭曾建议每个成长中的青少年，我们应该读读这部小说。它出自英国作家丹尼尔·笛福之笔，也是笛福的第一部小说，是笛福受当时一个真实故事的启发而创作的。1704年苏格兰水手赛尔科克在海上与船长发生争吵，被船长遗弃在荒岛上，四年后被救回英国。赛尔科克在荒岛上并没有作出什么值</w:t>
      </w:r>
      <w:r>
        <w:rPr>
          <w:rFonts w:hint="eastAsia" w:ascii="楷体" w:hAnsi="楷体" w:eastAsia="楷体" w:cs="楷体"/>
          <w:sz w:val="24"/>
          <w:szCs w:val="24"/>
        </w:rPr>
        <w:t>得颂扬的英雄事迹。但笛福塑造的鲁滨逊却完全是个新人，成了当时人们心目中的英雄人物。小说一经发表，立即在全世界引起轰动，有人把它拍成了电影，有人把它编成连环画，成为人们最喜爱的小说之一。</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b/>
          <w:sz w:val="24"/>
          <w:szCs w:val="24"/>
        </w:rPr>
      </w:pPr>
      <w:r>
        <w:rPr>
          <w:rFonts w:hint="eastAsia" w:ascii="宋体" w:hAnsi="宋体"/>
          <w:sz w:val="24"/>
          <w:szCs w:val="24"/>
          <w:lang w:eastAsia="zh-CN"/>
        </w:rPr>
        <w:t>（二）</w:t>
      </w:r>
      <w:r>
        <w:rPr>
          <w:rFonts w:hint="eastAsia" w:ascii="宋体" w:hAnsi="宋体"/>
          <w:b/>
          <w:sz w:val="24"/>
          <w:szCs w:val="24"/>
        </w:rPr>
        <w:t>初读课文，解决字词</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sz w:val="24"/>
          <w:szCs w:val="24"/>
        </w:rPr>
      </w:pPr>
      <w:r>
        <w:rPr>
          <w:rFonts w:hint="eastAsia" w:ascii="宋体" w:hAnsi="宋体"/>
          <w:sz w:val="24"/>
          <w:szCs w:val="24"/>
        </w:rPr>
        <w:t>1.自读课文，要求：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sz w:val="24"/>
          <w:szCs w:val="24"/>
        </w:rPr>
      </w:pPr>
      <w:r>
        <w:rPr>
          <w:rFonts w:hint="eastAsia" w:ascii="宋体" w:hAnsi="宋体"/>
          <w:sz w:val="24"/>
          <w:szCs w:val="24"/>
        </w:rPr>
        <w:t>（1）大声流利地读课文，读准字音，读通句子。</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sz w:val="24"/>
          <w:szCs w:val="24"/>
        </w:rPr>
      </w:pPr>
      <w:r>
        <w:rPr>
          <w:rFonts w:hint="eastAsia" w:ascii="宋体" w:hAnsi="宋体"/>
          <w:sz w:val="24"/>
          <w:szCs w:val="24"/>
        </w:rPr>
        <w:t>（2）自学生字新词。</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sz w:val="24"/>
          <w:szCs w:val="24"/>
        </w:rPr>
      </w:pPr>
      <w:r>
        <w:rPr>
          <w:sz w:val="24"/>
        </w:rPr>
        <w:pict>
          <v:rect id="矩形 29" o:spid="_x0000_s1033" o:spt="1" style="position:absolute;left:0pt;margin-left:3.85pt;margin-top:68.35pt;height:41.45pt;width:384.5pt;mso-wrap-distance-bottom:0pt;mso-wrap-distance-left:9pt;mso-wrap-distance-right:9pt;mso-wrap-distance-top:0pt;z-index:251680768;v-text-anchor:middle;mso-width-relative:page;mso-height-relative:page;" fillcolor="#EBF1DE" filled="t" stroked="t" coordsize="21600,21600" o:gfxdata="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dGLdYAAAAJAQAADwAAAAAAAAABACAAAAAiAAAAZHJz&#10;L2Rvd25yZXYueG1sUEsBAhQAFAAAAAgAh07iQAFkONZ4AgAA9gQAAA4AAAAAAAAAAQAgAAAAJQEA&#10;AGRycy9lMm9Eb2MueG1sUEsFBgAAAAAGAAYAWQEAAA8GAAAAAA==&#10;">
            <v:path/>
            <v:fill on="t" focussize="0,0"/>
            <v:stroke weight="2pt" color="#385D8A"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r>
                    <w:rPr>
                      <w:rFonts w:hint="eastAsia" w:ascii="宋体" w:hAnsi="宋体"/>
                      <w:b/>
                      <w:color w:val="FF0000"/>
                      <w:sz w:val="20"/>
                      <w:szCs w:val="20"/>
                      <w:lang w:eastAsia="zh-CN"/>
                    </w:rPr>
                    <w:t>我的梳理：</w:t>
                  </w:r>
                </w:p>
                <w:p>
                  <w:pPr>
                    <w:jc w:val="left"/>
                    <w:rPr>
                      <w:rFonts w:hint="eastAsia"/>
                      <w:color w:val="000000" w:themeColor="text1"/>
                      <w:lang w:eastAsia="zh-CN"/>
                    </w:rPr>
                  </w:pPr>
                </w:p>
              </w:txbxContent>
            </v:textbox>
            <w10:wrap type="square"/>
          </v:rect>
        </w:pict>
      </w:r>
      <w:r>
        <w:rPr>
          <w:sz w:val="24"/>
        </w:rPr>
        <w:pict>
          <v:rect id="矩形 30" o:spid="_x0000_s1034" o:spt="1" style="position:absolute;left:0pt;margin-left:4.85pt;margin-top:3.1pt;height:41.45pt;width:384.5pt;mso-wrap-distance-bottom:0pt;mso-wrap-distance-left:9pt;mso-wrap-distance-right:9pt;mso-wrap-distance-top:0pt;z-index:251673600;v-text-anchor:middle;mso-width-relative:page;mso-height-relative:page;" fillcolor="#EBF1DE" filled="t" stroked="t" coordsize="21600,21600" o:gfxdata="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qllUR1AAAAAYBAAAPAAAAAAAAAAEA&#10;IAAAACIAAABkcnMvZG93bnJldi54bWxQSwECFAAUAAAACACHTuJALl3spoUCAAACBQAADgAAAAAA&#10;AAABACAAAAAjAQAAZHJzL2Uyb0RvYy54bWxQSwUGAAAAAAYABgBZAQAAGgYAAAAA&#10;">
            <v:path/>
            <v:fill on="t" focussize="0,0"/>
            <v:stroke weight="2pt" color="#385D8A"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r>
                    <w:rPr>
                      <w:rFonts w:hint="eastAsia" w:ascii="宋体" w:hAnsi="宋体"/>
                      <w:b/>
                      <w:color w:val="FF0000"/>
                      <w:sz w:val="20"/>
                      <w:szCs w:val="20"/>
                      <w:lang w:eastAsia="zh-CN"/>
                    </w:rPr>
                    <w:t>我会写的字：</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r>
                    <w:rPr>
                      <w:rFonts w:hint="eastAsia" w:ascii="宋体" w:hAnsi="宋体"/>
                      <w:b/>
                      <w:color w:val="FF0000"/>
                      <w:sz w:val="20"/>
                      <w:szCs w:val="20"/>
                      <w:lang w:eastAsia="zh-CN"/>
                    </w:rPr>
                    <w:t>我认识的新鲜词：</w:t>
                  </w:r>
                </w:p>
              </w:txbxContent>
            </v:textbox>
            <w10:wrap type="square"/>
          </v:rect>
        </w:pict>
      </w:r>
      <w:r>
        <w:rPr>
          <w:rFonts w:hint="eastAsia" w:ascii="宋体" w:hAnsi="宋体"/>
          <w:sz w:val="24"/>
          <w:szCs w:val="24"/>
          <w:lang w:eastAsia="zh-CN"/>
        </w:rPr>
        <w:t>（</w:t>
      </w:r>
      <w:r>
        <w:rPr>
          <w:rFonts w:hint="eastAsia" w:ascii="宋体" w:hAnsi="宋体"/>
          <w:sz w:val="24"/>
          <w:szCs w:val="24"/>
          <w:lang w:val="en-US" w:eastAsia="zh-CN"/>
        </w:rPr>
        <w:t>3</w:t>
      </w:r>
      <w:r>
        <w:rPr>
          <w:rFonts w:hint="eastAsia" w:ascii="宋体" w:hAnsi="宋体"/>
          <w:sz w:val="24"/>
          <w:szCs w:val="24"/>
          <w:lang w:eastAsia="zh-CN"/>
        </w:rPr>
        <w:t>）</w:t>
      </w:r>
      <w:r>
        <w:rPr>
          <w:rFonts w:hint="eastAsia" w:ascii="宋体" w:hAnsi="宋体"/>
          <w:sz w:val="24"/>
          <w:szCs w:val="24"/>
        </w:rPr>
        <w:t>读梗概，</w:t>
      </w:r>
      <w:r>
        <w:rPr>
          <w:rFonts w:hint="eastAsia"/>
          <w:sz w:val="24"/>
          <w:szCs w:val="24"/>
        </w:rPr>
        <w:t>理清思路，</w:t>
      </w:r>
      <w:r>
        <w:rPr>
          <w:rFonts w:hint="eastAsia" w:ascii="宋体" w:hAnsi="宋体"/>
          <w:sz w:val="24"/>
          <w:szCs w:val="24"/>
        </w:rPr>
        <w:t>梳理出鲁滨逊流落荒岛后发生了哪些事情？</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sz w:val="24"/>
          <w:szCs w:val="24"/>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宋体" w:hAnsi="宋体"/>
          <w:sz w:val="24"/>
          <w:szCs w:val="24"/>
        </w:rPr>
      </w:pPr>
      <w:r>
        <w:rPr>
          <w:sz w:val="24"/>
        </w:rPr>
        <w:pict>
          <v:rect id="矩形 31" o:spid="_x0000_s1032" o:spt="1" style="position:absolute;left:0pt;margin-left:-395.95pt;margin-top:36.85pt;height:41.45pt;width:384.5pt;mso-wrap-distance-bottom:0pt;mso-wrap-distance-left:9pt;mso-wrap-distance-right:9pt;mso-wrap-distance-top:0pt;z-index:251695104;v-text-anchor:middle;mso-width-relative:page;mso-height-relative:page;" fillcolor="#EBF1DE" filled="t" stroked="t" coordsize="21600,21600" o:gfxdata="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hH6aUdYAAAAIAQAADwAAAAAAAAABACAAAAAiAAAAZHJz&#10;L2Rvd25yZXYueG1sUEsBAhQAFAAAAAgAh07iQHTcOJB4AgAA9gQAAA4AAAAAAAAAAQAgAAAAJQEA&#10;AGRycy9lMm9Eb2MueG1sUEsFBgAAAAAGAAYAWQEAAA8GAAAAAA==&#10;">
            <v:path/>
            <v:fill on="t" focussize="0,0"/>
            <v:stroke weight="2pt" color="#385D8A"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r>
                    <w:rPr>
                      <w:rFonts w:hint="eastAsia" w:ascii="宋体" w:hAnsi="宋体"/>
                      <w:b/>
                      <w:color w:val="FF0000"/>
                      <w:sz w:val="20"/>
                      <w:szCs w:val="20"/>
                      <w:lang w:eastAsia="zh-CN"/>
                    </w:rPr>
                    <w:t>我解决的生字词：</w:t>
                  </w:r>
                </w:p>
                <w:p>
                  <w:pPr>
                    <w:jc w:val="left"/>
                    <w:rPr>
                      <w:rFonts w:hint="eastAsia"/>
                      <w:color w:val="000000" w:themeColor="text1"/>
                      <w:lang w:eastAsia="zh-CN"/>
                    </w:rPr>
                  </w:pPr>
                </w:p>
              </w:txbxContent>
            </v:textbox>
            <w10:wrap type="square"/>
          </v:rect>
        </w:pict>
      </w:r>
      <w:r>
        <w:rPr>
          <w:rFonts w:hint="eastAsia" w:ascii="宋体" w:hAnsi="宋体"/>
          <w:sz w:val="24"/>
          <w:szCs w:val="24"/>
        </w:rPr>
        <w:t>2.自学课文生字词，可以用笔在文中圈出来，然后用合适的方法来解决生字词。</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sz w:val="24"/>
          <w:szCs w:val="24"/>
        </w:rPr>
      </w:pPr>
      <w:r>
        <w:rPr>
          <w:rFonts w:hint="eastAsia" w:ascii="宋体" w:hAnsi="宋体"/>
          <w:b/>
          <w:sz w:val="24"/>
          <w:szCs w:val="24"/>
          <w:lang w:eastAsia="zh-CN"/>
        </w:rPr>
        <w:t>（三）</w:t>
      </w:r>
      <w:r>
        <w:rPr>
          <w:rFonts w:ascii="宋体" w:hAnsi="宋体"/>
          <w:b/>
          <w:sz w:val="24"/>
          <w:szCs w:val="24"/>
        </w:rPr>
        <w:t>再读感知，</w:t>
      </w:r>
      <w:r>
        <w:rPr>
          <w:rFonts w:hint="eastAsia" w:ascii="宋体" w:hAnsi="宋体"/>
          <w:b/>
          <w:sz w:val="24"/>
          <w:szCs w:val="24"/>
        </w:rPr>
        <w:t>理清脉络</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4"/>
          <w:szCs w:val="24"/>
        </w:rPr>
      </w:pPr>
      <w:r>
        <w:rPr>
          <w:rFonts w:hint="eastAsia" w:ascii="宋体" w:hAnsi="宋体"/>
          <w:sz w:val="24"/>
          <w:szCs w:val="24"/>
        </w:rPr>
        <w:t>1.快速默读梗概部分，了解这部世界名著的主要内容，并</w:t>
      </w:r>
      <w:r>
        <w:rPr>
          <w:rFonts w:hint="eastAsia"/>
          <w:sz w:val="24"/>
          <w:szCs w:val="24"/>
        </w:rPr>
        <w:t>练习说说这部小说的大概内容。</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这篇课文主要介绍了遇难荒岛的鲁滨逊与自然斗争，以顽强的意志生存了下来，还收留了一个野人，取名叫星期五，把他训成了忠实的奴仆。28年后，他救了一艘叛变船只的船长，回到英国。</w:t>
      </w:r>
    </w:p>
    <w:p>
      <w:pPr>
        <w:keepNext w:val="0"/>
        <w:keepLines w:val="0"/>
        <w:pageBreakBefore w:val="0"/>
        <w:widowControl w:val="0"/>
        <w:numPr>
          <w:ilvl w:val="0"/>
          <w:numId w:val="32"/>
        </w:numPr>
        <w:kinsoku/>
        <w:wordWrap/>
        <w:overflowPunct/>
        <w:topLinePunct w:val="0"/>
        <w:autoSpaceDE/>
        <w:autoSpaceDN/>
        <w:bidi w:val="0"/>
        <w:adjustRightInd/>
        <w:snapToGrid/>
        <w:spacing w:line="240" w:lineRule="auto"/>
        <w:textAlignment w:val="auto"/>
        <w:rPr>
          <w:rFonts w:hint="eastAsia" w:ascii="宋体" w:hAnsi="宋体"/>
          <w:b/>
          <w:bCs/>
          <w:sz w:val="24"/>
          <w:szCs w:val="24"/>
        </w:rPr>
      </w:pPr>
      <w:r>
        <w:rPr>
          <w:rFonts w:hint="eastAsia"/>
          <w:sz w:val="24"/>
          <w:szCs w:val="24"/>
        </w:rPr>
        <w:t>再次默读梗概，概括一下鲁滨逊在荒岛上都遇到了哪些困难。</w:t>
      </w:r>
      <w:r>
        <w:rPr>
          <w:rFonts w:hint="eastAsia" w:ascii="宋体" w:hAnsi="宋体"/>
          <w:b/>
          <w:bCs/>
          <w:sz w:val="24"/>
          <w:szCs w:val="24"/>
        </w:rPr>
        <w:t>写了哪几件事？尝试给每件事加一个小标题。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4"/>
          <w:lang w:val="en-US" w:eastAsia="zh-CN"/>
        </w:rPr>
      </w:pPr>
      <w:r>
        <w:rPr>
          <w:sz w:val="24"/>
        </w:rPr>
        <w:pict>
          <v:rect id="矩形 32" o:spid="_x0000_s1035" o:spt="1" style="position:absolute;left:0pt;margin-left:5.35pt;margin-top:4.45pt;height:41.45pt;width:384.5pt;mso-wrap-distance-bottom:0pt;mso-wrap-distance-left:9pt;mso-wrap-distance-right:9pt;mso-wrap-distance-top:0pt;z-index:251709440;v-text-anchor:middle;mso-width-relative:page;mso-height-relative:page;" fillcolor="#EBF1DE" filled="t" stroked="t" coordsize="21600,21600" o:gfxdata="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NRD6MHUAAAABwEAAA8AAAAAAAAAAQAgAAAAIgAAAGRycy9k&#10;b3ducmV2LnhtbFBLAQIUABQAAAAIAIdO4kB1W+0ceAIAAPYEAAAOAAAAAAAAAAEAIAAAACMBAABk&#10;cnMvZTJvRG9jLnhtbFBLBQYAAAAABgAGAFkBAAANBgAAAAA=&#10;">
            <v:path/>
            <v:fill on="t" focussize="0,0"/>
            <v:stroke weight="2pt" color="#385D8A"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r>
                    <w:rPr>
                      <w:rFonts w:hint="eastAsia" w:ascii="宋体" w:hAnsi="宋体"/>
                      <w:b/>
                      <w:color w:val="FF0000"/>
                      <w:sz w:val="20"/>
                      <w:szCs w:val="20"/>
                      <w:lang w:eastAsia="zh-CN"/>
                    </w:rPr>
                    <w:t>流落荒岛—（</w:t>
                  </w:r>
                  <w:r>
                    <w:rPr>
                      <w:rFonts w:hint="eastAsia" w:ascii="宋体" w:hAnsi="宋体"/>
                      <w:b/>
                      <w:color w:val="FF0000"/>
                      <w:sz w:val="20"/>
                      <w:szCs w:val="20"/>
                      <w:lang w:val="en-US" w:eastAsia="zh-CN"/>
                    </w:rPr>
                    <w:t xml:space="preserve">      </w:t>
                  </w:r>
                  <w:r>
                    <w:rPr>
                      <w:rFonts w:hint="eastAsia" w:ascii="宋体" w:hAnsi="宋体"/>
                      <w:b/>
                      <w:color w:val="FF0000"/>
                      <w:sz w:val="20"/>
                      <w:szCs w:val="20"/>
                      <w:lang w:eastAsia="zh-CN"/>
                    </w:rPr>
                    <w:t>）—（</w:t>
                  </w:r>
                  <w:r>
                    <w:rPr>
                      <w:rFonts w:hint="eastAsia" w:ascii="宋体" w:hAnsi="宋体"/>
                      <w:b/>
                      <w:color w:val="FF0000"/>
                      <w:sz w:val="20"/>
                      <w:szCs w:val="20"/>
                      <w:lang w:val="en-US" w:eastAsia="zh-CN"/>
                    </w:rPr>
                    <w:t xml:space="preserve">      </w:t>
                  </w:r>
                  <w:r>
                    <w:rPr>
                      <w:rFonts w:hint="eastAsia" w:ascii="宋体" w:hAnsi="宋体"/>
                      <w:b/>
                      <w:color w:val="FF0000"/>
                      <w:sz w:val="20"/>
                      <w:szCs w:val="20"/>
                      <w:lang w:eastAsia="zh-CN"/>
                    </w:rPr>
                    <w:t>）—（</w:t>
                  </w:r>
                  <w:r>
                    <w:rPr>
                      <w:rFonts w:hint="eastAsia" w:ascii="宋体" w:hAnsi="宋体"/>
                      <w:b/>
                      <w:color w:val="FF0000"/>
                      <w:sz w:val="20"/>
                      <w:szCs w:val="20"/>
                      <w:lang w:val="en-US" w:eastAsia="zh-CN"/>
                    </w:rPr>
                    <w:t xml:space="preserve">      </w:t>
                  </w:r>
                  <w:r>
                    <w:rPr>
                      <w:rFonts w:hint="eastAsia" w:ascii="宋体" w:hAnsi="宋体"/>
                      <w:b/>
                      <w:color w:val="FF0000"/>
                      <w:sz w:val="20"/>
                      <w:szCs w:val="20"/>
                      <w:lang w:eastAsia="zh-CN"/>
                    </w:rPr>
                    <w:t>）—（</w:t>
                  </w:r>
                  <w:r>
                    <w:rPr>
                      <w:rFonts w:hint="eastAsia" w:ascii="宋体" w:hAnsi="宋体"/>
                      <w:b/>
                      <w:color w:val="FF0000"/>
                      <w:sz w:val="20"/>
                      <w:szCs w:val="20"/>
                      <w:lang w:val="en-US" w:eastAsia="zh-CN"/>
                    </w:rPr>
                    <w:t xml:space="preserve">      </w:t>
                  </w:r>
                  <w:r>
                    <w:rPr>
                      <w:rFonts w:hint="eastAsia" w:ascii="宋体" w:hAnsi="宋体"/>
                      <w:b/>
                      <w:color w:val="FF0000"/>
                      <w:sz w:val="20"/>
                      <w:szCs w:val="20"/>
                      <w:lang w:eastAsia="zh-CN"/>
                    </w:rPr>
                    <w:t>）—（</w:t>
                  </w:r>
                  <w:r>
                    <w:rPr>
                      <w:rFonts w:hint="eastAsia" w:ascii="宋体" w:hAnsi="宋体"/>
                      <w:b/>
                      <w:color w:val="FF0000"/>
                      <w:sz w:val="20"/>
                      <w:szCs w:val="20"/>
                      <w:lang w:val="en-US" w:eastAsia="zh-CN"/>
                    </w:rPr>
                    <w:t xml:space="preserve">      </w:t>
                  </w:r>
                  <w:r>
                    <w:rPr>
                      <w:rFonts w:hint="eastAsia" w:ascii="宋体" w:hAnsi="宋体"/>
                      <w:b/>
                      <w:color w:val="FF0000"/>
                      <w:sz w:val="20"/>
                      <w:szCs w:val="20"/>
                      <w:lang w:eastAsia="zh-CN"/>
                    </w:rPr>
                    <w:t>）</w:t>
                  </w:r>
                </w:p>
              </w:txbxContent>
            </v:textbox>
            <w10:wrap type="square"/>
          </v:rect>
        </w:pict>
      </w:r>
      <w:r>
        <w:rPr>
          <w:rFonts w:hint="eastAsia"/>
          <w:sz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bCs/>
          <w:sz w:val="24"/>
          <w:szCs w:val="24"/>
        </w:rPr>
      </w:pPr>
      <w:r>
        <w:rPr>
          <w:rFonts w:hint="eastAsia"/>
          <w:sz w:val="24"/>
          <w:lang w:val="en-US" w:eastAsia="zh-CN"/>
        </w:rPr>
        <w:t xml:space="preserve"> </w:t>
      </w:r>
      <w:r>
        <w:rPr>
          <w:rFonts w:hint="eastAsia" w:ascii="宋体" w:hAnsi="宋体"/>
          <w:bCs/>
          <w:sz w:val="16"/>
          <w:szCs w:val="16"/>
          <w:lang w:eastAsia="zh-CN"/>
        </w:rPr>
        <w:t>提示：</w:t>
      </w:r>
      <w:r>
        <w:rPr>
          <w:rFonts w:ascii="宋体" w:hAnsi="宋体"/>
          <w:bCs/>
          <w:sz w:val="16"/>
          <w:szCs w:val="16"/>
        </w:rPr>
        <w:t>流落荒岛—搭盖</w:t>
      </w:r>
      <w:r>
        <w:rPr>
          <w:bCs/>
          <w:sz w:val="16"/>
          <w:szCs w:val="16"/>
        </w:rPr>
        <w:t>住所</w:t>
      </w:r>
      <w:r>
        <w:rPr>
          <w:rFonts w:ascii="宋体" w:hAnsi="宋体"/>
          <w:bCs/>
          <w:sz w:val="16"/>
          <w:szCs w:val="16"/>
        </w:rPr>
        <w:t>—</w:t>
      </w:r>
      <w:r>
        <w:rPr>
          <w:rFonts w:hint="eastAsia" w:ascii="宋体" w:hAnsi="宋体"/>
          <w:sz w:val="16"/>
          <w:szCs w:val="16"/>
        </w:rPr>
        <w:t>驯养野羊</w:t>
      </w:r>
      <w:r>
        <w:rPr>
          <w:rFonts w:ascii="宋体" w:hAnsi="宋体"/>
          <w:bCs/>
          <w:sz w:val="16"/>
          <w:szCs w:val="16"/>
        </w:rPr>
        <w:t>—</w:t>
      </w:r>
      <w:r>
        <w:rPr>
          <w:rFonts w:hint="eastAsia" w:ascii="宋体" w:hAnsi="宋体"/>
          <w:sz w:val="16"/>
          <w:szCs w:val="16"/>
        </w:rPr>
        <w:t>播种粮食</w:t>
      </w:r>
      <w:r>
        <w:rPr>
          <w:rFonts w:ascii="宋体" w:hAnsi="宋体"/>
          <w:bCs/>
          <w:sz w:val="16"/>
          <w:szCs w:val="16"/>
        </w:rPr>
        <w:t>—</w:t>
      </w:r>
      <w:r>
        <w:rPr>
          <w:rFonts w:hint="eastAsia" w:ascii="宋体" w:hAnsi="宋体"/>
          <w:bCs/>
          <w:sz w:val="16"/>
          <w:szCs w:val="16"/>
        </w:rPr>
        <w:t>救星期五</w:t>
      </w:r>
      <w:r>
        <w:rPr>
          <w:rFonts w:ascii="宋体" w:hAnsi="宋体"/>
          <w:bCs/>
          <w:sz w:val="16"/>
          <w:szCs w:val="16"/>
        </w:rPr>
        <w:t>—</w:t>
      </w:r>
      <w:r>
        <w:rPr>
          <w:rFonts w:hint="eastAsia" w:ascii="宋体" w:hAnsi="宋体"/>
          <w:bCs/>
          <w:sz w:val="16"/>
          <w:szCs w:val="16"/>
        </w:rPr>
        <w:t>夺船回国</w:t>
      </w:r>
    </w:p>
    <w:p>
      <w:pPr>
        <w:pStyle w:val="21"/>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b/>
          <w:color w:val="000000"/>
          <w:sz w:val="24"/>
          <w:szCs w:val="24"/>
        </w:rPr>
      </w:pPr>
      <w:r>
        <w:rPr>
          <w:rFonts w:hint="eastAsia" w:ascii="宋体" w:hAnsi="宋体"/>
          <w:b/>
          <w:color w:val="000000"/>
          <w:sz w:val="24"/>
          <w:szCs w:val="24"/>
          <w:lang w:eastAsia="zh-CN"/>
        </w:rPr>
        <w:t>（四）</w:t>
      </w:r>
      <w:r>
        <w:rPr>
          <w:rFonts w:hint="eastAsia" w:ascii="宋体" w:hAnsi="宋体"/>
          <w:b/>
          <w:color w:val="000000"/>
          <w:sz w:val="24"/>
          <w:szCs w:val="24"/>
        </w:rPr>
        <w:t>默读精彩片段，感知人物形象</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000000"/>
          <w:sz w:val="24"/>
          <w:szCs w:val="24"/>
        </w:rPr>
      </w:pPr>
      <w:r>
        <w:rPr>
          <w:rFonts w:hint="eastAsia"/>
          <w:sz w:val="24"/>
          <w:szCs w:val="24"/>
        </w:rPr>
        <w:t>1．</w:t>
      </w:r>
      <w:r>
        <w:rPr>
          <w:rFonts w:hint="eastAsia" w:ascii="宋体" w:hAnsi="宋体"/>
          <w:color w:val="000000"/>
          <w:sz w:val="24"/>
          <w:szCs w:val="24"/>
        </w:rPr>
        <w:t>浏览精彩片段，快速默读，详细说一说：鲁滨逊克服了哪些困难？他的心态发生了什么变化？</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楷体" w:hAnsi="楷体" w:eastAsia="楷体" w:cs="楷体"/>
          <w:sz w:val="24"/>
          <w:szCs w:val="24"/>
        </w:rPr>
      </w:pPr>
      <w:r>
        <w:rPr>
          <w:rFonts w:hint="eastAsia" w:ascii="楷体" w:hAnsi="楷体" w:eastAsia="楷体" w:cs="楷体"/>
          <w:sz w:val="24"/>
          <w:szCs w:val="24"/>
        </w:rPr>
        <w:t>提示：用自己的话概括鲁滨逊遇到了哪些困难，分别是如何克服困难的，揣摩鲁</w:t>
      </w:r>
      <w:r>
        <w:rPr>
          <w:rFonts w:hint="eastAsia" w:ascii="楷体" w:hAnsi="楷体" w:eastAsia="楷体" w:cs="楷体"/>
          <w:color w:val="000000"/>
          <w:sz w:val="24"/>
          <w:szCs w:val="24"/>
        </w:rPr>
        <w:t>滨</w:t>
      </w:r>
      <w:r>
        <w:rPr>
          <w:rFonts w:hint="eastAsia" w:ascii="楷体" w:hAnsi="楷体" w:eastAsia="楷体" w:cs="楷体"/>
          <w:sz w:val="24"/>
          <w:szCs w:val="24"/>
        </w:rPr>
        <w:t>逊在绝境中的心理活动过程，用理智战胜失望，努力改善生活。</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 w:hAnsi="楷体" w:eastAsia="楷体" w:cs="楷体"/>
          <w:sz w:val="24"/>
          <w:szCs w:val="24"/>
        </w:rPr>
      </w:pPr>
      <w:r>
        <w:rPr>
          <w:rFonts w:hint="eastAsia" w:ascii="楷体" w:hAnsi="楷体" w:eastAsia="楷体" w:cs="楷体"/>
          <w:sz w:val="24"/>
          <w:szCs w:val="24"/>
        </w:rPr>
        <w:t>遇到困难：1.生存：陷入荒岛，与世隔绝</w:t>
      </w:r>
    </w:p>
    <w:p>
      <w:pPr>
        <w:keepNext w:val="0"/>
        <w:keepLines w:val="0"/>
        <w:pageBreakBefore w:val="0"/>
        <w:widowControl w:val="0"/>
        <w:kinsoku/>
        <w:wordWrap/>
        <w:overflowPunct/>
        <w:topLinePunct w:val="0"/>
        <w:autoSpaceDE/>
        <w:autoSpaceDN/>
        <w:bidi w:val="0"/>
        <w:adjustRightInd/>
        <w:snapToGrid/>
        <w:spacing w:line="240" w:lineRule="auto"/>
        <w:ind w:firstLine="1200" w:firstLineChars="500"/>
        <w:textAlignment w:val="auto"/>
        <w:rPr>
          <w:rFonts w:hint="eastAsia" w:ascii="楷体" w:hAnsi="楷体" w:eastAsia="楷体" w:cs="楷体"/>
          <w:sz w:val="24"/>
          <w:szCs w:val="24"/>
        </w:rPr>
      </w:pPr>
      <w:r>
        <w:rPr>
          <w:rFonts w:hint="eastAsia" w:ascii="楷体" w:hAnsi="楷体" w:eastAsia="楷体" w:cs="楷体"/>
          <w:sz w:val="24"/>
          <w:szCs w:val="24"/>
        </w:rPr>
        <w:t>2.生活：缺乏必备的工具和生活用品。</w:t>
      </w:r>
    </w:p>
    <w:p>
      <w:pPr>
        <w:keepNext w:val="0"/>
        <w:keepLines w:val="0"/>
        <w:pageBreakBefore w:val="0"/>
        <w:widowControl w:val="0"/>
        <w:kinsoku/>
        <w:wordWrap/>
        <w:overflowPunct/>
        <w:topLinePunct w:val="0"/>
        <w:autoSpaceDE/>
        <w:autoSpaceDN/>
        <w:bidi w:val="0"/>
        <w:adjustRightInd/>
        <w:snapToGrid/>
        <w:spacing w:line="240" w:lineRule="auto"/>
        <w:ind w:firstLine="1200" w:firstLineChars="500"/>
        <w:textAlignment w:val="auto"/>
        <w:rPr>
          <w:rFonts w:hint="eastAsia" w:ascii="楷体" w:hAnsi="楷体" w:eastAsia="楷体" w:cs="楷体"/>
          <w:sz w:val="24"/>
          <w:szCs w:val="24"/>
        </w:rPr>
      </w:pPr>
      <w:r>
        <w:rPr>
          <w:rFonts w:hint="eastAsia" w:ascii="楷体" w:hAnsi="楷体" w:eastAsia="楷体" w:cs="楷体"/>
          <w:sz w:val="24"/>
          <w:szCs w:val="24"/>
        </w:rPr>
        <w:t>3.生命意义：活下去的价值与意义。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 w:hAnsi="楷体" w:eastAsia="楷体" w:cs="楷体"/>
          <w:sz w:val="24"/>
          <w:szCs w:val="24"/>
        </w:rPr>
      </w:pPr>
      <w:r>
        <w:rPr>
          <w:rFonts w:hint="eastAsia" w:ascii="楷体" w:hAnsi="楷体" w:eastAsia="楷体" w:cs="楷体"/>
          <w:sz w:val="24"/>
          <w:szCs w:val="24"/>
        </w:rPr>
        <w:t>解决办法：1.用刻痕记录时间，进行记录。</w:t>
      </w:r>
    </w:p>
    <w:p>
      <w:pPr>
        <w:keepNext w:val="0"/>
        <w:keepLines w:val="0"/>
        <w:pageBreakBefore w:val="0"/>
        <w:widowControl w:val="0"/>
        <w:kinsoku/>
        <w:wordWrap/>
        <w:overflowPunct/>
        <w:topLinePunct w:val="0"/>
        <w:autoSpaceDE/>
        <w:autoSpaceDN/>
        <w:bidi w:val="0"/>
        <w:adjustRightInd/>
        <w:snapToGrid/>
        <w:spacing w:line="240" w:lineRule="auto"/>
        <w:ind w:firstLine="1200" w:firstLineChars="500"/>
        <w:textAlignment w:val="auto"/>
        <w:rPr>
          <w:rFonts w:hint="eastAsia" w:ascii="楷体" w:hAnsi="楷体" w:eastAsia="楷体" w:cs="楷体"/>
          <w:sz w:val="24"/>
          <w:szCs w:val="24"/>
        </w:rPr>
      </w:pPr>
      <w:r>
        <w:rPr>
          <w:rFonts w:hint="eastAsia" w:ascii="楷体" w:hAnsi="楷体" w:eastAsia="楷体" w:cs="楷体"/>
          <w:sz w:val="24"/>
          <w:szCs w:val="24"/>
        </w:rPr>
        <w:t>2.节约现有的工具和用品、靠自身智慧来创造工具。</w:t>
      </w:r>
    </w:p>
    <w:p>
      <w:pPr>
        <w:keepNext w:val="0"/>
        <w:keepLines w:val="0"/>
        <w:pageBreakBefore w:val="0"/>
        <w:widowControl w:val="0"/>
        <w:kinsoku/>
        <w:wordWrap/>
        <w:overflowPunct/>
        <w:topLinePunct w:val="0"/>
        <w:autoSpaceDE/>
        <w:autoSpaceDN/>
        <w:bidi w:val="0"/>
        <w:adjustRightInd/>
        <w:snapToGrid/>
        <w:spacing w:line="240" w:lineRule="auto"/>
        <w:ind w:firstLine="1200" w:firstLineChars="500"/>
        <w:textAlignment w:val="auto"/>
        <w:rPr>
          <w:rFonts w:hint="eastAsia" w:ascii="楷体" w:hAnsi="楷体" w:eastAsia="楷体" w:cs="楷体"/>
          <w:sz w:val="24"/>
          <w:szCs w:val="24"/>
        </w:rPr>
      </w:pPr>
      <w:r>
        <w:rPr>
          <w:rFonts w:hint="eastAsia" w:ascii="楷体" w:hAnsi="楷体" w:eastAsia="楷体" w:cs="楷体"/>
          <w:sz w:val="24"/>
          <w:szCs w:val="24"/>
        </w:rPr>
        <w:t>3.分析目前处境，排列自己的幸与不幸。</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 w:hAnsi="楷体" w:eastAsia="楷体" w:cs="楷体"/>
          <w:sz w:val="24"/>
          <w:szCs w:val="24"/>
        </w:rPr>
      </w:pPr>
      <w:r>
        <w:rPr>
          <w:rFonts w:hint="eastAsia" w:ascii="楷体" w:hAnsi="楷体" w:eastAsia="楷体" w:cs="楷体"/>
          <w:sz w:val="24"/>
          <w:szCs w:val="24"/>
        </w:rPr>
        <w:t>心态变化：苦闷失望---智慧应对---积极乐观</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4"/>
          <w:szCs w:val="24"/>
        </w:rPr>
      </w:pPr>
      <w:r>
        <w:rPr>
          <w:rFonts w:hint="eastAsia" w:ascii="宋体" w:hAnsi="宋体" w:cs="Arial"/>
          <w:sz w:val="24"/>
          <w:szCs w:val="24"/>
          <w:shd w:val="clear" w:color="auto" w:fill="FFFFFF"/>
        </w:rPr>
        <w:t>2.</w:t>
      </w:r>
      <w:r>
        <w:rPr>
          <w:rFonts w:hint="eastAsia"/>
          <w:sz w:val="24"/>
          <w:szCs w:val="24"/>
        </w:rPr>
        <w:t>28年的荒岛生活，鲁滨逊克服许许多多的困难，</w:t>
      </w:r>
      <w:r>
        <w:rPr>
          <w:rFonts w:hint="eastAsia" w:ascii="宋体" w:hAnsi="宋体"/>
          <w:color w:val="000000"/>
          <w:sz w:val="24"/>
          <w:szCs w:val="24"/>
        </w:rPr>
        <w:t>他的心态发生了变化。</w:t>
      </w:r>
      <w:r>
        <w:rPr>
          <w:rFonts w:hint="eastAsia"/>
          <w:sz w:val="24"/>
          <w:szCs w:val="24"/>
        </w:rPr>
        <w:t>找出你认为最能体现“鲁滨逊精神”的内容，有感情地读一读。</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4"/>
          <w:szCs w:val="24"/>
        </w:rPr>
      </w:pPr>
      <w:r>
        <w:rPr>
          <w:rFonts w:hint="eastAsia"/>
          <w:sz w:val="24"/>
          <w:szCs w:val="24"/>
          <w:lang w:val="en-US" w:eastAsia="zh-CN"/>
        </w:rPr>
        <w:t>3.</w:t>
      </w:r>
      <w:r>
        <w:rPr>
          <w:rFonts w:hint="eastAsia"/>
          <w:sz w:val="24"/>
          <w:szCs w:val="24"/>
        </w:rPr>
        <w:t>鲁滨逊自己是怎样认为的呢？读一读他的话。</w:t>
      </w:r>
    </w:p>
    <w:p>
      <w:pPr>
        <w:keepNext w:val="0"/>
        <w:keepLines w:val="0"/>
        <w:pageBreakBefore w:val="0"/>
        <w:widowControl w:val="0"/>
        <w:kinsoku/>
        <w:wordWrap/>
        <w:overflowPunct/>
        <w:topLinePunct w:val="0"/>
        <w:autoSpaceDE/>
        <w:autoSpaceDN/>
        <w:bidi w:val="0"/>
        <w:adjustRightInd/>
        <w:snapToGrid/>
        <w:spacing w:line="240" w:lineRule="auto"/>
        <w:textAlignment w:val="auto"/>
        <w:rPr>
          <w:sz w:val="24"/>
          <w:szCs w:val="24"/>
        </w:rPr>
      </w:pPr>
      <w:r>
        <w:rPr>
          <w:rFonts w:hint="eastAsia"/>
          <w:sz w:val="24"/>
          <w:szCs w:val="24"/>
        </w:rPr>
        <w:t>“在困境中，我们可以把好处和坏处对照起来看，并且从中找到一些东西来宽慰自己。”</w:t>
      </w:r>
      <w:r>
        <w:rPr>
          <w:rFonts w:hint="eastAsia" w:ascii="楷体" w:eastAsia="楷体"/>
          <w:b/>
          <w:bCs/>
          <w:color w:val="FF3300"/>
          <w:kern w:val="24"/>
          <w:sz w:val="24"/>
          <w:szCs w:val="24"/>
        </w:rPr>
        <w:t xml:space="preserve">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 w:val="24"/>
          <w:szCs w:val="24"/>
        </w:rPr>
      </w:pPr>
      <w:r>
        <w:rPr>
          <w:rFonts w:hint="eastAsia"/>
          <w:sz w:val="24"/>
          <w:szCs w:val="24"/>
          <w:lang w:val="en-US" w:eastAsia="zh-CN"/>
        </w:rPr>
        <w:t>4.</w:t>
      </w:r>
      <w:r>
        <w:rPr>
          <w:rFonts w:hint="eastAsia"/>
          <w:sz w:val="24"/>
          <w:szCs w:val="24"/>
        </w:rPr>
        <w:t>除了鲁滨逊的积极的生活态度很精彩，你还觉得什么地方很精彩?</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鲁滨逊的语言，如：但是，我既然不得不干这活儿，又有的是时间，有什么必要介意呢？</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sz w:val="24"/>
          <w:szCs w:val="24"/>
        </w:rPr>
      </w:pPr>
      <w:r>
        <w:rPr>
          <w:rFonts w:hint="eastAsia"/>
          <w:sz w:val="24"/>
          <w:szCs w:val="24"/>
        </w:rPr>
        <w:t>作者的写作方式，如：把心里活动过程像商业簿一样对照来写，一目了然，清楚明白。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b/>
          <w:color w:val="000000"/>
          <w:sz w:val="24"/>
          <w:szCs w:val="24"/>
        </w:rPr>
      </w:pPr>
      <w:r>
        <w:rPr>
          <w:rFonts w:hint="eastAsia" w:ascii="宋体" w:hAnsi="宋体"/>
          <w:b/>
          <w:color w:val="000000"/>
          <w:sz w:val="24"/>
          <w:szCs w:val="24"/>
          <w:lang w:eastAsia="zh-CN"/>
        </w:rPr>
        <w:t>（五）</w:t>
      </w:r>
      <w:r>
        <w:rPr>
          <w:rFonts w:hint="eastAsia" w:ascii="宋体" w:hAnsi="宋体"/>
          <w:b/>
          <w:color w:val="000000"/>
          <w:sz w:val="24"/>
          <w:szCs w:val="24"/>
        </w:rPr>
        <w:t>联系实际，拓展延伸</w:t>
      </w:r>
    </w:p>
    <w:p>
      <w:pPr>
        <w:pStyle w:val="21"/>
        <w:keepNext w:val="0"/>
        <w:keepLines w:val="0"/>
        <w:pageBreakBefore w:val="0"/>
        <w:widowControl w:val="0"/>
        <w:kinsoku/>
        <w:wordWrap/>
        <w:overflowPunct/>
        <w:topLinePunct w:val="0"/>
        <w:autoSpaceDE/>
        <w:autoSpaceDN/>
        <w:bidi w:val="0"/>
        <w:adjustRightInd/>
        <w:snapToGrid/>
        <w:spacing w:line="240" w:lineRule="auto"/>
        <w:ind w:left="-92" w:firstLine="0" w:firstLineChars="0"/>
        <w:textAlignment w:val="auto"/>
        <w:rPr>
          <w:rFonts w:hint="eastAsia" w:ascii="宋体" w:hAnsi="宋体"/>
          <w:color w:val="000000"/>
          <w:sz w:val="24"/>
          <w:szCs w:val="24"/>
        </w:rPr>
      </w:pPr>
      <w:r>
        <w:rPr>
          <w:rFonts w:hint="eastAsia" w:ascii="宋体" w:hAnsi="宋体"/>
          <w:b/>
          <w:color w:val="000000"/>
          <w:sz w:val="24"/>
          <w:szCs w:val="24"/>
        </w:rPr>
        <w:t xml:space="preserve">   </w:t>
      </w:r>
      <w:r>
        <w:rPr>
          <w:rFonts w:hint="eastAsia" w:ascii="宋体" w:hAnsi="宋体"/>
          <w:color w:val="000000"/>
          <w:sz w:val="24"/>
          <w:szCs w:val="24"/>
        </w:rPr>
        <w:t>1.联系实际生活，在学习中或生活中，最近你遇到了什么困难和烦恼了吗？能够像鲁滨逊一样把坏处和好处列出来吗？并说说这样做对你是否有帮助？（联系实际谈）</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textAlignment w:val="auto"/>
        <w:rPr>
          <w:rFonts w:hint="eastAsia" w:ascii="宋体" w:hAnsi="宋体"/>
          <w:color w:val="000000"/>
          <w:sz w:val="24"/>
          <w:szCs w:val="24"/>
        </w:rPr>
      </w:pPr>
      <w:r>
        <w:rPr>
          <w:rFonts w:hint="eastAsia" w:ascii="宋体" w:hAnsi="宋体"/>
          <w:color w:val="000000"/>
          <w:sz w:val="24"/>
          <w:szCs w:val="24"/>
        </w:rPr>
        <w:t>2．你想详细了解鲁滨逊吗？可读一读原著。</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b/>
          <w:bCs/>
          <w:color w:val="000000"/>
          <w:sz w:val="24"/>
        </w:rPr>
      </w:pPr>
      <w:r>
        <w:rPr>
          <w:rFonts w:hint="eastAsia" w:ascii="宋体" w:hAnsi="宋体"/>
          <w:b/>
          <w:bCs/>
          <w:color w:val="000000"/>
          <w:sz w:val="24"/>
          <w:szCs w:val="24"/>
          <w:lang w:eastAsia="zh-CN"/>
        </w:rPr>
        <w:t>（六）</w:t>
      </w:r>
      <w:r>
        <w:rPr>
          <w:rFonts w:hint="eastAsia" w:ascii="宋体" w:hAnsi="宋体"/>
          <w:b/>
          <w:bCs/>
          <w:color w:val="000000"/>
          <w:sz w:val="24"/>
        </w:rPr>
        <w:t>作业</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000000"/>
          <w:sz w:val="24"/>
        </w:rPr>
      </w:pPr>
      <w:r>
        <w:rPr>
          <w:rFonts w:hint="eastAsia" w:ascii="宋体" w:hAnsi="宋体"/>
          <w:color w:val="000000"/>
          <w:sz w:val="24"/>
        </w:rPr>
        <w:t xml:space="preserve">（1）找到《鲁滨逊漂流记》原著，读一读。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000000"/>
          <w:sz w:val="24"/>
        </w:rPr>
      </w:pPr>
      <w:r>
        <w:rPr>
          <w:rFonts w:hint="eastAsia" w:ascii="宋体" w:hAnsi="宋体"/>
          <w:color w:val="000000"/>
          <w:sz w:val="24"/>
        </w:rPr>
        <w:t>（2）联系生活实际，将自己遇到的困难的好处和坏处列出来，并写写自己将如何去克服它。</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000000"/>
          <w:sz w:val="24"/>
          <w:lang w:eastAsia="zh-CN"/>
        </w:rPr>
      </w:pPr>
      <w:r>
        <w:rPr>
          <w:sz w:val="24"/>
        </w:rPr>
        <w:pict>
          <v:roundrect id="圆角矩形 33" o:spid="_x0000_s1039" o:spt="2" style="position:absolute;left:0pt;margin-left:-3.05pt;margin-top:11.15pt;height:75.45pt;width:431.45pt;mso-wrap-distance-bottom:0pt;mso-wrap-distance-left:9pt;mso-wrap-distance-right:9pt;mso-wrap-distance-top:0pt;z-index:251713536;v-text-anchor:middle;mso-width-relative:page;mso-height-relative:page;" fillcolor="#EBF1DE" filled="t" stroked="t" coordsize="21600,21600" arcsize="0.166666666666667" o:gfxdata="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k53f9kAAAAJAQAA&#10;DwAAAAAAAAABACAAAAAiAAAAZHJzL2Rvd25yZXYueG1sUEsBAhQAFAAAAAgAh07iQDFQJtmKAgAA&#10;AQUAAA4AAAAAAAAAAQAgAAAAKAEAAGRycy9lMm9Eb2MueG1sUEsFBgAAAAAGAAYAWQEAACQGAAAA&#10;AA==&#10;">
            <v:path/>
            <v:fill on="t" focussize="0,0"/>
            <v:stroke weight="2pt" color="#385D8A"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r>
                    <w:rPr>
                      <w:rFonts w:hint="eastAsia" w:ascii="宋体" w:hAnsi="宋体"/>
                      <w:b/>
                      <w:color w:val="FF0000"/>
                      <w:sz w:val="20"/>
                      <w:szCs w:val="20"/>
                      <w:lang w:eastAsia="zh-CN"/>
                    </w:rPr>
                    <w:t>自我检测：</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val="en-US" w:eastAsia="zh-CN"/>
                    </w:rPr>
                  </w:pPr>
                  <w:r>
                    <w:rPr>
                      <w:rFonts w:hint="eastAsia" w:ascii="宋体" w:hAnsi="宋体"/>
                      <w:b/>
                      <w:color w:val="FF0000"/>
                      <w:sz w:val="20"/>
                      <w:szCs w:val="20"/>
                      <w:lang w:val="en-US" w:eastAsia="zh-CN"/>
                    </w:rPr>
                    <w:t>1.我会认：本课的生字新词我都能掌握。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b/>
                      <w:color w:val="FF0000"/>
                      <w:sz w:val="20"/>
                      <w:szCs w:val="20"/>
                      <w:lang w:val="en-US" w:eastAsia="zh-CN"/>
                    </w:rPr>
                  </w:pPr>
                  <w:r>
                    <w:rPr>
                      <w:rFonts w:hint="eastAsia" w:ascii="宋体" w:hAnsi="宋体"/>
                      <w:b/>
                      <w:color w:val="FF0000"/>
                      <w:sz w:val="20"/>
                      <w:szCs w:val="20"/>
                      <w:lang w:val="en-US" w:eastAsia="zh-CN"/>
                    </w:rPr>
                    <w:t>2.我会品：我能</w:t>
                  </w:r>
                  <w:r>
                    <w:rPr>
                      <w:rFonts w:hint="eastAsia" w:ascii="宋体" w:hAnsi="宋体"/>
                      <w:b/>
                      <w:color w:val="FF0000"/>
                      <w:sz w:val="20"/>
                      <w:szCs w:val="20"/>
                      <w:lang w:eastAsia="zh-CN"/>
                    </w:rPr>
                    <w:t>体会人物心态变化，感知人物形象</w:t>
                  </w:r>
                  <w:r>
                    <w:rPr>
                      <w:rFonts w:hint="eastAsia" w:ascii="宋体" w:hAnsi="宋体"/>
                      <w:b/>
                      <w:color w:val="FF0000"/>
                      <w:sz w:val="20"/>
                      <w:szCs w:val="20"/>
                      <w:lang w:val="en-US" w:eastAsia="zh-CN"/>
                    </w:rPr>
                    <w:t>。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b/>
                      <w:color w:val="FF0000"/>
                      <w:sz w:val="20"/>
                      <w:szCs w:val="20"/>
                      <w:lang w:val="en-US" w:eastAsia="zh-CN"/>
                    </w:rPr>
                  </w:pPr>
                  <w:r>
                    <w:rPr>
                      <w:rFonts w:hint="eastAsia" w:ascii="宋体" w:hAnsi="宋体"/>
                      <w:b/>
                      <w:color w:val="FF0000"/>
                      <w:sz w:val="20"/>
                      <w:szCs w:val="20"/>
                      <w:lang w:val="en-US" w:eastAsia="zh-CN"/>
                    </w:rPr>
                    <w:t>3.我会拓展：我通过网络或书认真阅读这本书，至少完成三节章节。☆☆☆☆☆</w:t>
                  </w:r>
                </w:p>
                <w:p>
                  <w:pPr>
                    <w:jc w:val="left"/>
                    <w:rPr>
                      <w:rFonts w:hint="eastAsia"/>
                      <w:color w:val="000000" w:themeColor="text1"/>
                      <w:lang w:eastAsia="zh-CN"/>
                    </w:rPr>
                  </w:pPr>
                </w:p>
              </w:txbxContent>
            </v:textbox>
            <w10:wrap type="square"/>
          </v:roundrect>
        </w:pic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olor w:val="000000"/>
          <w:sz w:val="24"/>
          <w:lang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center"/>
        <w:textAlignment w:val="auto"/>
        <w:rPr>
          <w:rFonts w:hint="eastAsia" w:ascii="黑体" w:hAnsi="黑体" w:eastAsia="黑体" w:cs="黑体"/>
          <w:b/>
          <w:bCs/>
          <w:i w:val="0"/>
          <w:caps w:val="0"/>
          <w:color w:val="FF0000"/>
          <w:spacing w:val="0"/>
          <w:sz w:val="24"/>
          <w:szCs w:val="24"/>
          <w:shd w:val="clear" w:fill="F8F8F8"/>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center"/>
        <w:textAlignment w:val="auto"/>
        <w:rPr>
          <w:rFonts w:hint="eastAsia" w:ascii="黑体" w:hAnsi="黑体" w:eastAsia="黑体" w:cs="黑体"/>
          <w:b/>
          <w:bCs/>
          <w:i w:val="0"/>
          <w:caps w:val="0"/>
          <w:color w:val="FF0000"/>
          <w:spacing w:val="0"/>
          <w:sz w:val="24"/>
          <w:szCs w:val="24"/>
          <w:shd w:val="clear" w:fill="F8F8F8"/>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center"/>
        <w:textAlignment w:val="auto"/>
        <w:rPr>
          <w:rFonts w:hint="eastAsia" w:ascii="黑体" w:hAnsi="黑体" w:eastAsia="黑体" w:cs="黑体"/>
          <w:b/>
          <w:bCs/>
          <w:i w:val="0"/>
          <w:caps w:val="0"/>
          <w:color w:val="FF0000"/>
          <w:spacing w:val="0"/>
          <w:sz w:val="24"/>
          <w:szCs w:val="24"/>
          <w:shd w:val="clear" w:fill="F8F8F8"/>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center"/>
        <w:textAlignment w:val="auto"/>
        <w:rPr>
          <w:rFonts w:hint="eastAsia" w:ascii="黑体" w:hAnsi="黑体" w:eastAsia="黑体" w:cs="黑体"/>
          <w:b/>
          <w:bCs/>
          <w:i w:val="0"/>
          <w:caps w:val="0"/>
          <w:color w:val="FF0000"/>
          <w:spacing w:val="0"/>
          <w:sz w:val="24"/>
          <w:szCs w:val="24"/>
          <w:shd w:val="clear" w:fill="F8F8F8"/>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center"/>
        <w:textAlignment w:val="auto"/>
        <w:rPr>
          <w:rFonts w:hint="eastAsia" w:ascii="黑体" w:hAnsi="黑体" w:eastAsia="黑体" w:cs="黑体"/>
          <w:b/>
          <w:bCs/>
          <w:i w:val="0"/>
          <w:caps w:val="0"/>
          <w:color w:val="FF0000"/>
          <w:spacing w:val="0"/>
          <w:sz w:val="24"/>
          <w:szCs w:val="24"/>
          <w:shd w:val="clear" w:fill="F8F8F8"/>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center"/>
        <w:textAlignment w:val="auto"/>
        <w:rPr>
          <w:rFonts w:hint="eastAsia" w:ascii="黑体" w:hAnsi="黑体" w:eastAsia="黑体" w:cs="黑体"/>
          <w:b/>
          <w:bCs/>
          <w:i w:val="0"/>
          <w:caps w:val="0"/>
          <w:color w:val="222222"/>
          <w:spacing w:val="0"/>
          <w:sz w:val="24"/>
          <w:szCs w:val="24"/>
        </w:rPr>
      </w:pPr>
      <w:r>
        <w:rPr>
          <w:rFonts w:hint="eastAsia" w:ascii="黑体" w:hAnsi="黑体" w:eastAsia="黑体" w:cs="黑体"/>
          <w:b/>
          <w:bCs/>
          <w:i w:val="0"/>
          <w:caps w:val="0"/>
          <w:color w:val="FF0000"/>
          <w:spacing w:val="0"/>
          <w:sz w:val="24"/>
          <w:szCs w:val="24"/>
          <w:shd w:val="clear" w:fill="F8F8F8"/>
        </w:rPr>
        <w:t>《骑鹅旅行记》</w:t>
      </w:r>
      <w:r>
        <w:rPr>
          <w:rFonts w:hint="eastAsia" w:ascii="黑体" w:hAnsi="黑体" w:eastAsia="黑体" w:cs="黑体"/>
          <w:b/>
          <w:bCs/>
          <w:i w:val="0"/>
          <w:caps w:val="0"/>
          <w:color w:val="FF0000"/>
          <w:spacing w:val="0"/>
          <w:sz w:val="24"/>
          <w:szCs w:val="24"/>
          <w:shd w:val="clear" w:fill="F8F8F8"/>
          <w:lang w:eastAsia="zh-CN"/>
        </w:rPr>
        <w:t>自</w:t>
      </w:r>
      <w:r>
        <w:rPr>
          <w:rFonts w:hint="eastAsia" w:ascii="黑体" w:hAnsi="黑体" w:eastAsia="黑体" w:cs="黑体"/>
          <w:b/>
          <w:bCs/>
          <w:i w:val="0"/>
          <w:caps w:val="0"/>
          <w:color w:val="FF0000"/>
          <w:spacing w:val="0"/>
          <w:sz w:val="24"/>
          <w:szCs w:val="24"/>
          <w:shd w:val="clear" w:fill="F8F8F8"/>
        </w:rPr>
        <w:t>学内容</w:t>
      </w:r>
    </w:p>
    <w:p>
      <w:pPr>
        <w:pStyle w:val="7"/>
        <w:keepNext w:val="0"/>
        <w:keepLines w:val="0"/>
        <w:pageBreakBefore w:val="0"/>
        <w:widowControl/>
        <w:numPr>
          <w:ilvl w:val="0"/>
          <w:numId w:val="33"/>
        </w:numPr>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Chars="0" w:right="0" w:rightChars="0"/>
        <w:jc w:val="both"/>
        <w:textAlignment w:val="auto"/>
        <w:rPr>
          <w:rFonts w:hint="eastAsia" w:ascii="Arial" w:hAnsi="Arial" w:eastAsia="宋体" w:cs="Arial"/>
          <w:b/>
          <w:bCs/>
          <w:i w:val="0"/>
          <w:caps w:val="0"/>
          <w:color w:val="FF0000"/>
          <w:spacing w:val="0"/>
          <w:sz w:val="24"/>
          <w:szCs w:val="24"/>
          <w:shd w:val="clear" w:fill="F8F8F8"/>
          <w:lang w:eastAsia="zh-CN"/>
        </w:rPr>
      </w:pPr>
      <w:r>
        <w:rPr>
          <w:rFonts w:hint="eastAsia" w:ascii="Arial" w:hAnsi="Arial" w:eastAsia="宋体" w:cs="Arial"/>
          <w:b/>
          <w:bCs/>
          <w:i w:val="0"/>
          <w:caps w:val="0"/>
          <w:color w:val="FF0000"/>
          <w:spacing w:val="0"/>
          <w:sz w:val="24"/>
          <w:szCs w:val="24"/>
          <w:shd w:val="clear" w:fill="F8F8F8"/>
          <w:lang w:eastAsia="zh-CN"/>
        </w:rPr>
        <w:t>学习目标</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ascii="宋体" w:hAnsi="宋体"/>
          <w:color w:val="1C1B10"/>
          <w:sz w:val="24"/>
        </w:rPr>
      </w:pPr>
      <w:r>
        <w:rPr>
          <w:rFonts w:hint="eastAsia" w:ascii="宋体" w:hAnsi="宋体"/>
          <w:sz w:val="24"/>
        </w:rPr>
        <w:t>1.</w:t>
      </w:r>
      <w:r>
        <w:rPr>
          <w:rFonts w:hint="eastAsia" w:ascii="宋体" w:hAnsi="宋体"/>
          <w:color w:val="1C1B10"/>
          <w:sz w:val="24"/>
        </w:rPr>
        <w:t xml:space="preserve"> 默读节选片段，说说小男孩尼尔斯变成小狐仙之后，他的世界发生了怎样的变化。体会人物心态变化，感知人物形象。</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0" w:beforeAutospacing="0" w:after="0" w:afterAutospacing="0" w:line="240" w:lineRule="auto"/>
        <w:ind w:right="0" w:rightChars="0" w:firstLine="480" w:firstLineChars="200"/>
        <w:jc w:val="both"/>
        <w:textAlignment w:val="auto"/>
        <w:rPr>
          <w:rFonts w:hint="eastAsia" w:ascii="Arial" w:hAnsi="Arial" w:eastAsia="宋体" w:cs="Arial"/>
          <w:b/>
          <w:bCs/>
          <w:i w:val="0"/>
          <w:caps w:val="0"/>
          <w:color w:val="FF0000"/>
          <w:spacing w:val="0"/>
          <w:sz w:val="24"/>
          <w:szCs w:val="24"/>
          <w:shd w:val="clear" w:fill="F8F8F8"/>
          <w:lang w:eastAsia="zh-CN"/>
        </w:rPr>
      </w:pPr>
      <w:r>
        <w:rPr>
          <w:rFonts w:hint="eastAsia" w:ascii="宋体" w:hAnsi="宋体"/>
          <w:color w:val="1C1B10"/>
          <w:sz w:val="24"/>
        </w:rPr>
        <w:t>2.猜猜在小说有趣的动物故事中的神奇之处。读读原著。</w:t>
      </w:r>
    </w:p>
    <w:p>
      <w:pPr>
        <w:pStyle w:val="7"/>
        <w:keepNext w:val="0"/>
        <w:keepLines w:val="0"/>
        <w:pageBreakBefore w:val="0"/>
        <w:widowControl/>
        <w:numPr>
          <w:ilvl w:val="0"/>
          <w:numId w:val="33"/>
        </w:numPr>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0" w:beforeAutospacing="0" w:after="0" w:afterAutospacing="0"/>
        <w:ind w:left="0" w:leftChars="0" w:right="0" w:rightChars="0" w:firstLine="0" w:firstLineChars="0"/>
        <w:jc w:val="both"/>
        <w:textAlignment w:val="auto"/>
        <w:rPr>
          <w:rFonts w:hint="eastAsia" w:ascii="Arial" w:hAnsi="Arial" w:eastAsia="宋体" w:cs="Arial"/>
          <w:b/>
          <w:bCs/>
          <w:i w:val="0"/>
          <w:caps w:val="0"/>
          <w:color w:val="FF0000"/>
          <w:spacing w:val="0"/>
          <w:sz w:val="24"/>
          <w:szCs w:val="24"/>
          <w:shd w:val="clear" w:fill="F8F8F8"/>
          <w:lang w:eastAsia="zh-CN"/>
        </w:rPr>
      </w:pPr>
      <w:r>
        <w:rPr>
          <w:rFonts w:hint="eastAsia" w:ascii="Arial" w:hAnsi="Arial" w:eastAsia="宋体" w:cs="Arial"/>
          <w:b/>
          <w:bCs/>
          <w:i w:val="0"/>
          <w:caps w:val="0"/>
          <w:color w:val="FF0000"/>
          <w:spacing w:val="0"/>
          <w:sz w:val="24"/>
          <w:szCs w:val="24"/>
          <w:shd w:val="clear" w:fill="F8F8F8"/>
          <w:lang w:eastAsia="zh-CN"/>
        </w:rPr>
        <w:t>自学导航：</w:t>
      </w:r>
    </w:p>
    <w:p>
      <w:pPr>
        <w:spacing w:line="440" w:lineRule="exact"/>
        <w:jc w:val="left"/>
        <w:rPr>
          <w:rFonts w:hint="eastAsia" w:ascii="宋体" w:hAnsi="宋体" w:eastAsia="宋体"/>
          <w:b/>
          <w:sz w:val="24"/>
          <w:lang w:eastAsia="zh-CN"/>
        </w:rPr>
      </w:pPr>
      <w:r>
        <w:rPr>
          <w:rFonts w:hint="eastAsia" w:ascii="宋体" w:hAnsi="宋体"/>
          <w:b/>
          <w:sz w:val="24"/>
          <w:lang w:eastAsia="zh-CN"/>
        </w:rPr>
        <w:t>（一）边读边想</w:t>
      </w:r>
    </w:p>
    <w:p>
      <w:pPr>
        <w:rPr>
          <w:rFonts w:hint="eastAsia" w:ascii="宋体" w:hAnsi="宋体"/>
          <w:sz w:val="24"/>
        </w:rPr>
      </w:pPr>
      <w:r>
        <w:rPr>
          <w:rFonts w:hint="eastAsia" w:ascii="宋体" w:hAnsi="宋体"/>
          <w:sz w:val="24"/>
        </w:rPr>
        <w:t>1.我们学过不少有趣的童话，今天要学习的是一篇长篇作品的节选。是瑞典女作家赛尔玛·拉格洛芙的代表作《骑鹅旅行记》。这部作品迄今已经被翻译成50余种文字在世界发行，还被改编为动画片，很有趣。让我们快读读吧！</w:t>
      </w:r>
    </w:p>
    <w:p>
      <w:pPr>
        <w:pStyle w:val="22"/>
        <w:shd w:val="clear" w:color="auto" w:fill="FFFFFF"/>
        <w:spacing w:before="0" w:beforeAutospacing="0" w:after="0" w:afterAutospacing="0"/>
        <w:rPr>
          <w:rFonts w:hint="eastAsia"/>
        </w:rPr>
      </w:pPr>
      <w:r>
        <w:rPr>
          <w:rFonts w:hint="eastAsia" w:ascii="宋体" w:hAnsi="宋体"/>
          <w:sz w:val="24"/>
        </w:rPr>
        <w:t>2.</w:t>
      </w:r>
      <w:r>
        <w:rPr>
          <w:rFonts w:ascii="宋体" w:hAnsi="宋体"/>
          <w:sz w:val="24"/>
        </w:rPr>
        <w:t xml:space="preserve"> </w:t>
      </w:r>
      <w:r>
        <w:rPr>
          <w:rFonts w:hint="eastAsia"/>
        </w:rPr>
        <w:t>你们从课题里知道了什么？你还想知道什么？</w:t>
      </w:r>
    </w:p>
    <w:p>
      <w:pPr>
        <w:pStyle w:val="22"/>
        <w:shd w:val="clear" w:color="auto" w:fill="FFFFFF"/>
        <w:spacing w:before="0" w:beforeAutospacing="0" w:after="0" w:afterAutospacing="0"/>
        <w:ind w:firstLine="480" w:firstLineChars="200"/>
      </w:pPr>
      <w:r>
        <w:rPr>
          <w:sz w:val="24"/>
        </w:rPr>
        <w:pict>
          <v:rect id="矩形 34" o:spid="_x0000_s1038" o:spt="1" style="position:absolute;left:0pt;margin-left:1.35pt;margin-top:4.65pt;height:41.45pt;width:407pt;mso-wrap-distance-bottom:0pt;mso-wrap-distance-left:9pt;mso-wrap-distance-right:9pt;mso-wrap-distance-top:0pt;z-index:251742208;v-text-anchor:middle;mso-width-relative:page;mso-height-relative:page;" fillcolor="#EBF1DE" filled="t" stroked="t" coordsize="21600,21600" o:gfxdata="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gFCGC0wAAAAYBAAAPAAAAAAAAAAEAIAAAACIAAABkcnMv&#10;ZG93bnJldi54bWxQSwECFAAUAAAACACHTuJAxlCbb3oCAAD2BAAADgAAAAAAAAABACAAAAAiAQAA&#10;ZHJzL2Uyb0RvYy54bWxQSwUGAAAAAAYABgBZAQAADgYAAAAA&#10;">
            <v:path/>
            <v:fill on="t" focussize="0,0"/>
            <v:stroke weight="2pt" color="#385D8A"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r>
                    <w:rPr>
                      <w:rFonts w:hint="eastAsia" w:ascii="宋体" w:hAnsi="宋体"/>
                      <w:b/>
                      <w:color w:val="FF0000"/>
                      <w:sz w:val="20"/>
                      <w:szCs w:val="20"/>
                      <w:lang w:eastAsia="zh-CN"/>
                    </w:rPr>
                    <w:t>我想知道的问题：</w:t>
                  </w:r>
                </w:p>
                <w:p>
                  <w:pPr>
                    <w:jc w:val="left"/>
                    <w:rPr>
                      <w:rFonts w:hint="eastAsia"/>
                      <w:color w:val="000000" w:themeColor="text1"/>
                      <w:lang w:eastAsia="zh-CN"/>
                    </w:rPr>
                  </w:pPr>
                </w:p>
              </w:txbxContent>
            </v:textbox>
            <w10:wrap type="square"/>
          </v:rect>
        </w:pict>
      </w:r>
    </w:p>
    <w:p>
      <w:pPr>
        <w:pStyle w:val="22"/>
        <w:shd w:val="clear" w:color="auto" w:fill="FFFFFF"/>
        <w:spacing w:before="0" w:beforeAutospacing="0" w:after="0" w:afterAutospacing="0"/>
        <w:rPr>
          <w:rFonts w:hint="eastAsia"/>
        </w:rPr>
      </w:pPr>
      <w:r>
        <w:rPr>
          <w:rFonts w:hint="eastAsia"/>
          <w:lang w:val="en-US" w:eastAsia="zh-CN"/>
        </w:rPr>
        <w:t>3.小说的作者是</w:t>
      </w:r>
      <w:r>
        <w:rPr>
          <w:rFonts w:hint="eastAsia"/>
        </w:rPr>
        <w:t>瑞典女作家赛尔玛·拉格洛芙</w:t>
      </w:r>
      <w:r>
        <w:rPr>
          <w:rFonts w:hint="eastAsia"/>
          <w:lang w:eastAsia="zh-CN"/>
        </w:rPr>
        <w:t>，你了解她吗？</w:t>
      </w:r>
    </w:p>
    <w:p>
      <w:pPr>
        <w:jc w:val="left"/>
        <w:rPr>
          <w:rFonts w:hint="eastAsia" w:ascii="楷体" w:hAnsi="楷体" w:eastAsia="楷体" w:cs="楷体"/>
          <w:b w:val="0"/>
          <w:bCs w:val="0"/>
          <w:sz w:val="21"/>
          <w:szCs w:val="21"/>
        </w:rPr>
      </w:pPr>
      <w:r>
        <w:rPr>
          <w:rFonts w:hint="eastAsia" w:ascii="楷体" w:hAnsi="楷体" w:eastAsia="楷体" w:cs="楷体"/>
          <w:b w:val="0"/>
          <w:bCs w:val="0"/>
          <w:sz w:val="21"/>
          <w:szCs w:val="21"/>
        </w:rPr>
        <w:t>作家简介</w:t>
      </w:r>
    </w:p>
    <w:p>
      <w:pPr>
        <w:jc w:val="left"/>
        <w:rPr>
          <w:rFonts w:hint="eastAsia" w:ascii="楷体" w:hAnsi="楷体" w:eastAsia="楷体" w:cs="楷体"/>
          <w:b w:val="0"/>
          <w:bCs w:val="0"/>
          <w:sz w:val="21"/>
          <w:szCs w:val="21"/>
        </w:rPr>
      </w:pPr>
      <w:r>
        <w:rPr>
          <w:rFonts w:hint="eastAsia" w:ascii="楷体" w:hAnsi="楷体" w:eastAsia="楷体" w:cs="楷体"/>
          <w:b w:val="0"/>
          <w:bCs w:val="0"/>
          <w:sz w:val="21"/>
          <w:szCs w:val="21"/>
        </w:rPr>
        <w:t xml:space="preserve">      塞尔玛·拉格洛芙（1858-1940）是瑞典女作家，1909年获得了诺贝尔文学奖。她从小喜欢听故事，喜欢读书，立志要当一个作家。长大后，她在一个小城当了十年教师。在任教期间，她开始了文学创作，写出了许多优秀的短篇小说。《尼尔斯骑鹅历险记》是她唯一为儿童而写的长篇童话，在以后竟成为了世界文学艺术的珍品。因为拉格洛芙的巨大成就，1914年她被选为瑞典皇家学会会员。在瑞典，有一项最重要的儿童文学奖，就是用尼尔斯这名字命名的。 </w:t>
      </w:r>
    </w:p>
    <w:p>
      <w:pPr>
        <w:rPr>
          <w:rFonts w:hint="eastAsia" w:ascii="宋体" w:hAnsi="宋体"/>
          <w:b/>
          <w:sz w:val="24"/>
        </w:rPr>
      </w:pPr>
      <w:r>
        <w:rPr>
          <w:rFonts w:hint="eastAsia" w:ascii="宋体" w:hAnsi="宋体"/>
          <w:b/>
          <w:sz w:val="24"/>
          <w:lang w:eastAsia="zh-CN"/>
        </w:rPr>
        <w:t>（二）</w:t>
      </w:r>
      <w:r>
        <w:rPr>
          <w:rFonts w:hint="eastAsia" w:ascii="宋体" w:hAnsi="宋体"/>
          <w:b/>
          <w:sz w:val="24"/>
        </w:rPr>
        <w:t>默读课文，整体感知</w:t>
      </w:r>
    </w:p>
    <w:p>
      <w:pPr>
        <w:rPr>
          <w:rFonts w:hint="eastAsia" w:ascii="宋体" w:hAnsi="宋体"/>
          <w:sz w:val="24"/>
        </w:rPr>
      </w:pPr>
      <w:r>
        <w:rPr>
          <w:rFonts w:hint="eastAsia" w:ascii="宋体" w:hAnsi="宋体"/>
          <w:sz w:val="24"/>
        </w:rPr>
        <w:t>1、认读生字，理解词语。</w:t>
      </w:r>
    </w:p>
    <w:p>
      <w:pPr>
        <w:rPr>
          <w:rFonts w:hint="eastAsia" w:ascii="宋体" w:hAnsi="宋体"/>
          <w:sz w:val="24"/>
        </w:rPr>
      </w:pPr>
      <w:r>
        <w:rPr>
          <w:sz w:val="24"/>
        </w:rPr>
        <w:pict>
          <v:rect id="矩形 35" o:spid="_x0000_s1037" o:spt="1" style="position:absolute;left:0pt;margin-left:8.85pt;margin-top:13.6pt;height:41.45pt;width:407pt;mso-wrap-distance-bottom:0pt;mso-wrap-distance-left:9pt;mso-wrap-distance-right:9pt;mso-wrap-distance-top:0pt;z-index:251817984;v-text-anchor:middle;mso-width-relative:page;mso-height-relative:page;" fillcolor="#EBF1DE" filled="t" stroked="t" coordsize="21600,21600" o:gfxdata="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wOXSK0wAAAAgBAAAPAAAAAAAAAAEAIAAAACIAAABkcnMv&#10;ZG93bnJldi54bWxQSwECFAAUAAAACACHTuJABtD4onoCAAD2BAAADgAAAAAAAAABACAAAAAiAQAA&#10;ZHJzL2Uyb0RvYy54bWxQSwUGAAAAAAYABgBZAQAADgYAAAAA&#10;">
            <v:path/>
            <v:fill on="t" focussize="0,0"/>
            <v:stroke weight="2pt" color="#385D8A"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b/>
                      <w:color w:val="FF0000"/>
                      <w:sz w:val="20"/>
                      <w:szCs w:val="20"/>
                      <w:lang w:val="en-US" w:eastAsia="zh-CN"/>
                    </w:rPr>
                  </w:pPr>
                  <w:r>
                    <w:rPr>
                      <w:rFonts w:hint="eastAsia" w:ascii="宋体" w:hAnsi="宋体"/>
                      <w:b/>
                      <w:color w:val="FF0000"/>
                      <w:sz w:val="20"/>
                      <w:szCs w:val="20"/>
                      <w:lang w:eastAsia="zh-CN"/>
                    </w:rPr>
                    <w:t>我会读加点的字：</w:t>
                  </w:r>
                  <w:r>
                    <w:rPr>
                      <w:rFonts w:hint="eastAsia" w:ascii="宋体" w:hAnsi="宋体" w:eastAsiaTheme="minorEastAsia"/>
                      <w:b/>
                      <w:color w:val="FF0000"/>
                      <w:sz w:val="20"/>
                      <w:szCs w:val="20"/>
                      <w:em w:val="dot"/>
                      <w:lang w:val="en-US" w:eastAsia="zh-CN"/>
                    </w:rPr>
                    <w:t>刨</w:t>
                  </w:r>
                  <w:r>
                    <w:rPr>
                      <w:rFonts w:hint="eastAsia" w:ascii="宋体" w:hAnsi="宋体"/>
                      <w:b/>
                      <w:color w:val="FF0000"/>
                      <w:sz w:val="20"/>
                      <w:szCs w:val="20"/>
                      <w:lang w:eastAsia="zh-CN"/>
                    </w:rPr>
                    <w:t>虫子吃</w:t>
                  </w:r>
                  <w:r>
                    <w:rPr>
                      <w:rFonts w:hint="eastAsia" w:ascii="宋体" w:hAnsi="宋体"/>
                      <w:b/>
                      <w:color w:val="FF0000"/>
                      <w:sz w:val="20"/>
                      <w:szCs w:val="20"/>
                      <w:lang w:val="en-US" w:eastAsia="zh-CN"/>
                    </w:rPr>
                    <w:t xml:space="preserve">  </w:t>
                  </w:r>
                  <w:r>
                    <w:rPr>
                      <w:rFonts w:hint="eastAsia" w:ascii="宋体" w:hAnsi="宋体" w:eastAsiaTheme="minorEastAsia"/>
                      <w:b/>
                      <w:color w:val="FF0000"/>
                      <w:sz w:val="20"/>
                      <w:szCs w:val="20"/>
                      <w:em w:val="dot"/>
                      <w:lang w:val="en-US" w:eastAsia="zh-CN"/>
                    </w:rPr>
                    <w:t>犬</w:t>
                  </w:r>
                  <w:r>
                    <w:rPr>
                      <w:rFonts w:hint="eastAsia" w:ascii="宋体" w:hAnsi="宋体"/>
                      <w:b/>
                      <w:color w:val="FF0000"/>
                      <w:sz w:val="20"/>
                      <w:szCs w:val="20"/>
                      <w:lang w:val="en-US" w:eastAsia="zh-CN"/>
                    </w:rPr>
                    <w:t>牙  挣断</w:t>
                  </w:r>
                  <w:r>
                    <w:rPr>
                      <w:rFonts w:hint="eastAsia" w:ascii="宋体" w:hAnsi="宋体" w:eastAsiaTheme="minorEastAsia"/>
                      <w:b/>
                      <w:color w:val="FF0000"/>
                      <w:sz w:val="20"/>
                      <w:szCs w:val="20"/>
                      <w:em w:val="dot"/>
                      <w:lang w:val="en-US" w:eastAsia="zh-CN"/>
                    </w:rPr>
                    <w:t>缰</w:t>
                  </w:r>
                  <w:r>
                    <w:rPr>
                      <w:rFonts w:hint="eastAsia" w:ascii="宋体" w:hAnsi="宋体"/>
                      <w:b/>
                      <w:color w:val="FF0000"/>
                      <w:sz w:val="20"/>
                      <w:szCs w:val="20"/>
                      <w:lang w:val="en-US" w:eastAsia="zh-CN"/>
                    </w:rPr>
                    <w:t>绳 流水</w:t>
                  </w:r>
                  <w:r>
                    <w:rPr>
                      <w:rFonts w:hint="eastAsia" w:ascii="宋体" w:hAnsi="宋体" w:eastAsiaTheme="minorEastAsia"/>
                      <w:b/>
                      <w:color w:val="FF0000"/>
                      <w:sz w:val="20"/>
                      <w:szCs w:val="20"/>
                      <w:em w:val="dot"/>
                      <w:lang w:val="en-US" w:eastAsia="zh-CN"/>
                    </w:rPr>
                    <w:t>潺潺</w:t>
                  </w:r>
                  <w:r>
                    <w:rPr>
                      <w:rFonts w:hint="eastAsia" w:ascii="宋体" w:hAnsi="宋体"/>
                      <w:b/>
                      <w:color w:val="FF0000"/>
                      <w:sz w:val="20"/>
                      <w:szCs w:val="20"/>
                      <w:lang w:val="en-US" w:eastAsia="zh-CN"/>
                    </w:rPr>
                    <w:t xml:space="preserve">  头晕目</w:t>
                  </w:r>
                  <w:r>
                    <w:rPr>
                      <w:rFonts w:hint="eastAsia" w:ascii="宋体" w:hAnsi="宋体" w:eastAsiaTheme="minorEastAsia"/>
                      <w:b/>
                      <w:color w:val="FF0000"/>
                      <w:sz w:val="20"/>
                      <w:szCs w:val="20"/>
                      <w:em w:val="dot"/>
                      <w:lang w:val="en-US" w:eastAsia="zh-CN"/>
                    </w:rPr>
                    <w:t>眩</w:t>
                  </w:r>
                  <w:r>
                    <w:rPr>
                      <w:rFonts w:hint="eastAsia" w:ascii="宋体" w:hAnsi="宋体"/>
                      <w:b/>
                      <w:color w:val="FF0000"/>
                      <w:sz w:val="20"/>
                      <w:szCs w:val="20"/>
                      <w:lang w:val="en-US" w:eastAsia="zh-CN"/>
                    </w:rPr>
                    <w:t xml:space="preserve">  一片</w:t>
                  </w:r>
                  <w:r>
                    <w:rPr>
                      <w:rFonts w:hint="eastAsia" w:ascii="宋体" w:hAnsi="宋体" w:eastAsiaTheme="minorEastAsia"/>
                      <w:b/>
                      <w:color w:val="FF0000"/>
                      <w:sz w:val="20"/>
                      <w:szCs w:val="20"/>
                      <w:em w:val="dot"/>
                      <w:lang w:val="en-US" w:eastAsia="zh-CN"/>
                    </w:rPr>
                    <w:t>混</w:t>
                  </w:r>
                  <w:r>
                    <w:rPr>
                      <w:rFonts w:hint="eastAsia" w:ascii="宋体" w:hAnsi="宋体"/>
                      <w:b/>
                      <w:color w:val="FF0000"/>
                      <w:sz w:val="20"/>
                      <w:szCs w:val="20"/>
                      <w:lang w:val="en-US" w:eastAsia="zh-CN"/>
                    </w:rPr>
                    <w:t>乱</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b/>
                      <w:color w:val="FF0000"/>
                      <w:sz w:val="20"/>
                      <w:szCs w:val="20"/>
                      <w:lang w:val="en-US" w:eastAsia="zh-CN"/>
                    </w:rPr>
                  </w:pPr>
                  <w:r>
                    <w:rPr>
                      <w:rFonts w:hint="eastAsia" w:ascii="宋体" w:hAnsi="宋体"/>
                      <w:b/>
                      <w:color w:val="FF0000"/>
                      <w:sz w:val="20"/>
                      <w:szCs w:val="20"/>
                      <w:lang w:eastAsia="zh-CN"/>
                    </w:rPr>
                    <w:t>我会理解：无济于事</w:t>
                  </w:r>
                  <w:r>
                    <w:rPr>
                      <w:rFonts w:hint="eastAsia" w:ascii="宋体" w:hAnsi="宋体"/>
                      <w:b/>
                      <w:color w:val="FF0000"/>
                      <w:sz w:val="20"/>
                      <w:szCs w:val="20"/>
                      <w:lang w:val="en-US" w:eastAsia="zh-CN"/>
                    </w:rPr>
                    <w:t xml:space="preserve">   没完没了  乌合之众  聚精会神</w:t>
                  </w:r>
                </w:p>
                <w:p>
                  <w:pPr>
                    <w:jc w:val="left"/>
                    <w:rPr>
                      <w:rFonts w:hint="eastAsia"/>
                      <w:color w:val="000000" w:themeColor="text1"/>
                      <w:lang w:eastAsia="zh-CN"/>
                    </w:rPr>
                  </w:pPr>
                </w:p>
              </w:txbxContent>
            </v:textbox>
            <w10:wrap type="square"/>
          </v:rect>
        </w:pict>
      </w:r>
    </w:p>
    <w:p>
      <w:pPr>
        <w:rPr>
          <w:rFonts w:hint="eastAsia" w:ascii="宋体" w:hAnsi="宋体"/>
          <w:sz w:val="24"/>
        </w:rPr>
      </w:pPr>
    </w:p>
    <w:p>
      <w:pPr>
        <w:rPr>
          <w:rFonts w:hint="eastAsia" w:ascii="宋体" w:hAnsi="宋体"/>
          <w:sz w:val="24"/>
        </w:rPr>
      </w:pPr>
    </w:p>
    <w:p>
      <w:pPr>
        <w:rPr>
          <w:rFonts w:hint="eastAsia" w:ascii="宋体" w:hAnsi="宋体"/>
          <w:sz w:val="24"/>
        </w:rPr>
      </w:pPr>
    </w:p>
    <w:p>
      <w:pPr>
        <w:rPr>
          <w:rFonts w:hint="eastAsia" w:ascii="宋体" w:hAnsi="宋体"/>
          <w:sz w:val="24"/>
        </w:rPr>
      </w:pPr>
      <w:r>
        <w:rPr>
          <w:rFonts w:hint="eastAsia" w:ascii="宋体" w:hAnsi="宋体"/>
          <w:sz w:val="24"/>
        </w:rPr>
        <w:t>2.默读课文，用自己的话，简要说说课文的主要内容。</w:t>
      </w:r>
    </w:p>
    <w:p>
      <w:pPr>
        <w:ind w:firstLine="240" w:firstLineChars="100"/>
        <w:rPr>
          <w:rFonts w:hint="default" w:ascii="宋体" w:hAnsi="宋体" w:eastAsiaTheme="minorEastAsia"/>
          <w:sz w:val="24"/>
          <w:u w:val="single"/>
          <w:lang w:val="en-US" w:eastAsia="zh-CN"/>
        </w:rPr>
      </w:pPr>
      <w:r>
        <w:rPr>
          <w:rFonts w:hint="eastAsia" w:ascii="宋体" w:hAnsi="宋体"/>
          <w:sz w:val="24"/>
          <w:u w:val="single"/>
          <w:lang w:val="en-US" w:eastAsia="zh-CN"/>
        </w:rPr>
        <w:t xml:space="preserve">                                                               </w:t>
      </w:r>
    </w:p>
    <w:p>
      <w:pPr>
        <w:ind w:firstLine="210" w:firstLineChars="100"/>
        <w:rPr>
          <w:rFonts w:hint="eastAsia" w:ascii="宋体" w:hAnsi="宋体"/>
          <w:sz w:val="21"/>
          <w:szCs w:val="21"/>
        </w:rPr>
      </w:pPr>
      <w:r>
        <w:rPr>
          <w:rFonts w:hint="eastAsia" w:ascii="宋体" w:hAnsi="宋体"/>
          <w:sz w:val="21"/>
          <w:szCs w:val="21"/>
        </w:rPr>
        <w:t>学习方法提示：①借助提供的原著故事简介②探讨交流</w:t>
      </w:r>
    </w:p>
    <w:p>
      <w:pPr>
        <w:rPr>
          <w:rFonts w:ascii="宋体" w:hAnsi="宋体"/>
          <w:sz w:val="24"/>
        </w:rPr>
      </w:pPr>
      <w:r>
        <w:rPr>
          <w:rFonts w:ascii="宋体" w:hAnsi="宋体"/>
          <w:sz w:val="24"/>
        </w:rPr>
        <w:t xml:space="preserve">  </w:t>
      </w:r>
      <w:r>
        <w:rPr>
          <w:rFonts w:hint="eastAsia" w:ascii="楷体" w:hAnsi="楷体" w:eastAsia="楷体" w:cs="楷体"/>
          <w:sz w:val="20"/>
          <w:szCs w:val="20"/>
        </w:rPr>
        <w:t xml:space="preserve">  </w:t>
      </w:r>
      <w:r>
        <w:rPr>
          <w:rFonts w:hint="eastAsia" w:ascii="楷体" w:hAnsi="楷体" w:eastAsia="楷体" w:cs="楷体"/>
          <w:b/>
          <w:bCs/>
          <w:sz w:val="20"/>
          <w:szCs w:val="20"/>
        </w:rPr>
        <w:t>课文写了十四岁的少年尼尔斯受到了惩罚，被变成了一个只有拇指般大小的小狐仙。之后受到了鸡鹅，猫，牛群的威胁和攻击，整个世界发生了翻天覆地的变化。最后为了阻止大雄鹅飞走，抱住大雄鹅飞上了天空。</w:t>
      </w:r>
    </w:p>
    <w:p>
      <w:pPr>
        <w:keepNext w:val="0"/>
        <w:keepLines w:val="0"/>
        <w:pageBreakBefore w:val="0"/>
        <w:numPr>
          <w:ilvl w:val="0"/>
          <w:numId w:val="32"/>
        </w:numPr>
        <w:kinsoku/>
        <w:wordWrap/>
        <w:overflowPunct/>
        <w:topLinePunct w:val="0"/>
        <w:autoSpaceDE/>
        <w:autoSpaceDN/>
        <w:bidi w:val="0"/>
        <w:adjustRightInd/>
        <w:snapToGrid/>
        <w:ind w:left="0" w:leftChars="0" w:firstLine="0" w:firstLineChars="0"/>
        <w:textAlignment w:val="auto"/>
        <w:rPr>
          <w:rFonts w:hint="eastAsia" w:ascii="宋体" w:hAnsi="宋体"/>
          <w:sz w:val="24"/>
        </w:rPr>
      </w:pPr>
      <w:r>
        <w:rPr>
          <w:rFonts w:hint="eastAsia" w:ascii="宋体" w:hAnsi="宋体"/>
          <w:sz w:val="24"/>
        </w:rPr>
        <w:t>说说小男孩尼尔斯变成了小狐仙之后，他的世界发生了怎样的变化？</w:t>
      </w:r>
    </w:p>
    <w:p>
      <w:pPr>
        <w:keepNext w:val="0"/>
        <w:keepLines w:val="0"/>
        <w:pageBreakBefore w:val="0"/>
        <w:numPr>
          <w:ilvl w:val="0"/>
          <w:numId w:val="0"/>
        </w:numPr>
        <w:kinsoku/>
        <w:wordWrap/>
        <w:overflowPunct/>
        <w:topLinePunct w:val="0"/>
        <w:autoSpaceDE/>
        <w:autoSpaceDN/>
        <w:bidi w:val="0"/>
        <w:adjustRightInd/>
        <w:snapToGrid/>
        <w:ind w:leftChars="0"/>
        <w:textAlignment w:val="auto"/>
        <w:rPr>
          <w:rFonts w:hint="default" w:ascii="宋体" w:hAnsi="宋体" w:eastAsiaTheme="minorEastAsia"/>
          <w:sz w:val="24"/>
          <w:u w:val="single"/>
          <w:lang w:val="en-US" w:eastAsia="zh-CN"/>
        </w:rPr>
      </w:pPr>
      <w:r>
        <w:rPr>
          <w:rFonts w:hint="eastAsia" w:ascii="宋体" w:hAnsi="宋体"/>
          <w:sz w:val="24"/>
          <w:u w:val="single"/>
          <w:lang w:val="en-US" w:eastAsia="zh-CN"/>
        </w:rPr>
        <w:t xml:space="preserve">                                                                  </w:t>
      </w:r>
    </w:p>
    <w:p>
      <w:pPr>
        <w:keepNext w:val="0"/>
        <w:keepLines w:val="0"/>
        <w:pageBreakBefore w:val="0"/>
        <w:numPr>
          <w:ilvl w:val="0"/>
          <w:numId w:val="0"/>
        </w:numPr>
        <w:kinsoku/>
        <w:wordWrap/>
        <w:overflowPunct/>
        <w:topLinePunct w:val="0"/>
        <w:autoSpaceDE/>
        <w:autoSpaceDN/>
        <w:bidi w:val="0"/>
        <w:adjustRightInd/>
        <w:snapToGrid/>
        <w:ind w:leftChars="0"/>
        <w:textAlignment w:val="auto"/>
        <w:rPr>
          <w:rFonts w:ascii="宋体" w:hAnsi="宋体"/>
          <w:sz w:val="24"/>
        </w:rPr>
      </w:pPr>
      <w:r>
        <w:rPr>
          <w:rFonts w:hint="eastAsia" w:ascii="宋体" w:hAnsi="宋体"/>
          <w:sz w:val="24"/>
        </w:rPr>
        <w:t>（提示：从文章中找到关键句子，筛选出关键信息）　</w:t>
      </w:r>
    </w:p>
    <w:p>
      <w:pPr>
        <w:keepNext w:val="0"/>
        <w:keepLines w:val="0"/>
        <w:pageBreakBefore w:val="0"/>
        <w:kinsoku/>
        <w:wordWrap/>
        <w:overflowPunct/>
        <w:topLinePunct w:val="0"/>
        <w:autoSpaceDE/>
        <w:autoSpaceDN/>
        <w:bidi w:val="0"/>
        <w:adjustRightInd/>
        <w:snapToGrid/>
        <w:textAlignment w:val="auto"/>
        <w:rPr>
          <w:rFonts w:ascii="宋体" w:hAnsi="宋体"/>
        </w:rPr>
      </w:pPr>
      <w:r>
        <w:rPr>
          <w:rFonts w:hint="eastAsia" w:ascii="宋体" w:hAnsi="宋体"/>
          <w:b/>
          <w:sz w:val="24"/>
          <w:lang w:eastAsia="zh-CN"/>
        </w:rPr>
        <w:t>（三）</w:t>
      </w:r>
      <w:r>
        <w:rPr>
          <w:rFonts w:hint="eastAsia" w:ascii="宋体" w:hAnsi="宋体"/>
          <w:b/>
          <w:sz w:val="24"/>
        </w:rPr>
        <w:t>再读课文，</w:t>
      </w:r>
      <w:r>
        <w:rPr>
          <w:rFonts w:hint="eastAsia" w:ascii="宋体" w:hAnsi="宋体"/>
          <w:b/>
          <w:bCs/>
        </w:rPr>
        <w:t>对比前后变化，你认为尼尔斯是一个怎样的孩子？</w:t>
      </w:r>
    </w:p>
    <w:p>
      <w:pPr>
        <w:keepNext w:val="0"/>
        <w:keepLines w:val="0"/>
        <w:pageBreakBefore w:val="0"/>
        <w:kinsoku/>
        <w:wordWrap/>
        <w:overflowPunct/>
        <w:topLinePunct w:val="0"/>
        <w:autoSpaceDE/>
        <w:autoSpaceDN/>
        <w:bidi w:val="0"/>
        <w:adjustRightInd/>
        <w:snapToGrid/>
        <w:textAlignment w:val="auto"/>
        <w:rPr>
          <w:rFonts w:hint="default" w:ascii="宋体" w:hAnsi="宋体" w:eastAsiaTheme="minorEastAsia"/>
          <w:sz w:val="24"/>
          <w:u w:val="single"/>
          <w:lang w:val="en-US" w:eastAsia="zh-CN"/>
        </w:rPr>
      </w:pPr>
      <w:r>
        <w:rPr>
          <w:rFonts w:hint="eastAsia" w:ascii="宋体" w:hAnsi="宋体"/>
          <w:sz w:val="24"/>
          <w:lang w:val="en-US" w:eastAsia="zh-CN"/>
        </w:rPr>
        <w:t xml:space="preserve"> </w:t>
      </w:r>
      <w:r>
        <w:rPr>
          <w:rFonts w:hint="eastAsia" w:ascii="宋体" w:hAnsi="宋体"/>
          <w:sz w:val="24"/>
          <w:u w:val="single"/>
          <w:lang w:val="en-US" w:eastAsia="zh-CN"/>
        </w:rPr>
        <w:t xml:space="preserve">                                                                </w:t>
      </w:r>
    </w:p>
    <w:p>
      <w:pPr>
        <w:keepNext w:val="0"/>
        <w:keepLines w:val="0"/>
        <w:pageBreakBefore w:val="0"/>
        <w:kinsoku/>
        <w:wordWrap/>
        <w:overflowPunct/>
        <w:topLinePunct w:val="0"/>
        <w:autoSpaceDE/>
        <w:autoSpaceDN/>
        <w:bidi w:val="0"/>
        <w:adjustRightInd/>
        <w:snapToGrid/>
        <w:textAlignment w:val="auto"/>
        <w:rPr>
          <w:rFonts w:hint="eastAsia" w:ascii="宋体" w:hAnsi="宋体"/>
          <w:sz w:val="24"/>
        </w:rPr>
      </w:pPr>
      <w:r>
        <w:rPr>
          <w:rFonts w:hint="eastAsia" w:ascii="宋体" w:hAnsi="宋体"/>
          <w:sz w:val="24"/>
        </w:rPr>
        <w:t>（评价要点：勇敢、善良、知错就改、富有爱心。）</w:t>
      </w:r>
    </w:p>
    <w:p>
      <w:pPr>
        <w:keepNext w:val="0"/>
        <w:keepLines w:val="0"/>
        <w:pageBreakBefore w:val="0"/>
        <w:kinsoku/>
        <w:wordWrap/>
        <w:overflowPunct/>
        <w:topLinePunct w:val="0"/>
        <w:autoSpaceDE/>
        <w:autoSpaceDN/>
        <w:bidi w:val="0"/>
        <w:adjustRightInd/>
        <w:snapToGrid/>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textAlignment w:val="auto"/>
        <w:rPr>
          <w:rFonts w:hint="eastAsia" w:ascii="宋体" w:hAnsi="宋体"/>
          <w:b/>
          <w:sz w:val="24"/>
        </w:rPr>
      </w:pPr>
      <w:r>
        <w:rPr>
          <w:rFonts w:hint="eastAsia" w:ascii="宋体" w:hAnsi="宋体"/>
          <w:b/>
          <w:sz w:val="24"/>
          <w:lang w:eastAsia="zh-CN"/>
        </w:rPr>
        <w:t>（四）</w:t>
      </w:r>
      <w:r>
        <w:rPr>
          <w:rFonts w:hint="eastAsia" w:ascii="宋体" w:hAnsi="宋体"/>
          <w:b/>
          <w:sz w:val="24"/>
        </w:rPr>
        <w:t>拓展延伸，发挥想象</w:t>
      </w:r>
    </w:p>
    <w:p>
      <w:pPr>
        <w:keepNext w:val="0"/>
        <w:keepLines w:val="0"/>
        <w:pageBreakBefore w:val="0"/>
        <w:kinsoku/>
        <w:wordWrap/>
        <w:overflowPunct/>
        <w:topLinePunct w:val="0"/>
        <w:autoSpaceDE/>
        <w:autoSpaceDN/>
        <w:bidi w:val="0"/>
        <w:adjustRightInd/>
        <w:snapToGrid/>
        <w:textAlignment w:val="auto"/>
        <w:rPr>
          <w:rFonts w:hint="eastAsia" w:ascii="宋体" w:hAnsi="宋体"/>
          <w:sz w:val="24"/>
        </w:rPr>
      </w:pPr>
      <w:r>
        <w:rPr>
          <w:rFonts w:hint="eastAsia" w:ascii="宋体" w:hAnsi="宋体"/>
          <w:sz w:val="24"/>
        </w:rPr>
        <w:t>1.小说中还有许多有趣的故事，如“鹤之舞表演大会”“地狱谷的羊群”，发挥想象力，猜猜它们又将讲述怎样的神奇？</w:t>
      </w:r>
    </w:p>
    <w:p>
      <w:pPr>
        <w:keepNext w:val="0"/>
        <w:keepLines w:val="0"/>
        <w:pageBreakBefore w:val="0"/>
        <w:kinsoku/>
        <w:wordWrap/>
        <w:overflowPunct/>
        <w:topLinePunct w:val="0"/>
        <w:autoSpaceDE/>
        <w:autoSpaceDN/>
        <w:bidi w:val="0"/>
        <w:adjustRightInd/>
        <w:snapToGrid/>
        <w:textAlignment w:val="auto"/>
        <w:rPr>
          <w:rFonts w:hint="default" w:ascii="宋体" w:hAnsi="宋体" w:eastAsiaTheme="minorEastAsia"/>
          <w:sz w:val="24"/>
          <w:u w:val="single"/>
          <w:lang w:val="en-US" w:eastAsia="zh-CN"/>
        </w:rPr>
      </w:pPr>
      <w:r>
        <w:rPr>
          <w:rFonts w:hint="eastAsia" w:ascii="宋体" w:hAnsi="宋体"/>
          <w:sz w:val="24"/>
          <w:u w:val="single"/>
          <w:lang w:val="en-US" w:eastAsia="zh-CN"/>
        </w:rPr>
        <w:t xml:space="preserve">                                                               </w:t>
      </w:r>
    </w:p>
    <w:p>
      <w:pPr>
        <w:keepNext w:val="0"/>
        <w:keepLines w:val="0"/>
        <w:pageBreakBefore w:val="0"/>
        <w:numPr>
          <w:ilvl w:val="0"/>
          <w:numId w:val="34"/>
        </w:numPr>
        <w:kinsoku/>
        <w:wordWrap/>
        <w:overflowPunct/>
        <w:topLinePunct w:val="0"/>
        <w:autoSpaceDE/>
        <w:autoSpaceDN/>
        <w:bidi w:val="0"/>
        <w:adjustRightInd/>
        <w:snapToGrid/>
        <w:textAlignment w:val="auto"/>
        <w:rPr>
          <w:rFonts w:hint="eastAsia" w:ascii="宋体" w:hAnsi="宋体"/>
          <w:sz w:val="24"/>
        </w:rPr>
      </w:pPr>
      <w:r>
        <w:rPr>
          <w:rFonts w:hint="eastAsia" w:ascii="宋体" w:hAnsi="宋体"/>
          <w:sz w:val="24"/>
        </w:rPr>
        <w:t xml:space="preserve">故事中我们看到尼尔斯知错就改、勇于舍己，是个心地善良的好孩子。在今天学习后，你哪些收获？ </w:t>
      </w:r>
    </w:p>
    <w:p>
      <w:pPr>
        <w:keepNext w:val="0"/>
        <w:keepLines w:val="0"/>
        <w:pageBreakBefore w:val="0"/>
        <w:numPr>
          <w:ilvl w:val="0"/>
          <w:numId w:val="0"/>
        </w:numPr>
        <w:kinsoku/>
        <w:wordWrap/>
        <w:overflowPunct/>
        <w:topLinePunct w:val="0"/>
        <w:autoSpaceDE/>
        <w:autoSpaceDN/>
        <w:bidi w:val="0"/>
        <w:adjustRightInd/>
        <w:snapToGrid/>
        <w:textAlignment w:val="auto"/>
        <w:rPr>
          <w:rFonts w:hint="default" w:ascii="宋体" w:hAnsi="宋体" w:eastAsiaTheme="minorEastAsia"/>
          <w:sz w:val="24"/>
          <w:u w:val="single"/>
          <w:lang w:val="en-US" w:eastAsia="zh-CN"/>
        </w:rPr>
      </w:pPr>
      <w:r>
        <w:rPr>
          <w:rFonts w:hint="eastAsia" w:ascii="宋体" w:hAnsi="宋体"/>
          <w:sz w:val="24"/>
          <w:u w:val="single"/>
          <w:lang w:val="en-US" w:eastAsia="zh-CN"/>
        </w:rPr>
        <w:t xml:space="preserve">                                                              </w:t>
      </w:r>
    </w:p>
    <w:p>
      <w:pPr>
        <w:pStyle w:val="7"/>
        <w:keepNext w:val="0"/>
        <w:keepLines w:val="0"/>
        <w:pageBreakBefore w:val="0"/>
        <w:widowControl/>
        <w:numPr>
          <w:ilvl w:val="0"/>
          <w:numId w:val="35"/>
        </w:numPr>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left"/>
        <w:textAlignment w:val="auto"/>
        <w:rPr>
          <w:rFonts w:hint="eastAsia" w:ascii="宋体" w:hAnsi="宋体"/>
          <w:color w:val="000000" w:themeColor="text1"/>
          <w:sz w:val="24"/>
        </w:rPr>
      </w:pPr>
      <w:r>
        <w:rPr>
          <w:rFonts w:hint="eastAsia" w:ascii="Arial" w:hAnsi="Arial" w:eastAsia="宋体" w:cs="Arial"/>
          <w:b/>
          <w:bCs/>
          <w:i w:val="0"/>
          <w:caps w:val="0"/>
          <w:color w:val="000000" w:themeColor="text1"/>
          <w:spacing w:val="0"/>
          <w:sz w:val="24"/>
          <w:szCs w:val="24"/>
          <w:shd w:val="clear" w:fill="F8F8F8"/>
          <w:lang w:val="en-US" w:eastAsia="zh-CN"/>
        </w:rPr>
        <w:t>作业</w:t>
      </w:r>
    </w:p>
    <w:p>
      <w:pPr>
        <w:keepNext w:val="0"/>
        <w:keepLines w:val="0"/>
        <w:pageBreakBefore w:val="0"/>
        <w:kinsoku/>
        <w:wordWrap/>
        <w:overflowPunct/>
        <w:topLinePunct w:val="0"/>
        <w:autoSpaceDE/>
        <w:autoSpaceDN/>
        <w:bidi w:val="0"/>
        <w:adjustRightInd/>
        <w:snapToGrid/>
        <w:textAlignment w:val="auto"/>
        <w:rPr>
          <w:rFonts w:ascii="宋体" w:hAnsi="宋体"/>
          <w:b w:val="0"/>
          <w:bCs w:val="0"/>
          <w:sz w:val="24"/>
        </w:rPr>
      </w:pPr>
      <w:r>
        <w:rPr>
          <w:rFonts w:hint="eastAsia" w:ascii="宋体" w:hAnsi="宋体"/>
          <w:b w:val="0"/>
          <w:bCs w:val="0"/>
          <w:sz w:val="24"/>
        </w:rPr>
        <w:t>（1）试着用自己的话复述这个故事。</w:t>
      </w:r>
    </w:p>
    <w:p>
      <w:pPr>
        <w:keepNext w:val="0"/>
        <w:keepLines w:val="0"/>
        <w:pageBreakBefore w:val="0"/>
        <w:kinsoku/>
        <w:wordWrap/>
        <w:overflowPunct/>
        <w:topLinePunct w:val="0"/>
        <w:autoSpaceDE/>
        <w:autoSpaceDN/>
        <w:bidi w:val="0"/>
        <w:adjustRightInd/>
        <w:snapToGrid/>
        <w:textAlignment w:val="auto"/>
        <w:rPr>
          <w:rFonts w:ascii="宋体" w:hAnsi="宋体"/>
          <w:b w:val="0"/>
          <w:bCs w:val="0"/>
          <w:sz w:val="24"/>
        </w:rPr>
      </w:pPr>
      <w:r>
        <w:rPr>
          <w:rFonts w:hint="eastAsia" w:ascii="宋体" w:hAnsi="宋体"/>
          <w:b w:val="0"/>
          <w:bCs w:val="0"/>
          <w:sz w:val="24"/>
        </w:rPr>
        <w:t>（2）</w:t>
      </w:r>
      <w:r>
        <w:rPr>
          <w:rFonts w:hint="eastAsia" w:ascii="宋体" w:hAnsi="宋体"/>
          <w:b w:val="0"/>
          <w:bCs w:val="0"/>
          <w:sz w:val="24"/>
          <w:lang w:eastAsia="zh-CN"/>
        </w:rPr>
        <w:t>通过网络</w:t>
      </w:r>
      <w:r>
        <w:rPr>
          <w:rFonts w:hint="eastAsia" w:ascii="宋体" w:hAnsi="宋体"/>
          <w:b w:val="0"/>
          <w:bCs w:val="0"/>
          <w:sz w:val="24"/>
        </w:rPr>
        <w:t>可以找出原著读一读。</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Chars="0" w:right="0" w:rightChars="0"/>
        <w:jc w:val="left"/>
        <w:textAlignment w:val="auto"/>
        <w:rPr>
          <w:rFonts w:hint="eastAsia" w:ascii="宋体" w:hAnsi="宋体"/>
          <w:b w:val="0"/>
          <w:bCs w:val="0"/>
          <w:sz w:val="24"/>
        </w:rPr>
      </w:pPr>
      <w:r>
        <w:rPr>
          <w:rFonts w:hint="eastAsia" w:ascii="宋体" w:hAnsi="宋体"/>
          <w:b w:val="0"/>
          <w:bCs w:val="0"/>
          <w:sz w:val="24"/>
        </w:rPr>
        <w:t>（3）展开自己的想象，续写课文，想象后来尼尔斯又经历了哪些危险的历程，他又是怎样克服的？</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Chars="0" w:right="0" w:rightChars="0"/>
        <w:jc w:val="left"/>
        <w:textAlignment w:val="auto"/>
        <w:rPr>
          <w:rFonts w:hint="eastAsia" w:ascii="宋体" w:hAnsi="宋体"/>
          <w:b w:val="0"/>
          <w:bCs w:val="0"/>
          <w:sz w:val="24"/>
        </w:rPr>
      </w:pPr>
      <w:r>
        <w:rPr>
          <w:sz w:val="24"/>
        </w:rPr>
        <w:pict>
          <v:roundrect id="圆角矩形 36" o:spid="_x0000_s1042" o:spt="2" style="position:absolute;left:0pt;margin-left:0.45pt;margin-top:5.95pt;height:94.95pt;width:431.45pt;mso-wrap-distance-bottom:0pt;mso-wrap-distance-left:9pt;mso-wrap-distance-right:9pt;mso-wrap-distance-top:0pt;z-index:251865088;v-text-anchor:middle;mso-width-relative:page;mso-height-relative:page;" fillcolor="#EBF1DE" filled="t" stroked="t" coordsize="21600,21600" arcsize="0.166666666666667" o:gfxdata="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CbheOPWAAAABwEAAA8A&#10;AAAAAAAAAQAgAAAAIgAAAGRycy9kb3ducmV2LnhtbFBLAQIUABQAAAAIAIdO4kAE5o0wiwIAAAEF&#10;AAAOAAAAAAAAAAEAIAAAACUBAABkcnMvZTJvRG9jLnhtbFBLBQYAAAAABgAGAFkBAAAiBgAAAAA=&#10;">
            <v:path/>
            <v:fill on="t" color2="#FFFFFF" focussize="0,0"/>
            <v:stroke weight="2pt" color="#385D8A"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r>
                    <w:rPr>
                      <w:rFonts w:hint="eastAsia" w:ascii="宋体" w:hAnsi="宋体"/>
                      <w:b/>
                      <w:color w:val="FF0000"/>
                      <w:sz w:val="20"/>
                      <w:szCs w:val="20"/>
                      <w:lang w:eastAsia="zh-CN"/>
                    </w:rPr>
                    <w:t>自我检测：</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val="en-US" w:eastAsia="zh-CN"/>
                    </w:rPr>
                  </w:pPr>
                  <w:r>
                    <w:rPr>
                      <w:rFonts w:hint="eastAsia" w:ascii="宋体" w:hAnsi="宋体"/>
                      <w:b/>
                      <w:color w:val="FF0000"/>
                      <w:sz w:val="20"/>
                      <w:szCs w:val="20"/>
                      <w:lang w:val="en-US" w:eastAsia="zh-CN"/>
                    </w:rPr>
                    <w:t>1.我会理解：本课的生字新词我都能掌握。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b/>
                      <w:color w:val="FF0000"/>
                      <w:sz w:val="20"/>
                      <w:szCs w:val="20"/>
                      <w:lang w:val="en-US" w:eastAsia="zh-CN"/>
                    </w:rPr>
                  </w:pPr>
                  <w:r>
                    <w:rPr>
                      <w:rFonts w:hint="eastAsia" w:ascii="宋体" w:hAnsi="宋体"/>
                      <w:b/>
                      <w:color w:val="FF0000"/>
                      <w:sz w:val="20"/>
                      <w:szCs w:val="20"/>
                      <w:lang w:val="en-US" w:eastAsia="zh-CN"/>
                    </w:rPr>
                    <w:t>2.我会品析：我能</w:t>
                  </w:r>
                  <w:r>
                    <w:rPr>
                      <w:rFonts w:hint="eastAsia" w:ascii="宋体" w:hAnsi="宋体"/>
                      <w:b/>
                      <w:color w:val="FF0000"/>
                      <w:sz w:val="20"/>
                      <w:szCs w:val="20"/>
                      <w:lang w:eastAsia="zh-CN"/>
                    </w:rPr>
                    <w:t>体会人物心态变化，感知尼尔斯这一人物形象</w:t>
                  </w:r>
                  <w:r>
                    <w:rPr>
                      <w:rFonts w:hint="eastAsia" w:ascii="宋体" w:hAnsi="宋体"/>
                      <w:b/>
                      <w:color w:val="FF0000"/>
                      <w:sz w:val="20"/>
                      <w:szCs w:val="20"/>
                      <w:lang w:val="en-US" w:eastAsia="zh-CN"/>
                    </w:rPr>
                    <w:t>。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b/>
                      <w:color w:val="FF0000"/>
                      <w:sz w:val="20"/>
                      <w:szCs w:val="20"/>
                      <w:lang w:val="en-US" w:eastAsia="zh-CN"/>
                    </w:rPr>
                  </w:pPr>
                  <w:r>
                    <w:rPr>
                      <w:rFonts w:hint="eastAsia" w:ascii="宋体" w:hAnsi="宋体"/>
                      <w:b/>
                      <w:color w:val="FF0000"/>
                      <w:sz w:val="20"/>
                      <w:szCs w:val="20"/>
                      <w:lang w:val="en-US" w:eastAsia="zh-CN"/>
                    </w:rPr>
                    <w:t>3.我会拓展：我通过网络或书认真阅读这本书，至少完成三节章节。☆☆☆☆☆</w:t>
                  </w:r>
                </w:p>
                <w:p>
                  <w:pPr>
                    <w:jc w:val="left"/>
                    <w:rPr>
                      <w:rFonts w:hint="eastAsia"/>
                      <w:color w:val="000000" w:themeColor="text1"/>
                      <w:lang w:eastAsia="zh-CN"/>
                    </w:rPr>
                  </w:pPr>
                </w:p>
              </w:txbxContent>
            </v:textbox>
            <w10:wrap type="square"/>
          </v:roundrect>
        </w:pic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Chars="0" w:right="0" w:rightChars="0"/>
        <w:jc w:val="left"/>
        <w:textAlignment w:val="auto"/>
        <w:rPr>
          <w:rFonts w:hint="eastAsia" w:ascii="宋体" w:hAnsi="宋体"/>
          <w:b w:val="0"/>
          <w:bCs w:val="0"/>
          <w:sz w:val="24"/>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Chars="0" w:right="0" w:rightChars="0"/>
        <w:jc w:val="left"/>
        <w:textAlignment w:val="auto"/>
        <w:rPr>
          <w:rFonts w:hint="eastAsia" w:ascii="宋体" w:hAnsi="宋体"/>
          <w:b w:val="0"/>
          <w:bCs w:val="0"/>
          <w:sz w:val="24"/>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center"/>
        <w:textAlignment w:val="auto"/>
        <w:rPr>
          <w:rFonts w:hint="eastAsia" w:ascii="Arial" w:hAnsi="Arial" w:eastAsia="宋体" w:cs="Arial"/>
          <w:b/>
          <w:bCs/>
          <w:i w:val="0"/>
          <w:caps w:val="0"/>
          <w:color w:val="FF0000"/>
          <w:spacing w:val="0"/>
          <w:sz w:val="24"/>
          <w:szCs w:val="24"/>
          <w:shd w:val="clear" w:fill="F8F8F8"/>
          <w:lang w:val="en-US" w:eastAsia="zh-CN"/>
        </w:rPr>
      </w:pPr>
      <w:r>
        <w:rPr>
          <w:rFonts w:hint="eastAsia" w:ascii="Arial" w:hAnsi="Arial" w:eastAsia="宋体" w:cs="Arial"/>
          <w:b/>
          <w:bCs/>
          <w:i w:val="0"/>
          <w:caps w:val="0"/>
          <w:color w:val="FF0000"/>
          <w:spacing w:val="0"/>
          <w:sz w:val="24"/>
          <w:szCs w:val="24"/>
          <w:shd w:val="clear" w:fill="F8F8F8"/>
          <w:lang w:val="en-US" w:eastAsia="zh-CN"/>
        </w:rPr>
        <w:t xml:space="preserve">  </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center"/>
        <w:textAlignment w:val="auto"/>
        <w:rPr>
          <w:rFonts w:hint="eastAsia" w:ascii="Arial" w:hAnsi="Arial" w:eastAsia="宋体" w:cs="Arial"/>
          <w:b/>
          <w:bCs/>
          <w:i w:val="0"/>
          <w:caps w:val="0"/>
          <w:color w:val="FF0000"/>
          <w:spacing w:val="0"/>
          <w:sz w:val="24"/>
          <w:szCs w:val="24"/>
          <w:shd w:val="clear" w:fill="F8F8F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center"/>
        <w:textAlignment w:val="auto"/>
        <w:rPr>
          <w:rFonts w:hint="eastAsia" w:ascii="Arial" w:hAnsi="Arial" w:eastAsia="宋体" w:cs="Arial"/>
          <w:b/>
          <w:bCs/>
          <w:i w:val="0"/>
          <w:caps w:val="0"/>
          <w:color w:val="FF0000"/>
          <w:spacing w:val="0"/>
          <w:sz w:val="24"/>
          <w:szCs w:val="24"/>
          <w:shd w:val="clear" w:fill="F8F8F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center"/>
        <w:textAlignment w:val="auto"/>
        <w:rPr>
          <w:rFonts w:hint="eastAsia" w:ascii="Arial" w:hAnsi="Arial" w:eastAsia="宋体" w:cs="Arial"/>
          <w:b/>
          <w:bCs/>
          <w:i w:val="0"/>
          <w:caps w:val="0"/>
          <w:color w:val="FF0000"/>
          <w:spacing w:val="0"/>
          <w:sz w:val="24"/>
          <w:szCs w:val="24"/>
          <w:shd w:val="clear" w:fill="F8F8F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center"/>
        <w:textAlignment w:val="auto"/>
        <w:rPr>
          <w:rFonts w:hint="eastAsia" w:ascii="Arial" w:hAnsi="Arial" w:eastAsia="宋体" w:cs="Arial"/>
          <w:b/>
          <w:bCs/>
          <w:i w:val="0"/>
          <w:caps w:val="0"/>
          <w:color w:val="FF0000"/>
          <w:spacing w:val="0"/>
          <w:sz w:val="24"/>
          <w:szCs w:val="24"/>
          <w:shd w:val="clear" w:fill="F8F8F8"/>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center"/>
        <w:textAlignment w:val="auto"/>
        <w:rPr>
          <w:rFonts w:hint="eastAsia" w:ascii="黑体" w:hAnsi="黑体" w:eastAsia="黑体" w:cs="黑体"/>
          <w:b/>
          <w:bCs/>
          <w:i w:val="0"/>
          <w:caps w:val="0"/>
          <w:color w:val="FF0000"/>
          <w:spacing w:val="0"/>
          <w:sz w:val="24"/>
          <w:szCs w:val="24"/>
          <w:shd w:val="clear" w:fill="F8F8F8"/>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0" w:firstLine="0"/>
        <w:jc w:val="center"/>
        <w:textAlignment w:val="auto"/>
        <w:rPr>
          <w:rFonts w:hint="eastAsia" w:ascii="黑体" w:hAnsi="黑体" w:eastAsia="黑体" w:cs="黑体"/>
          <w:b/>
          <w:bCs/>
          <w:i w:val="0"/>
          <w:caps w:val="0"/>
          <w:color w:val="222222"/>
          <w:spacing w:val="0"/>
          <w:sz w:val="24"/>
          <w:szCs w:val="24"/>
        </w:rPr>
      </w:pPr>
      <w:r>
        <w:rPr>
          <w:rFonts w:hint="eastAsia" w:ascii="黑体" w:hAnsi="黑体" w:eastAsia="黑体" w:cs="黑体"/>
          <w:b/>
          <w:bCs/>
          <w:i w:val="0"/>
          <w:caps w:val="0"/>
          <w:color w:val="FF0000"/>
          <w:spacing w:val="0"/>
          <w:sz w:val="24"/>
          <w:szCs w:val="24"/>
          <w:shd w:val="clear" w:fill="F8F8F8"/>
        </w:rPr>
        <w:t>《汤姆·索亚历险记》</w:t>
      </w:r>
      <w:r>
        <w:rPr>
          <w:rFonts w:hint="eastAsia" w:ascii="黑体" w:hAnsi="黑体" w:eastAsia="黑体" w:cs="黑体"/>
          <w:b/>
          <w:bCs/>
          <w:i w:val="0"/>
          <w:caps w:val="0"/>
          <w:color w:val="FF0000"/>
          <w:spacing w:val="0"/>
          <w:sz w:val="24"/>
          <w:szCs w:val="24"/>
          <w:shd w:val="clear" w:fill="F8F8F8"/>
          <w:lang w:eastAsia="zh-CN"/>
        </w:rPr>
        <w:t>自</w:t>
      </w:r>
      <w:r>
        <w:rPr>
          <w:rFonts w:hint="eastAsia" w:ascii="黑体" w:hAnsi="黑体" w:eastAsia="黑体" w:cs="黑体"/>
          <w:b/>
          <w:bCs/>
          <w:i w:val="0"/>
          <w:caps w:val="0"/>
          <w:color w:val="FF0000"/>
          <w:spacing w:val="0"/>
          <w:sz w:val="24"/>
          <w:szCs w:val="24"/>
          <w:shd w:val="clear" w:fill="F8F8F8"/>
        </w:rPr>
        <w:t>学内容</w:t>
      </w:r>
    </w:p>
    <w:p>
      <w:pPr>
        <w:numPr>
          <w:ilvl w:val="0"/>
          <w:numId w:val="36"/>
        </w:numPr>
        <w:spacing w:line="440" w:lineRule="exact"/>
        <w:rPr>
          <w:rFonts w:hint="eastAsia" w:ascii="Arial" w:hAnsi="Arial" w:eastAsia="宋体" w:cs="Arial"/>
          <w:b/>
          <w:bCs/>
          <w:i w:val="0"/>
          <w:caps w:val="0"/>
          <w:color w:val="FF0000"/>
          <w:spacing w:val="0"/>
          <w:sz w:val="24"/>
          <w:szCs w:val="24"/>
          <w:shd w:val="clear" w:fill="F8F8F8"/>
          <w:lang w:eastAsia="zh-CN"/>
        </w:rPr>
      </w:pPr>
      <w:r>
        <w:rPr>
          <w:rFonts w:hint="eastAsia" w:ascii="Arial" w:hAnsi="Arial" w:eastAsia="宋体" w:cs="Arial"/>
          <w:b/>
          <w:bCs/>
          <w:i w:val="0"/>
          <w:caps w:val="0"/>
          <w:color w:val="FF0000"/>
          <w:spacing w:val="0"/>
          <w:sz w:val="24"/>
          <w:szCs w:val="24"/>
          <w:shd w:val="clear" w:fill="F8F8F8"/>
          <w:lang w:eastAsia="zh-CN"/>
        </w:rPr>
        <w:t>学习目标</w:t>
      </w:r>
    </w:p>
    <w:p>
      <w:pPr>
        <w:numPr>
          <w:ilvl w:val="0"/>
          <w:numId w:val="0"/>
        </w:numPr>
        <w:spacing w:line="440" w:lineRule="exact"/>
        <w:ind w:firstLine="480" w:firstLineChars="200"/>
        <w:rPr>
          <w:rFonts w:hint="eastAsia" w:ascii="宋体" w:hAnsi="宋体"/>
          <w:color w:val="1C1B10"/>
          <w:sz w:val="24"/>
        </w:rPr>
      </w:pPr>
      <w:r>
        <w:rPr>
          <w:rFonts w:hint="eastAsia" w:ascii="宋体" w:hAnsi="宋体"/>
          <w:color w:val="1C1B10"/>
          <w:sz w:val="24"/>
          <w:lang w:val="en-US" w:eastAsia="zh-CN"/>
        </w:rPr>
        <w:t>1.</w:t>
      </w:r>
      <w:r>
        <w:rPr>
          <w:rFonts w:hint="eastAsia" w:ascii="宋体" w:hAnsi="宋体"/>
          <w:color w:val="1C1B10"/>
          <w:sz w:val="24"/>
        </w:rPr>
        <w:t>默读节选片段，了解主要内容，体会情节的吸引之处。</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color w:val="1C1B10"/>
          <w:sz w:val="24"/>
        </w:rPr>
      </w:pPr>
      <w:r>
        <w:rPr>
          <w:rFonts w:hint="eastAsia" w:ascii="宋体" w:hAnsi="宋体"/>
          <w:color w:val="1C1B10"/>
          <w:sz w:val="24"/>
        </w:rPr>
        <w:t>2.感知人物形象，寻找自己身边的伙伴的相同点，并阅读原著，加深对作品的理解。</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8F8F8"/>
        <w:kinsoku/>
        <w:wordWrap/>
        <w:overflowPunct/>
        <w:topLinePunct w:val="0"/>
        <w:autoSpaceDE/>
        <w:autoSpaceDN/>
        <w:bidi w:val="0"/>
        <w:adjustRightInd/>
        <w:snapToGrid/>
        <w:spacing w:beforeAutospacing="0" w:afterAutospacing="0"/>
        <w:ind w:leftChars="0" w:right="0" w:rightChars="0"/>
        <w:jc w:val="both"/>
        <w:textAlignment w:val="auto"/>
        <w:rPr>
          <w:rFonts w:hint="eastAsia" w:ascii="Arial" w:hAnsi="Arial" w:eastAsia="宋体" w:cs="Arial"/>
          <w:b/>
          <w:bCs/>
          <w:i w:val="0"/>
          <w:caps w:val="0"/>
          <w:color w:val="FF0000"/>
          <w:spacing w:val="0"/>
          <w:sz w:val="24"/>
          <w:szCs w:val="24"/>
          <w:shd w:val="clear" w:fill="F8F8F8"/>
          <w:lang w:eastAsia="zh-CN"/>
        </w:rPr>
      </w:pPr>
      <w:r>
        <w:rPr>
          <w:rFonts w:hint="eastAsia" w:ascii="Arial" w:hAnsi="Arial" w:eastAsia="宋体" w:cs="Arial"/>
          <w:b/>
          <w:bCs/>
          <w:i w:val="0"/>
          <w:caps w:val="0"/>
          <w:color w:val="FF0000"/>
          <w:spacing w:val="0"/>
          <w:sz w:val="24"/>
          <w:szCs w:val="24"/>
          <w:shd w:val="clear" w:fill="F8F8F8"/>
          <w:lang w:eastAsia="zh-CN"/>
        </w:rPr>
        <w:t>二、自学导航</w:t>
      </w:r>
    </w:p>
    <w:p>
      <w:pPr>
        <w:jc w:val="left"/>
        <w:rPr>
          <w:rFonts w:hint="eastAsia" w:ascii="宋体" w:hAnsi="宋体" w:eastAsia="宋体"/>
          <w:b/>
          <w:sz w:val="24"/>
          <w:lang w:eastAsia="zh-CN"/>
        </w:rPr>
      </w:pPr>
      <w:r>
        <w:rPr>
          <w:rFonts w:hint="eastAsia" w:ascii="宋体" w:hAnsi="宋体"/>
          <w:b/>
          <w:sz w:val="24"/>
          <w:lang w:eastAsia="zh-CN"/>
        </w:rPr>
        <w:t>（一）阅读真有趣</w:t>
      </w:r>
    </w:p>
    <w:p>
      <w:pPr>
        <w:ind w:firstLine="480" w:firstLineChars="200"/>
        <w:jc w:val="left"/>
        <w:rPr>
          <w:rFonts w:hint="eastAsia" w:ascii="宋体" w:hAnsi="宋体" w:cs="宋体"/>
          <w:kern w:val="0"/>
          <w:sz w:val="24"/>
          <w:szCs w:val="24"/>
        </w:rPr>
      </w:pPr>
      <w:r>
        <w:rPr>
          <w:rFonts w:hint="eastAsia" w:ascii="宋体" w:hAnsi="宋体"/>
          <w:sz w:val="24"/>
        </w:rPr>
        <w:t>1．我</w:t>
      </w:r>
      <w:r>
        <w:rPr>
          <w:rFonts w:hint="eastAsia" w:ascii="宋体" w:hAnsi="宋体"/>
          <w:sz w:val="24"/>
          <w:szCs w:val="24"/>
        </w:rPr>
        <w:t>们刚刚阅读完两篇外国名著，鲁滨逊的荒岛漂流和小男孩尼尔斯的骑鹅旅行唤起了我们无限的想象。今天，我们要阅读的是一部美国的长篇小说，认识一个叫汤姆•索亚的小男孩，他惊心动魄的历险连大人都称</w:t>
      </w:r>
      <w:r>
        <w:rPr>
          <w:rFonts w:hint="eastAsia" w:ascii="宋体" w:hAnsi="宋体" w:cs="宋体"/>
          <w:kern w:val="0"/>
          <w:sz w:val="24"/>
          <w:szCs w:val="24"/>
        </w:rPr>
        <w:t>羡不已。</w:t>
      </w:r>
    </w:p>
    <w:p>
      <w:pPr>
        <w:ind w:firstLine="480" w:firstLineChars="200"/>
        <w:jc w:val="left"/>
        <w:rPr>
          <w:rFonts w:hint="eastAsia"/>
          <w:sz w:val="24"/>
          <w:szCs w:val="24"/>
        </w:rPr>
      </w:pPr>
      <w:r>
        <w:rPr>
          <w:rFonts w:ascii="宋体" w:hAnsi="宋体" w:cs="宋体"/>
          <w:kern w:val="0"/>
          <w:sz w:val="24"/>
          <w:szCs w:val="24"/>
        </w:rPr>
        <w:t>2</w:t>
      </w:r>
      <w:r>
        <w:rPr>
          <w:rFonts w:hint="eastAsia" w:ascii="宋体" w:hAnsi="宋体" w:cs="宋体"/>
          <w:kern w:val="0"/>
          <w:sz w:val="24"/>
          <w:szCs w:val="24"/>
        </w:rPr>
        <w:t>.</w:t>
      </w:r>
      <w:r>
        <w:rPr>
          <w:rFonts w:hint="eastAsia"/>
          <w:sz w:val="24"/>
          <w:szCs w:val="24"/>
          <w:lang w:eastAsia="zh-CN"/>
        </w:rPr>
        <w:t>你知道作者是谁吗？</w:t>
      </w:r>
    </w:p>
    <w:p>
      <w:pPr>
        <w:ind w:firstLine="480" w:firstLineChars="200"/>
        <w:jc w:val="left"/>
        <w:rPr>
          <w:rFonts w:hint="eastAsia" w:ascii="楷体" w:hAnsi="楷体" w:eastAsia="楷体" w:cs="楷体"/>
          <w:b w:val="0"/>
          <w:bCs w:val="0"/>
          <w:color w:val="FF0000"/>
          <w:sz w:val="24"/>
        </w:rPr>
      </w:pPr>
      <w:r>
        <w:rPr>
          <w:rFonts w:hint="eastAsia"/>
          <w:sz w:val="24"/>
          <w:szCs w:val="24"/>
        </w:rPr>
        <w:t>作者简介</w:t>
      </w:r>
      <w:r>
        <w:rPr>
          <w:rFonts w:hint="eastAsia"/>
          <w:sz w:val="24"/>
          <w:szCs w:val="24"/>
          <w:lang w:eastAsia="zh-CN"/>
        </w:rPr>
        <w:t>：</w:t>
      </w:r>
      <w:r>
        <w:rPr>
          <w:rFonts w:hint="eastAsia" w:ascii="楷体" w:hAnsi="楷体" w:eastAsia="楷体" w:cs="楷体"/>
          <w:b w:val="0"/>
          <w:bCs w:val="0"/>
          <w:sz w:val="24"/>
        </w:rPr>
        <w:t>美国作家马克•吐温擅长使用幽默和讽刺，对后来的美国文学产生了深远的影响。人们普遍认为他是美国文学史上的一大里程碑，是美国批判现实主义文学的奠基人，世界著名的短篇小说大师。代表作有短篇小说《竞选州长》《百万英镑》长篇小说：《汤姆·索亚历险记》《哈克贝利·费恩历险记》</w:t>
      </w:r>
    </w:p>
    <w:p>
      <w:pPr>
        <w:pStyle w:val="22"/>
        <w:shd w:val="clear" w:color="auto" w:fill="FFFFFF"/>
        <w:spacing w:before="0" w:beforeAutospacing="0" w:after="0" w:afterAutospacing="0"/>
        <w:ind w:firstLine="480" w:firstLineChars="200"/>
        <w:rPr>
          <w:rFonts w:hint="eastAsia"/>
        </w:rPr>
      </w:pPr>
      <w:r>
        <w:rPr>
          <w:rFonts w:hint="eastAsia"/>
          <w:lang w:val="en-US" w:eastAsia="zh-CN"/>
        </w:rPr>
        <w:t>3</w:t>
      </w:r>
      <w:r>
        <w:rPr>
          <w:rFonts w:hint="eastAsia"/>
        </w:rPr>
        <w:t>．贪玩、渴望冒险，不喜欢被约束，是每个孩子的天性，在这部小说中，汤姆•索亚的天性得到充分发挥。让我们来看看他为我们实现了怎样的梦想。</w:t>
      </w:r>
    </w:p>
    <w:p>
      <w:pPr>
        <w:rPr>
          <w:rFonts w:hint="eastAsia" w:ascii="宋体" w:hAnsi="宋体"/>
          <w:b/>
          <w:sz w:val="24"/>
        </w:rPr>
      </w:pPr>
      <w:r>
        <w:rPr>
          <w:rFonts w:hint="eastAsia" w:ascii="宋体" w:hAnsi="宋体"/>
          <w:b/>
          <w:sz w:val="24"/>
          <w:lang w:eastAsia="zh-CN"/>
        </w:rPr>
        <w:t>（二）</w:t>
      </w:r>
      <w:r>
        <w:rPr>
          <w:rFonts w:hint="eastAsia" w:ascii="宋体" w:hAnsi="宋体"/>
          <w:b/>
          <w:sz w:val="24"/>
        </w:rPr>
        <w:t>默读课文，整体感知</w:t>
      </w:r>
    </w:p>
    <w:p>
      <w:pPr>
        <w:ind w:firstLine="480" w:firstLineChars="200"/>
        <w:rPr>
          <w:rFonts w:hint="eastAsia" w:ascii="宋体" w:hAnsi="宋体"/>
          <w:sz w:val="24"/>
        </w:rPr>
      </w:pPr>
      <w:r>
        <w:rPr>
          <w:rFonts w:hint="eastAsia" w:ascii="宋体" w:hAnsi="宋体"/>
          <w:sz w:val="24"/>
        </w:rPr>
        <w:t>1．默读节选片段，说说这部小说主要写了什么。</w:t>
      </w:r>
    </w:p>
    <w:p>
      <w:pPr>
        <w:ind w:firstLine="480" w:firstLineChars="200"/>
        <w:rPr>
          <w:rFonts w:hint="default" w:ascii="宋体" w:hAnsi="宋体"/>
          <w:sz w:val="24"/>
          <w:u w:val="single"/>
          <w:lang w:val="en-US" w:eastAsia="zh-CN"/>
        </w:rPr>
      </w:pPr>
      <w:r>
        <w:rPr>
          <w:rFonts w:hint="eastAsia" w:ascii="宋体" w:hAnsi="宋体"/>
          <w:sz w:val="24"/>
          <w:u w:val="single"/>
          <w:lang w:val="en-US" w:eastAsia="zh-CN"/>
        </w:rPr>
        <w:t xml:space="preserve">                                                              </w:t>
      </w:r>
    </w:p>
    <w:p>
      <w:pPr>
        <w:ind w:firstLine="420" w:firstLineChars="200"/>
        <w:rPr>
          <w:rFonts w:hint="eastAsia" w:ascii="宋体" w:hAnsi="宋体"/>
          <w:sz w:val="24"/>
        </w:rPr>
      </w:pPr>
      <w:r>
        <w:rPr>
          <w:rFonts w:hint="eastAsia" w:ascii="宋体" w:hAnsi="宋体"/>
          <w:sz w:val="21"/>
          <w:szCs w:val="21"/>
          <w:lang w:eastAsia="zh-CN"/>
        </w:rPr>
        <w:t>小提示：</w:t>
      </w:r>
      <w:r>
        <w:rPr>
          <w:rFonts w:hint="eastAsia" w:ascii="宋体" w:hAnsi="宋体"/>
          <w:sz w:val="21"/>
          <w:szCs w:val="21"/>
        </w:rPr>
        <w:t>精彩片段讲述的是汤姆和贝奇从迷路的山洞返回家后的故事</w:t>
      </w:r>
      <w:r>
        <w:rPr>
          <w:rFonts w:hint="eastAsia" w:ascii="宋体" w:hAnsi="宋体"/>
          <w:sz w:val="24"/>
        </w:rPr>
        <w:t>。</w:t>
      </w:r>
    </w:p>
    <w:p>
      <w:pPr>
        <w:ind w:firstLine="480" w:firstLineChars="200"/>
        <w:rPr>
          <w:rFonts w:hint="eastAsia" w:ascii="宋体" w:hAnsi="宋体"/>
          <w:sz w:val="24"/>
        </w:rPr>
      </w:pPr>
      <w:r>
        <w:rPr>
          <w:sz w:val="24"/>
        </w:rPr>
        <w:pict>
          <v:rect id="矩形 37" o:spid="_x0000_s1036" o:spt="1" style="position:absolute;left:0pt;margin-left:4.85pt;margin-top:40.65pt;height:100.35pt;width:407pt;mso-wrap-distance-bottom:0pt;mso-wrap-distance-left:9pt;mso-wrap-distance-right:9pt;mso-wrap-distance-top:0pt;z-index:251940864;v-text-anchor:middle;mso-width-relative:page;mso-height-relative:page;" fillcolor="#EBF1DE" filled="t" stroked="t" coordsize="21600,21600" o:gfxdata="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ffHZdYAAAAIAQAADwAAAAAAAAABACAAAAAiAAAA&#10;ZHJzL2Rvd25yZXYueG1sUEsBAhQAFAAAAAgAh07iQOznZWJ7AgAA9wQAAA4AAAAAAAAAAQAgAAAA&#10;JQEAAGRycy9lMm9Eb2MueG1sUEsFBgAAAAAGAAYAWQEAABIGAAAAAA==&#10;">
            <v:path/>
            <v:fill on="t" focussize="0,0"/>
            <v:stroke weight="2pt" color="#385D8A"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r>
                    <w:rPr>
                      <w:rFonts w:hint="eastAsia" w:ascii="宋体" w:hAnsi="宋体"/>
                      <w:b/>
                      <w:color w:val="FF0000"/>
                      <w:sz w:val="20"/>
                      <w:szCs w:val="20"/>
                      <w:lang w:eastAsia="zh-CN"/>
                    </w:rPr>
                    <w:t>最惊险的是：</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r>
                    <w:rPr>
                      <w:rFonts w:hint="eastAsia" w:ascii="宋体" w:hAnsi="宋体"/>
                      <w:b/>
                      <w:color w:val="FF0000"/>
                      <w:sz w:val="20"/>
                      <w:szCs w:val="20"/>
                      <w:lang w:eastAsia="zh-CN"/>
                    </w:rPr>
                    <w:t>精彩的情节：</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r>
                    <w:rPr>
                      <w:rFonts w:hint="eastAsia" w:ascii="宋体" w:hAnsi="宋体"/>
                      <w:b/>
                      <w:color w:val="FF0000"/>
                      <w:sz w:val="20"/>
                      <w:szCs w:val="20"/>
                      <w:lang w:eastAsia="zh-CN"/>
                    </w:rPr>
                    <w:t>我的理由：</w:t>
                  </w:r>
                </w:p>
                <w:p>
                  <w:pPr>
                    <w:jc w:val="left"/>
                    <w:rPr>
                      <w:rFonts w:hint="eastAsia"/>
                      <w:color w:val="000000" w:themeColor="text1"/>
                      <w:lang w:eastAsia="zh-CN"/>
                    </w:rPr>
                  </w:pPr>
                </w:p>
              </w:txbxContent>
            </v:textbox>
            <w10:wrap type="square"/>
          </v:rect>
        </w:pict>
      </w:r>
      <w:r>
        <w:rPr>
          <w:rFonts w:hint="eastAsia" w:ascii="宋体" w:hAnsi="宋体"/>
          <w:sz w:val="24"/>
        </w:rPr>
        <w:t>2．在汤姆这些冒险的经历中，你觉得最惊险的是什么？哪些情节特别吸引你？说说这个片段中你觉得精彩的地方。</w:t>
      </w:r>
    </w:p>
    <w:p>
      <w:pPr>
        <w:rPr>
          <w:rFonts w:hint="eastAsia" w:ascii="宋体" w:hAnsi="宋体"/>
          <w:sz w:val="24"/>
        </w:rPr>
      </w:pPr>
    </w:p>
    <w:p>
      <w:pPr>
        <w:numPr>
          <w:ilvl w:val="0"/>
          <w:numId w:val="37"/>
        </w:numPr>
        <w:rPr>
          <w:rFonts w:hint="eastAsia" w:ascii="宋体" w:hAnsi="宋体"/>
          <w:sz w:val="24"/>
          <w:lang w:eastAsia="zh-CN"/>
        </w:rPr>
      </w:pPr>
    </w:p>
    <w:p>
      <w:pPr>
        <w:numPr>
          <w:numId w:val="0"/>
        </w:numPr>
        <w:rPr>
          <w:rFonts w:hint="eastAsia" w:ascii="宋体" w:hAnsi="宋体"/>
          <w:sz w:val="24"/>
          <w:lang w:eastAsia="zh-CN"/>
        </w:rPr>
      </w:pPr>
      <w:r>
        <w:rPr>
          <w:rFonts w:hint="eastAsia" w:ascii="宋体" w:hAnsi="宋体"/>
          <w:b/>
          <w:bCs/>
          <w:sz w:val="24"/>
        </w:rPr>
        <w:t>再读精彩片段，</w:t>
      </w:r>
      <w:r>
        <w:rPr>
          <w:rFonts w:hint="eastAsia" w:ascii="宋体" w:hAnsi="宋体"/>
          <w:b/>
          <w:bCs/>
          <w:sz w:val="24"/>
          <w:lang w:eastAsia="zh-CN"/>
        </w:rPr>
        <w:t>思考</w:t>
      </w:r>
      <w:r>
        <w:rPr>
          <w:rFonts w:hint="eastAsia" w:ascii="宋体" w:hAnsi="宋体"/>
          <w:sz w:val="24"/>
          <w:lang w:eastAsia="zh-CN"/>
        </w:rPr>
        <w:t>：</w:t>
      </w:r>
    </w:p>
    <w:p>
      <w:pPr>
        <w:numPr>
          <w:ilvl w:val="0"/>
          <w:numId w:val="0"/>
        </w:numPr>
        <w:ind w:firstLine="720" w:firstLineChars="300"/>
        <w:rPr>
          <w:rFonts w:hint="eastAsia" w:ascii="宋体" w:hAnsi="宋体"/>
          <w:sz w:val="24"/>
        </w:rPr>
      </w:pPr>
      <w:r>
        <w:rPr>
          <w:rFonts w:hint="eastAsia" w:ascii="宋体" w:hAnsi="宋体"/>
          <w:sz w:val="24"/>
        </w:rPr>
        <w:t>你觉得汤姆是个怎样的孩子？哪些地方给你的印象最深？在这段历险中，你对汤姆有了怎样的认识？　　</w:t>
      </w:r>
    </w:p>
    <w:p>
      <w:pPr>
        <w:rPr>
          <w:rFonts w:hint="eastAsia" w:ascii="宋体" w:hAnsi="宋体"/>
          <w:sz w:val="24"/>
        </w:rPr>
      </w:pPr>
      <w:r>
        <w:rPr>
          <w:sz w:val="24"/>
        </w:rPr>
        <w:pict>
          <v:rect id="矩形 38" o:spid="_x0000_s1041" o:spt="1" style="position:absolute;left:0pt;margin-left:-0.65pt;margin-top:8.95pt;height:75.35pt;width:407pt;mso-wrap-distance-bottom:0pt;mso-wrap-distance-left:9pt;mso-wrap-distance-right:9pt;mso-wrap-distance-top:0pt;z-index:252215296;v-text-anchor:middle;mso-width-relative:page;mso-height-relative:page;" fillcolor="#EBF1DE" filled="t" stroked="t" coordsize="21600,21600" o:gfxdata="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IqFrq1wAAAAkBAAAPAAAAAAAAAAEAIAAAACIAAABk&#10;cnMvZG93bnJldi54bWxQSwECFAAUAAAACACHTuJAWCqIenkCAAD2BAAADgAAAAAAAAABACAAAAAm&#10;AQAAZHJzL2Uyb0RvYy54bWxQSwUGAAAAAAYABgBZAQAAEQYAAAAA&#10;">
            <v:path/>
            <v:fill on="t" focussize="0,0"/>
            <v:stroke weight="2pt" color="#385D8A"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r>
                    <w:rPr>
                      <w:rFonts w:hint="eastAsia" w:ascii="宋体" w:hAnsi="宋体"/>
                      <w:b/>
                      <w:color w:val="FF0000"/>
                      <w:sz w:val="20"/>
                      <w:szCs w:val="20"/>
                      <w:lang w:eastAsia="zh-CN"/>
                    </w:rPr>
                    <w:t>我的观点：</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r>
                    <w:rPr>
                      <w:rFonts w:hint="eastAsia" w:ascii="宋体" w:hAnsi="宋体"/>
                      <w:b/>
                      <w:color w:val="FF0000"/>
                      <w:sz w:val="20"/>
                      <w:szCs w:val="20"/>
                      <w:lang w:eastAsia="zh-CN"/>
                    </w:rPr>
                    <w:t>我的理由：</w:t>
                  </w:r>
                </w:p>
                <w:p>
                  <w:pPr>
                    <w:jc w:val="left"/>
                    <w:rPr>
                      <w:rFonts w:hint="eastAsia"/>
                      <w:color w:val="000000" w:themeColor="text1"/>
                      <w:lang w:eastAsia="zh-CN"/>
                    </w:rPr>
                  </w:pPr>
                </w:p>
              </w:txbxContent>
            </v:textbox>
            <w10:wrap type="square"/>
          </v:rect>
        </w:pict>
      </w:r>
      <w:r>
        <w:rPr>
          <w:rFonts w:hint="eastAsia" w:ascii="宋体" w:hAnsi="宋体"/>
          <w:sz w:val="24"/>
        </w:rPr>
        <w:t>　</w:t>
      </w:r>
    </w:p>
    <w:p>
      <w:pPr>
        <w:rPr>
          <w:rFonts w:hint="eastAsia" w:ascii="宋体" w:hAnsi="宋体"/>
          <w:sz w:val="20"/>
          <w:szCs w:val="20"/>
        </w:rPr>
      </w:pPr>
      <w:r>
        <w:rPr>
          <w:rFonts w:hint="eastAsia" w:ascii="宋体" w:hAnsi="宋体"/>
          <w:sz w:val="20"/>
          <w:szCs w:val="20"/>
          <w:lang w:eastAsia="zh-CN"/>
        </w:rPr>
        <w:t>小提示：</w:t>
      </w:r>
      <w:r>
        <w:rPr>
          <w:rFonts w:hint="eastAsia" w:ascii="宋体" w:hAnsi="宋体"/>
          <w:sz w:val="20"/>
          <w:szCs w:val="20"/>
        </w:rPr>
        <w:t>结合具体的内容来简单说一说：</w:t>
      </w:r>
    </w:p>
    <w:p>
      <w:pPr>
        <w:rPr>
          <w:rFonts w:hint="eastAsia" w:ascii="宋体" w:hAnsi="宋体"/>
          <w:sz w:val="20"/>
          <w:szCs w:val="20"/>
        </w:rPr>
      </w:pPr>
      <w:r>
        <w:rPr>
          <w:rFonts w:hint="eastAsia" w:ascii="宋体" w:hAnsi="宋体"/>
          <w:sz w:val="20"/>
          <w:szCs w:val="20"/>
        </w:rPr>
        <w:t>如，A.是个乐观勇敢的孩子，当山洞中迷路，贝奇绝望时，三次探路，最终找到通道；</w:t>
      </w:r>
    </w:p>
    <w:p>
      <w:pPr>
        <w:rPr>
          <w:rFonts w:hint="eastAsia" w:ascii="宋体" w:hAnsi="宋体"/>
          <w:sz w:val="20"/>
          <w:szCs w:val="20"/>
        </w:rPr>
      </w:pPr>
      <w:r>
        <w:rPr>
          <w:rFonts w:hint="eastAsia" w:ascii="宋体" w:hAnsi="宋体"/>
          <w:sz w:val="20"/>
          <w:szCs w:val="20"/>
        </w:rPr>
        <w:t>B.是个足智多谋的孩子，在已经迷路的情况下利用风筝线探路；</w:t>
      </w:r>
    </w:p>
    <w:p>
      <w:pPr>
        <w:rPr>
          <w:rFonts w:hint="eastAsia" w:ascii="宋体" w:hAnsi="宋体"/>
          <w:sz w:val="20"/>
          <w:szCs w:val="20"/>
        </w:rPr>
      </w:pPr>
      <w:r>
        <w:rPr>
          <w:rFonts w:hint="eastAsia" w:ascii="宋体" w:hAnsi="宋体"/>
          <w:sz w:val="20"/>
          <w:szCs w:val="20"/>
        </w:rPr>
        <w:t>C.是个有爱心的孩子，恢复后即看望朋友哈克；</w:t>
      </w:r>
    </w:p>
    <w:p>
      <w:pPr>
        <w:rPr>
          <w:rFonts w:hint="eastAsia" w:ascii="宋体" w:hAnsi="宋体"/>
          <w:sz w:val="20"/>
          <w:szCs w:val="20"/>
        </w:rPr>
      </w:pPr>
      <w:r>
        <w:rPr>
          <w:rFonts w:hint="eastAsia" w:ascii="宋体" w:hAnsi="宋体"/>
          <w:sz w:val="20"/>
          <w:szCs w:val="20"/>
        </w:rPr>
        <w:t>D.是个顽皮的孩子，讲精彩历险过程，还不忘夸张地吹嘘一番；</w:t>
      </w:r>
    </w:p>
    <w:p>
      <w:pPr>
        <w:rPr>
          <w:rFonts w:hint="eastAsia" w:ascii="宋体" w:hAnsi="宋体"/>
          <w:sz w:val="20"/>
          <w:szCs w:val="20"/>
        </w:rPr>
      </w:pPr>
      <w:r>
        <w:rPr>
          <w:rFonts w:hint="eastAsia" w:ascii="宋体" w:hAnsi="宋体"/>
          <w:sz w:val="20"/>
          <w:szCs w:val="20"/>
        </w:rPr>
        <w:t>E.是个喜欢冒险的孩子，当有人问他是否还想再到那个山洞走一趟时，他说自己不会在意的。</w:t>
      </w:r>
    </w:p>
    <w:p>
      <w:pPr>
        <w:rPr>
          <w:rFonts w:hint="eastAsia" w:ascii="宋体" w:hAnsi="宋体"/>
          <w:b/>
          <w:bCs/>
          <w:sz w:val="24"/>
        </w:rPr>
      </w:pPr>
      <w:r>
        <w:rPr>
          <w:rFonts w:hint="eastAsia" w:ascii="宋体" w:hAnsi="宋体"/>
          <w:b/>
          <w:bCs/>
          <w:sz w:val="24"/>
          <w:lang w:eastAsia="zh-CN"/>
        </w:rPr>
        <w:t>（四）联系实际</w:t>
      </w:r>
    </w:p>
    <w:p>
      <w:pPr>
        <w:ind w:firstLine="480" w:firstLineChars="200"/>
        <w:rPr>
          <w:rFonts w:hint="eastAsia" w:ascii="宋体" w:hAnsi="宋体"/>
          <w:b w:val="0"/>
          <w:bCs w:val="0"/>
          <w:sz w:val="24"/>
        </w:rPr>
      </w:pPr>
      <w:r>
        <w:rPr>
          <w:rFonts w:hint="eastAsia" w:ascii="宋体" w:hAnsi="宋体"/>
          <w:b w:val="0"/>
          <w:bCs w:val="0"/>
          <w:sz w:val="24"/>
          <w:lang w:val="en-US" w:eastAsia="zh-CN"/>
        </w:rPr>
        <w:t>1.</w:t>
      </w:r>
      <w:r>
        <w:rPr>
          <w:rFonts w:hint="eastAsia" w:ascii="宋体" w:hAnsi="宋体"/>
          <w:b w:val="0"/>
          <w:bCs w:val="0"/>
          <w:sz w:val="24"/>
        </w:rPr>
        <w:t>汤姆的身上，你能找到自己或是身边伙伴的影子吗？联系自己的生活和学习，说说自己的感受。</w:t>
      </w:r>
    </w:p>
    <w:p>
      <w:pPr>
        <w:ind w:firstLine="480" w:firstLineChars="200"/>
        <w:rPr>
          <w:rFonts w:hint="eastAsia" w:ascii="宋体" w:hAnsi="宋体"/>
          <w:b w:val="0"/>
          <w:bCs w:val="0"/>
          <w:sz w:val="24"/>
        </w:rPr>
      </w:pPr>
      <w:r>
        <w:rPr>
          <w:rFonts w:hint="eastAsia" w:ascii="宋体" w:hAnsi="宋体"/>
          <w:b w:val="0"/>
          <w:bCs w:val="0"/>
          <w:sz w:val="24"/>
          <w:lang w:val="en-US" w:eastAsia="zh-CN"/>
        </w:rPr>
        <w:t>2</w:t>
      </w:r>
      <w:r>
        <w:rPr>
          <w:rFonts w:hint="eastAsia" w:ascii="宋体" w:hAnsi="宋体"/>
          <w:b w:val="0"/>
          <w:bCs w:val="0"/>
          <w:sz w:val="24"/>
        </w:rPr>
        <w:t>.汤姆是个多种角色的复合，他身上还有着各种各样的性格特征，也许有着你的影子。如果你还想知道汤姆其他有意思的故事，课下就去读一读《</w:t>
      </w:r>
      <w:r>
        <w:rPr>
          <w:rFonts w:hint="eastAsia" w:ascii="宋体" w:hAnsi="宋体"/>
          <w:b w:val="0"/>
          <w:bCs w:val="0"/>
          <w:color w:val="000000"/>
          <w:sz w:val="24"/>
        </w:rPr>
        <w:t>汤姆·索亚历险记</w:t>
      </w:r>
      <w:r>
        <w:rPr>
          <w:rFonts w:hint="eastAsia" w:ascii="宋体" w:hAnsi="宋体"/>
          <w:b w:val="0"/>
          <w:bCs w:val="0"/>
          <w:sz w:val="24"/>
        </w:rPr>
        <w:t>》这本书吧。</w:t>
      </w:r>
    </w:p>
    <w:p>
      <w:pPr>
        <w:rPr>
          <w:rFonts w:hint="eastAsia" w:ascii="宋体" w:hAnsi="宋体"/>
          <w:b/>
          <w:sz w:val="24"/>
        </w:rPr>
      </w:pPr>
      <w:r>
        <w:rPr>
          <w:rFonts w:hint="eastAsia" w:ascii="宋体" w:hAnsi="宋体"/>
          <w:b/>
          <w:sz w:val="24"/>
        </w:rPr>
        <w:t>五、作业</w:t>
      </w:r>
    </w:p>
    <w:p>
      <w:pPr>
        <w:ind w:firstLine="480" w:firstLineChars="200"/>
        <w:rPr>
          <w:rFonts w:hint="eastAsia" w:ascii="宋体" w:hAnsi="宋体"/>
          <w:b w:val="0"/>
          <w:bCs w:val="0"/>
          <w:sz w:val="24"/>
        </w:rPr>
      </w:pPr>
      <w:r>
        <w:rPr>
          <w:rFonts w:hint="eastAsia" w:ascii="宋体" w:hAnsi="宋体"/>
          <w:b w:val="0"/>
          <w:bCs w:val="0"/>
          <w:sz w:val="24"/>
        </w:rPr>
        <w:t>1.查找资料，了解作家马克•吐温；</w:t>
      </w:r>
      <w:r>
        <w:rPr>
          <w:rFonts w:hint="eastAsia" w:ascii="宋体" w:hAnsi="宋体"/>
          <w:b w:val="0"/>
          <w:bCs w:val="0"/>
          <w:sz w:val="24"/>
        </w:rPr>
        <w:br w:type="textWrapping"/>
      </w:r>
      <w:r>
        <w:rPr>
          <w:rFonts w:hint="eastAsia" w:ascii="宋体" w:hAnsi="宋体"/>
          <w:b w:val="0"/>
          <w:bCs w:val="0"/>
          <w:sz w:val="24"/>
        </w:rPr>
        <w:t xml:space="preserve"> </w:t>
      </w:r>
      <w:r>
        <w:rPr>
          <w:rFonts w:hint="eastAsia" w:ascii="宋体" w:hAnsi="宋体"/>
          <w:b w:val="0"/>
          <w:bCs w:val="0"/>
          <w:sz w:val="24"/>
          <w:lang w:val="en-US" w:eastAsia="zh-CN"/>
        </w:rPr>
        <w:t xml:space="preserve">  </w:t>
      </w:r>
      <w:r>
        <w:rPr>
          <w:rFonts w:hint="eastAsia" w:ascii="宋体" w:hAnsi="宋体"/>
          <w:b w:val="0"/>
          <w:bCs w:val="0"/>
          <w:sz w:val="24"/>
        </w:rPr>
        <w:t xml:space="preserve"> 2.阅读小说，标记好你认为最有趣的段落，结合对汤姆的认识写一篇心得体会，也可以摘录精彩句段，准备参加班级读书会。</w:t>
      </w:r>
    </w:p>
    <w:p>
      <w:pPr>
        <w:ind w:firstLine="480" w:firstLineChars="200"/>
        <w:rPr>
          <w:rFonts w:hint="eastAsia" w:ascii="宋体" w:hAnsi="宋体"/>
          <w:b w:val="0"/>
          <w:bCs w:val="0"/>
          <w:sz w:val="24"/>
          <w:lang w:eastAsia="zh-CN"/>
        </w:rPr>
      </w:pPr>
      <w:r>
        <w:rPr>
          <w:sz w:val="24"/>
        </w:rPr>
        <w:pict>
          <v:roundrect id="圆角矩形 39" o:spid="_x0000_s1040" o:spt="2" style="position:absolute;left:0pt;margin-left:-0.55pt;margin-top:8.35pt;height:75.45pt;width:431.45pt;mso-wrap-distance-bottom:0pt;mso-wrap-distance-left:9pt;mso-wrap-distance-right:9pt;mso-wrap-distance-top:0pt;z-index:252413952;v-text-anchor:middle;mso-width-relative:page;mso-height-relative:page;" fillcolor="#EBF1DE" filled="t" stroked="t" coordsize="21600,21600" arcsize="0.166666666666667" o:gfxdata="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OXSas9YAAAAJAQAADwAA&#10;AAAAAAABACAAAAAiAAAAZHJzL2Rvd25yZXYueG1sUEsBAhQAFAAAAAgAh07iQBo6ANGKAgAAAQUA&#10;AA4AAAAAAAAAAQAgAAAAJQEAAGRycy9lMm9Eb2MueG1sUEsFBgAAAAAGAAYAWQEAACEGAAAAAA==&#10;">
            <v:path/>
            <v:fill on="t" focussize="0,0"/>
            <v:stroke weight="2pt" color="#385D8A"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eastAsia="zh-CN"/>
                    </w:rPr>
                  </w:pPr>
                  <w:r>
                    <w:rPr>
                      <w:rFonts w:hint="eastAsia" w:ascii="宋体" w:hAnsi="宋体"/>
                      <w:b/>
                      <w:color w:val="FF0000"/>
                      <w:sz w:val="20"/>
                      <w:szCs w:val="20"/>
                      <w:lang w:eastAsia="zh-CN"/>
                    </w:rPr>
                    <w:t>自我检测：</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b/>
                      <w:color w:val="FF0000"/>
                      <w:sz w:val="20"/>
                      <w:szCs w:val="20"/>
                      <w:lang w:val="en-US" w:eastAsia="zh-CN"/>
                    </w:rPr>
                  </w:pPr>
                  <w:r>
                    <w:rPr>
                      <w:rFonts w:hint="eastAsia" w:ascii="宋体" w:hAnsi="宋体"/>
                      <w:b/>
                      <w:color w:val="FF0000"/>
                      <w:sz w:val="20"/>
                      <w:szCs w:val="20"/>
                      <w:lang w:val="en-US" w:eastAsia="zh-CN"/>
                    </w:rPr>
                    <w:t>1.我会理解：本课的生字新词我都能掌握。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b/>
                      <w:color w:val="FF0000"/>
                      <w:sz w:val="20"/>
                      <w:szCs w:val="20"/>
                      <w:lang w:val="en-US" w:eastAsia="zh-CN"/>
                    </w:rPr>
                  </w:pPr>
                  <w:r>
                    <w:rPr>
                      <w:rFonts w:hint="eastAsia" w:ascii="宋体" w:hAnsi="宋体"/>
                      <w:b/>
                      <w:color w:val="FF0000"/>
                      <w:sz w:val="20"/>
                      <w:szCs w:val="20"/>
                      <w:lang w:val="en-US" w:eastAsia="zh-CN"/>
                    </w:rPr>
                    <w:t>2.我会品析：我根据小说中的内容来分析</w:t>
                  </w:r>
                  <w:r>
                    <w:rPr>
                      <w:rFonts w:hint="eastAsia" w:ascii="宋体" w:hAnsi="宋体"/>
                      <w:b/>
                      <w:color w:val="FF0000"/>
                      <w:sz w:val="20"/>
                      <w:szCs w:val="20"/>
                      <w:lang w:eastAsia="zh-CN"/>
                    </w:rPr>
                    <w:t>汤姆这一人物形象</w:t>
                  </w:r>
                  <w:r>
                    <w:rPr>
                      <w:rFonts w:hint="eastAsia" w:ascii="宋体" w:hAnsi="宋体"/>
                      <w:b/>
                      <w:color w:val="FF0000"/>
                      <w:sz w:val="20"/>
                      <w:szCs w:val="20"/>
                      <w:lang w:val="en-US" w:eastAsia="zh-CN"/>
                    </w:rPr>
                    <w:t>。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b/>
                      <w:color w:val="FF0000"/>
                      <w:sz w:val="20"/>
                      <w:szCs w:val="20"/>
                      <w:lang w:val="en-US" w:eastAsia="zh-CN"/>
                    </w:rPr>
                  </w:pPr>
                  <w:r>
                    <w:rPr>
                      <w:rFonts w:hint="eastAsia" w:ascii="宋体" w:hAnsi="宋体"/>
                      <w:b/>
                      <w:color w:val="FF0000"/>
                      <w:sz w:val="20"/>
                      <w:szCs w:val="20"/>
                      <w:lang w:val="en-US" w:eastAsia="zh-CN"/>
                    </w:rPr>
                    <w:t>3.我会拓展：我通过网络或书认真阅读这本书，至少完成三节章节。☆☆☆☆☆</w:t>
                  </w:r>
                </w:p>
                <w:p>
                  <w:pPr>
                    <w:jc w:val="left"/>
                    <w:rPr>
                      <w:rFonts w:hint="eastAsia"/>
                      <w:color w:val="000000" w:themeColor="text1"/>
                      <w:lang w:eastAsia="zh-CN"/>
                    </w:rPr>
                  </w:pPr>
                </w:p>
              </w:txbxContent>
            </v:textbox>
            <w10:wrap type="square"/>
          </v:roundrect>
        </w:pict>
      </w:r>
    </w:p>
    <w:p>
      <w:pPr>
        <w:ind w:firstLine="482" w:firstLineChars="200"/>
        <w:jc w:val="center"/>
        <w:rPr>
          <w:rFonts w:hint="eastAsia" w:ascii="黑体" w:hAnsi="黑体" w:eastAsia="黑体" w:cs="黑体"/>
          <w:b/>
          <w:bCs/>
          <w:color w:val="FF0000"/>
          <w:sz w:val="24"/>
          <w:lang w:eastAsia="zh-CN"/>
        </w:rPr>
      </w:pPr>
    </w:p>
    <w:p>
      <w:pPr>
        <w:ind w:firstLine="482" w:firstLineChars="200"/>
        <w:jc w:val="center"/>
        <w:rPr>
          <w:rFonts w:hint="eastAsia" w:ascii="黑体" w:hAnsi="黑体" w:eastAsia="黑体" w:cs="黑体"/>
          <w:b/>
          <w:bCs/>
          <w:color w:val="FF0000"/>
          <w:sz w:val="24"/>
          <w:lang w:eastAsia="zh-CN"/>
        </w:rPr>
      </w:pPr>
    </w:p>
    <w:p>
      <w:pPr>
        <w:ind w:firstLine="482" w:firstLineChars="200"/>
        <w:jc w:val="center"/>
        <w:rPr>
          <w:rFonts w:hint="eastAsia" w:ascii="黑体" w:hAnsi="黑体" w:eastAsia="黑体" w:cs="黑体"/>
          <w:b/>
          <w:bCs/>
          <w:color w:val="FF0000"/>
          <w:sz w:val="24"/>
          <w:lang w:eastAsia="zh-CN"/>
        </w:rPr>
      </w:pPr>
    </w:p>
    <w:p>
      <w:pPr>
        <w:ind w:firstLine="482" w:firstLineChars="200"/>
        <w:jc w:val="center"/>
        <w:rPr>
          <w:rFonts w:hint="eastAsia" w:ascii="黑体" w:hAnsi="黑体" w:eastAsia="黑体" w:cs="黑体"/>
          <w:b/>
          <w:bCs/>
          <w:color w:val="FF0000"/>
          <w:sz w:val="24"/>
          <w:lang w:eastAsia="zh-CN"/>
        </w:rPr>
      </w:pPr>
    </w:p>
    <w:p>
      <w:pPr>
        <w:ind w:firstLine="482" w:firstLineChars="200"/>
        <w:jc w:val="center"/>
        <w:rPr>
          <w:rFonts w:hint="eastAsia" w:ascii="黑体" w:hAnsi="黑体" w:eastAsia="黑体" w:cs="黑体"/>
          <w:b/>
          <w:bCs/>
          <w:color w:val="FF0000"/>
          <w:sz w:val="24"/>
          <w:lang w:eastAsia="zh-CN"/>
        </w:rPr>
      </w:pPr>
    </w:p>
    <w:p>
      <w:pPr>
        <w:ind w:firstLine="482" w:firstLineChars="200"/>
        <w:jc w:val="center"/>
        <w:rPr>
          <w:rFonts w:hint="eastAsia" w:ascii="黑体" w:hAnsi="黑体" w:eastAsia="黑体" w:cs="黑体"/>
          <w:b/>
          <w:bCs/>
          <w:color w:val="FF0000"/>
          <w:sz w:val="24"/>
          <w:lang w:eastAsia="zh-CN"/>
        </w:rPr>
      </w:pPr>
    </w:p>
    <w:p>
      <w:pPr>
        <w:ind w:firstLine="482" w:firstLineChars="200"/>
        <w:jc w:val="center"/>
        <w:rPr>
          <w:rFonts w:ascii="宋体" w:hAnsi="宋体" w:cs="宋体"/>
          <w:color w:val="FF0000"/>
          <w:kern w:val="0"/>
          <w:sz w:val="24"/>
          <w:lang w:bidi="ar"/>
        </w:rPr>
      </w:pPr>
      <w:r>
        <w:rPr>
          <w:rFonts w:hint="eastAsia" w:ascii="黑体" w:hAnsi="黑体" w:eastAsia="黑体" w:cs="黑体"/>
          <w:b/>
          <w:bCs/>
          <w:color w:val="FF0000"/>
          <w:sz w:val="24"/>
          <w:lang w:eastAsia="zh-CN"/>
        </w:rPr>
        <w:t>习作</w:t>
      </w:r>
      <w:r>
        <w:rPr>
          <w:rFonts w:hint="eastAsia" w:ascii="黑体" w:hAnsi="黑体" w:eastAsia="黑体" w:cs="黑体"/>
          <w:b/>
          <w:bCs/>
          <w:color w:val="FF0000"/>
          <w:sz w:val="24"/>
          <w:lang w:val="en-US" w:eastAsia="zh-CN"/>
        </w:rPr>
        <w:t xml:space="preserve"> ： </w:t>
      </w:r>
      <w:r>
        <w:rPr>
          <w:rFonts w:hint="eastAsia" w:ascii="黑体" w:hAnsi="黑体" w:eastAsia="黑体" w:cs="黑体"/>
          <w:b/>
          <w:bCs/>
          <w:color w:val="FF0000"/>
          <w:kern w:val="0"/>
          <w:sz w:val="24"/>
          <w:lang w:bidi="ar"/>
        </w:rPr>
        <w:t>写作品梗概</w:t>
      </w:r>
    </w:p>
    <w:p>
      <w:pPr>
        <w:numPr>
          <w:ilvl w:val="0"/>
          <w:numId w:val="38"/>
        </w:numPr>
        <w:rPr>
          <w:rFonts w:hint="eastAsia" w:ascii="宋体" w:hAnsi="宋体" w:cs="宋体"/>
          <w:b/>
          <w:bCs/>
          <w:color w:val="FF0000"/>
          <w:kern w:val="0"/>
          <w:sz w:val="24"/>
          <w:lang w:eastAsia="zh-CN" w:bidi="ar"/>
        </w:rPr>
      </w:pPr>
      <w:r>
        <w:rPr>
          <w:rFonts w:hint="eastAsia" w:ascii="宋体" w:hAnsi="宋体" w:cs="宋体"/>
          <w:b/>
          <w:bCs/>
          <w:color w:val="FF0000"/>
          <w:kern w:val="0"/>
          <w:sz w:val="24"/>
          <w:lang w:eastAsia="zh-CN" w:bidi="ar"/>
        </w:rPr>
        <w:t>学习目标</w:t>
      </w:r>
    </w:p>
    <w:p>
      <w:pPr>
        <w:numPr>
          <w:ilvl w:val="0"/>
          <w:numId w:val="0"/>
        </w:numPr>
        <w:spacing w:line="440" w:lineRule="exact"/>
        <w:ind w:firstLine="480" w:firstLineChars="200"/>
        <w:rPr>
          <w:sz w:val="24"/>
        </w:rPr>
      </w:pPr>
      <w:r>
        <w:rPr>
          <w:rFonts w:hint="eastAsia"/>
          <w:sz w:val="24"/>
          <w:lang w:val="en-US" w:eastAsia="zh-CN"/>
        </w:rPr>
        <w:t>1.</w:t>
      </w:r>
      <w:r>
        <w:rPr>
          <w:rFonts w:hint="eastAsia"/>
          <w:sz w:val="24"/>
        </w:rPr>
        <w:t>能理清书籍内容的基本框架，把握要点，学会对书的内容进行概括。</w:t>
      </w:r>
    </w:p>
    <w:p>
      <w:pPr>
        <w:numPr>
          <w:ilvl w:val="0"/>
          <w:numId w:val="0"/>
        </w:numPr>
        <w:spacing w:line="440" w:lineRule="exact"/>
        <w:ind w:firstLine="480" w:firstLineChars="200"/>
        <w:rPr>
          <w:rFonts w:hint="eastAsia"/>
          <w:sz w:val="24"/>
        </w:rPr>
      </w:pPr>
      <w:r>
        <w:rPr>
          <w:rFonts w:hint="eastAsia"/>
          <w:sz w:val="24"/>
          <w:lang w:val="en-US" w:eastAsia="zh-CN"/>
        </w:rPr>
        <w:t>2.</w:t>
      </w:r>
      <w:r>
        <w:rPr>
          <w:rFonts w:hint="eastAsia"/>
          <w:sz w:val="24"/>
        </w:rPr>
        <w:t>能用简明的叙述性语言概括每个章节的内容。能适当补充内容，自然过渡，使语意清楚连贯。</w:t>
      </w:r>
    </w:p>
    <w:p>
      <w:pPr>
        <w:numPr>
          <w:ilvl w:val="0"/>
          <w:numId w:val="0"/>
        </w:numPr>
        <w:spacing w:line="440" w:lineRule="exact"/>
        <w:rPr>
          <w:rFonts w:hint="eastAsia"/>
          <w:b/>
          <w:bCs/>
          <w:color w:val="FF0000"/>
          <w:sz w:val="24"/>
          <w:lang w:eastAsia="zh-CN"/>
        </w:rPr>
      </w:pPr>
      <w:r>
        <w:rPr>
          <w:rFonts w:hint="eastAsia"/>
          <w:b/>
          <w:bCs/>
          <w:color w:val="FF0000"/>
          <w:sz w:val="24"/>
          <w:lang w:eastAsia="zh-CN"/>
        </w:rPr>
        <w:t>二、自学导航</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b/>
          <w:bCs/>
        </w:rPr>
      </w:pPr>
      <w:r>
        <w:rPr>
          <w:rFonts w:hint="eastAsia"/>
          <w:sz w:val="24"/>
        </w:rPr>
        <w:t>1．你最喜欢的是哪一本书？你想介绍它哪些方面的内容？</w:t>
      </w:r>
      <w:r>
        <w:rPr>
          <w:rFonts w:hint="eastAsia"/>
          <w:b/>
          <w:bCs/>
          <w:sz w:val="24"/>
        </w:rPr>
        <w:t>你喜欢的这本书最难忘的内容是什么？</w:t>
      </w:r>
      <w:r>
        <w:rPr>
          <w:rFonts w:hint="eastAsia"/>
          <w:b/>
          <w:bCs/>
        </w:rPr>
        <w:t>通过这本书，你最想告诉大家什么？</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sz w:val="24"/>
        </w:rPr>
      </w:pPr>
      <w:r>
        <w:rPr>
          <w:rFonts w:hint="eastAsia"/>
          <w:sz w:val="24"/>
          <w:lang w:eastAsia="zh-CN"/>
        </w:rPr>
        <w:t>提示：</w:t>
      </w:r>
      <w:r>
        <w:rPr>
          <w:rFonts w:hint="eastAsia"/>
          <w:sz w:val="24"/>
        </w:rPr>
        <w:t>回忆那些令自己印象深刻或受益匪浅的书籍，说说自己喜欢的原因，以及想要推荐它哪方面的内容。</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sz w:val="24"/>
        </w:rPr>
      </w:pPr>
      <w:r>
        <w:rPr>
          <w:rFonts w:hint="eastAsia"/>
          <w:sz w:val="24"/>
        </w:rPr>
        <w:t>2．你喜欢的这本书最难忘的内容是什么？</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sz w:val="24"/>
        </w:rPr>
      </w:pPr>
      <w:r>
        <w:rPr>
          <w:rFonts w:hint="eastAsia"/>
          <w:sz w:val="24"/>
        </w:rPr>
        <w:t>在草稿上写出题目，用几句简练的话列出提纲。</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sz w:val="24"/>
        </w:rPr>
      </w:pPr>
      <w:r>
        <w:rPr>
          <w:rFonts w:hint="eastAsia"/>
          <w:sz w:val="24"/>
        </w:rPr>
        <w:t>3．通过这本书，你最想告诉大家什么？</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sz w:val="24"/>
        </w:rPr>
      </w:pPr>
      <w:r>
        <w:rPr>
          <w:rFonts w:hint="eastAsia"/>
          <w:sz w:val="24"/>
          <w:lang w:eastAsia="zh-CN"/>
        </w:rPr>
        <w:t>提示：</w:t>
      </w:r>
      <w:r>
        <w:rPr>
          <w:rFonts w:hint="eastAsia"/>
          <w:sz w:val="24"/>
        </w:rPr>
        <w:t>把握文章的主题，说出自己的感受。</w:t>
      </w:r>
    </w:p>
    <w:p>
      <w:pPr>
        <w:keepNext w:val="0"/>
        <w:keepLines w:val="0"/>
        <w:pageBreakBefore w:val="0"/>
        <w:kinsoku/>
        <w:wordWrap/>
        <w:overflowPunct/>
        <w:topLinePunct w:val="0"/>
        <w:autoSpaceDE/>
        <w:autoSpaceDN/>
        <w:bidi w:val="0"/>
        <w:adjustRightInd/>
        <w:snapToGrid/>
        <w:spacing w:line="240" w:lineRule="auto"/>
        <w:ind w:firstLine="482" w:firstLineChars="200"/>
        <w:textAlignment w:val="auto"/>
        <w:rPr>
          <w:rFonts w:hint="eastAsia"/>
          <w:sz w:val="24"/>
        </w:rPr>
      </w:pPr>
      <w:r>
        <w:rPr>
          <w:rFonts w:hint="eastAsia"/>
          <w:b/>
          <w:bCs/>
          <w:sz w:val="24"/>
          <w:lang w:val="en-US" w:eastAsia="zh-CN"/>
        </w:rPr>
        <w:t>4.</w:t>
      </w:r>
      <w:r>
        <w:rPr>
          <w:rFonts w:hint="eastAsia"/>
          <w:b/>
          <w:bCs/>
          <w:sz w:val="24"/>
        </w:rPr>
        <w:t>怎么样才能写好一本书的梗概？</w:t>
      </w:r>
    </w:p>
    <w:p>
      <w:pPr>
        <w:keepNext w:val="0"/>
        <w:keepLines w:val="0"/>
        <w:pageBreakBefore w:val="0"/>
        <w:kinsoku/>
        <w:wordWrap/>
        <w:overflowPunct/>
        <w:topLinePunct w:val="0"/>
        <w:autoSpaceDE/>
        <w:autoSpaceDN/>
        <w:bidi w:val="0"/>
        <w:adjustRightInd/>
        <w:snapToGrid/>
        <w:spacing w:line="240" w:lineRule="auto"/>
        <w:ind w:firstLine="480" w:firstLineChars="200"/>
        <w:textAlignment w:val="auto"/>
        <w:rPr>
          <w:rFonts w:hint="eastAsia"/>
          <w:sz w:val="24"/>
        </w:rPr>
      </w:pPr>
      <w:r>
        <w:rPr>
          <w:rFonts w:hint="eastAsia"/>
          <w:sz w:val="24"/>
        </w:rPr>
        <w:t>（1）读懂内容，把握脉络。理清书籍内容的基本框架，把握要点。</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sz w:val="24"/>
        </w:rPr>
      </w:pPr>
      <w:r>
        <w:rPr>
          <w:rFonts w:hint="eastAsia"/>
          <w:sz w:val="24"/>
        </w:rPr>
        <w:t>（2）筛选概括，合并成段。保留“主干”，去除“枝叶”。用简明的叙述性语言概括每个章节的内容。</w:t>
      </w:r>
    </w:p>
    <w:p>
      <w:pPr>
        <w:keepNext w:val="0"/>
        <w:keepLines w:val="0"/>
        <w:pageBreakBefore w:val="0"/>
        <w:widowControl/>
        <w:kinsoku/>
        <w:wordWrap/>
        <w:overflowPunct/>
        <w:topLinePunct w:val="0"/>
        <w:autoSpaceDE/>
        <w:autoSpaceDN/>
        <w:bidi w:val="0"/>
        <w:adjustRightInd/>
        <w:snapToGrid/>
        <w:spacing w:line="240" w:lineRule="auto"/>
        <w:ind w:firstLine="480" w:firstLineChars="200"/>
        <w:textAlignment w:val="auto"/>
        <w:rPr>
          <w:rFonts w:hint="eastAsia"/>
          <w:sz w:val="24"/>
        </w:rPr>
      </w:pPr>
      <w:r>
        <w:rPr>
          <w:rFonts w:hint="eastAsia"/>
          <w:sz w:val="24"/>
        </w:rPr>
        <w:t>（3）锤炼语言，表达连贯。适当补充内容，自然过渡，使语意清楚连贯。</w:t>
      </w:r>
    </w:p>
    <w:p>
      <w:pPr>
        <w:keepNext w:val="0"/>
        <w:keepLines w:val="0"/>
        <w:pageBreakBefore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sz w:val="24"/>
        </w:rPr>
      </w:pPr>
      <w:r>
        <w:rPr>
          <w:rFonts w:hint="eastAsia"/>
          <w:sz w:val="24"/>
          <w:lang w:val="en-US" w:eastAsia="zh-CN"/>
        </w:rPr>
        <w:t>5.自由习作：</w:t>
      </w:r>
      <w:r>
        <w:rPr>
          <w:rFonts w:hint="eastAsia"/>
          <w:sz w:val="24"/>
        </w:rPr>
        <w:t>今天我们就来写一写你最喜欢的作品梗概，相信大家都能够写得很精彩。</w:t>
      </w:r>
    </w:p>
    <w:p>
      <w:pPr>
        <w:numPr>
          <w:ilvl w:val="0"/>
          <w:numId w:val="0"/>
        </w:numPr>
        <w:spacing w:line="440" w:lineRule="exact"/>
        <w:rPr>
          <w:rFonts w:hint="eastAsia" w:eastAsiaTheme="minorEastAsia"/>
          <w:sz w:val="24"/>
          <w:lang w:val="en-US" w:eastAsia="zh-CN"/>
        </w:rPr>
      </w:pPr>
    </w:p>
    <w:p>
      <w:pPr>
        <w:ind w:firstLine="482" w:firstLineChars="200"/>
        <w:jc w:val="center"/>
        <w:rPr>
          <w:rFonts w:hint="default" w:ascii="宋体" w:hAnsi="宋体" w:cs="宋体"/>
          <w:color w:val="FF0000"/>
          <w:kern w:val="0"/>
          <w:sz w:val="24"/>
          <w:lang w:val="en-US" w:bidi="ar"/>
        </w:rPr>
      </w:pPr>
      <w:r>
        <w:rPr>
          <w:rFonts w:hint="eastAsia" w:ascii="黑体" w:hAnsi="黑体" w:eastAsia="黑体" w:cs="黑体"/>
          <w:b/>
          <w:bCs/>
          <w:color w:val="FF0000"/>
          <w:sz w:val="24"/>
          <w:lang w:eastAsia="zh-CN"/>
        </w:rPr>
        <w:t>语文园地</w:t>
      </w:r>
      <w:r>
        <w:rPr>
          <w:rFonts w:hint="eastAsia" w:ascii="黑体" w:hAnsi="黑体" w:eastAsia="黑体" w:cs="黑体"/>
          <w:b/>
          <w:bCs/>
          <w:color w:val="FF0000"/>
          <w:sz w:val="24"/>
          <w:lang w:val="en-US" w:eastAsia="zh-CN"/>
        </w:rPr>
        <w:t>2</w:t>
      </w:r>
    </w:p>
    <w:p>
      <w:pPr>
        <w:numPr>
          <w:ilvl w:val="0"/>
          <w:numId w:val="0"/>
        </w:numPr>
        <w:rPr>
          <w:rFonts w:hint="eastAsia" w:ascii="宋体" w:hAnsi="宋体" w:cs="宋体"/>
          <w:b/>
          <w:bCs/>
          <w:color w:val="FF0000"/>
          <w:kern w:val="0"/>
          <w:sz w:val="24"/>
          <w:lang w:eastAsia="zh-CN" w:bidi="ar"/>
        </w:rPr>
      </w:pPr>
      <w:r>
        <w:rPr>
          <w:rFonts w:hint="eastAsia" w:ascii="宋体" w:hAnsi="宋体" w:cs="宋体"/>
          <w:b/>
          <w:bCs/>
          <w:color w:val="FF0000"/>
          <w:kern w:val="0"/>
          <w:sz w:val="24"/>
          <w:lang w:eastAsia="zh-CN" w:bidi="ar"/>
        </w:rPr>
        <w:t>一、学习目标</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color w:val="1C1B10"/>
          <w:sz w:val="24"/>
        </w:rPr>
      </w:pPr>
      <w:r>
        <w:rPr>
          <w:rFonts w:hint="eastAsia" w:ascii="宋体" w:hAnsi="宋体"/>
          <w:color w:val="1C1B10"/>
          <w:sz w:val="24"/>
        </w:rPr>
        <w:t>1.感知名著人物形象，找到人物精神的闪光点，学会从多方位、多角度来评价人物。</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ascii="宋体" w:hAnsi="宋体"/>
          <w:color w:val="1C1B10"/>
          <w:sz w:val="24"/>
        </w:rPr>
      </w:pPr>
      <w:r>
        <w:rPr>
          <w:rFonts w:hint="eastAsia" w:ascii="宋体" w:hAnsi="宋体"/>
          <w:color w:val="1C1B10"/>
          <w:sz w:val="24"/>
        </w:rPr>
        <w:t>2. 锤炼语言，品味语言的夸张性，理解重要词语的深刻涵义和表达作用，并发挥想象，学会仿写夸张性句子。</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color w:val="1C1B10"/>
          <w:sz w:val="24"/>
        </w:rPr>
      </w:pPr>
      <w:r>
        <w:rPr>
          <w:rFonts w:hint="eastAsia" w:ascii="宋体" w:hAnsi="宋体"/>
          <w:color w:val="1C1B10"/>
          <w:sz w:val="24"/>
        </w:rPr>
        <w:t>3. 对比不同译者笔下的文学名著语言，学会琢磨语言，体会各自语言的巧妙之处，交流自己的喜好感受。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textAlignment w:val="auto"/>
        <w:rPr>
          <w:rFonts w:hint="eastAsia"/>
          <w:sz w:val="24"/>
        </w:rPr>
      </w:pPr>
      <w:r>
        <w:rPr>
          <w:rFonts w:hint="eastAsia" w:ascii="宋体" w:hAnsi="宋体"/>
          <w:color w:val="1C1B10"/>
          <w:sz w:val="24"/>
        </w:rPr>
        <w:t>4. 理解并积累古人不同年龄的不同称谓。</w:t>
      </w:r>
    </w:p>
    <w:p>
      <w:pPr>
        <w:numPr>
          <w:ilvl w:val="0"/>
          <w:numId w:val="0"/>
        </w:numPr>
        <w:spacing w:line="440" w:lineRule="exact"/>
        <w:rPr>
          <w:rFonts w:hint="eastAsia"/>
          <w:b/>
          <w:bCs/>
          <w:color w:val="FF0000"/>
          <w:sz w:val="24"/>
          <w:lang w:eastAsia="zh-CN"/>
        </w:rPr>
      </w:pPr>
      <w:r>
        <w:rPr>
          <w:rFonts w:hint="eastAsia"/>
          <w:b/>
          <w:bCs/>
          <w:color w:val="FF0000"/>
          <w:sz w:val="24"/>
          <w:lang w:eastAsia="zh-CN"/>
        </w:rPr>
        <w:t>二、自学导航</w:t>
      </w:r>
    </w:p>
    <w:p>
      <w:pPr>
        <w:widowControl/>
        <w:rPr>
          <w:rFonts w:hint="eastAsia" w:ascii="宋体" w:hAnsi="宋体" w:cs="宋体"/>
          <w:b/>
          <w:bCs/>
          <w:kern w:val="0"/>
          <w:sz w:val="24"/>
        </w:rPr>
      </w:pPr>
      <w:r>
        <w:rPr>
          <w:rFonts w:hint="eastAsia" w:ascii="宋体" w:hAnsi="宋体" w:cs="宋体"/>
          <w:b/>
          <w:bCs/>
          <w:kern w:val="0"/>
          <w:sz w:val="24"/>
          <w:lang w:eastAsia="zh-CN"/>
        </w:rPr>
        <w:t>（一）</w:t>
      </w:r>
      <w:r>
        <w:rPr>
          <w:rFonts w:hint="eastAsia" w:ascii="宋体" w:hAnsi="宋体" w:cs="宋体"/>
          <w:b/>
          <w:bCs/>
          <w:kern w:val="0"/>
          <w:sz w:val="24"/>
        </w:rPr>
        <w:t>交流外国文学作品的阅读方法</w:t>
      </w:r>
    </w:p>
    <w:p>
      <w:pPr>
        <w:widowControl/>
        <w:ind w:firstLine="480" w:firstLineChars="200"/>
        <w:rPr>
          <w:rFonts w:hint="eastAsia" w:ascii="宋体" w:hAnsi="宋体" w:cs="宋体"/>
          <w:kern w:val="0"/>
          <w:sz w:val="24"/>
        </w:rPr>
      </w:pPr>
      <w:r>
        <w:rPr>
          <w:rFonts w:hint="eastAsia" w:ascii="宋体" w:hAnsi="宋体" w:cs="宋体"/>
          <w:kern w:val="0"/>
          <w:sz w:val="24"/>
        </w:rPr>
        <w:t>1．你还阅读哪些外国文学作品，哪些作品中的人物给你留下了深刻的印象？谈谈你是在什么时间、怎样进行阅读的。</w:t>
      </w:r>
    </w:p>
    <w:p>
      <w:pPr>
        <w:widowControl/>
        <w:ind w:firstLine="480" w:firstLineChars="200"/>
        <w:rPr>
          <w:rFonts w:hint="eastAsia" w:ascii="宋体" w:hAnsi="宋体" w:cs="宋体"/>
          <w:kern w:val="0"/>
          <w:sz w:val="24"/>
        </w:rPr>
      </w:pPr>
      <w:r>
        <w:rPr>
          <w:rFonts w:hint="eastAsia" w:ascii="宋体" w:hAnsi="宋体" w:cs="宋体"/>
          <w:kern w:val="0"/>
          <w:sz w:val="24"/>
          <w:lang w:val="en-US" w:eastAsia="zh-CN"/>
        </w:rPr>
        <w:t>2.</w:t>
      </w:r>
      <w:r>
        <w:rPr>
          <w:rFonts w:hint="eastAsia" w:ascii="宋体" w:hAnsi="宋体" w:cs="宋体"/>
          <w:kern w:val="0"/>
          <w:sz w:val="24"/>
        </w:rPr>
        <w:t>交流外国文学作品的阅读方法</w:t>
      </w:r>
    </w:p>
    <w:p>
      <w:pPr>
        <w:widowControl/>
        <w:rPr>
          <w:rFonts w:hint="eastAsia" w:ascii="宋体" w:hAnsi="宋体" w:cs="宋体"/>
          <w:b/>
          <w:bCs/>
          <w:kern w:val="0"/>
          <w:sz w:val="24"/>
        </w:rPr>
      </w:pPr>
      <w:r>
        <w:rPr>
          <w:rFonts w:hint="eastAsia"/>
          <w:sz w:val="24"/>
          <w:lang w:val="en-US" w:eastAsia="zh-CN"/>
        </w:rPr>
        <w:t>（二）</w:t>
      </w:r>
      <w:r>
        <w:rPr>
          <w:rStyle w:val="11"/>
          <w:rFonts w:hint="eastAsia" w:ascii="宋体" w:hAnsi="宋体" w:cs="宋体"/>
          <w:kern w:val="0"/>
          <w:sz w:val="24"/>
          <w:lang w:eastAsia="zh-CN" w:bidi="ar"/>
        </w:rPr>
        <w:t>学习</w:t>
      </w:r>
      <w:r>
        <w:rPr>
          <w:rFonts w:hint="eastAsia" w:ascii="宋体" w:hAnsi="宋体" w:cs="宋体"/>
          <w:b/>
          <w:bCs/>
          <w:kern w:val="0"/>
          <w:sz w:val="24"/>
        </w:rPr>
        <w:t>词句段的运用读一读, 你发现了什么</w:t>
      </w:r>
    </w:p>
    <w:p>
      <w:pPr>
        <w:widowControl/>
        <w:ind w:firstLine="480" w:firstLineChars="200"/>
        <w:rPr>
          <w:rFonts w:hint="eastAsia" w:ascii="宋体" w:hAnsi="宋体" w:cs="宋体"/>
          <w:bCs/>
          <w:kern w:val="0"/>
          <w:sz w:val="24"/>
        </w:rPr>
      </w:pPr>
      <w:r>
        <w:rPr>
          <w:rFonts w:hint="eastAsia" w:ascii="宋体" w:hAnsi="宋体" w:cs="宋体"/>
          <w:bCs/>
          <w:kern w:val="0"/>
          <w:sz w:val="24"/>
        </w:rPr>
        <w:t>1.读一读例句，重点读读加点的词语。想一想, 你明白了哪些词语的意思。　　　</w:t>
      </w:r>
    </w:p>
    <w:p>
      <w:pPr>
        <w:widowControl/>
        <w:ind w:firstLine="480" w:firstLineChars="200"/>
        <w:rPr>
          <w:rFonts w:hint="eastAsia" w:ascii="宋体" w:hAnsi="宋体" w:cs="宋体"/>
          <w:bCs/>
          <w:kern w:val="0"/>
          <w:sz w:val="24"/>
        </w:rPr>
      </w:pPr>
      <w:r>
        <w:rPr>
          <w:rFonts w:hint="eastAsia" w:ascii="宋体" w:hAnsi="宋体" w:cs="宋体"/>
          <w:bCs/>
          <w:kern w:val="0"/>
          <w:sz w:val="24"/>
        </w:rPr>
        <w:t>谈一谈自己发现了什么，加点的部分有什么共同的特点。</w:t>
      </w:r>
    </w:p>
    <w:p>
      <w:pPr>
        <w:widowControl/>
        <w:ind w:firstLine="480" w:firstLineChars="200"/>
        <w:rPr>
          <w:rFonts w:hint="eastAsia" w:ascii="宋体" w:hAnsi="宋体" w:cs="宋体"/>
          <w:bCs/>
          <w:kern w:val="0"/>
          <w:sz w:val="24"/>
          <w:u w:val="single"/>
          <w:lang w:val="en-US" w:eastAsia="zh-CN"/>
        </w:rPr>
      </w:pPr>
      <w:r>
        <w:rPr>
          <w:rFonts w:hint="eastAsia" w:ascii="宋体" w:hAnsi="宋体" w:cs="宋体"/>
          <w:bCs/>
          <w:kern w:val="0"/>
          <w:sz w:val="24"/>
          <w:u w:val="single"/>
          <w:lang w:val="en-US" w:eastAsia="zh-CN"/>
        </w:rPr>
        <w:t xml:space="preserve">                                                       </w:t>
      </w:r>
    </w:p>
    <w:p>
      <w:pPr>
        <w:widowControl/>
        <w:ind w:firstLine="480" w:firstLineChars="200"/>
        <w:rPr>
          <w:rFonts w:hint="eastAsia" w:ascii="宋体" w:hAnsi="宋体" w:cs="宋体"/>
          <w:b w:val="0"/>
          <w:bCs/>
          <w:kern w:val="0"/>
          <w:sz w:val="24"/>
        </w:rPr>
      </w:pPr>
      <w:r>
        <w:rPr>
          <w:rFonts w:hint="eastAsia" w:ascii="宋体" w:hAnsi="宋体" w:cs="宋体"/>
          <w:b w:val="0"/>
          <w:bCs/>
          <w:kern w:val="0"/>
          <w:sz w:val="24"/>
          <w:lang w:val="en-US" w:eastAsia="zh-CN"/>
        </w:rPr>
        <w:t>2.</w:t>
      </w:r>
      <w:r>
        <w:rPr>
          <w:rFonts w:hint="eastAsia" w:ascii="宋体" w:hAnsi="宋体" w:cs="宋体"/>
          <w:b w:val="0"/>
          <w:bCs/>
          <w:kern w:val="0"/>
          <w:sz w:val="24"/>
        </w:rPr>
        <w:t>再读一读, 说说下列句子的表达效果</w:t>
      </w:r>
    </w:p>
    <w:p>
      <w:pPr>
        <w:widowControl/>
        <w:ind w:firstLine="480" w:firstLineChars="200"/>
        <w:rPr>
          <w:rFonts w:hint="eastAsia" w:ascii="宋体" w:hAnsi="宋体" w:cs="宋体"/>
          <w:kern w:val="0"/>
          <w:sz w:val="24"/>
        </w:rPr>
      </w:pPr>
      <w:r>
        <w:rPr>
          <w:rFonts w:hint="eastAsia" w:ascii="宋体" w:hAnsi="宋体" w:cs="宋体"/>
          <w:kern w:val="0"/>
          <w:sz w:val="24"/>
        </w:rPr>
        <w:t>夸张是为达到某种表达需要，对事物的形象,特征，作用，程度等方面着意扩大或缩小的修辞方式。</w:t>
      </w:r>
    </w:p>
    <w:p>
      <w:pPr>
        <w:widowControl/>
        <w:ind w:firstLine="480" w:firstLineChars="200"/>
        <w:rPr>
          <w:rFonts w:hint="eastAsia" w:ascii="宋体" w:hAnsi="宋体" w:cs="宋体"/>
          <w:kern w:val="0"/>
          <w:sz w:val="24"/>
        </w:rPr>
      </w:pPr>
      <w:r>
        <w:rPr>
          <w:rFonts w:hint="eastAsia" w:ascii="宋体" w:hAnsi="宋体" w:cs="宋体"/>
          <w:kern w:val="0"/>
          <w:sz w:val="24"/>
        </w:rPr>
        <w:t>再读句子, 感受三句话表达的意思，说说自己读懂了什么，并提出疑问。</w:t>
      </w:r>
    </w:p>
    <w:p>
      <w:pPr>
        <w:widowControl/>
        <w:rPr>
          <w:rFonts w:hint="eastAsia" w:ascii="宋体" w:hAnsi="宋体" w:cs="宋体"/>
          <w:kern w:val="0"/>
          <w:sz w:val="24"/>
        </w:rPr>
      </w:pPr>
      <w:r>
        <w:rPr>
          <w:rFonts w:hint="eastAsia" w:ascii="宋体" w:hAnsi="宋体" w:cs="宋体"/>
          <w:kern w:val="0"/>
          <w:sz w:val="24"/>
        </w:rPr>
        <w:t>(</w:t>
      </w:r>
      <w:r>
        <w:rPr>
          <w:rFonts w:hint="eastAsia" w:ascii="宋体" w:hAnsi="宋体" w:cs="宋体"/>
          <w:kern w:val="0"/>
          <w:sz w:val="24"/>
          <w:lang w:eastAsia="zh-CN"/>
        </w:rPr>
        <w:t>提示：</w:t>
      </w:r>
      <w:r>
        <w:rPr>
          <w:rFonts w:hint="eastAsia" w:ascii="宋体" w:hAnsi="宋体" w:cs="宋体"/>
          <w:kern w:val="0"/>
          <w:sz w:val="24"/>
        </w:rPr>
        <w:t xml:space="preserve">第一句和第三句分别使用扩大夸张.第二句使用了缩小夸张,让我们知道了春节马上就要到了，时间的紧迫性。) </w:t>
      </w:r>
    </w:p>
    <w:p>
      <w:pPr>
        <w:widowControl/>
        <w:ind w:firstLine="480" w:firstLineChars="200"/>
        <w:rPr>
          <w:rFonts w:hint="eastAsia" w:ascii="宋体" w:hAnsi="宋体" w:cs="宋体"/>
          <w:kern w:val="0"/>
          <w:sz w:val="24"/>
        </w:rPr>
      </w:pPr>
      <w:r>
        <w:rPr>
          <w:rFonts w:hint="eastAsia" w:ascii="宋体" w:hAnsi="宋体" w:cs="宋体"/>
          <w:kern w:val="0"/>
          <w:sz w:val="24"/>
        </w:rPr>
        <w:t>3品句子,请说一说夸张的作用是什么?</w:t>
      </w:r>
    </w:p>
    <w:p>
      <w:pPr>
        <w:widowControl/>
        <w:rPr>
          <w:rFonts w:hint="eastAsia" w:ascii="宋体" w:hAnsi="宋体" w:cs="宋体"/>
          <w:kern w:val="0"/>
          <w:sz w:val="20"/>
          <w:szCs w:val="20"/>
        </w:rPr>
      </w:pPr>
      <w:r>
        <w:rPr>
          <w:rFonts w:hint="eastAsia" w:ascii="宋体" w:hAnsi="宋体" w:cs="宋体"/>
          <w:kern w:val="0"/>
          <w:sz w:val="20"/>
          <w:szCs w:val="20"/>
          <w:lang w:eastAsia="zh-CN"/>
        </w:rPr>
        <w:t>（提示：</w:t>
      </w:r>
      <w:r>
        <w:rPr>
          <w:rFonts w:hint="eastAsia" w:ascii="宋体" w:hAnsi="宋体" w:cs="宋体"/>
          <w:kern w:val="0"/>
          <w:sz w:val="20"/>
          <w:szCs w:val="20"/>
        </w:rPr>
        <w:t>夸张的作用:A.揭示本质给人以启示B.烘托气氛,增强感染力</w:t>
      </w:r>
      <w:r>
        <w:rPr>
          <w:rFonts w:hint="eastAsia" w:ascii="宋体" w:hAnsi="宋体" w:cs="宋体"/>
          <w:kern w:val="0"/>
          <w:sz w:val="20"/>
          <w:szCs w:val="20"/>
          <w:lang w:eastAsia="zh-CN"/>
        </w:rPr>
        <w:t>）</w:t>
      </w:r>
    </w:p>
    <w:p>
      <w:pPr>
        <w:pStyle w:val="21"/>
        <w:ind w:firstLine="0" w:firstLineChars="0"/>
        <w:jc w:val="left"/>
        <w:rPr>
          <w:rFonts w:hint="eastAsia" w:ascii="宋体" w:hAnsi="宋体" w:cs="宋体"/>
          <w:b/>
          <w:kern w:val="0"/>
          <w:sz w:val="24"/>
        </w:rPr>
      </w:pPr>
      <w:r>
        <w:rPr>
          <w:rFonts w:hint="eastAsia" w:ascii="宋体" w:hAnsi="宋体" w:cs="宋体"/>
          <w:b/>
          <w:kern w:val="0"/>
          <w:sz w:val="24"/>
          <w:lang w:eastAsia="zh-CN"/>
        </w:rPr>
        <w:t>（三）</w:t>
      </w:r>
      <w:r>
        <w:rPr>
          <w:rFonts w:hint="eastAsia" w:ascii="宋体" w:hAnsi="宋体" w:cs="宋体"/>
          <w:b/>
          <w:kern w:val="0"/>
          <w:sz w:val="24"/>
        </w:rPr>
        <w:t>品味句子，探究研析</w:t>
      </w:r>
    </w:p>
    <w:p>
      <w:pPr>
        <w:widowControl/>
        <w:rPr>
          <w:rFonts w:hint="eastAsia"/>
        </w:rPr>
      </w:pPr>
      <w:r>
        <w:rPr>
          <w:rFonts w:hint="eastAsia" w:ascii="宋体" w:hAnsi="宋体" w:cs="宋体"/>
          <w:bCs/>
          <w:kern w:val="0"/>
          <w:sz w:val="24"/>
        </w:rPr>
        <w:t>1.自由读一读三组例句，重点对比不同译者笔下的《汤姆·索亚历险记》中表达意思一致的句子。</w:t>
      </w:r>
    </w:p>
    <w:p>
      <w:pPr>
        <w:widowControl/>
        <w:rPr>
          <w:rFonts w:hint="eastAsia" w:ascii="宋体" w:hAnsi="宋体" w:cs="宋体"/>
          <w:bCs/>
          <w:kern w:val="0"/>
          <w:sz w:val="24"/>
        </w:rPr>
      </w:pPr>
      <w:r>
        <w:rPr>
          <w:rFonts w:hint="eastAsia" w:ascii="宋体" w:hAnsi="宋体" w:cs="宋体"/>
          <w:bCs/>
          <w:kern w:val="0"/>
          <w:sz w:val="24"/>
        </w:rPr>
        <w:t>2.想一想, 你更喜欢哪一个，为什么？</w:t>
      </w:r>
    </w:p>
    <w:p>
      <w:pPr>
        <w:widowControl/>
        <w:rPr>
          <w:rFonts w:hint="eastAsia" w:ascii="宋体" w:hAnsi="宋体" w:cs="宋体"/>
          <w:bCs/>
          <w:kern w:val="0"/>
          <w:sz w:val="24"/>
        </w:rPr>
      </w:pPr>
      <w:r>
        <w:rPr>
          <w:rFonts w:hint="eastAsia" w:ascii="宋体" w:hAnsi="宋体" w:cs="宋体"/>
          <w:bCs/>
          <w:kern w:val="0"/>
          <w:sz w:val="24"/>
        </w:rPr>
        <w:t>3.解释自己喜欢的原因。</w:t>
      </w:r>
    </w:p>
    <w:p>
      <w:pPr>
        <w:widowControl/>
        <w:rPr>
          <w:rFonts w:hint="eastAsia" w:ascii="宋体" w:hAnsi="宋体" w:cs="宋体"/>
          <w:bCs/>
          <w:kern w:val="0"/>
          <w:sz w:val="24"/>
        </w:rPr>
      </w:pPr>
      <w:r>
        <w:rPr>
          <w:rFonts w:hint="eastAsia" w:ascii="宋体" w:hAnsi="宋体" w:cs="宋体"/>
          <w:bCs/>
          <w:kern w:val="0"/>
          <w:sz w:val="24"/>
        </w:rPr>
        <w:t>4.谈一谈自己发现了什么，课文中采用的是哪一种语言，与你的有什么不同，哪一种更好？好在哪里？</w:t>
      </w:r>
    </w:p>
    <w:p>
      <w:pPr>
        <w:pStyle w:val="21"/>
        <w:ind w:firstLine="0" w:firstLineChars="0"/>
        <w:jc w:val="left"/>
        <w:rPr>
          <w:rFonts w:hint="eastAsia" w:ascii="宋体" w:hAnsi="宋体" w:cs="宋体"/>
          <w:b/>
          <w:bCs/>
          <w:kern w:val="0"/>
          <w:sz w:val="24"/>
        </w:rPr>
      </w:pPr>
      <w:r>
        <w:rPr>
          <w:rFonts w:hint="eastAsia" w:ascii="宋体" w:hAnsi="宋体" w:cs="宋体"/>
          <w:b/>
          <w:bCs/>
          <w:kern w:val="0"/>
          <w:sz w:val="24"/>
          <w:lang w:eastAsia="zh-CN"/>
        </w:rPr>
        <w:t>（四）读读</w:t>
      </w:r>
      <w:r>
        <w:rPr>
          <w:rFonts w:hint="eastAsia" w:ascii="宋体" w:hAnsi="宋体" w:cs="宋体"/>
          <w:b/>
          <w:bCs/>
          <w:kern w:val="0"/>
          <w:sz w:val="24"/>
        </w:rPr>
        <w:t>日积月累</w:t>
      </w:r>
    </w:p>
    <w:p>
      <w:pPr>
        <w:pStyle w:val="21"/>
        <w:ind w:firstLine="0" w:firstLineChars="0"/>
        <w:jc w:val="left"/>
        <w:rPr>
          <w:rFonts w:hint="eastAsia" w:ascii="宋体" w:hAnsi="宋体" w:cs="宋体"/>
          <w:bCs/>
          <w:kern w:val="0"/>
          <w:sz w:val="24"/>
          <w:lang w:eastAsia="zh-CN"/>
        </w:rPr>
      </w:pPr>
      <w:r>
        <w:rPr>
          <w:rFonts w:hint="eastAsia" w:ascii="宋体" w:hAnsi="宋体" w:cs="宋体"/>
          <w:bCs/>
          <w:kern w:val="0"/>
          <w:sz w:val="24"/>
        </w:rPr>
        <w:t>1.</w:t>
      </w:r>
      <w:r>
        <w:rPr>
          <w:rFonts w:hint="eastAsia" w:ascii="宋体" w:hAnsi="宋体" w:cs="宋体"/>
          <w:bCs/>
          <w:kern w:val="0"/>
          <w:sz w:val="24"/>
          <w:lang w:eastAsia="zh-CN"/>
        </w:rPr>
        <w:t>你知道他们是什么年龄吗？</w:t>
      </w:r>
    </w:p>
    <w:p>
      <w:pPr>
        <w:pStyle w:val="21"/>
        <w:ind w:firstLine="0" w:firstLineChars="0"/>
        <w:jc w:val="left"/>
        <w:rPr>
          <w:rFonts w:hint="eastAsia" w:ascii="宋体" w:hAnsi="宋体" w:cs="宋体"/>
          <w:bCs/>
          <w:kern w:val="0"/>
          <w:sz w:val="24"/>
          <w:lang w:val="en-US" w:eastAsia="zh-CN"/>
        </w:rPr>
      </w:pPr>
      <w:r>
        <w:rPr>
          <w:rFonts w:hint="eastAsia" w:ascii="宋体" w:hAnsi="宋体" w:cs="宋体"/>
          <w:bCs/>
          <w:kern w:val="0"/>
          <w:sz w:val="24"/>
          <w:lang w:val="en-US" w:eastAsia="zh-CN"/>
        </w:rPr>
        <w:t>2.</w:t>
      </w:r>
      <w:r>
        <w:rPr>
          <w:rFonts w:hint="eastAsia" w:ascii="宋体" w:hAnsi="宋体" w:cs="宋体"/>
          <w:bCs/>
          <w:kern w:val="0"/>
          <w:sz w:val="24"/>
        </w:rPr>
        <w:t>古人不同年龄称呼的有何由来？</w:t>
      </w:r>
    </w:p>
    <w:p>
      <w:pPr>
        <w:pStyle w:val="2"/>
        <w:rPr>
          <w:rFonts w:hint="eastAsia"/>
          <w:b/>
          <w:color w:val="0000FF"/>
          <w:lang w:eastAsia="zh-CN"/>
        </w:rPr>
      </w:pPr>
    </w:p>
    <w:p>
      <w:pPr>
        <w:spacing w:beforeLines="50" w:afterLines="50"/>
        <w:jc w:val="center"/>
        <w:rPr>
          <w:rFonts w:hint="eastAsia"/>
          <w:b/>
          <w:color w:val="0000FF"/>
        </w:rPr>
      </w:pPr>
    </w:p>
    <w:p>
      <w:pPr>
        <w:spacing w:beforeLines="50" w:afterLines="50"/>
        <w:jc w:val="center"/>
        <w:rPr>
          <w:rFonts w:hint="eastAsia"/>
          <w:b/>
          <w:color w:val="0000FF"/>
        </w:rPr>
      </w:pPr>
    </w:p>
    <w:p>
      <w:pPr>
        <w:spacing w:beforeLines="50" w:afterLines="50"/>
        <w:jc w:val="center"/>
        <w:rPr>
          <w:rFonts w:hint="eastAsia"/>
          <w:b/>
          <w:color w:val="0000FF"/>
        </w:rPr>
      </w:pPr>
    </w:p>
    <w:p>
      <w:pPr>
        <w:spacing w:beforeLines="50" w:afterLines="50"/>
        <w:jc w:val="center"/>
        <w:rPr>
          <w:rFonts w:hint="eastAsia"/>
          <w:b/>
          <w:color w:val="0000FF"/>
        </w:rPr>
      </w:pPr>
    </w:p>
    <w:p>
      <w:pPr>
        <w:spacing w:beforeLines="50" w:afterLines="50"/>
        <w:jc w:val="center"/>
        <w:rPr>
          <w:rFonts w:hint="eastAsia"/>
          <w:b/>
          <w:color w:val="0000FF"/>
        </w:rPr>
      </w:pPr>
    </w:p>
    <w:p>
      <w:pPr>
        <w:spacing w:beforeLines="50" w:afterLines="50"/>
        <w:jc w:val="center"/>
        <w:rPr>
          <w:rFonts w:hint="eastAsia"/>
          <w:b/>
          <w:color w:val="0000FF"/>
        </w:rPr>
      </w:pPr>
    </w:p>
    <w:p>
      <w:pPr>
        <w:spacing w:beforeLines="50" w:afterLines="50"/>
        <w:jc w:val="center"/>
        <w:rPr>
          <w:rFonts w:hint="eastAsia"/>
          <w:b/>
          <w:color w:val="0000FF"/>
        </w:rPr>
      </w:pPr>
    </w:p>
    <w:p>
      <w:pPr>
        <w:spacing w:beforeLines="50" w:afterLines="50"/>
        <w:jc w:val="center"/>
        <w:rPr>
          <w:rFonts w:hint="eastAsia"/>
          <w:b/>
          <w:color w:val="0000FF"/>
        </w:rPr>
      </w:pPr>
    </w:p>
    <w:p>
      <w:pPr>
        <w:spacing w:beforeLines="50" w:afterLines="50"/>
        <w:jc w:val="center"/>
        <w:rPr>
          <w:rFonts w:hint="eastAsia"/>
          <w:b/>
          <w:color w:val="0000FF"/>
        </w:rPr>
      </w:pPr>
    </w:p>
    <w:p>
      <w:pPr>
        <w:spacing w:beforeLines="50" w:afterLines="50"/>
        <w:jc w:val="center"/>
        <w:rPr>
          <w:b/>
          <w:color w:val="0000FF"/>
        </w:rPr>
      </w:pPr>
      <w:r>
        <w:rPr>
          <w:rFonts w:hint="eastAsia"/>
          <w:b/>
          <w:color w:val="0000FF"/>
        </w:rPr>
        <w:t>关于孟河中心小学延迟开学期间数学学科自主学习建议（3.16——3.29）</w:t>
      </w:r>
    </w:p>
    <w:p>
      <w:pPr>
        <w:jc w:val="center"/>
        <w:rPr>
          <w:rFonts w:ascii="宋体" w:hAnsi="宋体" w:eastAsia="宋体" w:cs="PT Serif"/>
          <w:b/>
          <w:sz w:val="30"/>
          <w:szCs w:val="30"/>
        </w:rPr>
      </w:pPr>
    </w:p>
    <w:p>
      <w:pPr>
        <w:jc w:val="center"/>
        <w:rPr>
          <w:rFonts w:ascii="Cambria" w:hAnsi="Cambria" w:eastAsia="宋体" w:cs="Times New Roman"/>
          <w:b/>
          <w:bCs/>
        </w:rPr>
      </w:pPr>
      <w:r>
        <w:rPr>
          <w:rFonts w:hint="eastAsia" w:ascii="Cambria" w:hAnsi="Cambria" w:eastAsia="宋体" w:cs="Times New Roman"/>
          <w:b/>
          <w:bCs/>
        </w:rPr>
        <w:t>一年级数学</w:t>
      </w:r>
    </w:p>
    <w:tbl>
      <w:tblPr>
        <w:tblStyle w:val="8"/>
        <w:tblW w:w="86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2510"/>
        <w:gridCol w:w="1595"/>
        <w:gridCol w:w="2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0" w:hRule="atLeast"/>
        </w:trPr>
        <w:tc>
          <w:tcPr>
            <w:tcW w:w="2169" w:type="dxa"/>
            <w:vAlign w:val="center"/>
          </w:tcPr>
          <w:p>
            <w:pPr>
              <w:jc w:val="center"/>
              <w:rPr>
                <w:rFonts w:ascii="宋体" w:hAnsi="宋体" w:eastAsia="宋体" w:cs="宋体"/>
                <w:szCs w:val="21"/>
              </w:rPr>
            </w:pPr>
            <w:r>
              <w:rPr>
                <w:rFonts w:hint="eastAsia" w:ascii="宋体" w:hAnsi="宋体" w:eastAsia="宋体" w:cs="宋体"/>
                <w:szCs w:val="21"/>
              </w:rPr>
              <w:t>时间</w:t>
            </w:r>
          </w:p>
        </w:tc>
        <w:tc>
          <w:tcPr>
            <w:tcW w:w="2510" w:type="dxa"/>
            <w:vAlign w:val="center"/>
          </w:tcPr>
          <w:p>
            <w:pPr>
              <w:jc w:val="center"/>
              <w:rPr>
                <w:rFonts w:ascii="宋体" w:hAnsi="宋体" w:eastAsia="宋体" w:cs="宋体"/>
                <w:szCs w:val="21"/>
              </w:rPr>
            </w:pPr>
            <w:r>
              <w:rPr>
                <w:rFonts w:hint="eastAsia" w:ascii="宋体" w:hAnsi="宋体" w:eastAsia="宋体" w:cs="宋体"/>
                <w:szCs w:val="21"/>
              </w:rPr>
              <w:t>居家学习指导</w:t>
            </w:r>
          </w:p>
          <w:p>
            <w:pPr>
              <w:jc w:val="center"/>
              <w:rPr>
                <w:rFonts w:ascii="宋体" w:hAnsi="宋体" w:eastAsia="宋体" w:cs="宋体"/>
                <w:szCs w:val="21"/>
              </w:rPr>
            </w:pPr>
            <w:r>
              <w:rPr>
                <w:rFonts w:hint="eastAsia" w:ascii="宋体" w:hAnsi="宋体" w:eastAsia="宋体" w:cs="宋体"/>
                <w:szCs w:val="21"/>
              </w:rPr>
              <w:t>（生活指导由各校生活老师提出建议）</w:t>
            </w:r>
          </w:p>
        </w:tc>
        <w:tc>
          <w:tcPr>
            <w:tcW w:w="1595" w:type="dxa"/>
            <w:vAlign w:val="center"/>
          </w:tcPr>
          <w:p>
            <w:pPr>
              <w:jc w:val="center"/>
              <w:rPr>
                <w:rFonts w:ascii="宋体" w:hAnsi="宋体" w:eastAsia="宋体" w:cs="宋体"/>
                <w:szCs w:val="21"/>
              </w:rPr>
            </w:pPr>
            <w:r>
              <w:rPr>
                <w:rFonts w:hint="eastAsia" w:ascii="宋体" w:hAnsi="宋体" w:eastAsia="宋体" w:cs="宋体"/>
                <w:szCs w:val="21"/>
              </w:rPr>
              <w:t>具体要求</w:t>
            </w:r>
          </w:p>
        </w:tc>
        <w:tc>
          <w:tcPr>
            <w:tcW w:w="2404" w:type="dxa"/>
            <w:vAlign w:val="center"/>
          </w:tcPr>
          <w:p>
            <w:pPr>
              <w:jc w:val="center"/>
              <w:rPr>
                <w:rFonts w:ascii="宋体" w:hAnsi="宋体" w:eastAsia="宋体" w:cs="宋体"/>
                <w:szCs w:val="21"/>
              </w:rPr>
            </w:pPr>
            <w:r>
              <w:rPr>
                <w:rFonts w:hint="eastAsia" w:ascii="宋体" w:hAnsi="宋体" w:eastAsia="宋体" w:cs="宋体"/>
                <w:szCs w:val="21"/>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2169" w:type="dxa"/>
            <w:vAlign w:val="center"/>
          </w:tcPr>
          <w:p>
            <w:pPr>
              <w:jc w:val="center"/>
              <w:rPr>
                <w:rFonts w:ascii="宋体" w:hAnsi="宋体" w:eastAsia="宋体" w:cs="宋体"/>
                <w:sz w:val="21"/>
                <w:szCs w:val="21"/>
              </w:rPr>
            </w:pPr>
            <w:r>
              <w:rPr>
                <w:rFonts w:hint="eastAsia" w:ascii="宋体" w:hAnsi="宋体" w:eastAsia="宋体" w:cs="宋体"/>
                <w:szCs w:val="21"/>
              </w:rPr>
              <w:t>3月16日（周一）</w:t>
            </w:r>
          </w:p>
        </w:tc>
        <w:tc>
          <w:tcPr>
            <w:tcW w:w="2510" w:type="dxa"/>
            <w:vAlign w:val="center"/>
          </w:tcPr>
          <w:p>
            <w:pPr>
              <w:numPr>
                <w:ilvl w:val="0"/>
                <w:numId w:val="39"/>
              </w:numPr>
              <w:jc w:val="left"/>
              <w:rPr>
                <w:rFonts w:ascii="宋体" w:hAnsi="宋体" w:eastAsia="宋体" w:cs="宋体"/>
                <w:szCs w:val="21"/>
              </w:rPr>
            </w:pPr>
            <w:r>
              <w:rPr>
                <w:rFonts w:hint="eastAsia" w:ascii="宋体" w:hAnsi="宋体" w:eastAsia="宋体" w:cs="宋体"/>
                <w:szCs w:val="21"/>
              </w:rPr>
              <w:t>数学游戏：我会购物（模拟购买物品，介绍如何付钱）</w:t>
            </w:r>
          </w:p>
          <w:p>
            <w:pPr>
              <w:jc w:val="left"/>
              <w:rPr>
                <w:rFonts w:ascii="宋体" w:hAnsi="宋体" w:eastAsia="宋体" w:cs="宋体"/>
                <w:szCs w:val="21"/>
              </w:rPr>
            </w:pPr>
            <w:r>
              <w:rPr>
                <w:rFonts w:hint="eastAsia" w:ascii="宋体" w:hAnsi="宋体" w:eastAsia="宋体" w:cs="宋体"/>
                <w:szCs w:val="21"/>
              </w:rPr>
              <w:t>2、数学阅读：数学童话</w:t>
            </w:r>
          </w:p>
        </w:tc>
        <w:tc>
          <w:tcPr>
            <w:tcW w:w="1595" w:type="dxa"/>
            <w:vMerge w:val="restart"/>
            <w:vAlign w:val="center"/>
          </w:tcPr>
          <w:p>
            <w:pPr>
              <w:rPr>
                <w:rFonts w:ascii="宋体" w:hAnsi="宋体" w:eastAsia="宋体" w:cs="宋体"/>
                <w:szCs w:val="21"/>
              </w:rPr>
            </w:pPr>
            <w:r>
              <w:rPr>
                <w:rFonts w:hint="eastAsia" w:ascii="宋体" w:hAnsi="宋体" w:eastAsia="宋体" w:cs="宋体"/>
                <w:szCs w:val="21"/>
              </w:rPr>
              <w:t>1、每天一个数学游戏，可以给予具体的指导和示范，并进行适当的拓展和延伸。</w:t>
            </w:r>
          </w:p>
          <w:p>
            <w:pPr>
              <w:rPr>
                <w:rFonts w:ascii="宋体" w:hAnsi="宋体" w:eastAsia="宋体" w:cs="宋体"/>
                <w:szCs w:val="21"/>
              </w:rPr>
            </w:pPr>
            <w:r>
              <w:rPr>
                <w:rFonts w:hint="eastAsia" w:ascii="宋体" w:hAnsi="宋体" w:eastAsia="宋体" w:cs="宋体"/>
                <w:szCs w:val="21"/>
              </w:rPr>
              <w:t>2、使用家中可以用的素材进行操作，不要求特意购买学具等。</w:t>
            </w:r>
          </w:p>
          <w:p>
            <w:pPr>
              <w:rPr>
                <w:rFonts w:ascii="宋体" w:hAnsi="宋体" w:eastAsia="宋体" w:cs="宋体"/>
                <w:szCs w:val="21"/>
              </w:rPr>
            </w:pPr>
            <w:r>
              <w:rPr>
                <w:rFonts w:hint="eastAsia" w:ascii="宋体" w:hAnsi="宋体" w:eastAsia="宋体" w:cs="宋体"/>
                <w:szCs w:val="21"/>
              </w:rPr>
              <w:t>3、每一个数学游戏要有过程性记录，可以文字记录，也可以口头录制小视频记录。</w:t>
            </w:r>
          </w:p>
          <w:p>
            <w:pPr>
              <w:rPr>
                <w:rFonts w:ascii="宋体" w:hAnsi="宋体" w:eastAsia="宋体" w:cs="宋体"/>
                <w:szCs w:val="21"/>
              </w:rPr>
            </w:pPr>
            <w:r>
              <w:rPr>
                <w:rFonts w:hint="eastAsia" w:ascii="宋体" w:hAnsi="宋体" w:eastAsia="宋体" w:cs="宋体"/>
                <w:szCs w:val="21"/>
              </w:rPr>
              <w:t>4、每天进行数学阅读，关注“读童话学数学”公众号</w:t>
            </w:r>
          </w:p>
        </w:tc>
        <w:tc>
          <w:tcPr>
            <w:tcW w:w="2404" w:type="dxa"/>
            <w:vAlign w:val="center"/>
          </w:tcPr>
          <w:p>
            <w:pPr>
              <w:jc w:val="center"/>
              <w:rPr>
                <w:rFonts w:ascii="宋体" w:hAnsi="宋体" w:eastAsia="宋体" w:cs="宋体"/>
                <w:szCs w:val="21"/>
              </w:rPr>
            </w:pPr>
            <w:r>
              <w:rPr>
                <w:rFonts w:hint="eastAsia" w:ascii="宋体" w:hAnsi="宋体" w:eastAsia="宋体" w:cs="宋体"/>
                <w:szCs w:val="21"/>
              </w:rPr>
              <w:t>需要至少一位家长陪同，进行付钱方法的具体表达。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2169" w:type="dxa"/>
            <w:vAlign w:val="center"/>
          </w:tcPr>
          <w:p>
            <w:pPr>
              <w:jc w:val="center"/>
              <w:rPr>
                <w:rFonts w:ascii="宋体" w:hAnsi="宋体" w:eastAsia="宋体" w:cs="宋体"/>
                <w:sz w:val="21"/>
                <w:szCs w:val="21"/>
              </w:rPr>
            </w:pPr>
            <w:r>
              <w:rPr>
                <w:rFonts w:hint="eastAsia" w:ascii="宋体" w:hAnsi="宋体" w:eastAsia="宋体" w:cs="宋体"/>
                <w:szCs w:val="21"/>
              </w:rPr>
              <w:t>3月17日（周二）</w:t>
            </w:r>
          </w:p>
        </w:tc>
        <w:tc>
          <w:tcPr>
            <w:tcW w:w="2510" w:type="dxa"/>
            <w:vAlign w:val="center"/>
          </w:tcPr>
          <w:p>
            <w:pPr>
              <w:jc w:val="left"/>
              <w:rPr>
                <w:rFonts w:ascii="宋体" w:hAnsi="宋体" w:eastAsia="宋体" w:cs="宋体"/>
                <w:szCs w:val="21"/>
              </w:rPr>
            </w:pPr>
            <w:r>
              <w:rPr>
                <w:rFonts w:hint="eastAsia" w:ascii="宋体" w:hAnsi="宋体" w:eastAsia="宋体" w:cs="宋体"/>
                <w:szCs w:val="21"/>
              </w:rPr>
              <w:t>1、数学游戏：我是小小营业员（给物品标价售卖，收钱、找钱）</w:t>
            </w:r>
          </w:p>
          <w:p>
            <w:pPr>
              <w:jc w:val="left"/>
              <w:rPr>
                <w:rFonts w:ascii="宋体" w:hAnsi="宋体" w:eastAsia="宋体" w:cs="宋体"/>
                <w:szCs w:val="21"/>
              </w:rPr>
            </w:pPr>
            <w:r>
              <w:rPr>
                <w:rFonts w:hint="eastAsia" w:ascii="宋体" w:hAnsi="宋体" w:eastAsia="宋体" w:cs="宋体"/>
                <w:szCs w:val="21"/>
              </w:rPr>
              <w:t>2、数学阅读：数学童话</w:t>
            </w:r>
          </w:p>
        </w:tc>
        <w:tc>
          <w:tcPr>
            <w:tcW w:w="1595" w:type="dxa"/>
            <w:vMerge w:val="continue"/>
            <w:vAlign w:val="center"/>
          </w:tcPr>
          <w:p>
            <w:pPr>
              <w:jc w:val="center"/>
              <w:rPr>
                <w:rFonts w:ascii="宋体" w:hAnsi="宋体" w:eastAsia="宋体" w:cs="宋体"/>
                <w:szCs w:val="21"/>
              </w:rPr>
            </w:pPr>
          </w:p>
        </w:tc>
        <w:tc>
          <w:tcPr>
            <w:tcW w:w="2404" w:type="dxa"/>
            <w:vAlign w:val="center"/>
          </w:tcPr>
          <w:p>
            <w:pPr>
              <w:jc w:val="center"/>
              <w:rPr>
                <w:rFonts w:ascii="宋体" w:hAnsi="宋体" w:eastAsia="宋体" w:cs="宋体"/>
                <w:szCs w:val="21"/>
              </w:rPr>
            </w:pPr>
            <w:r>
              <w:rPr>
                <w:rFonts w:hint="eastAsia" w:ascii="宋体" w:hAnsi="宋体" w:eastAsia="宋体" w:cs="宋体"/>
                <w:szCs w:val="21"/>
              </w:rPr>
              <w:t>需要至少一位家长陪同，进行收钱和找钱方法的具体表达。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2169" w:type="dxa"/>
            <w:vAlign w:val="center"/>
          </w:tcPr>
          <w:p>
            <w:pPr>
              <w:jc w:val="center"/>
              <w:rPr>
                <w:rFonts w:ascii="宋体" w:hAnsi="宋体" w:eastAsia="宋体" w:cs="宋体"/>
                <w:sz w:val="21"/>
                <w:szCs w:val="21"/>
              </w:rPr>
            </w:pPr>
            <w:r>
              <w:rPr>
                <w:rFonts w:hint="eastAsia" w:ascii="宋体" w:hAnsi="宋体" w:eastAsia="宋体" w:cs="宋体"/>
                <w:szCs w:val="21"/>
              </w:rPr>
              <w:t>3月18日（周三）</w:t>
            </w:r>
          </w:p>
        </w:tc>
        <w:tc>
          <w:tcPr>
            <w:tcW w:w="2510" w:type="dxa"/>
            <w:vAlign w:val="center"/>
          </w:tcPr>
          <w:p>
            <w:pPr>
              <w:numPr>
                <w:ilvl w:val="0"/>
                <w:numId w:val="40"/>
              </w:numPr>
              <w:jc w:val="left"/>
              <w:rPr>
                <w:rFonts w:ascii="宋体" w:hAnsi="宋体" w:eastAsia="宋体" w:cs="宋体"/>
                <w:szCs w:val="21"/>
              </w:rPr>
            </w:pPr>
            <w:r>
              <w:rPr>
                <w:rFonts w:hint="eastAsia" w:ascii="宋体" w:hAnsi="宋体" w:eastAsia="宋体" w:cs="宋体"/>
                <w:szCs w:val="21"/>
              </w:rPr>
              <w:t>数学游戏：比大小</w:t>
            </w:r>
          </w:p>
          <w:p>
            <w:pPr>
              <w:jc w:val="left"/>
              <w:rPr>
                <w:rFonts w:ascii="宋体" w:hAnsi="宋体" w:eastAsia="宋体" w:cs="宋体"/>
                <w:szCs w:val="21"/>
              </w:rPr>
            </w:pPr>
            <w:r>
              <w:rPr>
                <w:rFonts w:hint="eastAsia" w:ascii="宋体" w:hAnsi="宋体" w:eastAsia="宋体" w:cs="宋体"/>
                <w:szCs w:val="21"/>
              </w:rPr>
              <w:t>（用数字卡或扑克牌，摆出两个不同的两位数，比一比大小，说说理由）</w:t>
            </w:r>
          </w:p>
          <w:p>
            <w:pPr>
              <w:jc w:val="left"/>
              <w:rPr>
                <w:rFonts w:ascii="宋体" w:hAnsi="宋体" w:eastAsia="宋体" w:cs="宋体"/>
                <w:sz w:val="21"/>
                <w:szCs w:val="21"/>
              </w:rPr>
            </w:pPr>
            <w:r>
              <w:rPr>
                <w:rFonts w:hint="eastAsia" w:ascii="宋体" w:hAnsi="宋体" w:eastAsia="宋体" w:cs="宋体"/>
                <w:szCs w:val="21"/>
              </w:rPr>
              <w:t>2、数学阅读：数学童话</w:t>
            </w:r>
          </w:p>
        </w:tc>
        <w:tc>
          <w:tcPr>
            <w:tcW w:w="1595" w:type="dxa"/>
            <w:vMerge w:val="continue"/>
            <w:vAlign w:val="center"/>
          </w:tcPr>
          <w:p>
            <w:pPr>
              <w:jc w:val="center"/>
              <w:rPr>
                <w:rFonts w:ascii="宋体" w:hAnsi="宋体" w:eastAsia="宋体" w:cs="宋体"/>
                <w:szCs w:val="21"/>
              </w:rPr>
            </w:pPr>
          </w:p>
        </w:tc>
        <w:tc>
          <w:tcPr>
            <w:tcW w:w="2404" w:type="dxa"/>
            <w:vAlign w:val="center"/>
          </w:tcPr>
          <w:p>
            <w:pPr>
              <w:jc w:val="center"/>
              <w:rPr>
                <w:rFonts w:ascii="宋体" w:hAnsi="宋体" w:eastAsia="宋体" w:cs="宋体"/>
                <w:szCs w:val="21"/>
              </w:rPr>
            </w:pPr>
            <w:r>
              <w:rPr>
                <w:rFonts w:hint="eastAsia" w:ascii="宋体" w:hAnsi="宋体" w:eastAsia="宋体" w:cs="宋体"/>
                <w:szCs w:val="21"/>
              </w:rPr>
              <w:t>摆出的两位数，介绍十位和个位，在进行比较。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2169" w:type="dxa"/>
            <w:vAlign w:val="center"/>
          </w:tcPr>
          <w:p>
            <w:pPr>
              <w:jc w:val="center"/>
              <w:rPr>
                <w:rFonts w:ascii="宋体" w:hAnsi="宋体" w:eastAsia="宋体" w:cs="宋体"/>
                <w:sz w:val="21"/>
                <w:szCs w:val="21"/>
              </w:rPr>
            </w:pPr>
            <w:r>
              <w:rPr>
                <w:rFonts w:hint="eastAsia" w:ascii="宋体" w:hAnsi="宋体" w:eastAsia="宋体" w:cs="宋体"/>
                <w:szCs w:val="21"/>
              </w:rPr>
              <w:t>3月19日（周四）</w:t>
            </w:r>
          </w:p>
        </w:tc>
        <w:tc>
          <w:tcPr>
            <w:tcW w:w="2510" w:type="dxa"/>
            <w:vAlign w:val="center"/>
          </w:tcPr>
          <w:p>
            <w:pPr>
              <w:numPr>
                <w:ilvl w:val="0"/>
                <w:numId w:val="41"/>
              </w:numPr>
              <w:jc w:val="left"/>
              <w:rPr>
                <w:rFonts w:ascii="宋体" w:hAnsi="宋体" w:eastAsia="宋体" w:cs="宋体"/>
                <w:szCs w:val="21"/>
              </w:rPr>
            </w:pPr>
            <w:r>
              <w:rPr>
                <w:rFonts w:hint="eastAsia" w:ascii="宋体" w:hAnsi="宋体" w:eastAsia="宋体" w:cs="宋体"/>
                <w:szCs w:val="21"/>
              </w:rPr>
              <w:t>数学游戏：求相差数</w:t>
            </w:r>
          </w:p>
          <w:p>
            <w:pPr>
              <w:jc w:val="left"/>
              <w:rPr>
                <w:rFonts w:ascii="宋体" w:hAnsi="宋体" w:eastAsia="宋体" w:cs="宋体"/>
                <w:szCs w:val="21"/>
              </w:rPr>
            </w:pPr>
            <w:r>
              <w:rPr>
                <w:rFonts w:hint="eastAsia" w:ascii="宋体" w:hAnsi="宋体" w:eastAsia="宋体" w:cs="宋体"/>
                <w:szCs w:val="21"/>
              </w:rPr>
              <w:t>（两种不同数量物品，先排一排，再比一比相差多少，说说想法）</w:t>
            </w:r>
          </w:p>
          <w:p>
            <w:pPr>
              <w:jc w:val="left"/>
              <w:rPr>
                <w:rFonts w:ascii="宋体" w:hAnsi="宋体" w:eastAsia="宋体" w:cs="宋体"/>
                <w:sz w:val="21"/>
                <w:szCs w:val="21"/>
              </w:rPr>
            </w:pPr>
            <w:r>
              <w:rPr>
                <w:rFonts w:hint="eastAsia" w:ascii="宋体" w:hAnsi="宋体" w:eastAsia="宋体" w:cs="宋体"/>
                <w:szCs w:val="21"/>
              </w:rPr>
              <w:t>2、数学阅读：数学童话</w:t>
            </w:r>
          </w:p>
        </w:tc>
        <w:tc>
          <w:tcPr>
            <w:tcW w:w="1595" w:type="dxa"/>
            <w:vMerge w:val="continue"/>
            <w:vAlign w:val="center"/>
          </w:tcPr>
          <w:p>
            <w:pPr>
              <w:jc w:val="center"/>
              <w:rPr>
                <w:rFonts w:ascii="宋体" w:hAnsi="宋体" w:eastAsia="宋体" w:cs="宋体"/>
                <w:szCs w:val="21"/>
              </w:rPr>
            </w:pPr>
          </w:p>
        </w:tc>
        <w:tc>
          <w:tcPr>
            <w:tcW w:w="2404" w:type="dxa"/>
            <w:vAlign w:val="center"/>
          </w:tcPr>
          <w:p>
            <w:pPr>
              <w:jc w:val="center"/>
              <w:rPr>
                <w:rFonts w:ascii="宋体" w:hAnsi="宋体" w:eastAsia="宋体" w:cs="宋体"/>
                <w:szCs w:val="21"/>
              </w:rPr>
            </w:pPr>
            <w:r>
              <w:rPr>
                <w:rFonts w:hint="eastAsia" w:ascii="宋体" w:hAnsi="宋体" w:eastAsia="宋体" w:cs="宋体"/>
                <w:szCs w:val="21"/>
              </w:rPr>
              <w:t>参考数学书（一上）第27页第9题，一一对应排一排，说一说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2169" w:type="dxa"/>
            <w:vAlign w:val="center"/>
          </w:tcPr>
          <w:p>
            <w:pPr>
              <w:jc w:val="center"/>
              <w:rPr>
                <w:rFonts w:ascii="宋体" w:hAnsi="宋体" w:eastAsia="宋体" w:cs="宋体"/>
                <w:sz w:val="21"/>
                <w:szCs w:val="21"/>
              </w:rPr>
            </w:pPr>
            <w:r>
              <w:rPr>
                <w:rFonts w:hint="eastAsia" w:ascii="宋体" w:hAnsi="宋体" w:eastAsia="宋体" w:cs="宋体"/>
                <w:szCs w:val="21"/>
              </w:rPr>
              <w:t>3月20日（周五）</w:t>
            </w:r>
          </w:p>
        </w:tc>
        <w:tc>
          <w:tcPr>
            <w:tcW w:w="2510" w:type="dxa"/>
            <w:vAlign w:val="center"/>
          </w:tcPr>
          <w:p>
            <w:pPr>
              <w:numPr>
                <w:ilvl w:val="0"/>
                <w:numId w:val="42"/>
              </w:numPr>
              <w:jc w:val="left"/>
              <w:rPr>
                <w:rFonts w:ascii="宋体" w:hAnsi="宋体" w:eastAsia="宋体" w:cs="宋体"/>
                <w:szCs w:val="21"/>
              </w:rPr>
            </w:pPr>
            <w:r>
              <w:rPr>
                <w:rFonts w:hint="eastAsia" w:ascii="宋体" w:hAnsi="宋体" w:eastAsia="宋体" w:cs="宋体"/>
                <w:szCs w:val="21"/>
              </w:rPr>
              <w:t>数学游戏：拿小棒</w:t>
            </w:r>
          </w:p>
          <w:p>
            <w:pPr>
              <w:jc w:val="left"/>
              <w:rPr>
                <w:rFonts w:ascii="宋体" w:hAnsi="宋体" w:eastAsia="宋体" w:cs="宋体"/>
                <w:szCs w:val="21"/>
              </w:rPr>
            </w:pPr>
            <w:r>
              <w:rPr>
                <w:rFonts w:hint="eastAsia" w:ascii="宋体" w:hAnsi="宋体" w:eastAsia="宋体" w:cs="宋体"/>
                <w:szCs w:val="21"/>
              </w:rPr>
              <w:t>（摆1捆和3根小棒，想想怎么拿出9根？你有几种办法？介绍一下。）</w:t>
            </w:r>
          </w:p>
          <w:p>
            <w:pPr>
              <w:jc w:val="left"/>
              <w:rPr>
                <w:rFonts w:ascii="宋体" w:hAnsi="宋体" w:eastAsia="宋体" w:cs="宋体"/>
                <w:sz w:val="21"/>
                <w:szCs w:val="21"/>
              </w:rPr>
            </w:pPr>
            <w:r>
              <w:rPr>
                <w:rFonts w:hint="eastAsia" w:ascii="宋体" w:hAnsi="宋体" w:eastAsia="宋体" w:cs="宋体"/>
                <w:szCs w:val="21"/>
              </w:rPr>
              <w:t>2、数学阅读：数学童话</w:t>
            </w:r>
          </w:p>
        </w:tc>
        <w:tc>
          <w:tcPr>
            <w:tcW w:w="1595" w:type="dxa"/>
            <w:vMerge w:val="continue"/>
            <w:vAlign w:val="center"/>
          </w:tcPr>
          <w:p>
            <w:pPr>
              <w:jc w:val="center"/>
              <w:rPr>
                <w:rFonts w:ascii="宋体" w:hAnsi="宋体" w:eastAsia="宋体" w:cs="宋体"/>
                <w:szCs w:val="21"/>
              </w:rPr>
            </w:pPr>
          </w:p>
        </w:tc>
        <w:tc>
          <w:tcPr>
            <w:tcW w:w="2404" w:type="dxa"/>
            <w:vAlign w:val="center"/>
          </w:tcPr>
          <w:p>
            <w:pPr>
              <w:jc w:val="center"/>
              <w:rPr>
                <w:rFonts w:ascii="宋体" w:hAnsi="宋体" w:eastAsia="宋体" w:cs="宋体"/>
                <w:szCs w:val="21"/>
              </w:rPr>
            </w:pPr>
            <w:r>
              <w:rPr>
                <w:rFonts w:hint="eastAsia" w:ascii="宋体" w:hAnsi="宋体" w:eastAsia="宋体" w:cs="宋体"/>
                <w:szCs w:val="21"/>
              </w:rPr>
              <w:t>参考数学书（一下）第1页的方法进行介绍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2169" w:type="dxa"/>
            <w:vAlign w:val="center"/>
          </w:tcPr>
          <w:p>
            <w:pPr>
              <w:jc w:val="center"/>
              <w:rPr>
                <w:rFonts w:ascii="宋体" w:hAnsi="宋体" w:eastAsia="宋体" w:cs="宋体"/>
                <w:sz w:val="21"/>
                <w:szCs w:val="21"/>
              </w:rPr>
            </w:pPr>
            <w:r>
              <w:rPr>
                <w:rFonts w:hint="eastAsia" w:ascii="宋体" w:hAnsi="宋体" w:eastAsia="宋体" w:cs="宋体"/>
                <w:szCs w:val="21"/>
              </w:rPr>
              <w:t>3月23日（周一）</w:t>
            </w:r>
          </w:p>
        </w:tc>
        <w:tc>
          <w:tcPr>
            <w:tcW w:w="2510" w:type="dxa"/>
            <w:vAlign w:val="center"/>
          </w:tcPr>
          <w:p>
            <w:pPr>
              <w:jc w:val="left"/>
              <w:rPr>
                <w:rFonts w:ascii="宋体" w:hAnsi="宋体" w:eastAsia="宋体" w:cs="宋体"/>
                <w:szCs w:val="21"/>
              </w:rPr>
            </w:pPr>
            <w:r>
              <w:rPr>
                <w:rFonts w:hint="eastAsia" w:ascii="宋体" w:hAnsi="宋体" w:eastAsia="宋体" w:cs="宋体"/>
                <w:szCs w:val="21"/>
              </w:rPr>
              <w:t>1、数学游戏：拿小棒</w:t>
            </w:r>
          </w:p>
          <w:p>
            <w:pPr>
              <w:jc w:val="left"/>
              <w:rPr>
                <w:rFonts w:ascii="宋体" w:hAnsi="宋体" w:eastAsia="宋体" w:cs="宋体"/>
                <w:szCs w:val="21"/>
              </w:rPr>
            </w:pPr>
            <w:r>
              <w:rPr>
                <w:rFonts w:hint="eastAsia" w:ascii="宋体" w:hAnsi="宋体" w:eastAsia="宋体" w:cs="宋体"/>
                <w:szCs w:val="21"/>
              </w:rPr>
              <w:t>（摆1捆和5根小棒，想想怎么拿出8根、7根？你有几种办法？介绍一下。）</w:t>
            </w:r>
          </w:p>
          <w:p>
            <w:pPr>
              <w:jc w:val="left"/>
              <w:rPr>
                <w:rFonts w:ascii="宋体" w:hAnsi="宋体" w:eastAsia="宋体" w:cs="宋体"/>
                <w:sz w:val="21"/>
                <w:szCs w:val="21"/>
              </w:rPr>
            </w:pPr>
            <w:r>
              <w:rPr>
                <w:rFonts w:hint="eastAsia" w:ascii="宋体" w:hAnsi="宋体" w:eastAsia="宋体" w:cs="宋体"/>
                <w:szCs w:val="21"/>
              </w:rPr>
              <w:t>2、数学阅读：数学童话</w:t>
            </w:r>
          </w:p>
        </w:tc>
        <w:tc>
          <w:tcPr>
            <w:tcW w:w="1595" w:type="dxa"/>
            <w:vMerge w:val="continue"/>
            <w:vAlign w:val="center"/>
          </w:tcPr>
          <w:p>
            <w:pPr>
              <w:jc w:val="center"/>
              <w:rPr>
                <w:rFonts w:ascii="宋体" w:hAnsi="宋体" w:eastAsia="宋体" w:cs="宋体"/>
                <w:szCs w:val="21"/>
              </w:rPr>
            </w:pPr>
          </w:p>
        </w:tc>
        <w:tc>
          <w:tcPr>
            <w:tcW w:w="2404" w:type="dxa"/>
            <w:vAlign w:val="center"/>
          </w:tcPr>
          <w:p>
            <w:pPr>
              <w:jc w:val="center"/>
              <w:rPr>
                <w:rFonts w:ascii="宋体" w:hAnsi="宋体" w:eastAsia="宋体" w:cs="宋体"/>
                <w:szCs w:val="21"/>
              </w:rPr>
            </w:pPr>
            <w:r>
              <w:rPr>
                <w:rFonts w:hint="eastAsia" w:ascii="宋体" w:hAnsi="宋体" w:eastAsia="宋体" w:cs="宋体"/>
                <w:szCs w:val="21"/>
              </w:rPr>
              <w:t>参考数学书（一下）第5页的方法进行介绍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2169" w:type="dxa"/>
            <w:vAlign w:val="center"/>
          </w:tcPr>
          <w:p>
            <w:pPr>
              <w:jc w:val="center"/>
              <w:rPr>
                <w:rFonts w:ascii="宋体" w:hAnsi="宋体" w:eastAsia="宋体" w:cs="宋体"/>
                <w:sz w:val="21"/>
                <w:szCs w:val="21"/>
              </w:rPr>
            </w:pPr>
            <w:r>
              <w:rPr>
                <w:rFonts w:hint="eastAsia" w:ascii="宋体" w:hAnsi="宋体" w:eastAsia="宋体" w:cs="宋体"/>
                <w:szCs w:val="21"/>
              </w:rPr>
              <w:t>3月24日（周二）</w:t>
            </w:r>
          </w:p>
        </w:tc>
        <w:tc>
          <w:tcPr>
            <w:tcW w:w="2510" w:type="dxa"/>
            <w:vAlign w:val="center"/>
          </w:tcPr>
          <w:p>
            <w:pPr>
              <w:numPr>
                <w:ilvl w:val="0"/>
                <w:numId w:val="43"/>
              </w:numPr>
              <w:jc w:val="left"/>
              <w:rPr>
                <w:rFonts w:ascii="宋体" w:hAnsi="宋体" w:eastAsia="宋体" w:cs="宋体"/>
                <w:szCs w:val="21"/>
              </w:rPr>
            </w:pPr>
            <w:r>
              <w:rPr>
                <w:rFonts w:hint="eastAsia" w:ascii="宋体" w:hAnsi="宋体" w:eastAsia="宋体" w:cs="宋体"/>
                <w:szCs w:val="21"/>
              </w:rPr>
              <w:t>数学游戏：玩转小棒（摆平面图形，摆3个三角形至少要几根小棒？）</w:t>
            </w:r>
          </w:p>
          <w:p>
            <w:pPr>
              <w:numPr>
                <w:ilvl w:val="0"/>
                <w:numId w:val="43"/>
              </w:numPr>
              <w:jc w:val="left"/>
              <w:rPr>
                <w:rFonts w:ascii="宋体" w:hAnsi="宋体" w:eastAsia="宋体" w:cs="宋体"/>
                <w:sz w:val="21"/>
                <w:szCs w:val="21"/>
              </w:rPr>
            </w:pPr>
            <w:r>
              <w:rPr>
                <w:rFonts w:hint="eastAsia" w:ascii="宋体" w:hAnsi="宋体" w:eastAsia="宋体" w:cs="宋体"/>
                <w:szCs w:val="21"/>
              </w:rPr>
              <w:t>数学阅读：数学童话</w:t>
            </w:r>
          </w:p>
        </w:tc>
        <w:tc>
          <w:tcPr>
            <w:tcW w:w="1595" w:type="dxa"/>
            <w:vMerge w:val="continue"/>
            <w:vAlign w:val="center"/>
          </w:tcPr>
          <w:p>
            <w:pPr>
              <w:jc w:val="center"/>
              <w:rPr>
                <w:rFonts w:ascii="宋体" w:hAnsi="宋体" w:eastAsia="宋体" w:cs="宋体"/>
                <w:szCs w:val="21"/>
              </w:rPr>
            </w:pPr>
          </w:p>
        </w:tc>
        <w:tc>
          <w:tcPr>
            <w:tcW w:w="2404" w:type="dxa"/>
            <w:vAlign w:val="center"/>
          </w:tcPr>
          <w:p>
            <w:pPr>
              <w:jc w:val="center"/>
              <w:rPr>
                <w:rFonts w:ascii="宋体" w:hAnsi="宋体" w:eastAsia="宋体" w:cs="宋体"/>
                <w:szCs w:val="21"/>
              </w:rPr>
            </w:pPr>
            <w:r>
              <w:rPr>
                <w:rFonts w:hint="eastAsia" w:ascii="宋体" w:hAnsi="宋体" w:eastAsia="宋体" w:cs="宋体"/>
                <w:szCs w:val="21"/>
              </w:rPr>
              <w:t>先摆独立的长方形、正方形、三角形；再摆不独立的图形若干个。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2169" w:type="dxa"/>
            <w:vAlign w:val="center"/>
          </w:tcPr>
          <w:p>
            <w:pPr>
              <w:jc w:val="center"/>
              <w:rPr>
                <w:rFonts w:ascii="宋体" w:hAnsi="宋体" w:eastAsia="宋体" w:cs="宋体"/>
                <w:sz w:val="21"/>
                <w:szCs w:val="21"/>
              </w:rPr>
            </w:pPr>
            <w:r>
              <w:rPr>
                <w:rFonts w:hint="eastAsia" w:ascii="宋体" w:hAnsi="宋体" w:eastAsia="宋体" w:cs="宋体"/>
                <w:szCs w:val="21"/>
              </w:rPr>
              <w:t>3月25日（周三）</w:t>
            </w:r>
          </w:p>
        </w:tc>
        <w:tc>
          <w:tcPr>
            <w:tcW w:w="2510" w:type="dxa"/>
            <w:vAlign w:val="center"/>
          </w:tcPr>
          <w:p>
            <w:pPr>
              <w:numPr>
                <w:ilvl w:val="0"/>
                <w:numId w:val="44"/>
              </w:numPr>
              <w:jc w:val="left"/>
              <w:rPr>
                <w:rFonts w:ascii="宋体" w:hAnsi="宋体" w:eastAsia="宋体" w:cs="宋体"/>
                <w:szCs w:val="21"/>
              </w:rPr>
            </w:pPr>
            <w:r>
              <w:rPr>
                <w:rFonts w:hint="eastAsia" w:ascii="宋体" w:hAnsi="宋体" w:eastAsia="宋体" w:cs="宋体"/>
                <w:szCs w:val="21"/>
              </w:rPr>
              <w:t>数学游戏：玩转小棒（移动小棒变化图形）</w:t>
            </w:r>
          </w:p>
          <w:p>
            <w:pPr>
              <w:numPr>
                <w:ilvl w:val="0"/>
                <w:numId w:val="44"/>
              </w:numPr>
              <w:jc w:val="left"/>
              <w:rPr>
                <w:rFonts w:ascii="宋体" w:hAnsi="宋体" w:eastAsia="宋体" w:cs="宋体"/>
                <w:sz w:val="21"/>
                <w:szCs w:val="21"/>
              </w:rPr>
            </w:pPr>
            <w:r>
              <w:rPr>
                <w:rFonts w:hint="eastAsia" w:ascii="宋体" w:hAnsi="宋体" w:eastAsia="宋体" w:cs="宋体"/>
                <w:szCs w:val="21"/>
              </w:rPr>
              <w:t>数学阅读：数学童话</w:t>
            </w:r>
          </w:p>
        </w:tc>
        <w:tc>
          <w:tcPr>
            <w:tcW w:w="1595" w:type="dxa"/>
            <w:vMerge w:val="continue"/>
            <w:vAlign w:val="center"/>
          </w:tcPr>
          <w:p>
            <w:pPr>
              <w:jc w:val="center"/>
              <w:rPr>
                <w:rFonts w:ascii="宋体" w:hAnsi="宋体" w:eastAsia="宋体" w:cs="宋体"/>
                <w:szCs w:val="21"/>
              </w:rPr>
            </w:pPr>
          </w:p>
        </w:tc>
        <w:tc>
          <w:tcPr>
            <w:tcW w:w="2404" w:type="dxa"/>
            <w:vAlign w:val="center"/>
          </w:tcPr>
          <w:p>
            <w:pPr>
              <w:jc w:val="center"/>
              <w:rPr>
                <w:rFonts w:ascii="宋体" w:hAnsi="宋体" w:eastAsia="宋体" w:cs="宋体"/>
                <w:szCs w:val="21"/>
              </w:rPr>
            </w:pPr>
            <w:r>
              <w:rPr>
                <w:rFonts w:hint="eastAsia" w:ascii="宋体" w:hAnsi="宋体" w:eastAsia="宋体" w:cs="宋体"/>
                <w:szCs w:val="21"/>
              </w:rPr>
              <w:t>百度图片：移动小棒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trPr>
        <w:tc>
          <w:tcPr>
            <w:tcW w:w="2169" w:type="dxa"/>
            <w:vAlign w:val="center"/>
          </w:tcPr>
          <w:p>
            <w:pPr>
              <w:jc w:val="center"/>
              <w:rPr>
                <w:rFonts w:ascii="宋体" w:hAnsi="宋体" w:eastAsia="宋体" w:cs="宋体"/>
                <w:sz w:val="21"/>
                <w:szCs w:val="21"/>
              </w:rPr>
            </w:pPr>
            <w:r>
              <w:rPr>
                <w:rFonts w:hint="eastAsia" w:ascii="宋体" w:hAnsi="宋体" w:eastAsia="宋体" w:cs="宋体"/>
                <w:szCs w:val="21"/>
              </w:rPr>
              <w:t>3月26日（周四）</w:t>
            </w:r>
          </w:p>
        </w:tc>
        <w:tc>
          <w:tcPr>
            <w:tcW w:w="2510" w:type="dxa"/>
            <w:vAlign w:val="center"/>
          </w:tcPr>
          <w:p>
            <w:pPr>
              <w:numPr>
                <w:ilvl w:val="0"/>
                <w:numId w:val="45"/>
              </w:numPr>
              <w:ind w:firstLine="120" w:firstLineChars="50"/>
              <w:jc w:val="left"/>
              <w:rPr>
                <w:rFonts w:ascii="宋体" w:hAnsi="宋体" w:eastAsia="宋体" w:cs="宋体"/>
                <w:szCs w:val="21"/>
              </w:rPr>
            </w:pPr>
            <w:r>
              <w:rPr>
                <w:rFonts w:hint="eastAsia" w:ascii="宋体" w:hAnsi="宋体" w:eastAsia="宋体" w:cs="宋体"/>
                <w:szCs w:val="21"/>
              </w:rPr>
              <w:t>数学实验：剪绳子（剪1次分几段？2次、3次呢？5段要剪几次？说说你的发现。）</w:t>
            </w:r>
          </w:p>
          <w:p>
            <w:pPr>
              <w:numPr>
                <w:ilvl w:val="0"/>
                <w:numId w:val="45"/>
              </w:numPr>
              <w:ind w:firstLine="120" w:firstLineChars="50"/>
              <w:jc w:val="left"/>
              <w:rPr>
                <w:rFonts w:ascii="宋体" w:hAnsi="宋体" w:eastAsia="宋体" w:cs="宋体"/>
                <w:sz w:val="21"/>
                <w:szCs w:val="21"/>
              </w:rPr>
            </w:pPr>
            <w:r>
              <w:rPr>
                <w:rFonts w:hint="eastAsia" w:ascii="宋体" w:hAnsi="宋体" w:eastAsia="宋体" w:cs="宋体"/>
                <w:szCs w:val="21"/>
              </w:rPr>
              <w:t>数学阅读：数学童话</w:t>
            </w:r>
          </w:p>
        </w:tc>
        <w:tc>
          <w:tcPr>
            <w:tcW w:w="1595" w:type="dxa"/>
            <w:vMerge w:val="continue"/>
            <w:vAlign w:val="center"/>
          </w:tcPr>
          <w:p>
            <w:pPr>
              <w:jc w:val="center"/>
              <w:rPr>
                <w:rFonts w:ascii="宋体" w:hAnsi="宋体" w:eastAsia="宋体" w:cs="宋体"/>
                <w:szCs w:val="21"/>
              </w:rPr>
            </w:pPr>
          </w:p>
        </w:tc>
        <w:tc>
          <w:tcPr>
            <w:tcW w:w="2404" w:type="dxa"/>
            <w:vAlign w:val="center"/>
          </w:tcPr>
          <w:p>
            <w:pPr>
              <w:jc w:val="center"/>
              <w:rPr>
                <w:rFonts w:ascii="宋体" w:hAnsi="宋体" w:eastAsia="宋体" w:cs="宋体"/>
                <w:szCs w:val="21"/>
              </w:rPr>
            </w:pPr>
            <w:r>
              <w:rPr>
                <w:rFonts w:hint="eastAsia" w:ascii="宋体" w:hAnsi="宋体" w:eastAsia="宋体" w:cs="宋体"/>
                <w:szCs w:val="21"/>
              </w:rPr>
              <w:t>注意剪刀安全，边剪边思考，找一找规律。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2169" w:type="dxa"/>
            <w:vAlign w:val="center"/>
          </w:tcPr>
          <w:p>
            <w:pPr>
              <w:jc w:val="center"/>
              <w:rPr>
                <w:rFonts w:ascii="宋体" w:hAnsi="宋体" w:eastAsia="宋体" w:cs="宋体"/>
                <w:sz w:val="21"/>
                <w:szCs w:val="21"/>
              </w:rPr>
            </w:pPr>
            <w:r>
              <w:rPr>
                <w:rFonts w:hint="eastAsia" w:ascii="宋体" w:hAnsi="宋体" w:eastAsia="宋体" w:cs="宋体"/>
                <w:szCs w:val="21"/>
              </w:rPr>
              <w:t>3月27日（周五）</w:t>
            </w:r>
          </w:p>
        </w:tc>
        <w:tc>
          <w:tcPr>
            <w:tcW w:w="2510" w:type="dxa"/>
            <w:vAlign w:val="center"/>
          </w:tcPr>
          <w:p>
            <w:pPr>
              <w:jc w:val="left"/>
              <w:rPr>
                <w:rFonts w:ascii="宋体" w:hAnsi="宋体" w:eastAsia="宋体" w:cs="宋体"/>
                <w:szCs w:val="21"/>
              </w:rPr>
            </w:pPr>
            <w:r>
              <w:rPr>
                <w:rFonts w:hint="eastAsia" w:ascii="宋体" w:hAnsi="宋体" w:eastAsia="宋体" w:cs="宋体"/>
                <w:szCs w:val="21"/>
              </w:rPr>
              <w:t>1、数学实验：系绳子（2根绳子系起来要几个结？3根、4根呢？说说你的发现。）</w:t>
            </w:r>
          </w:p>
          <w:p>
            <w:pPr>
              <w:jc w:val="left"/>
              <w:rPr>
                <w:rFonts w:ascii="宋体" w:hAnsi="宋体" w:eastAsia="宋体" w:cs="宋体"/>
                <w:sz w:val="21"/>
                <w:szCs w:val="21"/>
              </w:rPr>
            </w:pPr>
            <w:r>
              <w:rPr>
                <w:rFonts w:hint="eastAsia" w:ascii="宋体" w:hAnsi="宋体" w:eastAsia="宋体" w:cs="宋体"/>
                <w:szCs w:val="21"/>
              </w:rPr>
              <w:t>2、数学阅读：数学童话</w:t>
            </w:r>
          </w:p>
        </w:tc>
        <w:tc>
          <w:tcPr>
            <w:tcW w:w="1595" w:type="dxa"/>
            <w:vMerge w:val="continue"/>
            <w:vAlign w:val="center"/>
          </w:tcPr>
          <w:p>
            <w:pPr>
              <w:jc w:val="center"/>
              <w:rPr>
                <w:rFonts w:ascii="宋体" w:hAnsi="宋体" w:eastAsia="宋体" w:cs="宋体"/>
                <w:szCs w:val="21"/>
              </w:rPr>
            </w:pPr>
          </w:p>
        </w:tc>
        <w:tc>
          <w:tcPr>
            <w:tcW w:w="2404" w:type="dxa"/>
            <w:vAlign w:val="center"/>
          </w:tcPr>
          <w:p>
            <w:pPr>
              <w:jc w:val="center"/>
              <w:rPr>
                <w:rFonts w:ascii="宋体" w:hAnsi="宋体" w:eastAsia="宋体" w:cs="宋体"/>
                <w:szCs w:val="21"/>
              </w:rPr>
            </w:pPr>
            <w:r>
              <w:rPr>
                <w:rFonts w:hint="eastAsia" w:ascii="宋体" w:hAnsi="宋体" w:eastAsia="宋体" w:cs="宋体"/>
                <w:szCs w:val="21"/>
              </w:rPr>
              <w:t>参考数学书（一上）第29页思考题的语言进行介绍</w:t>
            </w:r>
          </w:p>
        </w:tc>
      </w:tr>
    </w:tbl>
    <w:p>
      <w:pPr>
        <w:rPr>
          <w:rFonts w:ascii="Cambria" w:hAnsi="Cambria" w:eastAsia="宋体" w:cs="Times New Roman"/>
        </w:rPr>
      </w:pPr>
      <w:r>
        <w:rPr>
          <w:rFonts w:hint="eastAsia" w:ascii="Cambria" w:hAnsi="Cambria" w:eastAsia="宋体" w:cs="Times New Roman"/>
        </w:rPr>
        <w:t>注：1、小学低年级居家生活和学习指导只提出指导建议，不做硬性要求。</w:t>
      </w:r>
    </w:p>
    <w:p>
      <w:pPr>
        <w:ind w:firstLine="480" w:firstLineChars="200"/>
        <w:rPr>
          <w:rFonts w:ascii="Cambria" w:hAnsi="Cambria" w:eastAsia="宋体" w:cs="Times New Roman"/>
        </w:rPr>
      </w:pPr>
      <w:r>
        <w:rPr>
          <w:rFonts w:hint="eastAsia" w:ascii="Cambria" w:hAnsi="Cambria" w:eastAsia="宋体" w:cs="Times New Roman"/>
        </w:rPr>
        <w:t>2、小学每节课不超过20分钟，不允许布置作业。</w:t>
      </w:r>
    </w:p>
    <w:p>
      <w:pPr>
        <w:jc w:val="center"/>
        <w:rPr>
          <w:rFonts w:ascii="宋体" w:hAnsi="宋体" w:eastAsia="宋体" w:cs="PT Serif"/>
          <w:b/>
          <w:sz w:val="30"/>
          <w:szCs w:val="30"/>
        </w:rPr>
      </w:pPr>
    </w:p>
    <w:p>
      <w:pPr>
        <w:jc w:val="center"/>
        <w:rPr>
          <w:rFonts w:ascii="宋体" w:hAnsi="宋体" w:eastAsia="宋体" w:cs="PT Serif"/>
          <w:b/>
          <w:sz w:val="30"/>
          <w:szCs w:val="30"/>
        </w:rPr>
      </w:pPr>
    </w:p>
    <w:p>
      <w:pPr>
        <w:jc w:val="center"/>
        <w:rPr>
          <w:rStyle w:val="20"/>
          <w:rFonts w:hint="eastAsia" w:eastAsia="宋体"/>
          <w:b/>
          <w:bCs/>
          <w:lang w:val="en-US" w:eastAsia="zh-CN"/>
        </w:rPr>
      </w:pPr>
      <w:r>
        <w:rPr>
          <w:rStyle w:val="20"/>
          <w:rFonts w:cs="Times New Roman"/>
          <w:b/>
          <w:bCs/>
          <w:sz w:val="21"/>
          <w:szCs w:val="22"/>
        </w:rPr>
        <w:t>二年级数学</w:t>
      </w:r>
      <w:r>
        <w:rPr>
          <w:rStyle w:val="20"/>
          <w:rFonts w:hint="eastAsia" w:eastAsia="宋体" w:cs="Times New Roman"/>
          <w:b/>
          <w:bCs/>
          <w:sz w:val="21"/>
          <w:szCs w:val="22"/>
          <w:lang w:eastAsia="zh-CN"/>
        </w:rPr>
        <w:t>学科</w:t>
      </w:r>
    </w:p>
    <w:tbl>
      <w:tblPr>
        <w:tblStyle w:val="8"/>
        <w:tblW w:w="852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1"/>
        <w:gridCol w:w="1842"/>
        <w:gridCol w:w="3011"/>
        <w:gridCol w:w="2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0" w:hRule="atLeast"/>
        </w:trPr>
        <w:tc>
          <w:tcPr>
            <w:tcW w:w="1101"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时间</w:t>
            </w:r>
          </w:p>
        </w:tc>
        <w:tc>
          <w:tcPr>
            <w:tcW w:w="1842"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居家学习指导</w:t>
            </w:r>
          </w:p>
          <w:p>
            <w:pPr>
              <w:jc w:val="center"/>
              <w:rPr>
                <w:rStyle w:val="20"/>
                <w:rFonts w:ascii="宋体" w:hAnsi="宋体"/>
                <w:szCs w:val="21"/>
              </w:rPr>
            </w:pPr>
            <w:r>
              <w:rPr>
                <w:rStyle w:val="20"/>
                <w:rFonts w:ascii="宋体" w:hAnsi="宋体"/>
                <w:sz w:val="21"/>
                <w:szCs w:val="21"/>
              </w:rPr>
              <w:t>（生活指导由各校生活老师提出建议）</w:t>
            </w:r>
          </w:p>
        </w:tc>
        <w:tc>
          <w:tcPr>
            <w:tcW w:w="3011"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具体要求</w:t>
            </w:r>
          </w:p>
        </w:tc>
        <w:tc>
          <w:tcPr>
            <w:tcW w:w="2568"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备注（资源、技术支持等）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1101"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3月16日（周一）</w:t>
            </w:r>
          </w:p>
          <w:p>
            <w:pPr>
              <w:jc w:val="center"/>
              <w:rPr>
                <w:rStyle w:val="20"/>
                <w:rFonts w:ascii="宋体" w:hAnsi="宋体"/>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玩一玩：数学魔术</w:t>
            </w:r>
          </w:p>
        </w:tc>
        <w:tc>
          <w:tcPr>
            <w:tcW w:w="3011" w:type="dxa"/>
            <w:tcBorders>
              <w:top w:val="single" w:color="000000" w:sz="4" w:space="0"/>
              <w:left w:val="single" w:color="000000" w:sz="4" w:space="0"/>
              <w:bottom w:val="single" w:color="000000" w:sz="4" w:space="0"/>
              <w:right w:val="single" w:color="000000" w:sz="4" w:space="0"/>
            </w:tcBorders>
            <w:vAlign w:val="center"/>
          </w:tcPr>
          <w:p>
            <w:pPr>
              <w:rPr>
                <w:rStyle w:val="20"/>
                <w:rFonts w:ascii="宋体" w:hAnsi="宋体"/>
                <w:szCs w:val="21"/>
              </w:rPr>
            </w:pPr>
            <w:r>
              <w:rPr>
                <w:rStyle w:val="20"/>
                <w:rFonts w:ascii="宋体" w:hAnsi="宋体"/>
                <w:sz w:val="21"/>
                <w:szCs w:val="21"/>
              </w:rPr>
              <w:t>魔术准备：三张道具卡片</w:t>
            </w:r>
          </w:p>
          <w:p>
            <w:pPr>
              <w:rPr>
                <w:rStyle w:val="20"/>
                <w:rFonts w:ascii="宋体" w:hAnsi="宋体"/>
                <w:szCs w:val="21"/>
              </w:rPr>
            </w:pPr>
            <w:r>
              <w:rPr>
                <w:rStyle w:val="20"/>
                <w:rFonts w:ascii="宋体" w:hAnsi="宋体"/>
                <w:sz w:val="21"/>
                <w:szCs w:val="21"/>
              </w:rPr>
              <w:t>1.看一看：观看魔术视频《我的梦想》</w:t>
            </w:r>
          </w:p>
          <w:p>
            <w:pPr>
              <w:rPr>
                <w:rStyle w:val="20"/>
                <w:rFonts w:ascii="宋体" w:hAnsi="宋体"/>
                <w:szCs w:val="21"/>
              </w:rPr>
            </w:pPr>
            <w:r>
              <w:rPr>
                <w:rStyle w:val="20"/>
                <w:rFonts w:ascii="宋体" w:hAnsi="宋体"/>
                <w:sz w:val="21"/>
                <w:szCs w:val="21"/>
              </w:rPr>
              <w:t>2.想一想：念咒语时要注意什么？为什么最后一定留下的是目标卡片？</w:t>
            </w:r>
          </w:p>
          <w:p>
            <w:pPr>
              <w:jc w:val="left"/>
              <w:rPr>
                <w:rStyle w:val="20"/>
                <w:rFonts w:ascii="宋体" w:hAnsi="宋体"/>
                <w:szCs w:val="21"/>
              </w:rPr>
            </w:pPr>
            <w:r>
              <w:rPr>
                <w:rStyle w:val="20"/>
                <w:rFonts w:ascii="宋体" w:hAnsi="宋体"/>
                <w:sz w:val="21"/>
                <w:szCs w:val="21"/>
              </w:rPr>
              <w:t>3.玩一玩：按照魔术步骤学一学并和家人玩一玩。如果成功了还可以把视频分享在群里。</w:t>
            </w:r>
          </w:p>
          <w:p>
            <w:pPr>
              <w:jc w:val="left"/>
              <w:rPr>
                <w:rStyle w:val="20"/>
              </w:rPr>
            </w:pPr>
            <w:r>
              <w:rPr>
                <w:rStyle w:val="20"/>
                <w:sz w:val="21"/>
                <w:szCs w:val="22"/>
              </w:rPr>
              <w:t>备注：三张卡片不一定要和视频一样，可以是三张不同的图形卡片，也可以是数字卡片。这</w:t>
            </w:r>
            <w:r>
              <w:rPr>
                <w:rStyle w:val="20"/>
                <w:sz w:val="21"/>
                <w:szCs w:val="21"/>
              </w:rPr>
              <w:t>个魔术</w:t>
            </w:r>
            <w:r>
              <w:rPr>
                <w:rStyle w:val="20"/>
                <w:kern w:val="0"/>
                <w:sz w:val="21"/>
                <w:szCs w:val="21"/>
              </w:rPr>
              <w:t>还可以通过手机远程完成哦。</w:t>
            </w:r>
          </w:p>
        </w:tc>
        <w:tc>
          <w:tcPr>
            <w:tcW w:w="2568" w:type="dxa"/>
            <w:tcBorders>
              <w:top w:val="single" w:color="000000" w:sz="4" w:space="0"/>
              <w:left w:val="single" w:color="000000" w:sz="4" w:space="0"/>
              <w:bottom w:val="single" w:color="000000" w:sz="4" w:space="0"/>
              <w:right w:val="single" w:color="000000" w:sz="4" w:space="0"/>
            </w:tcBorders>
            <w:vAlign w:val="center"/>
          </w:tcPr>
          <w:p>
            <w:pPr>
              <w:jc w:val="center"/>
              <w:rPr>
                <w:rStyle w:val="20"/>
              </w:rPr>
            </w:pPr>
            <w:r>
              <w:rPr>
                <w:rStyle w:val="20"/>
              </w:rPr>
              <w:pict>
                <v:shape id="_x0000_s1026" o:spid="_x0000_s1026" o:spt="100" style="position:absolute;left:0pt;margin-left:0pt;margin-top:0pt;height:50pt;width:50pt;visibility:hidden;z-index:251660288;mso-width-relative:page;mso-height-relative:page;" filled="f" stroked="f" coordsize="21600,21600" adj="">
                  <v:fill on="f" focussize="0,0"/>
                  <v:stroke on="f"/>
                  <v:imagedata o:title=""/>
                  <o:lock v:ext="edit" selection="t" aspectratio="t"/>
                </v:shape>
              </w:pict>
            </w:r>
            <w:r>
              <w:rPr>
                <w:rFonts w:ascii="Times New Roman" w:hAnsi="Times New Roman" w:eastAsia="宋体"/>
              </w:rPr>
              <w:drawing>
                <wp:inline distT="0" distB="0" distL="0" distR="0">
                  <wp:extent cx="1228725" cy="122872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preferRelativeResize="0">
                            <a:picLocks noChangeAspect="1" noChangeArrowheads="1"/>
                          </pic:cNvPicPr>
                        </pic:nvPicPr>
                        <pic:blipFill>
                          <a:blip r:embed="rId10"/>
                          <a:srcRect/>
                          <a:stretch>
                            <a:fillRect/>
                          </a:stretch>
                        </pic:blipFill>
                        <pic:spPr>
                          <a:xfrm>
                            <a:off x="0" y="0"/>
                            <a:ext cx="1228725" cy="1228725"/>
                          </a:xfrm>
                          <a:custGeom>
                            <a:avLst/>
                            <a:gdLst/>
                            <a:ahLst/>
                            <a:cxnLst/>
                            <a:rect l="0" t="0" r="0" b="0"/>
                            <a:pathLst/>
                          </a:custGeom>
                          <a:noFill/>
                          <a:ln w="9525">
                            <a:noFill/>
                            <a:miter lim="800000"/>
                            <a:headEnd/>
                            <a:tailEnd/>
                          </a:ln>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1101"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3月17日（周二）</w:t>
            </w:r>
          </w:p>
          <w:p>
            <w:pPr>
              <w:jc w:val="left"/>
              <w:rPr>
                <w:rStyle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 xml:space="preserve">读一读：数学绘本 </w:t>
            </w:r>
          </w:p>
        </w:tc>
        <w:tc>
          <w:tcPr>
            <w:tcW w:w="3011" w:type="dxa"/>
            <w:tcBorders>
              <w:top w:val="single" w:color="000000" w:sz="4" w:space="0"/>
              <w:left w:val="single" w:color="000000" w:sz="4" w:space="0"/>
              <w:bottom w:val="single" w:color="000000" w:sz="4" w:space="0"/>
              <w:right w:val="single" w:color="000000" w:sz="4" w:space="0"/>
            </w:tcBorders>
            <w:vAlign w:val="center"/>
          </w:tcPr>
          <w:p>
            <w:pPr>
              <w:rPr>
                <w:rStyle w:val="20"/>
                <w:rFonts w:ascii="宋体" w:hAnsi="宋体"/>
                <w:szCs w:val="21"/>
              </w:rPr>
            </w:pPr>
            <w:r>
              <w:rPr>
                <w:rStyle w:val="20"/>
                <w:rFonts w:ascii="宋体" w:hAnsi="宋体"/>
                <w:sz w:val="21"/>
                <w:szCs w:val="21"/>
              </w:rPr>
              <w:t>《</w:t>
            </w:r>
            <w:r>
              <w:rPr>
                <w:rStyle w:val="20"/>
                <w:sz w:val="21"/>
                <w:szCs w:val="21"/>
              </w:rPr>
              <w:t>欧利与他的懒弟弟</w:t>
            </w:r>
            <w:r>
              <w:rPr>
                <w:rStyle w:val="20"/>
                <w:rFonts w:ascii="宋体" w:hAnsi="宋体"/>
                <w:sz w:val="21"/>
                <w:szCs w:val="21"/>
              </w:rPr>
              <w:t>》（除法）</w:t>
            </w:r>
          </w:p>
          <w:p>
            <w:pPr>
              <w:jc w:val="left"/>
              <w:rPr>
                <w:rStyle w:val="20"/>
                <w:szCs w:val="21"/>
              </w:rPr>
            </w:pPr>
          </w:p>
          <w:p>
            <w:pPr>
              <w:jc w:val="left"/>
              <w:rPr>
                <w:rStyle w:val="20"/>
              </w:rPr>
            </w:pPr>
            <w:r>
              <w:rPr>
                <w:rStyle w:val="20"/>
                <w:sz w:val="21"/>
                <w:szCs w:val="21"/>
              </w:rPr>
              <w:t>通过数学绘本的阅读体会平均分的问题就在我们身边。</w:t>
            </w:r>
          </w:p>
        </w:tc>
        <w:tc>
          <w:tcPr>
            <w:tcW w:w="2568"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Fonts w:ascii="宋体" w:hAnsi="宋体" w:eastAsia="宋体"/>
                <w:szCs w:val="21"/>
              </w:rPr>
              <w:drawing>
                <wp:inline distT="0" distB="0" distL="0" distR="0">
                  <wp:extent cx="1016635" cy="1016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a:picLocks noChangeAspect="1" noChangeArrowheads="1"/>
                          </pic:cNvPicPr>
                        </pic:nvPicPr>
                        <pic:blipFill>
                          <a:blip r:embed="rId11"/>
                          <a:srcRect/>
                          <a:stretch>
                            <a:fillRect/>
                          </a:stretch>
                        </pic:blipFill>
                        <pic:spPr>
                          <a:xfrm>
                            <a:off x="0" y="0"/>
                            <a:ext cx="1016635" cy="1016635"/>
                          </a:xfrm>
                          <a:custGeom>
                            <a:avLst/>
                            <a:gdLst/>
                            <a:ahLst/>
                            <a:cxnLst/>
                            <a:rect l="0" t="0" r="0" b="0"/>
                            <a:pathLst/>
                          </a:custGeom>
                          <a:noFill/>
                          <a:ln w="9525">
                            <a:noFill/>
                            <a:miter lim="800000"/>
                            <a:headEnd/>
                            <a:tailEnd/>
                          </a:ln>
                        </pic:spPr>
                      </pic:pic>
                    </a:graphicData>
                  </a:graphic>
                </wp:inline>
              </w:drawing>
            </w:r>
          </w:p>
          <w:p>
            <w:pPr>
              <w:ind w:firstLine="735" w:firstLineChars="350"/>
              <w:jc w:val="left"/>
              <w:rPr>
                <w:rStyle w:val="20"/>
              </w:rPr>
            </w:pPr>
            <w:r>
              <w:rPr>
                <w:rStyle w:val="20"/>
                <w:sz w:val="21"/>
                <w:szCs w:val="22"/>
              </w:rPr>
              <w:t>《</w:t>
            </w:r>
            <w:r>
              <w:rPr>
                <w:rStyle w:val="20"/>
                <w:sz w:val="21"/>
                <w:szCs w:val="21"/>
              </w:rPr>
              <w:t>欧利与他的懒弟弟</w:t>
            </w:r>
            <w:r>
              <w:rPr>
                <w:rStyle w:val="20"/>
                <w:sz w:val="21"/>
                <w:szCs w:val="22"/>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1101"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3月18日（周三）</w:t>
            </w:r>
          </w:p>
          <w:p>
            <w:pPr>
              <w:jc w:val="left"/>
              <w:rPr>
                <w:rStyle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pPr>
              <w:rPr>
                <w:rStyle w:val="20"/>
                <w:rFonts w:ascii="宋体" w:hAnsi="宋体"/>
                <w:szCs w:val="21"/>
              </w:rPr>
            </w:pPr>
            <w:r>
              <w:rPr>
                <w:rStyle w:val="20"/>
                <w:rFonts w:ascii="宋体" w:hAnsi="宋体"/>
                <w:sz w:val="21"/>
                <w:szCs w:val="21"/>
              </w:rPr>
              <w:t>玩一玩：数学游戏</w:t>
            </w:r>
          </w:p>
        </w:tc>
        <w:tc>
          <w:tcPr>
            <w:tcW w:w="3011" w:type="dxa"/>
            <w:tcBorders>
              <w:top w:val="single" w:color="000000" w:sz="4" w:space="0"/>
              <w:left w:val="single" w:color="000000" w:sz="4" w:space="0"/>
              <w:bottom w:val="single" w:color="000000" w:sz="4" w:space="0"/>
              <w:right w:val="single" w:color="000000" w:sz="4" w:space="0"/>
            </w:tcBorders>
            <w:vAlign w:val="center"/>
          </w:tcPr>
          <w:p>
            <w:pPr>
              <w:numPr>
                <w:ilvl w:val="0"/>
                <w:numId w:val="46"/>
              </w:numPr>
              <w:rPr>
                <w:rStyle w:val="20"/>
                <w:rFonts w:ascii="宋体" w:hAnsi="宋体"/>
                <w:szCs w:val="21"/>
              </w:rPr>
            </w:pPr>
            <w:r>
              <w:rPr>
                <w:rStyle w:val="20"/>
                <w:rFonts w:ascii="宋体" w:hAnsi="宋体"/>
                <w:sz w:val="21"/>
                <w:szCs w:val="21"/>
              </w:rPr>
              <w:t>准备16张卡片，在卡片上按顺序写好1-16。</w:t>
            </w:r>
          </w:p>
          <w:p>
            <w:pPr>
              <w:numPr>
                <w:ilvl w:val="0"/>
                <w:numId w:val="46"/>
              </w:numPr>
              <w:rPr>
                <w:rStyle w:val="20"/>
                <w:rFonts w:ascii="宋体" w:hAnsi="宋体"/>
                <w:szCs w:val="21"/>
              </w:rPr>
            </w:pPr>
            <w:r>
              <w:rPr>
                <w:rStyle w:val="20"/>
                <w:rFonts w:ascii="宋体" w:hAnsi="宋体"/>
                <w:sz w:val="21"/>
                <w:szCs w:val="21"/>
              </w:rPr>
              <w:t>邀请爸爸妈妈帮你计时，也可以和他们一起玩。</w:t>
            </w:r>
          </w:p>
        </w:tc>
        <w:tc>
          <w:tcPr>
            <w:tcW w:w="2568"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Fonts w:ascii="宋体" w:hAnsi="宋体" w:eastAsia="宋体"/>
                <w:szCs w:val="21"/>
              </w:rPr>
              <w:drawing>
                <wp:inline distT="0" distB="0" distL="0" distR="0">
                  <wp:extent cx="1002030" cy="10020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referRelativeResize="0">
                            <a:picLocks noChangeAspect="1" noChangeArrowheads="1"/>
                          </pic:cNvPicPr>
                        </pic:nvPicPr>
                        <pic:blipFill>
                          <a:blip r:embed="rId12"/>
                          <a:srcRect/>
                          <a:stretch>
                            <a:fillRect/>
                          </a:stretch>
                        </pic:blipFill>
                        <pic:spPr>
                          <a:xfrm>
                            <a:off x="0" y="0"/>
                            <a:ext cx="1002030" cy="1002030"/>
                          </a:xfrm>
                          <a:custGeom>
                            <a:avLst/>
                            <a:gdLst/>
                            <a:ahLst/>
                            <a:cxnLst/>
                            <a:rect l="0" t="0" r="0" b="0"/>
                            <a:pathLst/>
                          </a:custGeom>
                          <a:noFill/>
                          <a:ln w="9525">
                            <a:noFill/>
                            <a:miter lim="800000"/>
                            <a:headEnd/>
                            <a:tailEnd/>
                          </a:ln>
                        </pic:spPr>
                      </pic:pic>
                    </a:graphicData>
                  </a:graphic>
                </wp:inline>
              </w:drawing>
            </w:r>
          </w:p>
          <w:p>
            <w:pPr>
              <w:jc w:val="center"/>
              <w:rPr>
                <w:rStyle w:val="20"/>
                <w:rFonts w:ascii="宋体" w:hAnsi="宋体"/>
                <w:szCs w:val="21"/>
              </w:rPr>
            </w:pPr>
            <w:r>
              <w:rPr>
                <w:rStyle w:val="20"/>
                <w:rFonts w:ascii="宋体" w:hAnsi="宋体"/>
                <w:sz w:val="21"/>
                <w:szCs w:val="21"/>
              </w:rPr>
              <w:t>《挑战舒尔特方格》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1101"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3月19日（周四）</w:t>
            </w:r>
          </w:p>
          <w:p>
            <w:pPr>
              <w:jc w:val="left"/>
              <w:rPr>
                <w:rStyle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pPr>
              <w:jc w:val="left"/>
              <w:rPr>
                <w:rStyle w:val="20"/>
              </w:rPr>
            </w:pPr>
            <w:r>
              <w:rPr>
                <w:rStyle w:val="20"/>
                <w:rFonts w:ascii="宋体" w:hAnsi="宋体"/>
                <w:sz w:val="21"/>
                <w:szCs w:val="21"/>
              </w:rPr>
              <w:t>做一做：数学实验</w:t>
            </w:r>
          </w:p>
        </w:tc>
        <w:tc>
          <w:tcPr>
            <w:tcW w:w="3011"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摆数字卡片</w:t>
            </w:r>
          </w:p>
          <w:p>
            <w:pPr>
              <w:jc w:val="left"/>
              <w:rPr>
                <w:rStyle w:val="20"/>
                <w:rFonts w:ascii="宋体" w:hAnsi="宋体"/>
                <w:szCs w:val="21"/>
              </w:rPr>
            </w:pPr>
            <w:r>
              <w:rPr>
                <w:rStyle w:val="20"/>
                <w:rFonts w:ascii="宋体" w:hAnsi="宋体"/>
                <w:sz w:val="21"/>
                <w:szCs w:val="21"/>
              </w:rPr>
              <w:t>1.用数字卡片1、2、3，能摆出哪些三位数？</w:t>
            </w:r>
          </w:p>
          <w:p>
            <w:pPr>
              <w:jc w:val="left"/>
              <w:rPr>
                <w:rStyle w:val="20"/>
                <w:rFonts w:ascii="宋体" w:hAnsi="宋体"/>
                <w:szCs w:val="21"/>
              </w:rPr>
            </w:pPr>
            <w:r>
              <w:rPr>
                <w:rStyle w:val="20"/>
                <w:rFonts w:ascii="宋体" w:hAnsi="宋体"/>
                <w:sz w:val="21"/>
                <w:szCs w:val="21"/>
              </w:rPr>
              <w:t>2.用数字卡片0、1、2，能摆出哪些三位数？</w:t>
            </w:r>
          </w:p>
          <w:p>
            <w:pPr>
              <w:jc w:val="left"/>
              <w:rPr>
                <w:rStyle w:val="20"/>
                <w:rFonts w:ascii="宋体" w:hAnsi="宋体"/>
                <w:szCs w:val="21"/>
              </w:rPr>
            </w:pPr>
            <w:r>
              <w:rPr>
                <w:rStyle w:val="20"/>
                <w:rFonts w:ascii="宋体" w:hAnsi="宋体"/>
                <w:sz w:val="21"/>
                <w:szCs w:val="21"/>
              </w:rPr>
              <w:t>思考：怎样才能不重复、不遗漏地摆出所有三位数？如果有4张数字卡片，你能摆出所有的四位数吗？</w:t>
            </w:r>
          </w:p>
        </w:tc>
        <w:tc>
          <w:tcPr>
            <w:tcW w:w="2568"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1101" w:type="dxa"/>
            <w:tcBorders>
              <w:top w:val="single" w:color="000000" w:sz="4" w:space="0"/>
              <w:left w:val="single" w:color="000000" w:sz="4" w:space="0"/>
              <w:bottom w:val="single" w:color="000000" w:sz="4" w:space="0"/>
              <w:right w:val="single" w:color="000000" w:sz="4" w:space="0"/>
            </w:tcBorders>
            <w:vAlign w:val="center"/>
          </w:tcPr>
          <w:p>
            <w:pPr>
              <w:rPr>
                <w:rStyle w:val="20"/>
                <w:rFonts w:ascii="宋体" w:hAnsi="宋体"/>
                <w:szCs w:val="21"/>
              </w:rPr>
            </w:pPr>
            <w:r>
              <w:rPr>
                <w:rStyle w:val="20"/>
                <w:rFonts w:ascii="宋体" w:hAnsi="宋体"/>
                <w:sz w:val="21"/>
                <w:szCs w:val="21"/>
              </w:rPr>
              <w:t>3月20日（周五）</w:t>
            </w:r>
          </w:p>
          <w:p>
            <w:pPr>
              <w:jc w:val="left"/>
              <w:rPr>
                <w:rStyle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pPr>
              <w:ind w:firstLine="210" w:firstLineChars="100"/>
              <w:rPr>
                <w:rStyle w:val="20"/>
                <w:rFonts w:ascii="宋体" w:hAnsi="宋体"/>
                <w:szCs w:val="21"/>
              </w:rPr>
            </w:pPr>
            <w:r>
              <w:rPr>
                <w:rStyle w:val="20"/>
                <w:rFonts w:ascii="宋体" w:hAnsi="宋体"/>
                <w:sz w:val="21"/>
                <w:szCs w:val="21"/>
              </w:rPr>
              <w:t>算一算：两步计算的两位数加减法笔算。</w:t>
            </w:r>
          </w:p>
        </w:tc>
        <w:tc>
          <w:tcPr>
            <w:tcW w:w="3011" w:type="dxa"/>
            <w:tcBorders>
              <w:top w:val="single" w:color="000000" w:sz="4" w:space="0"/>
              <w:left w:val="single" w:color="000000" w:sz="4" w:space="0"/>
              <w:bottom w:val="single" w:color="000000" w:sz="4" w:space="0"/>
              <w:right w:val="single" w:color="000000" w:sz="4" w:space="0"/>
            </w:tcBorders>
            <w:vAlign w:val="center"/>
          </w:tcPr>
          <w:p>
            <w:pPr>
              <w:rPr>
                <w:rStyle w:val="20"/>
                <w:rFonts w:ascii="宋体" w:hAnsi="宋体"/>
                <w:szCs w:val="21"/>
              </w:rPr>
            </w:pPr>
          </w:p>
        </w:tc>
        <w:tc>
          <w:tcPr>
            <w:tcW w:w="2568" w:type="dxa"/>
            <w:tcBorders>
              <w:top w:val="single" w:color="000000" w:sz="4" w:space="0"/>
              <w:left w:val="single" w:color="000000" w:sz="4" w:space="0"/>
              <w:bottom w:val="single" w:color="000000" w:sz="4" w:space="0"/>
              <w:right w:val="single" w:color="000000" w:sz="4" w:space="0"/>
            </w:tcBorders>
            <w:vAlign w:val="center"/>
          </w:tcPr>
          <w:p>
            <w:pPr>
              <w:rPr>
                <w:rStyle w:val="20"/>
              </w:rPr>
            </w:pPr>
            <w:r>
              <w:rPr>
                <w:rStyle w:val="20"/>
                <w:sz w:val="21"/>
                <w:szCs w:val="22"/>
              </w:rPr>
              <w:t xml:space="preserve">       </w:t>
            </w:r>
            <w:r>
              <w:rPr>
                <w:rFonts w:ascii="Times New Roman" w:hAnsi="Times New Roman" w:eastAsia="宋体"/>
              </w:rPr>
              <w:drawing>
                <wp:inline distT="0" distB="0" distL="0" distR="0">
                  <wp:extent cx="1060450" cy="10534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referRelativeResize="0">
                            <a:picLocks noChangeAspect="1" noChangeArrowheads="1"/>
                          </pic:cNvPicPr>
                        </pic:nvPicPr>
                        <pic:blipFill>
                          <a:blip r:embed="rId13"/>
                          <a:srcRect/>
                          <a:stretch>
                            <a:fillRect/>
                          </a:stretch>
                        </pic:blipFill>
                        <pic:spPr>
                          <a:xfrm>
                            <a:off x="0" y="0"/>
                            <a:ext cx="1060450" cy="1053465"/>
                          </a:xfrm>
                          <a:custGeom>
                            <a:avLst/>
                            <a:gdLst/>
                            <a:ahLst/>
                            <a:cxnLst/>
                            <a:rect l="0" t="0" r="0" b="0"/>
                            <a:pathLst/>
                          </a:custGeom>
                          <a:noFill/>
                          <a:ln w="9525">
                            <a:noFill/>
                            <a:miter lim="800000"/>
                            <a:headEnd/>
                            <a:tailEnd/>
                          </a:ln>
                        </pic:spPr>
                      </pic:pic>
                    </a:graphicData>
                  </a:graphic>
                </wp:inline>
              </w:drawing>
            </w:r>
          </w:p>
          <w:p>
            <w:pPr>
              <w:jc w:val="left"/>
              <w:rPr>
                <w:rStyle w:val="20"/>
              </w:rPr>
            </w:pPr>
            <w:r>
              <w:rPr>
                <w:rStyle w:val="20"/>
                <w:rFonts w:ascii="宋体" w:hAnsi="宋体"/>
              </w:rPr>
              <w:t xml:space="preserve">    《笔算达标导学单》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0" w:hRule="atLeast"/>
        </w:trPr>
        <w:tc>
          <w:tcPr>
            <w:tcW w:w="1101" w:type="dxa"/>
            <w:tcBorders>
              <w:top w:val="single" w:color="000000" w:sz="4" w:space="0"/>
              <w:left w:val="single" w:color="000000" w:sz="4" w:space="0"/>
              <w:bottom w:val="single" w:color="000000" w:sz="4" w:space="0"/>
              <w:right w:val="single" w:color="000000" w:sz="4" w:space="0"/>
            </w:tcBorders>
            <w:vAlign w:val="center"/>
          </w:tcPr>
          <w:p>
            <w:pPr>
              <w:rPr>
                <w:rStyle w:val="20"/>
                <w:rFonts w:ascii="宋体" w:hAnsi="宋体"/>
                <w:szCs w:val="21"/>
              </w:rPr>
            </w:pPr>
            <w:r>
              <w:rPr>
                <w:rStyle w:val="20"/>
                <w:rFonts w:ascii="宋体" w:hAnsi="宋体"/>
                <w:sz w:val="21"/>
                <w:szCs w:val="21"/>
              </w:rPr>
              <w:t>3月23日（周一）</w:t>
            </w:r>
          </w:p>
          <w:p>
            <w:pPr>
              <w:jc w:val="left"/>
              <w:rPr>
                <w:rStyle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玩一玩：数学游戏</w:t>
            </w:r>
          </w:p>
        </w:tc>
        <w:tc>
          <w:tcPr>
            <w:tcW w:w="3011" w:type="dxa"/>
            <w:tcBorders>
              <w:top w:val="single" w:color="000000" w:sz="4" w:space="0"/>
              <w:left w:val="single" w:color="000000" w:sz="4" w:space="0"/>
              <w:bottom w:val="single" w:color="000000" w:sz="4" w:space="0"/>
              <w:right w:val="single" w:color="000000" w:sz="4" w:space="0"/>
            </w:tcBorders>
            <w:vAlign w:val="center"/>
          </w:tcPr>
          <w:p>
            <w:pPr>
              <w:rPr>
                <w:rStyle w:val="20"/>
                <w:rFonts w:ascii="宋体" w:hAnsi="宋体"/>
                <w:szCs w:val="21"/>
              </w:rPr>
            </w:pPr>
            <w:r>
              <w:rPr>
                <w:rStyle w:val="20"/>
                <w:rFonts w:ascii="宋体" w:hAnsi="宋体"/>
                <w:sz w:val="21"/>
                <w:szCs w:val="21"/>
              </w:rPr>
              <w:t>1、准备A-9共36张扑克牌</w:t>
            </w:r>
          </w:p>
          <w:p>
            <w:pPr>
              <w:rPr>
                <w:rStyle w:val="20"/>
                <w:rFonts w:ascii="宋体" w:hAnsi="宋体"/>
                <w:szCs w:val="21"/>
              </w:rPr>
            </w:pPr>
            <w:r>
              <w:rPr>
                <w:rStyle w:val="20"/>
                <w:rFonts w:ascii="宋体" w:hAnsi="宋体"/>
                <w:sz w:val="21"/>
                <w:szCs w:val="21"/>
              </w:rPr>
              <w:t>2、洗牌，两人轮流各抓3张牌，运用先乘后加的规则计算，使得数最大。</w:t>
            </w:r>
          </w:p>
          <w:p>
            <w:pPr>
              <w:rPr>
                <w:rStyle w:val="20"/>
                <w:rFonts w:ascii="宋体" w:hAnsi="宋体"/>
                <w:szCs w:val="21"/>
              </w:rPr>
            </w:pPr>
            <w:r>
              <w:rPr>
                <w:rStyle w:val="20"/>
                <w:rFonts w:ascii="宋体" w:hAnsi="宋体"/>
                <w:sz w:val="21"/>
                <w:szCs w:val="21"/>
              </w:rPr>
              <w:t>3、得数大的一方获得这6张牌，得数相等时，每人得3张牌。</w:t>
            </w:r>
          </w:p>
        </w:tc>
        <w:tc>
          <w:tcPr>
            <w:tcW w:w="2568" w:type="dxa"/>
            <w:tcBorders>
              <w:top w:val="single" w:color="000000" w:sz="4" w:space="0"/>
              <w:left w:val="single" w:color="000000" w:sz="4" w:space="0"/>
              <w:bottom w:val="single" w:color="000000" w:sz="4" w:space="0"/>
              <w:right w:val="single" w:color="000000" w:sz="4" w:space="0"/>
            </w:tcBorders>
            <w:vAlign w:val="center"/>
          </w:tcPr>
          <w:p>
            <w:pPr>
              <w:jc w:val="left"/>
              <w:rPr>
                <w:rStyle w:val="20"/>
              </w:rPr>
            </w:pPr>
            <w:r>
              <w:rPr>
                <w:rFonts w:ascii="Times New Roman" w:hAnsi="Times New Roman" w:eastAsia="宋体"/>
              </w:rPr>
              <w:drawing>
                <wp:inline distT="0" distB="0" distL="0" distR="0">
                  <wp:extent cx="1302385" cy="12947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referRelativeResize="0">
                            <a:picLocks noChangeAspect="1" noChangeArrowheads="1"/>
                          </pic:cNvPicPr>
                        </pic:nvPicPr>
                        <pic:blipFill>
                          <a:blip r:embed="rId14"/>
                          <a:srcRect/>
                          <a:stretch>
                            <a:fillRect/>
                          </a:stretch>
                        </pic:blipFill>
                        <pic:spPr>
                          <a:xfrm>
                            <a:off x="0" y="0"/>
                            <a:ext cx="1302385" cy="1294765"/>
                          </a:xfrm>
                          <a:custGeom>
                            <a:avLst/>
                            <a:gdLst/>
                            <a:ahLst/>
                            <a:cxnLst/>
                            <a:rect l="0" t="0" r="0" b="0"/>
                            <a:pathLst/>
                          </a:custGeom>
                          <a:noFill/>
                          <a:ln w="9525">
                            <a:noFill/>
                            <a:miter lim="800000"/>
                            <a:headEnd/>
                            <a:tailEnd/>
                          </a:ln>
                        </pic:spPr>
                      </pic:pic>
                    </a:graphicData>
                  </a:graphic>
                </wp:inline>
              </w:drawing>
            </w:r>
          </w:p>
          <w:p>
            <w:pPr>
              <w:jc w:val="left"/>
              <w:rPr>
                <w:rStyle w:val="20"/>
              </w:rPr>
            </w:pPr>
            <w:r>
              <w:rPr>
                <w:rStyle w:val="20"/>
                <w:rFonts w:ascii="宋体" w:hAnsi="宋体"/>
              </w:rPr>
              <w:t>《大于吃小鱼》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1101"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3月24日（周二）</w:t>
            </w:r>
          </w:p>
          <w:p>
            <w:pPr>
              <w:jc w:val="center"/>
              <w:rPr>
                <w:rStyle w:val="20"/>
                <w:rFonts w:ascii="宋体" w:hAnsi="宋体"/>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读一读：数学绘本</w:t>
            </w:r>
          </w:p>
        </w:tc>
        <w:tc>
          <w:tcPr>
            <w:tcW w:w="3011" w:type="dxa"/>
            <w:tcBorders>
              <w:top w:val="single" w:color="000000" w:sz="4" w:space="0"/>
              <w:left w:val="single" w:color="000000" w:sz="4" w:space="0"/>
              <w:bottom w:val="single" w:color="000000" w:sz="4" w:space="0"/>
              <w:right w:val="single" w:color="000000" w:sz="4" w:space="0"/>
            </w:tcBorders>
            <w:vAlign w:val="center"/>
          </w:tcPr>
          <w:p>
            <w:pPr>
              <w:jc w:val="left"/>
              <w:rPr>
                <w:rStyle w:val="20"/>
              </w:rPr>
            </w:pPr>
            <w:r>
              <w:rPr>
                <w:rStyle w:val="20"/>
                <w:sz w:val="21"/>
                <w:szCs w:val="22"/>
              </w:rPr>
              <w:t>《灰姑娘的难题》测量</w:t>
            </w:r>
          </w:p>
        </w:tc>
        <w:tc>
          <w:tcPr>
            <w:tcW w:w="2568" w:type="dxa"/>
            <w:tcBorders>
              <w:top w:val="single" w:color="000000" w:sz="4" w:space="0"/>
              <w:left w:val="single" w:color="000000" w:sz="4" w:space="0"/>
              <w:bottom w:val="single" w:color="000000" w:sz="4" w:space="0"/>
              <w:right w:val="single" w:color="000000" w:sz="4" w:space="0"/>
            </w:tcBorders>
            <w:vAlign w:val="center"/>
          </w:tcPr>
          <w:p>
            <w:pPr>
              <w:jc w:val="left"/>
              <w:rPr>
                <w:rStyle w:val="20"/>
                <w:rFonts w:ascii="宋体" w:hAnsi="宋体"/>
              </w:rPr>
            </w:pPr>
            <w:r>
              <w:rPr>
                <w:rFonts w:ascii="宋体" w:hAnsi="宋体" w:eastAsia="宋体"/>
              </w:rPr>
              <w:drawing>
                <wp:inline distT="0" distB="0" distL="0" distR="0">
                  <wp:extent cx="1287780" cy="11925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referRelativeResize="0">
                            <a:picLocks noChangeAspect="1" noChangeArrowheads="1"/>
                          </pic:cNvPicPr>
                        </pic:nvPicPr>
                        <pic:blipFill>
                          <a:blip r:embed="rId15"/>
                          <a:srcRect/>
                          <a:stretch>
                            <a:fillRect/>
                          </a:stretch>
                        </pic:blipFill>
                        <pic:spPr>
                          <a:xfrm>
                            <a:off x="0" y="0"/>
                            <a:ext cx="1287780" cy="1192530"/>
                          </a:xfrm>
                          <a:custGeom>
                            <a:avLst/>
                            <a:gdLst/>
                            <a:ahLst/>
                            <a:cxnLst/>
                            <a:rect l="0" t="0" r="0" b="0"/>
                            <a:pathLst/>
                          </a:custGeom>
                          <a:noFill/>
                          <a:ln w="9525">
                            <a:noFill/>
                            <a:miter lim="800000"/>
                            <a:headEnd/>
                            <a:tailEnd/>
                          </a:ln>
                        </pic:spPr>
                      </pic:pic>
                    </a:graphicData>
                  </a:graphic>
                </wp:inline>
              </w:drawing>
            </w:r>
          </w:p>
          <w:p>
            <w:pPr>
              <w:jc w:val="left"/>
              <w:rPr>
                <w:rStyle w:val="20"/>
                <w:rFonts w:ascii="宋体" w:hAnsi="宋体"/>
              </w:rPr>
            </w:pPr>
            <w:r>
              <w:rPr>
                <w:rStyle w:val="20"/>
                <w:rFonts w:ascii="宋体" w:hAnsi="宋体"/>
              </w:rPr>
              <w:t>《灰姑娘的难题》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1101"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3月25日（周三）</w:t>
            </w:r>
          </w:p>
          <w:p>
            <w:pPr>
              <w:jc w:val="center"/>
              <w:rPr>
                <w:rStyle w:val="20"/>
                <w:rFonts w:ascii="宋体" w:hAnsi="宋体"/>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pPr>
              <w:rPr>
                <w:rStyle w:val="20"/>
                <w:rFonts w:ascii="宋体" w:hAnsi="宋体"/>
                <w:szCs w:val="21"/>
              </w:rPr>
            </w:pPr>
            <w:r>
              <w:rPr>
                <w:rStyle w:val="20"/>
                <w:rFonts w:ascii="宋体" w:hAnsi="宋体"/>
                <w:sz w:val="21"/>
                <w:szCs w:val="21"/>
              </w:rPr>
              <w:t>做一做：数学实验</w:t>
            </w:r>
          </w:p>
        </w:tc>
        <w:tc>
          <w:tcPr>
            <w:tcW w:w="3011" w:type="dxa"/>
            <w:tcBorders>
              <w:top w:val="single" w:color="000000" w:sz="4" w:space="0"/>
              <w:left w:val="single" w:color="000000" w:sz="4" w:space="0"/>
              <w:bottom w:val="single" w:color="000000" w:sz="4" w:space="0"/>
              <w:right w:val="single" w:color="000000" w:sz="4" w:space="0"/>
            </w:tcBorders>
            <w:vAlign w:val="center"/>
          </w:tcPr>
          <w:p>
            <w:pPr>
              <w:rPr>
                <w:rStyle w:val="20"/>
                <w:rFonts w:ascii="宋体" w:hAnsi="宋体"/>
                <w:szCs w:val="21"/>
              </w:rPr>
            </w:pPr>
            <w:r>
              <w:rPr>
                <w:rStyle w:val="20"/>
                <w:sz w:val="21"/>
                <w:szCs w:val="22"/>
              </w:rPr>
              <w:t>“田”字是由12根火柴棒摆成的（如下图）</w:t>
            </w:r>
          </w:p>
          <w:p>
            <w:pPr>
              <w:rPr>
                <w:rStyle w:val="20"/>
              </w:rPr>
            </w:pPr>
            <w:r>
              <w:rPr>
                <w:rFonts w:ascii="Times New Roman" w:hAnsi="Times New Roman" w:eastAsia="宋体"/>
              </w:rPr>
              <w:drawing>
                <wp:inline distT="0" distB="0" distL="0" distR="0">
                  <wp:extent cx="1119505" cy="5118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referRelativeResize="0">
                            <a:picLocks noChangeAspect="1" noChangeArrowheads="1"/>
                          </pic:cNvPicPr>
                        </pic:nvPicPr>
                        <pic:blipFill>
                          <a:blip r:embed="rId16"/>
                          <a:srcRect/>
                          <a:stretch>
                            <a:fillRect/>
                          </a:stretch>
                        </pic:blipFill>
                        <pic:spPr>
                          <a:xfrm>
                            <a:off x="0" y="0"/>
                            <a:ext cx="1119505" cy="511810"/>
                          </a:xfrm>
                          <a:custGeom>
                            <a:avLst/>
                            <a:gdLst/>
                            <a:ahLst/>
                            <a:cxnLst/>
                            <a:rect l="0" t="0" r="0" b="0"/>
                            <a:pathLst/>
                          </a:custGeom>
                          <a:noFill/>
                          <a:ln w="9525">
                            <a:noFill/>
                            <a:miter lim="800000"/>
                            <a:headEnd/>
                            <a:tailEnd/>
                          </a:ln>
                        </pic:spPr>
                      </pic:pic>
                    </a:graphicData>
                  </a:graphic>
                </wp:inline>
              </w:drawing>
            </w:r>
          </w:p>
          <w:p>
            <w:pPr>
              <w:rPr>
                <w:rStyle w:val="20"/>
              </w:rPr>
            </w:pPr>
            <w:r>
              <w:rPr>
                <w:rStyle w:val="20"/>
                <w:sz w:val="21"/>
                <w:szCs w:val="22"/>
              </w:rPr>
              <w:t>要求：</w:t>
            </w:r>
          </w:p>
          <w:p>
            <w:pPr>
              <w:rPr>
                <w:rStyle w:val="20"/>
                <w:rFonts w:ascii="宋体" w:hAnsi="宋体"/>
                <w:szCs w:val="21"/>
              </w:rPr>
            </w:pPr>
            <w:r>
              <w:rPr>
                <w:rStyle w:val="20"/>
                <w:sz w:val="21"/>
                <w:szCs w:val="22"/>
              </w:rPr>
              <w:t>1.拿掉2根火柴棒，将它变成2个大小不同的正方形。2.移动3根火柴棒，将它变成3个相同的正方形。3.移动4根火柴棒，将它变成3个相同的正方形。</w:t>
            </w:r>
          </w:p>
        </w:tc>
        <w:tc>
          <w:tcPr>
            <w:tcW w:w="2568"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sz w:val="21"/>
                <w:szCs w:val="22"/>
              </w:rPr>
              <w:t>https://m.iqiyi.com/v_19rrkg6szo.html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1101"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3月26日（周四）</w:t>
            </w:r>
          </w:p>
          <w:p>
            <w:pPr>
              <w:jc w:val="center"/>
              <w:rPr>
                <w:rStyle w:val="20"/>
                <w:rFonts w:ascii="宋体" w:hAnsi="宋体"/>
                <w:szCs w:val="21"/>
              </w:rPr>
            </w:pPr>
          </w:p>
        </w:tc>
        <w:tc>
          <w:tcPr>
            <w:tcW w:w="1842" w:type="dxa"/>
            <w:tcBorders>
              <w:top w:val="single" w:color="000000" w:sz="4" w:space="0"/>
              <w:left w:val="single" w:color="000000" w:sz="4" w:space="0"/>
              <w:bottom w:val="single" w:color="000000" w:sz="4" w:space="0"/>
              <w:right w:val="single" w:color="000000" w:sz="4" w:space="0"/>
            </w:tcBorders>
            <w:vAlign w:val="center"/>
          </w:tcPr>
          <w:p>
            <w:pPr>
              <w:rPr>
                <w:rStyle w:val="20"/>
                <w:rFonts w:ascii="宋体" w:hAnsi="宋体"/>
                <w:szCs w:val="21"/>
              </w:rPr>
            </w:pPr>
            <w:r>
              <w:rPr>
                <w:rStyle w:val="20"/>
                <w:rFonts w:ascii="宋体" w:hAnsi="宋体"/>
                <w:sz w:val="21"/>
                <w:szCs w:val="21"/>
              </w:rPr>
              <w:t>玩一玩：数学魔术</w:t>
            </w:r>
          </w:p>
        </w:tc>
        <w:tc>
          <w:tcPr>
            <w:tcW w:w="3011" w:type="dxa"/>
            <w:tcBorders>
              <w:top w:val="single" w:color="000000" w:sz="4" w:space="0"/>
              <w:left w:val="single" w:color="000000" w:sz="4" w:space="0"/>
              <w:bottom w:val="single" w:color="000000" w:sz="4" w:space="0"/>
              <w:right w:val="single" w:color="000000" w:sz="4" w:space="0"/>
            </w:tcBorders>
            <w:vAlign w:val="center"/>
          </w:tcPr>
          <w:p>
            <w:pPr>
              <w:rPr>
                <w:rStyle w:val="20"/>
                <w:rFonts w:ascii="宋体" w:hAnsi="宋体"/>
                <w:szCs w:val="21"/>
              </w:rPr>
            </w:pPr>
            <w:r>
              <w:rPr>
                <w:rStyle w:val="20"/>
                <w:rFonts w:ascii="宋体" w:hAnsi="宋体"/>
                <w:sz w:val="21"/>
                <w:szCs w:val="21"/>
              </w:rPr>
              <w:t>魔术准备：27张扑克牌</w:t>
            </w:r>
          </w:p>
          <w:p>
            <w:pPr>
              <w:rPr>
                <w:rStyle w:val="20"/>
                <w:rFonts w:ascii="宋体" w:hAnsi="宋体"/>
                <w:szCs w:val="21"/>
              </w:rPr>
            </w:pPr>
            <w:r>
              <w:rPr>
                <w:rStyle w:val="20"/>
                <w:rFonts w:ascii="宋体" w:hAnsi="宋体"/>
                <w:sz w:val="21"/>
                <w:szCs w:val="21"/>
              </w:rPr>
              <w:t>1.看一看：观看魔术视频《隔空猜牌》</w:t>
            </w:r>
          </w:p>
          <w:p>
            <w:pPr>
              <w:rPr>
                <w:rStyle w:val="20"/>
                <w:rFonts w:ascii="宋体" w:hAnsi="宋体"/>
                <w:szCs w:val="21"/>
              </w:rPr>
            </w:pPr>
            <w:r>
              <w:rPr>
                <w:rStyle w:val="20"/>
                <w:rFonts w:ascii="宋体" w:hAnsi="宋体"/>
                <w:sz w:val="21"/>
                <w:szCs w:val="21"/>
              </w:rPr>
              <w:t>2.想一想：放扑克牌是按照什么顺序？收扑克牌按照什么顺序？</w:t>
            </w:r>
          </w:p>
          <w:p>
            <w:pPr>
              <w:rPr>
                <w:rStyle w:val="20"/>
                <w:rFonts w:ascii="宋体" w:hAnsi="宋体"/>
                <w:szCs w:val="21"/>
              </w:rPr>
            </w:pPr>
            <w:r>
              <w:rPr>
                <w:rStyle w:val="20"/>
                <w:rFonts w:ascii="宋体" w:hAnsi="宋体"/>
                <w:sz w:val="21"/>
                <w:szCs w:val="21"/>
              </w:rPr>
              <w:t>3.玩一玩：按照魔术步骤学一学并和家人玩一玩。如果成功了还可以把视频分享在群里。</w:t>
            </w:r>
          </w:p>
        </w:tc>
        <w:tc>
          <w:tcPr>
            <w:tcW w:w="2568" w:type="dxa"/>
            <w:tcBorders>
              <w:top w:val="single" w:color="000000" w:sz="4" w:space="0"/>
              <w:left w:val="single" w:color="000000" w:sz="4" w:space="0"/>
              <w:bottom w:val="single" w:color="000000" w:sz="4" w:space="0"/>
              <w:right w:val="single" w:color="000000" w:sz="4" w:space="0"/>
            </w:tcBorders>
            <w:vAlign w:val="center"/>
          </w:tcPr>
          <w:p>
            <w:pPr>
              <w:rPr>
                <w:rStyle w:val="20"/>
              </w:rPr>
            </w:pPr>
            <w:r>
              <w:rPr>
                <w:rFonts w:ascii="Times New Roman" w:hAnsi="Times New Roman" w:eastAsia="宋体"/>
              </w:rPr>
              <w:drawing>
                <wp:inline distT="0" distB="0" distL="0" distR="0">
                  <wp:extent cx="980440" cy="9804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referRelativeResize="0">
                            <a:picLocks noChangeAspect="1" noChangeArrowheads="1"/>
                          </pic:cNvPicPr>
                        </pic:nvPicPr>
                        <pic:blipFill>
                          <a:blip r:embed="rId17"/>
                          <a:srcRect/>
                          <a:stretch>
                            <a:fillRect/>
                          </a:stretch>
                        </pic:blipFill>
                        <pic:spPr>
                          <a:xfrm>
                            <a:off x="0" y="0"/>
                            <a:ext cx="980440" cy="980440"/>
                          </a:xfrm>
                          <a:custGeom>
                            <a:avLst/>
                            <a:gdLst/>
                            <a:ahLst/>
                            <a:cxnLst/>
                            <a:rect l="0" t="0" r="0" b="0"/>
                            <a:pathLst/>
                          </a:custGeom>
                          <a:noFill/>
                          <a:ln w="9525">
                            <a:noFill/>
                            <a:miter lim="800000"/>
                            <a:headEnd/>
                            <a:tailEnd/>
                          </a:ln>
                        </pic:spPr>
                      </pic:pic>
                    </a:graphicData>
                  </a:graphic>
                </wp:inline>
              </w:drawing>
            </w:r>
          </w:p>
          <w:p>
            <w:pPr>
              <w:rPr>
                <w:rStyle w:val="20"/>
                <w:rFonts w:ascii="宋体" w:hAnsi="宋体"/>
                <w:szCs w:val="21"/>
              </w:rPr>
            </w:pPr>
            <w:r>
              <w:rPr>
                <w:rStyle w:val="20"/>
                <w:sz w:val="21"/>
                <w:szCs w:val="22"/>
              </w:rPr>
              <w:t>《隔空猜牌》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5" w:hRule="atLeast"/>
        </w:trPr>
        <w:tc>
          <w:tcPr>
            <w:tcW w:w="1101"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rFonts w:ascii="宋体" w:hAnsi="宋体"/>
                <w:sz w:val="21"/>
                <w:szCs w:val="21"/>
              </w:rPr>
              <w:t>3月27日（周五）</w:t>
            </w:r>
          </w:p>
          <w:p>
            <w:pPr>
              <w:jc w:val="left"/>
              <w:rPr>
                <w:rStyle w:val="20"/>
              </w:rPr>
            </w:pPr>
          </w:p>
        </w:tc>
        <w:tc>
          <w:tcPr>
            <w:tcW w:w="1842" w:type="dxa"/>
            <w:tcBorders>
              <w:top w:val="single" w:color="000000" w:sz="4" w:space="0"/>
              <w:left w:val="single" w:color="000000" w:sz="4" w:space="0"/>
              <w:bottom w:val="single" w:color="000000" w:sz="4" w:space="0"/>
              <w:right w:val="single" w:color="000000" w:sz="4" w:space="0"/>
            </w:tcBorders>
            <w:vAlign w:val="center"/>
          </w:tcPr>
          <w:p>
            <w:pPr>
              <w:jc w:val="center"/>
              <w:rPr>
                <w:rStyle w:val="20"/>
                <w:rFonts w:ascii="宋体" w:hAnsi="宋体"/>
                <w:szCs w:val="21"/>
              </w:rPr>
            </w:pPr>
            <w:r>
              <w:rPr>
                <w:rStyle w:val="20"/>
                <w:sz w:val="21"/>
                <w:szCs w:val="22"/>
              </w:rPr>
              <w:t>算一算：</w:t>
            </w:r>
            <w:r>
              <w:rPr>
                <w:rStyle w:val="20"/>
                <w:rFonts w:ascii="宋体" w:hAnsi="宋体"/>
                <w:sz w:val="21"/>
                <w:szCs w:val="21"/>
              </w:rPr>
              <w:t>两步计算的两位数加减法笔算。</w:t>
            </w:r>
          </w:p>
        </w:tc>
        <w:tc>
          <w:tcPr>
            <w:tcW w:w="3011" w:type="dxa"/>
            <w:tcBorders>
              <w:top w:val="single" w:color="000000" w:sz="4" w:space="0"/>
              <w:left w:val="single" w:color="000000" w:sz="4" w:space="0"/>
              <w:bottom w:val="single" w:color="000000" w:sz="4" w:space="0"/>
              <w:right w:val="single" w:color="000000" w:sz="4" w:space="0"/>
            </w:tcBorders>
            <w:vAlign w:val="center"/>
          </w:tcPr>
          <w:p>
            <w:pPr>
              <w:rPr>
                <w:rStyle w:val="20"/>
                <w:rFonts w:ascii="宋体" w:hAnsi="宋体"/>
                <w:szCs w:val="21"/>
              </w:rPr>
            </w:pPr>
          </w:p>
        </w:tc>
        <w:tc>
          <w:tcPr>
            <w:tcW w:w="2568" w:type="dxa"/>
            <w:tcBorders>
              <w:top w:val="single" w:color="000000" w:sz="4" w:space="0"/>
              <w:left w:val="single" w:color="000000" w:sz="4" w:space="0"/>
              <w:bottom w:val="single" w:color="000000" w:sz="4" w:space="0"/>
              <w:right w:val="single" w:color="000000" w:sz="4" w:space="0"/>
            </w:tcBorders>
            <w:vAlign w:val="center"/>
          </w:tcPr>
          <w:p>
            <w:pPr>
              <w:jc w:val="center"/>
              <w:rPr>
                <w:rStyle w:val="20"/>
              </w:rPr>
            </w:pPr>
          </w:p>
        </w:tc>
      </w:tr>
    </w:tbl>
    <w:p>
      <w:pPr>
        <w:rPr>
          <w:rStyle w:val="20"/>
        </w:rPr>
      </w:pPr>
      <w:r>
        <w:rPr>
          <w:rStyle w:val="20"/>
          <w:sz w:val="21"/>
          <w:szCs w:val="22"/>
        </w:rPr>
        <w:t>注：1、小学低年级居家生活和学习指导只提出指导建议，不做硬性要求。</w:t>
      </w:r>
    </w:p>
    <w:p>
      <w:pPr>
        <w:ind w:firstLine="420" w:firstLineChars="200"/>
        <w:rPr>
          <w:rStyle w:val="20"/>
        </w:rPr>
      </w:pPr>
      <w:r>
        <w:rPr>
          <w:rStyle w:val="20"/>
          <w:sz w:val="21"/>
          <w:szCs w:val="22"/>
        </w:rPr>
        <w:t>2、小学每节课不超过20分钟，不允许布置作业。</w:t>
      </w:r>
    </w:p>
    <w:p>
      <w:pPr>
        <w:jc w:val="center"/>
        <w:rPr>
          <w:rFonts w:ascii="宋体" w:hAnsi="宋体" w:eastAsia="宋体" w:cs="PT Serif"/>
          <w:b/>
          <w:sz w:val="30"/>
          <w:szCs w:val="30"/>
        </w:rPr>
      </w:pPr>
    </w:p>
    <w:p>
      <w:pPr>
        <w:ind w:firstLine="1446" w:firstLineChars="600"/>
        <w:jc w:val="center"/>
        <w:rPr>
          <w:rFonts w:hint="eastAsia"/>
          <w:b/>
          <w:bCs/>
          <w:szCs w:val="21"/>
        </w:rPr>
      </w:pPr>
    </w:p>
    <w:p>
      <w:pPr>
        <w:ind w:firstLine="1446" w:firstLineChars="600"/>
        <w:jc w:val="center"/>
        <w:rPr>
          <w:rFonts w:hint="eastAsia"/>
          <w:b/>
          <w:bCs/>
          <w:szCs w:val="21"/>
        </w:rPr>
      </w:pPr>
    </w:p>
    <w:p>
      <w:pPr>
        <w:ind w:firstLine="1446" w:firstLineChars="600"/>
        <w:jc w:val="center"/>
        <w:rPr>
          <w:rFonts w:hint="eastAsia" w:ascii="微软雅黑" w:hAnsi="微软雅黑" w:eastAsia="微软雅黑" w:cs="微软雅黑"/>
          <w:b/>
          <w:bCs/>
          <w:szCs w:val="21"/>
        </w:rPr>
      </w:pPr>
      <w:r>
        <w:rPr>
          <w:rFonts w:hint="eastAsia"/>
          <w:b/>
          <w:bCs/>
          <w:szCs w:val="21"/>
        </w:rPr>
        <w:t>三年级数学学科</w:t>
      </w:r>
    </w:p>
    <w:tbl>
      <w:tblPr>
        <w:tblStyle w:val="8"/>
        <w:tblW w:w="8984"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749"/>
        <w:gridCol w:w="2822"/>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1135" w:type="dxa"/>
            <w:noWrap w:val="0"/>
            <w:vAlign w:val="center"/>
          </w:tcPr>
          <w:p>
            <w:pPr>
              <w:jc w:val="center"/>
              <w:rPr>
                <w:rFonts w:hint="eastAsia" w:ascii="宋体" w:hAnsi="宋体" w:cs="宋体"/>
                <w:szCs w:val="21"/>
              </w:rPr>
            </w:pPr>
            <w:r>
              <w:rPr>
                <w:rFonts w:hint="eastAsia" w:ascii="宋体" w:hAnsi="宋体" w:cs="宋体"/>
                <w:szCs w:val="21"/>
              </w:rPr>
              <w:t>时间</w:t>
            </w:r>
          </w:p>
        </w:tc>
        <w:tc>
          <w:tcPr>
            <w:tcW w:w="2749" w:type="dxa"/>
            <w:noWrap w:val="0"/>
            <w:vAlign w:val="center"/>
          </w:tcPr>
          <w:p>
            <w:pPr>
              <w:jc w:val="center"/>
              <w:rPr>
                <w:rFonts w:hint="eastAsia" w:ascii="宋体" w:hAnsi="宋体" w:cs="宋体"/>
                <w:szCs w:val="21"/>
              </w:rPr>
            </w:pPr>
            <w:r>
              <w:rPr>
                <w:rFonts w:hint="eastAsia" w:ascii="宋体" w:hAnsi="宋体" w:cs="宋体"/>
                <w:szCs w:val="21"/>
              </w:rPr>
              <w:t>居家学习指导</w:t>
            </w:r>
          </w:p>
        </w:tc>
        <w:tc>
          <w:tcPr>
            <w:tcW w:w="2822" w:type="dxa"/>
            <w:noWrap w:val="0"/>
            <w:vAlign w:val="center"/>
          </w:tcPr>
          <w:p>
            <w:pPr>
              <w:jc w:val="center"/>
              <w:rPr>
                <w:rFonts w:hint="eastAsia" w:ascii="宋体" w:hAnsi="宋体" w:cs="宋体"/>
                <w:szCs w:val="21"/>
              </w:rPr>
            </w:pPr>
            <w:r>
              <w:rPr>
                <w:rFonts w:hint="eastAsia" w:ascii="宋体" w:hAnsi="宋体" w:cs="宋体"/>
                <w:szCs w:val="21"/>
              </w:rPr>
              <w:t>具体要求</w:t>
            </w:r>
          </w:p>
        </w:tc>
        <w:tc>
          <w:tcPr>
            <w:tcW w:w="2278" w:type="dxa"/>
            <w:noWrap w:val="0"/>
            <w:vAlign w:val="top"/>
          </w:tcPr>
          <w:p>
            <w:pPr>
              <w:rPr>
                <w:rFonts w:ascii="宋体" w:hAnsi="宋体" w:cs="宋体"/>
                <w:szCs w:val="21"/>
              </w:rPr>
            </w:pPr>
          </w:p>
          <w:p>
            <w:pPr>
              <w:rPr>
                <w:rFonts w:ascii="宋体" w:hAnsi="宋体" w:cs="宋体"/>
                <w:szCs w:val="21"/>
              </w:rPr>
            </w:pPr>
            <w:r>
              <w:rPr>
                <w:rFonts w:hint="eastAsia" w:ascii="宋体" w:hAnsi="宋体" w:cs="宋体"/>
                <w:szCs w:val="21"/>
              </w:rPr>
              <w:t>备注</w:t>
            </w:r>
          </w:p>
          <w:p>
            <w:pPr>
              <w:rPr>
                <w:rFonts w:hint="eastAsia" w:ascii="宋体" w:hAnsi="宋体" w:cs="宋体"/>
                <w:szCs w:val="21"/>
              </w:rPr>
            </w:pPr>
            <w:r>
              <w:rPr>
                <w:rFonts w:hint="eastAsia" w:ascii="宋体" w:hAnsi="宋体" w:cs="宋体"/>
                <w:szCs w:val="21"/>
              </w:rPr>
              <w:t>（资源、技术支持等）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35" w:type="dxa"/>
            <w:noWrap w:val="0"/>
            <w:vAlign w:val="center"/>
          </w:tcPr>
          <w:p>
            <w:pPr>
              <w:jc w:val="center"/>
              <w:rPr>
                <w:rFonts w:hint="eastAsia" w:ascii="宋体" w:hAnsi="宋体" w:cs="宋体"/>
                <w:szCs w:val="21"/>
              </w:rPr>
            </w:pPr>
            <w:r>
              <w:rPr>
                <w:rFonts w:hint="eastAsia" w:ascii="宋体" w:hAnsi="宋体" w:cs="宋体"/>
                <w:szCs w:val="21"/>
              </w:rPr>
              <w:t>3月</w:t>
            </w:r>
            <w:r>
              <w:rPr>
                <w:rFonts w:ascii="宋体" w:hAnsi="宋体" w:cs="宋体"/>
                <w:szCs w:val="21"/>
              </w:rPr>
              <w:t>16</w:t>
            </w:r>
            <w:r>
              <w:rPr>
                <w:rFonts w:hint="eastAsia" w:ascii="宋体" w:hAnsi="宋体" w:cs="宋体"/>
                <w:szCs w:val="21"/>
              </w:rPr>
              <w:t>日（周一）</w:t>
            </w:r>
          </w:p>
        </w:tc>
        <w:tc>
          <w:tcPr>
            <w:tcW w:w="2749" w:type="dxa"/>
            <w:noWrap w:val="0"/>
            <w:vAlign w:val="center"/>
          </w:tcPr>
          <w:p>
            <w:pPr>
              <w:jc w:val="center"/>
              <w:rPr>
                <w:rFonts w:ascii="宋体" w:hAnsi="宋体" w:cs="宋体"/>
                <w:szCs w:val="21"/>
              </w:rPr>
            </w:pPr>
            <w:r>
              <w:rPr>
                <w:rFonts w:hint="eastAsia" w:ascii="宋体" w:hAnsi="宋体" w:cs="宋体"/>
                <w:szCs w:val="21"/>
              </w:rPr>
              <w:t>第一单元复习</w:t>
            </w:r>
          </w:p>
          <w:p>
            <w:pPr>
              <w:ind w:left="240" w:leftChars="100" w:firstLine="240" w:firstLineChars="100"/>
              <w:rPr>
                <w:rFonts w:hint="eastAsia" w:ascii="宋体" w:hAnsi="宋体" w:cs="宋体"/>
                <w:szCs w:val="21"/>
              </w:rPr>
            </w:pPr>
            <w:r>
              <w:rPr>
                <w:rFonts w:hint="eastAsia" w:ascii="宋体" w:hAnsi="宋体" w:cs="宋体"/>
                <w:szCs w:val="21"/>
              </w:rPr>
              <w:t>（1）</w:t>
            </w:r>
          </w:p>
        </w:tc>
        <w:tc>
          <w:tcPr>
            <w:tcW w:w="2822" w:type="dxa"/>
            <w:vMerge w:val="restart"/>
            <w:noWrap w:val="0"/>
            <w:vAlign w:val="center"/>
          </w:tcPr>
          <w:p>
            <w:r>
              <w:rPr>
                <w:rFonts w:hint="eastAsia"/>
              </w:rPr>
              <w:t>1、提供对应视频在线上对学生进行自主学习指导包括：课程复习和预习。</w:t>
            </w:r>
          </w:p>
          <w:p>
            <w:pPr>
              <w:rPr>
                <w:rFonts w:hint="eastAsia"/>
              </w:rPr>
            </w:pPr>
            <w:r>
              <w:rPr>
                <w:rFonts w:hint="eastAsia"/>
              </w:rPr>
              <w:t>2、精心设计对应假期作业，并辅导等。</w:t>
            </w:r>
          </w:p>
          <w:p>
            <w:pPr>
              <w:rPr>
                <w:rFonts w:ascii="宋体" w:hAnsi="宋体" w:cs="宋体"/>
                <w:szCs w:val="21"/>
              </w:rPr>
            </w:pPr>
            <w:r>
              <w:rPr>
                <w:rFonts w:hint="eastAsia" w:ascii="宋体" w:hAnsi="宋体" w:cs="宋体"/>
                <w:szCs w:val="21"/>
              </w:rPr>
              <w:t>3、每天设计一个趣味数学游戏或数学主题活动或数学阅读激发学生兴趣，也可以引导学生自主设计与疫情有关的数学问题。</w:t>
            </w:r>
          </w:p>
          <w:p>
            <w:pPr>
              <w:rPr>
                <w:rFonts w:hint="eastAsia" w:ascii="宋体" w:hAnsi="宋体" w:cs="宋体"/>
                <w:szCs w:val="21"/>
              </w:rPr>
            </w:pPr>
          </w:p>
        </w:tc>
        <w:tc>
          <w:tcPr>
            <w:tcW w:w="2278" w:type="dxa"/>
            <w:vMerge w:val="restart"/>
            <w:noWrap w:val="0"/>
            <w:vAlign w:val="top"/>
          </w:tcPr>
          <w:p>
            <w:pPr>
              <w:rPr>
                <w:rFonts w:hint="eastAsia"/>
              </w:rPr>
            </w:pPr>
          </w:p>
          <w:p/>
          <w:p/>
          <w:p/>
          <w:p/>
          <w:p/>
          <w:p/>
          <w:p/>
          <w:p/>
          <w:p/>
          <w:p>
            <w:pPr>
              <w:rPr>
                <w:rFonts w:hint="eastAsia" w:eastAsia="宋体"/>
                <w:lang w:val="en-US" w:eastAsia="zh-CN"/>
              </w:rPr>
            </w:pPr>
            <w:r>
              <w:rPr>
                <w:rFonts w:hint="eastAsia"/>
              </w:rPr>
              <w:t>钉钉平台</w:t>
            </w:r>
          </w:p>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35" w:type="dxa"/>
            <w:noWrap w:val="0"/>
            <w:vAlign w:val="center"/>
          </w:tcPr>
          <w:p>
            <w:pPr>
              <w:jc w:val="center"/>
              <w:rPr>
                <w:rFonts w:hint="eastAsia" w:ascii="宋体" w:hAnsi="宋体" w:cs="宋体"/>
                <w:szCs w:val="21"/>
              </w:rPr>
            </w:pPr>
            <w:r>
              <w:rPr>
                <w:rFonts w:hint="eastAsia" w:ascii="宋体" w:hAnsi="宋体" w:cs="宋体"/>
                <w:szCs w:val="21"/>
              </w:rPr>
              <w:t>3月17日（周二）</w:t>
            </w:r>
          </w:p>
        </w:tc>
        <w:tc>
          <w:tcPr>
            <w:tcW w:w="2749" w:type="dxa"/>
            <w:noWrap w:val="0"/>
            <w:vAlign w:val="center"/>
          </w:tcPr>
          <w:p>
            <w:pPr>
              <w:jc w:val="center"/>
              <w:rPr>
                <w:rFonts w:ascii="宋体" w:hAnsi="宋体" w:cs="宋体"/>
                <w:szCs w:val="21"/>
              </w:rPr>
            </w:pPr>
            <w:r>
              <w:rPr>
                <w:rFonts w:hint="eastAsia" w:ascii="宋体" w:hAnsi="宋体" w:cs="宋体"/>
                <w:szCs w:val="21"/>
              </w:rPr>
              <w:t>第一单元复习</w:t>
            </w:r>
          </w:p>
          <w:p>
            <w:pPr>
              <w:jc w:val="center"/>
              <w:rPr>
                <w:rFonts w:hint="eastAsia" w:ascii="宋体" w:hAnsi="宋体" w:cs="宋体"/>
                <w:szCs w:val="21"/>
              </w:rPr>
            </w:pPr>
            <w:r>
              <w:rPr>
                <w:rFonts w:hint="eastAsia" w:ascii="宋体" w:hAnsi="宋体" w:cs="宋体"/>
                <w:szCs w:val="21"/>
              </w:rPr>
              <w:t>（2）</w:t>
            </w:r>
          </w:p>
        </w:tc>
        <w:tc>
          <w:tcPr>
            <w:tcW w:w="2822" w:type="dxa"/>
            <w:vMerge w:val="continue"/>
            <w:noWrap w:val="0"/>
            <w:vAlign w:val="center"/>
          </w:tcPr>
          <w:p>
            <w:pPr>
              <w:jc w:val="center"/>
              <w:rPr>
                <w:rFonts w:hint="eastAsia" w:ascii="宋体" w:hAnsi="宋体" w:cs="宋体"/>
                <w:szCs w:val="21"/>
              </w:rPr>
            </w:pPr>
          </w:p>
        </w:tc>
        <w:tc>
          <w:tcPr>
            <w:tcW w:w="2278" w:type="dxa"/>
            <w:vMerge w:val="continue"/>
            <w:noWrap w:val="0"/>
            <w:vAlign w:val="top"/>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35" w:type="dxa"/>
            <w:noWrap w:val="0"/>
            <w:vAlign w:val="center"/>
          </w:tcPr>
          <w:p>
            <w:pPr>
              <w:jc w:val="center"/>
              <w:rPr>
                <w:rFonts w:hint="eastAsia" w:ascii="宋体" w:hAnsi="宋体" w:cs="宋体"/>
                <w:szCs w:val="21"/>
              </w:rPr>
            </w:pPr>
            <w:r>
              <w:rPr>
                <w:rFonts w:hint="eastAsia" w:ascii="宋体" w:hAnsi="宋体" w:cs="宋体"/>
                <w:szCs w:val="21"/>
              </w:rPr>
              <w:t>3月18日（周三）</w:t>
            </w:r>
          </w:p>
        </w:tc>
        <w:tc>
          <w:tcPr>
            <w:tcW w:w="2749" w:type="dxa"/>
            <w:noWrap w:val="0"/>
            <w:vAlign w:val="center"/>
          </w:tcPr>
          <w:p>
            <w:pPr>
              <w:jc w:val="center"/>
              <w:rPr>
                <w:rFonts w:ascii="宋体" w:hAnsi="宋体" w:cs="宋体"/>
                <w:szCs w:val="21"/>
              </w:rPr>
            </w:pPr>
            <w:r>
              <w:rPr>
                <w:rFonts w:hint="eastAsia" w:ascii="宋体" w:hAnsi="宋体" w:cs="宋体"/>
                <w:szCs w:val="21"/>
              </w:rPr>
              <w:t>第一单元复习</w:t>
            </w:r>
          </w:p>
          <w:p>
            <w:pPr>
              <w:ind w:firstLine="120" w:firstLineChars="50"/>
              <w:jc w:val="center"/>
              <w:rPr>
                <w:rFonts w:hint="eastAsia" w:ascii="宋体" w:hAnsi="宋体" w:cs="宋体"/>
                <w:szCs w:val="21"/>
              </w:rPr>
            </w:pPr>
            <w:r>
              <w:rPr>
                <w:rFonts w:hint="eastAsia" w:ascii="宋体" w:hAnsi="宋体" w:cs="宋体"/>
                <w:szCs w:val="21"/>
              </w:rPr>
              <w:t>（3）</w:t>
            </w:r>
          </w:p>
        </w:tc>
        <w:tc>
          <w:tcPr>
            <w:tcW w:w="2822" w:type="dxa"/>
            <w:vMerge w:val="continue"/>
            <w:noWrap w:val="0"/>
            <w:vAlign w:val="center"/>
          </w:tcPr>
          <w:p>
            <w:pPr>
              <w:jc w:val="center"/>
              <w:rPr>
                <w:rFonts w:hint="eastAsia" w:ascii="宋体" w:hAnsi="宋体" w:cs="宋体"/>
                <w:szCs w:val="21"/>
              </w:rPr>
            </w:pPr>
          </w:p>
        </w:tc>
        <w:tc>
          <w:tcPr>
            <w:tcW w:w="2278" w:type="dxa"/>
            <w:vMerge w:val="continue"/>
            <w:noWrap w:val="0"/>
            <w:vAlign w:val="top"/>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35" w:type="dxa"/>
            <w:noWrap w:val="0"/>
            <w:vAlign w:val="center"/>
          </w:tcPr>
          <w:p>
            <w:pPr>
              <w:jc w:val="center"/>
              <w:rPr>
                <w:rFonts w:hint="eastAsia" w:ascii="宋体" w:hAnsi="宋体" w:cs="宋体"/>
                <w:szCs w:val="21"/>
              </w:rPr>
            </w:pPr>
            <w:r>
              <w:rPr>
                <w:rFonts w:hint="eastAsia" w:ascii="宋体" w:hAnsi="宋体" w:cs="宋体"/>
                <w:szCs w:val="21"/>
              </w:rPr>
              <w:t>3月19日（周四）</w:t>
            </w:r>
          </w:p>
        </w:tc>
        <w:tc>
          <w:tcPr>
            <w:tcW w:w="2749" w:type="dxa"/>
            <w:noWrap w:val="0"/>
            <w:vAlign w:val="center"/>
          </w:tcPr>
          <w:p>
            <w:pPr>
              <w:jc w:val="center"/>
            </w:pPr>
            <w:r>
              <w:rPr>
                <w:rFonts w:hint="eastAsia"/>
              </w:rPr>
              <w:t>第一单元练习</w:t>
            </w:r>
          </w:p>
          <w:p>
            <w:pPr>
              <w:jc w:val="center"/>
              <w:rPr>
                <w:rFonts w:hint="eastAsia"/>
              </w:rPr>
            </w:pPr>
            <w:r>
              <w:rPr>
                <w:rFonts w:hint="eastAsia"/>
              </w:rPr>
              <w:t>讲评</w:t>
            </w:r>
          </w:p>
        </w:tc>
        <w:tc>
          <w:tcPr>
            <w:tcW w:w="2822" w:type="dxa"/>
            <w:vMerge w:val="continue"/>
            <w:noWrap w:val="0"/>
            <w:vAlign w:val="center"/>
          </w:tcPr>
          <w:p>
            <w:pPr>
              <w:jc w:val="center"/>
              <w:rPr>
                <w:rFonts w:hint="eastAsia" w:ascii="宋体" w:hAnsi="宋体" w:cs="宋体"/>
                <w:szCs w:val="21"/>
              </w:rPr>
            </w:pPr>
          </w:p>
        </w:tc>
        <w:tc>
          <w:tcPr>
            <w:tcW w:w="2278" w:type="dxa"/>
            <w:vMerge w:val="continue"/>
            <w:noWrap w:val="0"/>
            <w:vAlign w:val="top"/>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35" w:type="dxa"/>
            <w:noWrap w:val="0"/>
            <w:vAlign w:val="center"/>
          </w:tcPr>
          <w:p>
            <w:pPr>
              <w:jc w:val="center"/>
              <w:rPr>
                <w:rFonts w:hint="eastAsia" w:ascii="宋体" w:hAnsi="宋体" w:cs="宋体"/>
                <w:szCs w:val="21"/>
              </w:rPr>
            </w:pPr>
            <w:r>
              <w:rPr>
                <w:rFonts w:hint="eastAsia" w:ascii="宋体" w:hAnsi="宋体" w:cs="宋体"/>
                <w:szCs w:val="21"/>
              </w:rPr>
              <w:t>3月20日（周五）</w:t>
            </w:r>
          </w:p>
        </w:tc>
        <w:tc>
          <w:tcPr>
            <w:tcW w:w="2749" w:type="dxa"/>
            <w:noWrap w:val="0"/>
            <w:vAlign w:val="center"/>
          </w:tcPr>
          <w:p>
            <w:pPr>
              <w:jc w:val="center"/>
              <w:rPr>
                <w:rFonts w:hint="eastAsia"/>
              </w:rPr>
            </w:pPr>
            <w:r>
              <w:rPr>
                <w:rFonts w:hint="eastAsia"/>
              </w:rPr>
              <w:t>有趣的乘法</w:t>
            </w:r>
          </w:p>
        </w:tc>
        <w:tc>
          <w:tcPr>
            <w:tcW w:w="2822" w:type="dxa"/>
            <w:vMerge w:val="continue"/>
            <w:noWrap w:val="0"/>
            <w:vAlign w:val="center"/>
          </w:tcPr>
          <w:p>
            <w:pPr>
              <w:jc w:val="center"/>
              <w:rPr>
                <w:rFonts w:hint="eastAsia" w:ascii="宋体" w:hAnsi="宋体" w:cs="宋体"/>
                <w:szCs w:val="21"/>
              </w:rPr>
            </w:pPr>
          </w:p>
        </w:tc>
        <w:tc>
          <w:tcPr>
            <w:tcW w:w="2278" w:type="dxa"/>
            <w:vMerge w:val="continue"/>
            <w:noWrap w:val="0"/>
            <w:vAlign w:val="top"/>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35" w:type="dxa"/>
            <w:noWrap w:val="0"/>
            <w:vAlign w:val="center"/>
          </w:tcPr>
          <w:p>
            <w:pPr>
              <w:jc w:val="center"/>
              <w:rPr>
                <w:rFonts w:hint="eastAsia" w:ascii="宋体" w:hAnsi="宋体" w:cs="宋体"/>
                <w:szCs w:val="21"/>
              </w:rPr>
            </w:pPr>
            <w:r>
              <w:rPr>
                <w:rFonts w:hint="eastAsia" w:ascii="宋体" w:hAnsi="宋体" w:cs="宋体"/>
                <w:szCs w:val="21"/>
              </w:rPr>
              <w:t>3月23日（周一）</w:t>
            </w:r>
          </w:p>
        </w:tc>
        <w:tc>
          <w:tcPr>
            <w:tcW w:w="2749" w:type="dxa"/>
            <w:noWrap w:val="0"/>
            <w:vAlign w:val="center"/>
          </w:tcPr>
          <w:p>
            <w:pPr>
              <w:jc w:val="center"/>
              <w:rPr>
                <w:rFonts w:hint="eastAsia"/>
              </w:rPr>
            </w:pPr>
            <w:r>
              <w:rPr>
                <w:rFonts w:hint="eastAsia"/>
              </w:rPr>
              <w:t>不含括号的两步混合运算（1）</w:t>
            </w:r>
          </w:p>
        </w:tc>
        <w:tc>
          <w:tcPr>
            <w:tcW w:w="2822" w:type="dxa"/>
            <w:vMerge w:val="continue"/>
            <w:noWrap w:val="0"/>
            <w:vAlign w:val="center"/>
          </w:tcPr>
          <w:p>
            <w:pPr>
              <w:jc w:val="center"/>
              <w:rPr>
                <w:rFonts w:hint="eastAsia" w:ascii="宋体" w:hAnsi="宋体" w:cs="宋体"/>
                <w:szCs w:val="21"/>
              </w:rPr>
            </w:pPr>
          </w:p>
        </w:tc>
        <w:tc>
          <w:tcPr>
            <w:tcW w:w="2278" w:type="dxa"/>
            <w:vMerge w:val="continue"/>
            <w:noWrap w:val="0"/>
            <w:vAlign w:val="top"/>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35" w:type="dxa"/>
            <w:noWrap w:val="0"/>
            <w:vAlign w:val="center"/>
          </w:tcPr>
          <w:p>
            <w:pPr>
              <w:jc w:val="center"/>
              <w:rPr>
                <w:rFonts w:hint="eastAsia" w:ascii="宋体" w:hAnsi="宋体" w:cs="宋体"/>
                <w:szCs w:val="21"/>
              </w:rPr>
            </w:pPr>
            <w:r>
              <w:rPr>
                <w:rFonts w:hint="eastAsia" w:ascii="宋体" w:hAnsi="宋体" w:cs="宋体"/>
                <w:szCs w:val="21"/>
              </w:rPr>
              <w:t>3月24日（周二）</w:t>
            </w:r>
          </w:p>
        </w:tc>
        <w:tc>
          <w:tcPr>
            <w:tcW w:w="2749" w:type="dxa"/>
            <w:noWrap w:val="0"/>
            <w:vAlign w:val="center"/>
          </w:tcPr>
          <w:p>
            <w:pPr>
              <w:jc w:val="center"/>
              <w:rPr>
                <w:rFonts w:hint="eastAsia"/>
              </w:rPr>
            </w:pPr>
            <w:r>
              <w:rPr>
                <w:rFonts w:hint="eastAsia"/>
              </w:rPr>
              <w:t>不含括号的两步混合运算（2）</w:t>
            </w:r>
          </w:p>
        </w:tc>
        <w:tc>
          <w:tcPr>
            <w:tcW w:w="2822" w:type="dxa"/>
            <w:vMerge w:val="continue"/>
            <w:noWrap w:val="0"/>
            <w:vAlign w:val="center"/>
          </w:tcPr>
          <w:p>
            <w:pPr>
              <w:jc w:val="center"/>
              <w:rPr>
                <w:rFonts w:hint="eastAsia" w:ascii="宋体" w:hAnsi="宋体" w:cs="宋体"/>
                <w:szCs w:val="21"/>
              </w:rPr>
            </w:pPr>
          </w:p>
        </w:tc>
        <w:tc>
          <w:tcPr>
            <w:tcW w:w="2278" w:type="dxa"/>
            <w:vMerge w:val="continue"/>
            <w:noWrap w:val="0"/>
            <w:vAlign w:val="top"/>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35" w:type="dxa"/>
            <w:noWrap w:val="0"/>
            <w:vAlign w:val="center"/>
          </w:tcPr>
          <w:p>
            <w:pPr>
              <w:jc w:val="center"/>
              <w:rPr>
                <w:rFonts w:hint="eastAsia" w:ascii="宋体" w:hAnsi="宋体" w:cs="宋体"/>
                <w:szCs w:val="21"/>
              </w:rPr>
            </w:pPr>
            <w:r>
              <w:rPr>
                <w:rFonts w:hint="eastAsia" w:ascii="宋体" w:hAnsi="宋体" w:cs="宋体"/>
                <w:szCs w:val="21"/>
              </w:rPr>
              <w:t>3月25日（周三）</w:t>
            </w:r>
          </w:p>
        </w:tc>
        <w:tc>
          <w:tcPr>
            <w:tcW w:w="2749" w:type="dxa"/>
            <w:noWrap w:val="0"/>
            <w:vAlign w:val="center"/>
          </w:tcPr>
          <w:p>
            <w:pPr>
              <w:jc w:val="center"/>
              <w:rPr>
                <w:rFonts w:hint="eastAsia"/>
              </w:rPr>
            </w:pPr>
            <w:r>
              <w:rPr>
                <w:rFonts w:hint="eastAsia"/>
              </w:rPr>
              <w:t>含小括号的两步混合运算</w:t>
            </w:r>
          </w:p>
        </w:tc>
        <w:tc>
          <w:tcPr>
            <w:tcW w:w="2822" w:type="dxa"/>
            <w:vMerge w:val="continue"/>
            <w:noWrap w:val="0"/>
            <w:vAlign w:val="center"/>
          </w:tcPr>
          <w:p>
            <w:pPr>
              <w:jc w:val="center"/>
              <w:rPr>
                <w:rFonts w:hint="eastAsia" w:ascii="宋体" w:hAnsi="宋体" w:cs="宋体"/>
                <w:szCs w:val="21"/>
              </w:rPr>
            </w:pPr>
          </w:p>
        </w:tc>
        <w:tc>
          <w:tcPr>
            <w:tcW w:w="2278" w:type="dxa"/>
            <w:vMerge w:val="continue"/>
            <w:noWrap w:val="0"/>
            <w:vAlign w:val="top"/>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135" w:type="dxa"/>
            <w:noWrap w:val="0"/>
            <w:vAlign w:val="center"/>
          </w:tcPr>
          <w:p>
            <w:pPr>
              <w:jc w:val="center"/>
              <w:rPr>
                <w:rFonts w:hint="eastAsia" w:ascii="宋体" w:hAnsi="宋体" w:cs="宋体"/>
                <w:szCs w:val="21"/>
              </w:rPr>
            </w:pPr>
            <w:r>
              <w:rPr>
                <w:rFonts w:hint="eastAsia" w:ascii="宋体" w:hAnsi="宋体" w:cs="宋体"/>
                <w:szCs w:val="21"/>
              </w:rPr>
              <w:t>3月26日（周四）</w:t>
            </w:r>
          </w:p>
        </w:tc>
        <w:tc>
          <w:tcPr>
            <w:tcW w:w="2749" w:type="dxa"/>
            <w:noWrap w:val="0"/>
            <w:vAlign w:val="center"/>
          </w:tcPr>
          <w:p>
            <w:pPr>
              <w:jc w:val="center"/>
              <w:rPr>
                <w:rFonts w:hint="eastAsia"/>
              </w:rPr>
            </w:pPr>
            <w:r>
              <w:rPr>
                <w:rFonts w:hint="eastAsia"/>
              </w:rPr>
              <w:t>练习五（1）</w:t>
            </w:r>
          </w:p>
        </w:tc>
        <w:tc>
          <w:tcPr>
            <w:tcW w:w="2822" w:type="dxa"/>
            <w:vMerge w:val="continue"/>
            <w:noWrap w:val="0"/>
            <w:vAlign w:val="center"/>
          </w:tcPr>
          <w:p>
            <w:pPr>
              <w:jc w:val="center"/>
              <w:rPr>
                <w:rFonts w:hint="eastAsia" w:ascii="宋体" w:hAnsi="宋体" w:cs="宋体"/>
                <w:szCs w:val="21"/>
              </w:rPr>
            </w:pPr>
          </w:p>
        </w:tc>
        <w:tc>
          <w:tcPr>
            <w:tcW w:w="2278" w:type="dxa"/>
            <w:vMerge w:val="continue"/>
            <w:noWrap w:val="0"/>
            <w:vAlign w:val="top"/>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135" w:type="dxa"/>
            <w:noWrap w:val="0"/>
            <w:vAlign w:val="center"/>
          </w:tcPr>
          <w:p>
            <w:pPr>
              <w:jc w:val="center"/>
              <w:rPr>
                <w:rFonts w:hint="eastAsia" w:ascii="宋体" w:hAnsi="宋体" w:cs="宋体"/>
                <w:szCs w:val="21"/>
              </w:rPr>
            </w:pPr>
            <w:r>
              <w:rPr>
                <w:rFonts w:hint="eastAsia" w:ascii="宋体" w:hAnsi="宋体" w:cs="宋体"/>
                <w:szCs w:val="21"/>
              </w:rPr>
              <w:t>3月27日（周五）</w:t>
            </w:r>
          </w:p>
        </w:tc>
        <w:tc>
          <w:tcPr>
            <w:tcW w:w="2749" w:type="dxa"/>
            <w:noWrap w:val="0"/>
            <w:vAlign w:val="center"/>
          </w:tcPr>
          <w:p>
            <w:pPr>
              <w:jc w:val="center"/>
              <w:rPr>
                <w:rFonts w:hint="eastAsia" w:ascii="宋体" w:hAnsi="宋体" w:cs="宋体"/>
                <w:szCs w:val="21"/>
              </w:rPr>
            </w:pPr>
            <w:r>
              <w:rPr>
                <w:rFonts w:hint="eastAsia"/>
              </w:rPr>
              <w:t>练习五（2）</w:t>
            </w:r>
          </w:p>
        </w:tc>
        <w:tc>
          <w:tcPr>
            <w:tcW w:w="2822" w:type="dxa"/>
            <w:vMerge w:val="continue"/>
            <w:noWrap w:val="0"/>
            <w:vAlign w:val="center"/>
          </w:tcPr>
          <w:p>
            <w:pPr>
              <w:jc w:val="center"/>
              <w:rPr>
                <w:rFonts w:hint="eastAsia" w:ascii="宋体" w:hAnsi="宋体" w:cs="宋体"/>
                <w:szCs w:val="21"/>
              </w:rPr>
            </w:pPr>
          </w:p>
        </w:tc>
        <w:tc>
          <w:tcPr>
            <w:tcW w:w="2278" w:type="dxa"/>
            <w:vMerge w:val="continue"/>
            <w:noWrap w:val="0"/>
            <w:vAlign w:val="top"/>
          </w:tcPr>
          <w:p>
            <w:pPr>
              <w:jc w:val="center"/>
              <w:rPr>
                <w:rFonts w:hint="eastAsia" w:ascii="宋体" w:hAnsi="宋体" w:cs="宋体"/>
                <w:szCs w:val="21"/>
              </w:rPr>
            </w:pPr>
          </w:p>
        </w:tc>
      </w:tr>
    </w:tbl>
    <w:p>
      <w:pPr>
        <w:rPr>
          <w:rFonts w:hint="eastAsia"/>
        </w:rPr>
      </w:pPr>
      <w:r>
        <w:rPr>
          <w:rFonts w:hint="eastAsia"/>
        </w:rPr>
        <w:t>注：1、小学中高年级居家学习指导是在线上对学生进行自主学习、课程复习和预习、假期作业辅导等。</w:t>
      </w:r>
    </w:p>
    <w:p>
      <w:r>
        <w:rPr>
          <w:rFonts w:hint="eastAsia"/>
        </w:rPr>
        <w:t>2、小学每节课不超过20分钟，作业所有学科总计每天不超过1小时。</w:t>
      </w:r>
    </w:p>
    <w:p>
      <w:pPr>
        <w:jc w:val="center"/>
        <w:rPr>
          <w:rFonts w:hint="eastAsia"/>
          <w:b/>
          <w:bCs/>
        </w:rPr>
      </w:pPr>
    </w:p>
    <w:p>
      <w:pPr>
        <w:jc w:val="center"/>
        <w:rPr>
          <w:rFonts w:hint="eastAsia"/>
          <w:b/>
          <w:bCs/>
        </w:rPr>
      </w:pPr>
    </w:p>
    <w:p>
      <w:pPr>
        <w:jc w:val="center"/>
        <w:rPr>
          <w:rFonts w:hint="eastAsia"/>
          <w:b/>
          <w:bCs/>
        </w:rPr>
      </w:pPr>
    </w:p>
    <w:p>
      <w:pPr>
        <w:jc w:val="center"/>
        <w:rPr>
          <w:rFonts w:hint="eastAsia"/>
          <w:b/>
          <w:bCs/>
        </w:rPr>
      </w:pPr>
    </w:p>
    <w:p>
      <w:pPr>
        <w:jc w:val="center"/>
        <w:rPr>
          <w:b/>
          <w:bCs/>
        </w:rPr>
      </w:pPr>
      <w:r>
        <w:rPr>
          <w:rFonts w:hint="eastAsia"/>
          <w:b/>
          <w:bCs/>
        </w:rPr>
        <w:t>四年级数学学科</w:t>
      </w:r>
    </w:p>
    <w:tbl>
      <w:tblPr>
        <w:tblStyle w:val="8"/>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2285"/>
        <w:gridCol w:w="1620"/>
        <w:gridCol w:w="2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3" w:hRule="atLeast"/>
        </w:trPr>
        <w:tc>
          <w:tcPr>
            <w:tcW w:w="2179" w:type="dxa"/>
            <w:vAlign w:val="center"/>
          </w:tcPr>
          <w:p>
            <w:pPr>
              <w:jc w:val="center"/>
              <w:rPr>
                <w:rFonts w:ascii="宋体" w:hAnsi="宋体" w:cs="宋体"/>
                <w:szCs w:val="21"/>
              </w:rPr>
            </w:pPr>
            <w:r>
              <w:rPr>
                <w:rFonts w:hint="eastAsia" w:ascii="宋体" w:hAnsi="宋体" w:cs="宋体"/>
                <w:szCs w:val="21"/>
              </w:rPr>
              <w:t>时间</w:t>
            </w:r>
          </w:p>
        </w:tc>
        <w:tc>
          <w:tcPr>
            <w:tcW w:w="2285" w:type="dxa"/>
            <w:vAlign w:val="center"/>
          </w:tcPr>
          <w:p>
            <w:pPr>
              <w:jc w:val="center"/>
              <w:rPr>
                <w:rFonts w:ascii="宋体" w:hAnsi="宋体" w:cs="宋体"/>
                <w:szCs w:val="21"/>
              </w:rPr>
            </w:pPr>
            <w:r>
              <w:rPr>
                <w:rFonts w:hint="eastAsia" w:ascii="宋体" w:hAnsi="宋体" w:cs="宋体"/>
                <w:szCs w:val="21"/>
              </w:rPr>
              <w:t>居家学习指导</w:t>
            </w:r>
          </w:p>
        </w:tc>
        <w:tc>
          <w:tcPr>
            <w:tcW w:w="1620" w:type="dxa"/>
            <w:vAlign w:val="center"/>
          </w:tcPr>
          <w:p>
            <w:pPr>
              <w:jc w:val="center"/>
              <w:rPr>
                <w:rFonts w:ascii="宋体" w:hAnsi="宋体" w:cs="宋体"/>
                <w:szCs w:val="21"/>
              </w:rPr>
            </w:pPr>
            <w:r>
              <w:rPr>
                <w:rFonts w:hint="eastAsia" w:ascii="宋体" w:hAnsi="宋体" w:cs="宋体"/>
                <w:szCs w:val="21"/>
              </w:rPr>
              <w:t>具体要求</w:t>
            </w:r>
          </w:p>
        </w:tc>
        <w:tc>
          <w:tcPr>
            <w:tcW w:w="2955" w:type="dxa"/>
            <w:vAlign w:val="center"/>
          </w:tcPr>
          <w:p>
            <w:pPr>
              <w:jc w:val="center"/>
              <w:rPr>
                <w:rFonts w:ascii="宋体" w:hAnsi="宋体" w:cs="宋体"/>
                <w:szCs w:val="21"/>
              </w:rPr>
            </w:pPr>
            <w:r>
              <w:rPr>
                <w:rFonts w:hint="eastAsia" w:ascii="宋体" w:hAnsi="宋体" w:cs="宋体"/>
                <w:szCs w:val="21"/>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vAlign w:val="center"/>
          </w:tcPr>
          <w:p>
            <w:pPr>
              <w:jc w:val="center"/>
              <w:rPr>
                <w:rFonts w:ascii="宋体" w:hAnsi="宋体" w:cs="宋体"/>
                <w:szCs w:val="21"/>
              </w:rPr>
            </w:pPr>
            <w:r>
              <w:rPr>
                <w:rFonts w:hint="eastAsia" w:ascii="宋体" w:hAnsi="宋体" w:cs="宋体"/>
                <w:szCs w:val="21"/>
              </w:rPr>
              <w:t>3月16日（周一）</w:t>
            </w:r>
          </w:p>
        </w:tc>
        <w:tc>
          <w:tcPr>
            <w:tcW w:w="2285" w:type="dxa"/>
            <w:vAlign w:val="center"/>
          </w:tcPr>
          <w:p>
            <w:pPr>
              <w:rPr>
                <w:rFonts w:ascii="宋体" w:hAnsi="宋体" w:cs="宋体"/>
                <w:szCs w:val="21"/>
              </w:rPr>
            </w:pPr>
            <w:r>
              <w:rPr>
                <w:rFonts w:hint="eastAsia" w:ascii="宋体" w:hAnsi="宋体" w:cs="宋体"/>
                <w:szCs w:val="21"/>
              </w:rPr>
              <w:t>多位数的认识复习</w:t>
            </w:r>
          </w:p>
        </w:tc>
        <w:tc>
          <w:tcPr>
            <w:tcW w:w="1620" w:type="dxa"/>
            <w:vMerge w:val="restart"/>
            <w:vAlign w:val="center"/>
          </w:tcPr>
          <w:p>
            <w:pPr>
              <w:numPr>
                <w:ilvl w:val="0"/>
                <w:numId w:val="47"/>
              </w:numPr>
              <w:rPr>
                <w:rFonts w:ascii="宋体" w:hAnsi="宋体" w:cs="宋体"/>
                <w:szCs w:val="21"/>
              </w:rPr>
            </w:pPr>
            <w:r>
              <w:rPr>
                <w:rFonts w:hint="eastAsia" w:ascii="宋体" w:hAnsi="宋体" w:cs="宋体"/>
                <w:szCs w:val="21"/>
              </w:rPr>
              <w:t>建议以年级为单位组织教学，选择少数优秀教师统一线上直播或者录播，各班任课老师跟进在线辅导答疑。</w:t>
            </w:r>
          </w:p>
          <w:p>
            <w:pPr>
              <w:numPr>
                <w:ilvl w:val="0"/>
                <w:numId w:val="47"/>
              </w:numPr>
              <w:rPr>
                <w:rFonts w:ascii="宋体" w:hAnsi="宋体" w:cs="宋体"/>
                <w:szCs w:val="21"/>
              </w:rPr>
            </w:pPr>
            <w:r>
              <w:rPr>
                <w:rFonts w:hint="eastAsia" w:ascii="宋体" w:hAnsi="宋体" w:cs="宋体"/>
                <w:szCs w:val="21"/>
              </w:rPr>
              <w:t>做好少部分无法线上学习的学生的指导，做好个性化方案。</w:t>
            </w:r>
          </w:p>
          <w:p>
            <w:pPr>
              <w:numPr>
                <w:ilvl w:val="0"/>
                <w:numId w:val="47"/>
              </w:numPr>
              <w:rPr>
                <w:rFonts w:ascii="宋体" w:hAnsi="宋体" w:cs="宋体"/>
                <w:szCs w:val="21"/>
              </w:rPr>
            </w:pPr>
            <w:r>
              <w:rPr>
                <w:rFonts w:hint="eastAsia" w:ascii="宋体" w:hAnsi="宋体" w:cs="宋体"/>
                <w:szCs w:val="21"/>
              </w:rPr>
              <w:t>根据学生实际情况合理调整自己学校的进度。</w:t>
            </w:r>
          </w:p>
        </w:tc>
        <w:tc>
          <w:tcPr>
            <w:tcW w:w="2955" w:type="dxa"/>
            <w:vAlign w:val="center"/>
          </w:tcPr>
          <w:p>
            <w:pPr>
              <w:jc w:val="center"/>
              <w:rPr>
                <w:rFonts w:ascii="宋体" w:hAnsi="宋体" w:cs="宋体"/>
                <w:szCs w:val="21"/>
              </w:rPr>
            </w:pPr>
            <w:r>
              <w:rPr>
                <w:rFonts w:hint="eastAsia" w:ascii="宋体" w:hAnsi="宋体" w:cs="宋体"/>
                <w:szCs w:val="21"/>
              </w:rPr>
              <w:t>使用钉钉、腾讯课堂、cctalk等直播工具或者市、区提供的一些微视频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vAlign w:val="center"/>
          </w:tcPr>
          <w:p>
            <w:pPr>
              <w:jc w:val="center"/>
              <w:rPr>
                <w:rFonts w:ascii="宋体" w:hAnsi="宋体" w:cs="宋体"/>
                <w:szCs w:val="21"/>
              </w:rPr>
            </w:pPr>
            <w:r>
              <w:rPr>
                <w:rFonts w:hint="eastAsia" w:ascii="宋体" w:hAnsi="宋体" w:cs="宋体"/>
                <w:szCs w:val="21"/>
              </w:rPr>
              <w:t>3月17日（周二）</w:t>
            </w:r>
          </w:p>
        </w:tc>
        <w:tc>
          <w:tcPr>
            <w:tcW w:w="2285" w:type="dxa"/>
            <w:vAlign w:val="center"/>
          </w:tcPr>
          <w:p>
            <w:pPr>
              <w:jc w:val="center"/>
              <w:rPr>
                <w:rFonts w:ascii="宋体" w:hAnsi="宋体" w:cs="宋体"/>
                <w:szCs w:val="21"/>
              </w:rPr>
            </w:pPr>
            <w:r>
              <w:rPr>
                <w:rFonts w:hint="eastAsia" w:ascii="宋体" w:hAnsi="宋体" w:cs="宋体"/>
                <w:szCs w:val="21"/>
              </w:rPr>
              <w:t>三位数乘两位数复习（计算）</w:t>
            </w:r>
          </w:p>
        </w:tc>
        <w:tc>
          <w:tcPr>
            <w:tcW w:w="1620" w:type="dxa"/>
            <w:vMerge w:val="continue"/>
            <w:vAlign w:val="center"/>
          </w:tcPr>
          <w:p>
            <w:pPr>
              <w:jc w:val="center"/>
              <w:rPr>
                <w:rFonts w:ascii="宋体" w:hAnsi="宋体" w:cs="宋体"/>
                <w:szCs w:val="21"/>
              </w:rPr>
            </w:pPr>
          </w:p>
        </w:tc>
        <w:tc>
          <w:tcPr>
            <w:tcW w:w="2955" w:type="dxa"/>
            <w:vAlign w:val="center"/>
          </w:tcPr>
          <w:p>
            <w:pPr>
              <w:jc w:val="center"/>
              <w:rPr>
                <w:rFonts w:ascii="宋体" w:hAnsi="宋体" w:cs="宋体"/>
                <w:szCs w:val="21"/>
              </w:rPr>
            </w:pPr>
            <w:r>
              <w:rPr>
                <w:rFonts w:hint="eastAsia" w:ascii="宋体" w:hAnsi="宋体" w:cs="宋体"/>
                <w:szCs w:val="21"/>
              </w:rPr>
              <w:t>使用钉钉、腾讯课堂、cctalk等直播工具或者市、区提供的一些微视频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vAlign w:val="center"/>
          </w:tcPr>
          <w:p>
            <w:pPr>
              <w:jc w:val="center"/>
              <w:rPr>
                <w:rFonts w:ascii="宋体" w:hAnsi="宋体" w:cs="宋体"/>
                <w:szCs w:val="21"/>
              </w:rPr>
            </w:pPr>
            <w:r>
              <w:rPr>
                <w:rFonts w:hint="eastAsia" w:ascii="宋体" w:hAnsi="宋体" w:cs="宋体"/>
                <w:szCs w:val="21"/>
              </w:rPr>
              <w:t>3月18日（周三）</w:t>
            </w:r>
          </w:p>
        </w:tc>
        <w:tc>
          <w:tcPr>
            <w:tcW w:w="2285" w:type="dxa"/>
            <w:vAlign w:val="center"/>
          </w:tcPr>
          <w:p>
            <w:pPr>
              <w:ind w:firstLine="120" w:firstLineChars="50"/>
              <w:jc w:val="center"/>
              <w:rPr>
                <w:rFonts w:ascii="宋体" w:hAnsi="宋体" w:cs="宋体"/>
                <w:szCs w:val="21"/>
              </w:rPr>
            </w:pPr>
            <w:r>
              <w:rPr>
                <w:rFonts w:hint="eastAsia" w:ascii="宋体" w:hAnsi="宋体" w:cs="宋体"/>
                <w:szCs w:val="21"/>
              </w:rPr>
              <w:t>三位数乘两位数复习（实际问题）</w:t>
            </w:r>
          </w:p>
        </w:tc>
        <w:tc>
          <w:tcPr>
            <w:tcW w:w="1620" w:type="dxa"/>
            <w:vMerge w:val="continue"/>
            <w:vAlign w:val="center"/>
          </w:tcPr>
          <w:p>
            <w:pPr>
              <w:jc w:val="center"/>
              <w:rPr>
                <w:rFonts w:ascii="宋体" w:hAnsi="宋体" w:cs="宋体"/>
                <w:szCs w:val="21"/>
              </w:rPr>
            </w:pPr>
          </w:p>
        </w:tc>
        <w:tc>
          <w:tcPr>
            <w:tcW w:w="2955" w:type="dxa"/>
            <w:vAlign w:val="center"/>
          </w:tcPr>
          <w:p>
            <w:pPr>
              <w:jc w:val="center"/>
              <w:rPr>
                <w:rFonts w:ascii="宋体" w:hAnsi="宋体" w:cs="宋体"/>
                <w:szCs w:val="21"/>
              </w:rPr>
            </w:pPr>
            <w:r>
              <w:rPr>
                <w:rFonts w:hint="eastAsia" w:ascii="宋体" w:hAnsi="宋体" w:cs="宋体"/>
                <w:szCs w:val="21"/>
              </w:rPr>
              <w:t>使用钉钉、腾讯课堂、cctalk等直播工具或者市、区提供的一些微视频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vAlign w:val="center"/>
          </w:tcPr>
          <w:p>
            <w:pPr>
              <w:jc w:val="center"/>
              <w:rPr>
                <w:rFonts w:ascii="宋体" w:hAnsi="宋体" w:cs="宋体"/>
                <w:szCs w:val="21"/>
              </w:rPr>
            </w:pPr>
            <w:r>
              <w:rPr>
                <w:rFonts w:hint="eastAsia" w:ascii="宋体" w:hAnsi="宋体" w:cs="宋体"/>
                <w:szCs w:val="21"/>
              </w:rPr>
              <w:t>3月19日（周四）</w:t>
            </w:r>
          </w:p>
        </w:tc>
        <w:tc>
          <w:tcPr>
            <w:tcW w:w="2285" w:type="dxa"/>
            <w:vAlign w:val="center"/>
          </w:tcPr>
          <w:p>
            <w:pPr>
              <w:jc w:val="center"/>
              <w:rPr>
                <w:rFonts w:ascii="宋体" w:hAnsi="宋体" w:cs="宋体"/>
                <w:szCs w:val="21"/>
              </w:rPr>
            </w:pPr>
            <w:r>
              <w:rPr>
                <w:rFonts w:hint="eastAsia" w:ascii="宋体" w:hAnsi="宋体" w:cs="宋体"/>
                <w:sz w:val="21"/>
                <w:szCs w:val="21"/>
              </w:rPr>
              <w:t>用计算器计算例1例2</w:t>
            </w:r>
          </w:p>
        </w:tc>
        <w:tc>
          <w:tcPr>
            <w:tcW w:w="1620" w:type="dxa"/>
            <w:vMerge w:val="continue"/>
            <w:vAlign w:val="center"/>
          </w:tcPr>
          <w:p>
            <w:pPr>
              <w:jc w:val="center"/>
              <w:rPr>
                <w:rFonts w:ascii="宋体" w:hAnsi="宋体" w:cs="宋体"/>
                <w:szCs w:val="21"/>
              </w:rPr>
            </w:pPr>
          </w:p>
        </w:tc>
        <w:tc>
          <w:tcPr>
            <w:tcW w:w="2955" w:type="dxa"/>
            <w:vAlign w:val="center"/>
          </w:tcPr>
          <w:p>
            <w:pPr>
              <w:jc w:val="center"/>
              <w:rPr>
                <w:rFonts w:ascii="宋体" w:hAnsi="宋体" w:cs="宋体"/>
                <w:szCs w:val="21"/>
              </w:rPr>
            </w:pPr>
            <w:r>
              <w:rPr>
                <w:rFonts w:hint="eastAsia" w:ascii="宋体" w:hAnsi="宋体" w:cs="宋体"/>
                <w:szCs w:val="21"/>
              </w:rPr>
              <w:t>使用钉钉、腾讯课堂、cctalk等直播工具或者市、区提供的一些微视频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vAlign w:val="center"/>
          </w:tcPr>
          <w:p>
            <w:pPr>
              <w:jc w:val="center"/>
              <w:rPr>
                <w:rFonts w:ascii="宋体" w:hAnsi="宋体" w:cs="宋体"/>
                <w:szCs w:val="21"/>
              </w:rPr>
            </w:pPr>
            <w:r>
              <w:rPr>
                <w:rFonts w:hint="eastAsia" w:ascii="宋体" w:hAnsi="宋体" w:cs="宋体"/>
                <w:szCs w:val="21"/>
              </w:rPr>
              <w:t>3月20日（周五）</w:t>
            </w:r>
          </w:p>
        </w:tc>
        <w:tc>
          <w:tcPr>
            <w:tcW w:w="2285" w:type="dxa"/>
            <w:vAlign w:val="center"/>
          </w:tcPr>
          <w:p>
            <w:pPr>
              <w:ind w:firstLine="105" w:firstLineChars="50"/>
              <w:jc w:val="center"/>
              <w:rPr>
                <w:rFonts w:ascii="宋体" w:hAnsi="宋体" w:cs="宋体"/>
                <w:szCs w:val="21"/>
              </w:rPr>
            </w:pPr>
            <w:r>
              <w:rPr>
                <w:rFonts w:hint="eastAsia" w:ascii="宋体" w:hAnsi="宋体" w:cs="宋体"/>
                <w:sz w:val="21"/>
                <w:szCs w:val="21"/>
              </w:rPr>
              <w:t>实践与探究：疫情中的大数据</w:t>
            </w:r>
          </w:p>
        </w:tc>
        <w:tc>
          <w:tcPr>
            <w:tcW w:w="1620" w:type="dxa"/>
            <w:vMerge w:val="continue"/>
            <w:vAlign w:val="center"/>
          </w:tcPr>
          <w:p>
            <w:pPr>
              <w:jc w:val="center"/>
              <w:rPr>
                <w:rFonts w:ascii="宋体" w:hAnsi="宋体" w:cs="宋体"/>
                <w:szCs w:val="21"/>
              </w:rPr>
            </w:pPr>
          </w:p>
        </w:tc>
        <w:tc>
          <w:tcPr>
            <w:tcW w:w="2955" w:type="dxa"/>
            <w:vAlign w:val="center"/>
          </w:tcPr>
          <w:p>
            <w:pPr>
              <w:jc w:val="center"/>
              <w:rPr>
                <w:rFonts w:ascii="宋体" w:hAnsi="宋体" w:cs="宋体"/>
                <w:szCs w:val="21"/>
              </w:rPr>
            </w:pPr>
            <w:r>
              <w:rPr>
                <w:rFonts w:hint="eastAsia" w:ascii="宋体" w:hAnsi="宋体" w:cs="宋体"/>
                <w:szCs w:val="21"/>
              </w:rPr>
              <w:t>使用钉钉、腾讯课堂、cctalk等直播工具或者市、区提供的一些微视频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vAlign w:val="center"/>
          </w:tcPr>
          <w:p>
            <w:pPr>
              <w:jc w:val="center"/>
              <w:rPr>
                <w:rFonts w:ascii="宋体" w:hAnsi="宋体" w:cs="宋体"/>
                <w:szCs w:val="21"/>
              </w:rPr>
            </w:pPr>
            <w:r>
              <w:rPr>
                <w:rFonts w:hint="eastAsia" w:ascii="宋体" w:hAnsi="宋体" w:cs="宋体"/>
                <w:szCs w:val="21"/>
              </w:rPr>
              <w:t>3月23日（周一）</w:t>
            </w:r>
          </w:p>
        </w:tc>
        <w:tc>
          <w:tcPr>
            <w:tcW w:w="2285" w:type="dxa"/>
            <w:vAlign w:val="center"/>
          </w:tcPr>
          <w:p>
            <w:pPr>
              <w:rPr>
                <w:rFonts w:ascii="宋体" w:hAnsi="宋体" w:cs="宋体"/>
                <w:szCs w:val="21"/>
              </w:rPr>
            </w:pPr>
            <w:r>
              <w:rPr>
                <w:rFonts w:hint="eastAsia" w:ascii="宋体" w:hAnsi="宋体" w:cs="宋体"/>
                <w:sz w:val="21"/>
                <w:szCs w:val="21"/>
              </w:rPr>
              <w:t>用计算器计算例3</w:t>
            </w:r>
          </w:p>
        </w:tc>
        <w:tc>
          <w:tcPr>
            <w:tcW w:w="1620" w:type="dxa"/>
            <w:vMerge w:val="continue"/>
            <w:vAlign w:val="center"/>
          </w:tcPr>
          <w:p>
            <w:pPr>
              <w:jc w:val="center"/>
              <w:rPr>
                <w:rFonts w:ascii="宋体" w:hAnsi="宋体" w:cs="宋体"/>
                <w:szCs w:val="21"/>
              </w:rPr>
            </w:pPr>
          </w:p>
        </w:tc>
        <w:tc>
          <w:tcPr>
            <w:tcW w:w="2955" w:type="dxa"/>
            <w:vAlign w:val="center"/>
          </w:tcPr>
          <w:p>
            <w:pPr>
              <w:jc w:val="center"/>
              <w:rPr>
                <w:rFonts w:ascii="宋体" w:hAnsi="宋体" w:cs="宋体"/>
                <w:szCs w:val="21"/>
              </w:rPr>
            </w:pPr>
            <w:r>
              <w:rPr>
                <w:rFonts w:hint="eastAsia" w:ascii="宋体" w:hAnsi="宋体" w:cs="宋体"/>
                <w:szCs w:val="21"/>
              </w:rPr>
              <w:t>使用钉钉、腾讯课堂、cctalk等直播工具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vAlign w:val="center"/>
          </w:tcPr>
          <w:p>
            <w:pPr>
              <w:jc w:val="center"/>
              <w:rPr>
                <w:rFonts w:ascii="宋体" w:hAnsi="宋体" w:cs="宋体"/>
                <w:szCs w:val="21"/>
              </w:rPr>
            </w:pPr>
            <w:r>
              <w:rPr>
                <w:rFonts w:hint="eastAsia" w:ascii="宋体" w:hAnsi="宋体" w:cs="宋体"/>
                <w:szCs w:val="21"/>
              </w:rPr>
              <w:t>3月24日（周二）</w:t>
            </w:r>
          </w:p>
        </w:tc>
        <w:tc>
          <w:tcPr>
            <w:tcW w:w="2285" w:type="dxa"/>
            <w:vAlign w:val="center"/>
          </w:tcPr>
          <w:p>
            <w:pPr>
              <w:jc w:val="center"/>
              <w:rPr>
                <w:rFonts w:ascii="宋体" w:hAnsi="宋体" w:cs="宋体"/>
                <w:szCs w:val="21"/>
              </w:rPr>
            </w:pPr>
            <w:r>
              <w:rPr>
                <w:rFonts w:hint="eastAsia" w:ascii="宋体" w:hAnsi="宋体" w:cs="宋体"/>
                <w:sz w:val="21"/>
                <w:szCs w:val="21"/>
              </w:rPr>
              <w:t>用计算器计算练习</w:t>
            </w:r>
          </w:p>
        </w:tc>
        <w:tc>
          <w:tcPr>
            <w:tcW w:w="1620" w:type="dxa"/>
            <w:vMerge w:val="continue"/>
            <w:vAlign w:val="center"/>
          </w:tcPr>
          <w:p>
            <w:pPr>
              <w:jc w:val="center"/>
              <w:rPr>
                <w:rFonts w:ascii="宋体" w:hAnsi="宋体" w:cs="宋体"/>
                <w:szCs w:val="21"/>
              </w:rPr>
            </w:pPr>
          </w:p>
        </w:tc>
        <w:tc>
          <w:tcPr>
            <w:tcW w:w="2955" w:type="dxa"/>
            <w:vAlign w:val="center"/>
          </w:tcPr>
          <w:p>
            <w:pPr>
              <w:jc w:val="center"/>
              <w:rPr>
                <w:rFonts w:ascii="宋体" w:hAnsi="宋体" w:cs="宋体"/>
                <w:szCs w:val="21"/>
              </w:rPr>
            </w:pPr>
            <w:r>
              <w:rPr>
                <w:rFonts w:hint="eastAsia" w:ascii="宋体" w:hAnsi="宋体" w:cs="宋体"/>
                <w:szCs w:val="21"/>
              </w:rPr>
              <w:t>使用钉钉、腾讯课堂、cctalk等直播工具或者市、区提供的一些微视频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trPr>
        <w:tc>
          <w:tcPr>
            <w:tcW w:w="2179" w:type="dxa"/>
            <w:vAlign w:val="center"/>
          </w:tcPr>
          <w:p>
            <w:pPr>
              <w:jc w:val="center"/>
              <w:rPr>
                <w:rFonts w:ascii="宋体" w:hAnsi="宋体" w:cs="宋体"/>
                <w:szCs w:val="21"/>
              </w:rPr>
            </w:pPr>
            <w:r>
              <w:rPr>
                <w:rFonts w:hint="eastAsia" w:ascii="宋体" w:hAnsi="宋体" w:cs="宋体"/>
                <w:szCs w:val="21"/>
              </w:rPr>
              <w:t>3月25日（周三）</w:t>
            </w:r>
          </w:p>
        </w:tc>
        <w:tc>
          <w:tcPr>
            <w:tcW w:w="2285" w:type="dxa"/>
            <w:vAlign w:val="center"/>
          </w:tcPr>
          <w:p>
            <w:pPr>
              <w:jc w:val="center"/>
              <w:rPr>
                <w:rFonts w:ascii="宋体" w:hAnsi="宋体" w:cs="宋体"/>
                <w:szCs w:val="21"/>
              </w:rPr>
            </w:pPr>
            <w:r>
              <w:rPr>
                <w:rFonts w:hint="eastAsia" w:ascii="宋体" w:hAnsi="宋体" w:cs="宋体"/>
                <w:szCs w:val="21"/>
              </w:rPr>
              <w:t>解决问题的策略例1</w:t>
            </w:r>
          </w:p>
        </w:tc>
        <w:tc>
          <w:tcPr>
            <w:tcW w:w="1620" w:type="dxa"/>
            <w:vMerge w:val="continue"/>
            <w:vAlign w:val="center"/>
          </w:tcPr>
          <w:p>
            <w:pPr>
              <w:jc w:val="center"/>
              <w:rPr>
                <w:rFonts w:ascii="宋体" w:hAnsi="宋体" w:cs="宋体"/>
                <w:szCs w:val="21"/>
              </w:rPr>
            </w:pPr>
          </w:p>
        </w:tc>
        <w:tc>
          <w:tcPr>
            <w:tcW w:w="2955" w:type="dxa"/>
            <w:vAlign w:val="center"/>
          </w:tcPr>
          <w:p>
            <w:pPr>
              <w:jc w:val="center"/>
              <w:rPr>
                <w:rFonts w:ascii="宋体" w:hAnsi="宋体" w:cs="宋体"/>
                <w:szCs w:val="21"/>
              </w:rPr>
            </w:pPr>
            <w:r>
              <w:rPr>
                <w:rFonts w:hint="eastAsia" w:ascii="宋体" w:hAnsi="宋体" w:cs="宋体"/>
                <w:szCs w:val="21"/>
              </w:rPr>
              <w:t>使用钉钉、腾讯课堂、cctalk等直播工具或者市、区提供的一些微视频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2179" w:type="dxa"/>
            <w:vAlign w:val="center"/>
          </w:tcPr>
          <w:p>
            <w:pPr>
              <w:jc w:val="center"/>
              <w:rPr>
                <w:rFonts w:ascii="宋体" w:hAnsi="宋体" w:cs="宋体"/>
                <w:szCs w:val="21"/>
              </w:rPr>
            </w:pPr>
            <w:r>
              <w:rPr>
                <w:rFonts w:hint="eastAsia" w:ascii="宋体" w:hAnsi="宋体" w:cs="宋体"/>
                <w:szCs w:val="21"/>
              </w:rPr>
              <w:t>3月26日（周四）</w:t>
            </w:r>
          </w:p>
        </w:tc>
        <w:tc>
          <w:tcPr>
            <w:tcW w:w="2285" w:type="dxa"/>
            <w:vAlign w:val="center"/>
          </w:tcPr>
          <w:p>
            <w:pPr>
              <w:rPr>
                <w:rFonts w:ascii="宋体" w:hAnsi="宋体" w:cs="宋体"/>
                <w:szCs w:val="21"/>
              </w:rPr>
            </w:pPr>
            <w:r>
              <w:rPr>
                <w:rFonts w:hint="eastAsia" w:ascii="宋体" w:hAnsi="宋体" w:cs="宋体"/>
                <w:szCs w:val="21"/>
              </w:rPr>
              <w:t>解决问题策略例1练习</w:t>
            </w:r>
          </w:p>
        </w:tc>
        <w:tc>
          <w:tcPr>
            <w:tcW w:w="1620" w:type="dxa"/>
            <w:vMerge w:val="continue"/>
            <w:vAlign w:val="center"/>
          </w:tcPr>
          <w:p>
            <w:pPr>
              <w:jc w:val="center"/>
              <w:rPr>
                <w:rFonts w:ascii="宋体" w:hAnsi="宋体" w:cs="宋体"/>
                <w:szCs w:val="21"/>
              </w:rPr>
            </w:pPr>
          </w:p>
        </w:tc>
        <w:tc>
          <w:tcPr>
            <w:tcW w:w="2955" w:type="dxa"/>
            <w:vAlign w:val="center"/>
          </w:tcPr>
          <w:p>
            <w:pPr>
              <w:jc w:val="center"/>
              <w:rPr>
                <w:rFonts w:ascii="宋体" w:hAnsi="宋体" w:cs="宋体"/>
                <w:szCs w:val="21"/>
              </w:rPr>
            </w:pPr>
            <w:r>
              <w:rPr>
                <w:rFonts w:hint="eastAsia" w:ascii="宋体" w:hAnsi="宋体" w:cs="宋体"/>
                <w:szCs w:val="21"/>
              </w:rPr>
              <w:t>使用钉钉、腾讯课堂、cctalk等直播工具或者市、区提供的一些微视频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179" w:type="dxa"/>
            <w:vAlign w:val="center"/>
          </w:tcPr>
          <w:p>
            <w:pPr>
              <w:jc w:val="center"/>
              <w:rPr>
                <w:rFonts w:ascii="宋体" w:hAnsi="宋体" w:cs="宋体"/>
                <w:szCs w:val="21"/>
              </w:rPr>
            </w:pPr>
            <w:r>
              <w:rPr>
                <w:rFonts w:hint="eastAsia" w:ascii="宋体" w:hAnsi="宋体" w:cs="宋体"/>
                <w:szCs w:val="21"/>
              </w:rPr>
              <w:t>3月27日（周五）</w:t>
            </w:r>
          </w:p>
        </w:tc>
        <w:tc>
          <w:tcPr>
            <w:tcW w:w="2285" w:type="dxa"/>
            <w:vAlign w:val="center"/>
          </w:tcPr>
          <w:p>
            <w:pPr>
              <w:rPr>
                <w:rFonts w:ascii="宋体" w:hAnsi="宋体" w:cs="宋体"/>
                <w:szCs w:val="21"/>
              </w:rPr>
            </w:pPr>
            <w:r>
              <w:rPr>
                <w:rFonts w:hint="eastAsia" w:ascii="宋体" w:hAnsi="宋体" w:cs="宋体"/>
                <w:sz w:val="21"/>
                <w:szCs w:val="21"/>
              </w:rPr>
              <w:t>实践与探索：二进制</w:t>
            </w:r>
          </w:p>
        </w:tc>
        <w:tc>
          <w:tcPr>
            <w:tcW w:w="1620" w:type="dxa"/>
            <w:vMerge w:val="continue"/>
            <w:vAlign w:val="center"/>
          </w:tcPr>
          <w:p>
            <w:pPr>
              <w:jc w:val="center"/>
              <w:rPr>
                <w:rFonts w:ascii="宋体" w:hAnsi="宋体" w:cs="宋体"/>
                <w:szCs w:val="21"/>
              </w:rPr>
            </w:pPr>
          </w:p>
        </w:tc>
        <w:tc>
          <w:tcPr>
            <w:tcW w:w="2955" w:type="dxa"/>
            <w:vAlign w:val="center"/>
          </w:tcPr>
          <w:p>
            <w:pPr>
              <w:jc w:val="center"/>
              <w:rPr>
                <w:rFonts w:ascii="宋体" w:hAnsi="宋体" w:cs="宋体"/>
                <w:szCs w:val="21"/>
              </w:rPr>
            </w:pPr>
            <w:r>
              <w:rPr>
                <w:rFonts w:hint="eastAsia" w:ascii="宋体" w:hAnsi="宋体" w:cs="宋体"/>
                <w:szCs w:val="21"/>
              </w:rPr>
              <w:t>使用钉钉、腾讯课堂、cctalk等直播工具或者市、区提供的一些微视频</w:t>
            </w:r>
          </w:p>
        </w:tc>
      </w:tr>
    </w:tbl>
    <w:p>
      <w:r>
        <w:rPr>
          <w:rFonts w:hint="eastAsia"/>
        </w:rPr>
        <w:t>注：1、小学中高年级居家学习指导是在线上对学生进行自主学习、课程复习和预习、假期作业辅导等。</w:t>
      </w:r>
    </w:p>
    <w:p>
      <w:r>
        <w:rPr>
          <w:rFonts w:hint="eastAsia"/>
        </w:rPr>
        <w:t>2、小学每节课不超过20分钟，作业所有学科总计每天不超过1小时。</w:t>
      </w:r>
    </w:p>
    <w:p>
      <w:pPr>
        <w:jc w:val="center"/>
        <w:rPr>
          <w:b/>
          <w:bCs/>
        </w:rPr>
      </w:pPr>
    </w:p>
    <w:p>
      <w:pPr>
        <w:jc w:val="center"/>
        <w:rPr>
          <w:rFonts w:ascii="宋体" w:hAnsi="宋体" w:eastAsia="宋体" w:cs="PT Serif"/>
          <w:b/>
          <w:sz w:val="30"/>
          <w:szCs w:val="30"/>
        </w:rPr>
      </w:pPr>
    </w:p>
    <w:p>
      <w:pPr>
        <w:jc w:val="center"/>
        <w:rPr>
          <w:rFonts w:hint="eastAsia"/>
          <w:b/>
          <w:bCs/>
        </w:rPr>
      </w:pPr>
    </w:p>
    <w:p>
      <w:pPr>
        <w:jc w:val="center"/>
        <w:rPr>
          <w:b/>
          <w:bCs/>
        </w:rPr>
      </w:pPr>
      <w:r>
        <w:rPr>
          <w:rFonts w:hint="eastAsia"/>
          <w:b/>
          <w:bCs/>
        </w:rPr>
        <w:t>五年级数学学科</w:t>
      </w:r>
    </w:p>
    <w:p>
      <w:pPr>
        <w:jc w:val="center"/>
        <w:rPr>
          <w:b/>
          <w:bCs/>
          <w:sz w:val="21"/>
          <w:szCs w:val="21"/>
        </w:rPr>
      </w:pPr>
    </w:p>
    <w:tbl>
      <w:tblPr>
        <w:tblStyle w:val="8"/>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769"/>
        <w:gridCol w:w="1559"/>
        <w:gridCol w:w="220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843" w:type="dxa"/>
            <w:vAlign w:val="center"/>
          </w:tcPr>
          <w:p>
            <w:pPr>
              <w:jc w:val="center"/>
              <w:rPr>
                <w:rFonts w:ascii="宋体" w:hAnsi="宋体" w:cs="宋体"/>
                <w:sz w:val="21"/>
                <w:szCs w:val="21"/>
              </w:rPr>
            </w:pPr>
            <w:r>
              <w:rPr>
                <w:rFonts w:hint="eastAsia" w:ascii="宋体" w:hAnsi="宋体" w:cs="宋体"/>
                <w:sz w:val="21"/>
                <w:szCs w:val="21"/>
              </w:rPr>
              <w:t>时间</w:t>
            </w:r>
          </w:p>
        </w:tc>
        <w:tc>
          <w:tcPr>
            <w:tcW w:w="1769" w:type="dxa"/>
            <w:vAlign w:val="center"/>
          </w:tcPr>
          <w:p>
            <w:pPr>
              <w:jc w:val="center"/>
              <w:rPr>
                <w:rFonts w:ascii="宋体" w:hAnsi="宋体" w:cs="宋体"/>
                <w:sz w:val="21"/>
                <w:szCs w:val="21"/>
              </w:rPr>
            </w:pPr>
            <w:r>
              <w:rPr>
                <w:rFonts w:hint="eastAsia" w:ascii="宋体" w:hAnsi="宋体" w:cs="宋体"/>
                <w:sz w:val="21"/>
                <w:szCs w:val="21"/>
              </w:rPr>
              <w:t>居家学习指导</w:t>
            </w:r>
          </w:p>
        </w:tc>
        <w:tc>
          <w:tcPr>
            <w:tcW w:w="1559" w:type="dxa"/>
            <w:vAlign w:val="center"/>
          </w:tcPr>
          <w:p>
            <w:pPr>
              <w:jc w:val="center"/>
              <w:rPr>
                <w:rFonts w:ascii="宋体" w:hAnsi="宋体" w:cs="宋体"/>
                <w:sz w:val="21"/>
                <w:szCs w:val="21"/>
              </w:rPr>
            </w:pPr>
            <w:r>
              <w:rPr>
                <w:rFonts w:hint="eastAsia" w:ascii="宋体" w:hAnsi="宋体" w:cs="宋体"/>
                <w:sz w:val="21"/>
                <w:szCs w:val="21"/>
              </w:rPr>
              <w:t>具体要求</w:t>
            </w:r>
          </w:p>
        </w:tc>
        <w:tc>
          <w:tcPr>
            <w:tcW w:w="2200" w:type="dxa"/>
            <w:vAlign w:val="center"/>
          </w:tcPr>
          <w:p>
            <w:pPr>
              <w:jc w:val="center"/>
              <w:rPr>
                <w:rFonts w:ascii="宋体" w:hAnsi="宋体" w:cs="宋体"/>
                <w:sz w:val="21"/>
                <w:szCs w:val="21"/>
              </w:rPr>
            </w:pPr>
            <w:r>
              <w:rPr>
                <w:rFonts w:hint="eastAsia" w:ascii="宋体" w:hAnsi="宋体" w:cs="宋体"/>
                <w:sz w:val="21"/>
                <w:szCs w:val="21"/>
              </w:rPr>
              <w:t>备注（资源、技术支持等）</w:t>
            </w:r>
          </w:p>
        </w:tc>
        <w:tc>
          <w:tcPr>
            <w:tcW w:w="1985" w:type="dxa"/>
            <w:vAlign w:val="center"/>
          </w:tcPr>
          <w:p>
            <w:pPr>
              <w:jc w:val="center"/>
              <w:rPr>
                <w:rFonts w:ascii="宋体" w:hAnsi="宋体" w:cs="宋体"/>
                <w:sz w:val="21"/>
                <w:szCs w:val="21"/>
              </w:rPr>
            </w:pPr>
            <w:r>
              <w:rPr>
                <w:rFonts w:hint="eastAsia" w:ascii="宋体" w:hAnsi="宋体" w:cs="宋体"/>
                <w:sz w:val="21"/>
                <w:szCs w:val="21"/>
              </w:rPr>
              <w:t>建议视频链接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43" w:type="dxa"/>
            <w:vAlign w:val="center"/>
          </w:tcPr>
          <w:p>
            <w:pPr>
              <w:jc w:val="center"/>
              <w:rPr>
                <w:rFonts w:ascii="宋体" w:hAnsi="宋体" w:cs="宋体"/>
                <w:sz w:val="21"/>
                <w:szCs w:val="21"/>
              </w:rPr>
            </w:pPr>
            <w:r>
              <w:rPr>
                <w:rFonts w:hint="eastAsia" w:ascii="宋体" w:hAnsi="宋体" w:cs="宋体"/>
                <w:sz w:val="21"/>
                <w:szCs w:val="21"/>
              </w:rPr>
              <w:t>3月16日</w:t>
            </w:r>
          </w:p>
          <w:p>
            <w:pPr>
              <w:jc w:val="center"/>
              <w:rPr>
                <w:rFonts w:ascii="宋体" w:hAnsi="宋体" w:cs="宋体"/>
                <w:sz w:val="21"/>
                <w:szCs w:val="21"/>
              </w:rPr>
            </w:pPr>
            <w:r>
              <w:rPr>
                <w:rFonts w:hint="eastAsia" w:ascii="宋体" w:hAnsi="宋体" w:cs="宋体"/>
                <w:sz w:val="21"/>
                <w:szCs w:val="21"/>
              </w:rPr>
              <w:t>（周一）</w:t>
            </w:r>
          </w:p>
        </w:tc>
        <w:tc>
          <w:tcPr>
            <w:tcW w:w="1769" w:type="dxa"/>
            <w:vAlign w:val="center"/>
          </w:tcPr>
          <w:p>
            <w:pPr>
              <w:jc w:val="center"/>
              <w:rPr>
                <w:rFonts w:ascii="宋体" w:hAnsi="宋体" w:cs="宋体"/>
                <w:sz w:val="21"/>
                <w:szCs w:val="21"/>
              </w:rPr>
            </w:pPr>
            <w:r>
              <w:rPr>
                <w:rFonts w:hint="eastAsia" w:ascii="宋体" w:hAnsi="宋体" w:cs="宋体"/>
                <w:sz w:val="21"/>
                <w:szCs w:val="21"/>
              </w:rPr>
              <w:t>自主学习</w:t>
            </w:r>
          </w:p>
          <w:p>
            <w:pPr>
              <w:jc w:val="center"/>
              <w:rPr>
                <w:rFonts w:ascii="宋体" w:hAnsi="宋体" w:cs="宋体"/>
                <w:sz w:val="21"/>
                <w:szCs w:val="21"/>
              </w:rPr>
            </w:pPr>
            <w:r>
              <w:rPr>
                <w:rFonts w:hint="eastAsia" w:ascii="宋体" w:hAnsi="宋体" w:cs="宋体"/>
                <w:sz w:val="21"/>
                <w:szCs w:val="21"/>
              </w:rPr>
              <w:t>《列方程解决实际问题4》</w:t>
            </w:r>
          </w:p>
        </w:tc>
        <w:tc>
          <w:tcPr>
            <w:tcW w:w="1559" w:type="dxa"/>
            <w:vMerge w:val="restart"/>
            <w:vAlign w:val="center"/>
          </w:tcPr>
          <w:p>
            <w:pPr>
              <w:rPr>
                <w:rFonts w:ascii="宋体" w:hAnsi="宋体" w:cs="宋体"/>
                <w:sz w:val="21"/>
                <w:szCs w:val="21"/>
              </w:rPr>
            </w:pPr>
            <w:r>
              <w:rPr>
                <w:rFonts w:hint="eastAsia" w:ascii="宋体" w:hAnsi="宋体" w:cs="宋体"/>
                <w:sz w:val="21"/>
                <w:szCs w:val="21"/>
              </w:rPr>
              <w:t>教师：</w:t>
            </w:r>
          </w:p>
          <w:p>
            <w:pPr>
              <w:numPr>
                <w:ilvl w:val="0"/>
                <w:numId w:val="48"/>
              </w:numPr>
              <w:ind w:left="0"/>
              <w:rPr>
                <w:rFonts w:ascii="宋体" w:hAnsi="宋体" w:cs="宋体"/>
                <w:sz w:val="21"/>
                <w:szCs w:val="21"/>
              </w:rPr>
            </w:pPr>
            <w:r>
              <w:rPr>
                <w:rFonts w:hint="eastAsia" w:ascii="宋体" w:hAnsi="宋体" w:cs="宋体"/>
                <w:sz w:val="21"/>
                <w:szCs w:val="21"/>
              </w:rPr>
              <w:t>提前上传电子稿教材。</w:t>
            </w:r>
          </w:p>
          <w:p>
            <w:pPr>
              <w:numPr>
                <w:ilvl w:val="0"/>
                <w:numId w:val="48"/>
              </w:numPr>
              <w:ind w:left="0"/>
              <w:rPr>
                <w:rFonts w:ascii="宋体" w:hAnsi="宋体" w:cs="宋体"/>
                <w:sz w:val="21"/>
                <w:szCs w:val="21"/>
              </w:rPr>
            </w:pPr>
            <w:r>
              <w:rPr>
                <w:rFonts w:hint="eastAsia" w:ascii="宋体" w:hAnsi="宋体" w:cs="宋体"/>
                <w:sz w:val="21"/>
                <w:szCs w:val="21"/>
              </w:rPr>
              <w:t>提前通知学生统一学习的时间</w:t>
            </w:r>
          </w:p>
          <w:p>
            <w:pPr>
              <w:numPr>
                <w:ilvl w:val="0"/>
                <w:numId w:val="48"/>
              </w:numPr>
              <w:ind w:left="0"/>
              <w:rPr>
                <w:rFonts w:ascii="宋体" w:hAnsi="宋体" w:cs="宋体"/>
                <w:sz w:val="21"/>
                <w:szCs w:val="21"/>
              </w:rPr>
            </w:pPr>
            <w:r>
              <w:rPr>
                <w:rFonts w:hint="eastAsia" w:ascii="宋体" w:hAnsi="宋体" w:cs="宋体"/>
                <w:sz w:val="21"/>
                <w:szCs w:val="21"/>
              </w:rPr>
              <w:t>逐一批改作业，及时视频讲评或答疑。</w:t>
            </w:r>
          </w:p>
          <w:p>
            <w:pPr>
              <w:rPr>
                <w:rFonts w:ascii="宋体" w:hAnsi="宋体" w:cs="宋体"/>
                <w:sz w:val="21"/>
                <w:szCs w:val="21"/>
              </w:rPr>
            </w:pPr>
          </w:p>
          <w:p>
            <w:pPr>
              <w:rPr>
                <w:rFonts w:ascii="宋体" w:hAnsi="宋体" w:cs="宋体"/>
                <w:sz w:val="21"/>
                <w:szCs w:val="21"/>
              </w:rPr>
            </w:pPr>
          </w:p>
          <w:p>
            <w:pPr>
              <w:rPr>
                <w:rFonts w:ascii="宋体" w:hAnsi="宋体" w:cs="宋体"/>
                <w:sz w:val="21"/>
                <w:szCs w:val="21"/>
              </w:rPr>
            </w:pPr>
          </w:p>
          <w:p>
            <w:pPr>
              <w:rPr>
                <w:rFonts w:ascii="宋体" w:hAnsi="宋体" w:cs="宋体"/>
                <w:sz w:val="21"/>
                <w:szCs w:val="21"/>
              </w:rPr>
            </w:pPr>
          </w:p>
          <w:p>
            <w:pPr>
              <w:rPr>
                <w:rFonts w:ascii="宋体" w:hAnsi="宋体" w:cs="宋体"/>
                <w:sz w:val="21"/>
                <w:szCs w:val="21"/>
              </w:rPr>
            </w:pPr>
          </w:p>
          <w:p>
            <w:pPr>
              <w:rPr>
                <w:rFonts w:ascii="宋体" w:hAnsi="宋体" w:cs="宋体"/>
                <w:sz w:val="21"/>
                <w:szCs w:val="21"/>
              </w:rPr>
            </w:pPr>
            <w:r>
              <w:rPr>
                <w:rFonts w:hint="eastAsia" w:ascii="宋体" w:hAnsi="宋体" w:cs="宋体"/>
                <w:sz w:val="21"/>
                <w:szCs w:val="21"/>
              </w:rPr>
              <w:t>学生：</w:t>
            </w:r>
          </w:p>
          <w:p>
            <w:pPr>
              <w:numPr>
                <w:ilvl w:val="0"/>
                <w:numId w:val="49"/>
              </w:numPr>
              <w:ind w:left="0"/>
              <w:rPr>
                <w:rFonts w:ascii="宋体" w:hAnsi="宋体" w:cs="宋体"/>
                <w:sz w:val="21"/>
                <w:szCs w:val="21"/>
              </w:rPr>
            </w:pPr>
            <w:r>
              <w:rPr>
                <w:rFonts w:hint="eastAsia" w:ascii="宋体" w:hAnsi="宋体" w:cs="宋体"/>
                <w:sz w:val="21"/>
                <w:szCs w:val="21"/>
              </w:rPr>
              <w:t>根据新授内容提前进行自主预习。</w:t>
            </w:r>
          </w:p>
          <w:p>
            <w:pPr>
              <w:numPr>
                <w:ilvl w:val="0"/>
                <w:numId w:val="49"/>
              </w:numPr>
              <w:ind w:left="0"/>
              <w:rPr>
                <w:rFonts w:ascii="宋体" w:hAnsi="宋体" w:cs="宋体"/>
                <w:sz w:val="21"/>
                <w:szCs w:val="21"/>
              </w:rPr>
            </w:pPr>
            <w:r>
              <w:rPr>
                <w:rFonts w:hint="eastAsia" w:ascii="宋体" w:hAnsi="宋体" w:cs="宋体"/>
                <w:sz w:val="21"/>
                <w:szCs w:val="21"/>
              </w:rPr>
              <w:t>按照要求及时观看授课视频，及时上交作业并及时订正</w:t>
            </w:r>
          </w:p>
          <w:p>
            <w:pPr>
              <w:rPr>
                <w:rFonts w:ascii="宋体" w:hAnsi="宋体" w:cs="宋体"/>
                <w:sz w:val="21"/>
                <w:szCs w:val="21"/>
              </w:rPr>
            </w:pPr>
            <w:r>
              <w:rPr>
                <w:rFonts w:hint="eastAsia" w:ascii="宋体" w:hAnsi="宋体" w:cs="宋体"/>
                <w:sz w:val="21"/>
                <w:szCs w:val="21"/>
              </w:rPr>
              <w:t>有疑惑的问题线上提问，及时解惑。</w:t>
            </w:r>
          </w:p>
        </w:tc>
        <w:tc>
          <w:tcPr>
            <w:tcW w:w="2200" w:type="dxa"/>
            <w:vAlign w:val="center"/>
          </w:tcPr>
          <w:p>
            <w:pPr>
              <w:jc w:val="center"/>
              <w:rPr>
                <w:rFonts w:ascii="宋体" w:hAnsi="宋体" w:cs="宋体"/>
                <w:sz w:val="21"/>
                <w:szCs w:val="21"/>
              </w:rPr>
            </w:pPr>
            <w:r>
              <w:rPr>
                <w:rFonts w:hint="eastAsia" w:ascii="宋体" w:hAnsi="宋体" w:cs="宋体"/>
                <w:sz w:val="21"/>
                <w:szCs w:val="21"/>
              </w:rPr>
              <w:t>授课微视频</w:t>
            </w:r>
          </w:p>
          <w:p>
            <w:pPr>
              <w:jc w:val="center"/>
              <w:rPr>
                <w:rFonts w:ascii="宋体" w:hAnsi="宋体" w:cs="宋体"/>
                <w:sz w:val="21"/>
                <w:szCs w:val="21"/>
              </w:rPr>
            </w:pPr>
            <w:r>
              <w:rPr>
                <w:rFonts w:hint="eastAsia" w:ascii="宋体" w:hAnsi="宋体" w:cs="宋体"/>
                <w:sz w:val="21"/>
                <w:szCs w:val="21"/>
              </w:rPr>
              <w:t>QQ群、微信群、钉钉</w:t>
            </w:r>
          </w:p>
        </w:tc>
        <w:tc>
          <w:tcPr>
            <w:tcW w:w="1985" w:type="dxa"/>
          </w:tcPr>
          <w:p>
            <w:pPr>
              <w:jc w:val="center"/>
              <w:rPr>
                <w:rFonts w:ascii="宋体" w:hAnsi="宋体" w:cs="宋体"/>
                <w:sz w:val="21"/>
                <w:szCs w:val="21"/>
              </w:rPr>
            </w:pPr>
            <w:r>
              <w:rPr>
                <w:rFonts w:ascii="宋体" w:hAnsi="宋体" w:cs="宋体"/>
                <w:sz w:val="21"/>
                <w:szCs w:val="21"/>
              </w:rPr>
              <w:t>http://file-cdn.online.zyyj.com.cn/2-17/b2b63f9b-f79b-41d9-e98c-c8faea8d5ea8.mp4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43" w:type="dxa"/>
            <w:vAlign w:val="center"/>
          </w:tcPr>
          <w:p>
            <w:pPr>
              <w:jc w:val="center"/>
              <w:rPr>
                <w:rFonts w:ascii="宋体" w:hAnsi="宋体" w:cs="宋体"/>
                <w:sz w:val="21"/>
                <w:szCs w:val="21"/>
              </w:rPr>
            </w:pPr>
            <w:r>
              <w:rPr>
                <w:rFonts w:hint="eastAsia" w:ascii="宋体" w:hAnsi="宋体" w:cs="宋体"/>
                <w:sz w:val="21"/>
                <w:szCs w:val="21"/>
              </w:rPr>
              <w:t>3月17日</w:t>
            </w:r>
          </w:p>
          <w:p>
            <w:pPr>
              <w:jc w:val="center"/>
              <w:rPr>
                <w:rFonts w:ascii="宋体" w:hAnsi="宋体" w:cs="宋体"/>
                <w:sz w:val="21"/>
                <w:szCs w:val="21"/>
              </w:rPr>
            </w:pPr>
            <w:r>
              <w:rPr>
                <w:rFonts w:hint="eastAsia" w:ascii="宋体" w:hAnsi="宋体" w:cs="宋体"/>
                <w:sz w:val="21"/>
                <w:szCs w:val="21"/>
              </w:rPr>
              <w:t>（周二）</w:t>
            </w:r>
          </w:p>
        </w:tc>
        <w:tc>
          <w:tcPr>
            <w:tcW w:w="1769" w:type="dxa"/>
            <w:vAlign w:val="center"/>
          </w:tcPr>
          <w:p>
            <w:pPr>
              <w:jc w:val="center"/>
              <w:rPr>
                <w:rFonts w:ascii="宋体" w:hAnsi="宋体" w:cs="宋体"/>
                <w:sz w:val="21"/>
                <w:szCs w:val="21"/>
              </w:rPr>
            </w:pPr>
            <w:r>
              <w:rPr>
                <w:rFonts w:hint="eastAsia" w:ascii="宋体" w:hAnsi="宋体" w:cs="宋体"/>
                <w:sz w:val="21"/>
                <w:szCs w:val="21"/>
              </w:rPr>
              <w:t>自主学习</w:t>
            </w:r>
          </w:p>
          <w:p>
            <w:pPr>
              <w:jc w:val="center"/>
              <w:rPr>
                <w:rFonts w:ascii="宋体" w:hAnsi="宋体" w:cs="宋体"/>
                <w:sz w:val="21"/>
                <w:szCs w:val="21"/>
              </w:rPr>
            </w:pPr>
            <w:r>
              <w:rPr>
                <w:rFonts w:hint="eastAsia" w:ascii="宋体" w:hAnsi="宋体" w:cs="宋体"/>
                <w:sz w:val="21"/>
                <w:szCs w:val="21"/>
              </w:rPr>
              <w:t>《列方程解决实际问题练习》</w:t>
            </w:r>
          </w:p>
        </w:tc>
        <w:tc>
          <w:tcPr>
            <w:tcW w:w="1559" w:type="dxa"/>
            <w:vMerge w:val="continue"/>
            <w:vAlign w:val="center"/>
          </w:tcPr>
          <w:p>
            <w:pPr>
              <w:jc w:val="center"/>
              <w:rPr>
                <w:rFonts w:ascii="宋体" w:hAnsi="宋体" w:cs="宋体"/>
                <w:sz w:val="21"/>
                <w:szCs w:val="21"/>
              </w:rPr>
            </w:pPr>
          </w:p>
        </w:tc>
        <w:tc>
          <w:tcPr>
            <w:tcW w:w="2200" w:type="dxa"/>
            <w:vAlign w:val="center"/>
          </w:tcPr>
          <w:p>
            <w:pPr>
              <w:jc w:val="center"/>
              <w:rPr>
                <w:rFonts w:ascii="宋体" w:hAnsi="宋体" w:cs="宋体"/>
                <w:sz w:val="21"/>
                <w:szCs w:val="21"/>
              </w:rPr>
            </w:pPr>
            <w:r>
              <w:rPr>
                <w:rFonts w:hint="eastAsia" w:ascii="宋体" w:hAnsi="宋体" w:cs="宋体"/>
                <w:sz w:val="21"/>
                <w:szCs w:val="21"/>
              </w:rPr>
              <w:t>授课微视频</w:t>
            </w:r>
          </w:p>
          <w:p>
            <w:pPr>
              <w:jc w:val="center"/>
              <w:rPr>
                <w:rFonts w:ascii="宋体" w:hAnsi="宋体" w:cs="宋体"/>
                <w:sz w:val="21"/>
                <w:szCs w:val="21"/>
              </w:rPr>
            </w:pPr>
            <w:r>
              <w:rPr>
                <w:rFonts w:hint="eastAsia" w:ascii="宋体" w:hAnsi="宋体" w:cs="宋体"/>
                <w:sz w:val="21"/>
                <w:szCs w:val="21"/>
              </w:rPr>
              <w:t>QQ群、微信群、钉钉</w:t>
            </w:r>
          </w:p>
        </w:tc>
        <w:tc>
          <w:tcPr>
            <w:tcW w:w="1985" w:type="dxa"/>
          </w:tcPr>
          <w:p>
            <w:pPr>
              <w:jc w:val="center"/>
              <w:rPr>
                <w:rFonts w:ascii="宋体" w:hAnsi="宋体" w:cs="宋体"/>
                <w:sz w:val="21"/>
                <w:szCs w:val="21"/>
              </w:rPr>
            </w:pPr>
            <w:r>
              <w:rPr>
                <w:rFonts w:ascii="宋体" w:hAnsi="宋体" w:cs="宋体"/>
                <w:sz w:val="21"/>
                <w:szCs w:val="21"/>
              </w:rPr>
              <w:t>http://file-cdn.online.zyyj.com.cn/2-18/6070462d-671b-402f-fb05-f98a9ba42fd1.mp4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43" w:type="dxa"/>
            <w:vAlign w:val="center"/>
          </w:tcPr>
          <w:p>
            <w:pPr>
              <w:jc w:val="center"/>
              <w:rPr>
                <w:rFonts w:ascii="宋体" w:hAnsi="宋体" w:cs="宋体"/>
                <w:sz w:val="21"/>
                <w:szCs w:val="21"/>
              </w:rPr>
            </w:pPr>
            <w:r>
              <w:rPr>
                <w:rFonts w:hint="eastAsia" w:ascii="宋体" w:hAnsi="宋体" w:cs="宋体"/>
                <w:sz w:val="21"/>
                <w:szCs w:val="21"/>
              </w:rPr>
              <w:t>3月18日</w:t>
            </w:r>
          </w:p>
          <w:p>
            <w:pPr>
              <w:jc w:val="center"/>
              <w:rPr>
                <w:rFonts w:ascii="宋体" w:hAnsi="宋体" w:cs="宋体"/>
                <w:sz w:val="21"/>
                <w:szCs w:val="21"/>
              </w:rPr>
            </w:pPr>
            <w:r>
              <w:rPr>
                <w:rFonts w:hint="eastAsia" w:ascii="宋体" w:hAnsi="宋体" w:cs="宋体"/>
                <w:sz w:val="21"/>
                <w:szCs w:val="21"/>
              </w:rPr>
              <w:t>（周三）</w:t>
            </w:r>
          </w:p>
        </w:tc>
        <w:tc>
          <w:tcPr>
            <w:tcW w:w="1769" w:type="dxa"/>
            <w:vAlign w:val="center"/>
          </w:tcPr>
          <w:p>
            <w:pPr>
              <w:ind w:firstLine="105" w:firstLineChars="50"/>
              <w:jc w:val="center"/>
              <w:rPr>
                <w:rFonts w:ascii="宋体" w:hAnsi="宋体" w:cs="宋体"/>
                <w:sz w:val="21"/>
                <w:szCs w:val="21"/>
              </w:rPr>
            </w:pPr>
            <w:r>
              <w:rPr>
                <w:rFonts w:hint="eastAsia" w:ascii="宋体" w:hAnsi="宋体" w:cs="宋体"/>
                <w:sz w:val="21"/>
                <w:szCs w:val="21"/>
              </w:rPr>
              <w:t>专题学习</w:t>
            </w:r>
          </w:p>
          <w:p>
            <w:pPr>
              <w:ind w:firstLine="105" w:firstLineChars="50"/>
              <w:jc w:val="center"/>
              <w:rPr>
                <w:rFonts w:ascii="宋体" w:hAnsi="宋体" w:cs="宋体"/>
                <w:sz w:val="21"/>
                <w:szCs w:val="21"/>
              </w:rPr>
            </w:pPr>
            <w:r>
              <w:rPr>
                <w:rFonts w:hint="eastAsia" w:ascii="宋体" w:hAnsi="宋体" w:cs="宋体"/>
                <w:sz w:val="21"/>
                <w:szCs w:val="21"/>
              </w:rPr>
              <w:t>《跑道问题》</w:t>
            </w:r>
          </w:p>
        </w:tc>
        <w:tc>
          <w:tcPr>
            <w:tcW w:w="1559" w:type="dxa"/>
            <w:vMerge w:val="continue"/>
            <w:vAlign w:val="center"/>
          </w:tcPr>
          <w:p>
            <w:pPr>
              <w:jc w:val="center"/>
              <w:rPr>
                <w:rFonts w:ascii="宋体" w:hAnsi="宋体" w:cs="宋体"/>
                <w:sz w:val="21"/>
                <w:szCs w:val="21"/>
              </w:rPr>
            </w:pPr>
          </w:p>
        </w:tc>
        <w:tc>
          <w:tcPr>
            <w:tcW w:w="2200" w:type="dxa"/>
            <w:vAlign w:val="center"/>
          </w:tcPr>
          <w:p>
            <w:pPr>
              <w:jc w:val="center"/>
              <w:rPr>
                <w:rFonts w:ascii="宋体" w:hAnsi="宋体" w:cs="宋体"/>
                <w:sz w:val="21"/>
                <w:szCs w:val="21"/>
              </w:rPr>
            </w:pPr>
            <w:r>
              <w:rPr>
                <w:rFonts w:hint="eastAsia" w:ascii="宋体" w:hAnsi="宋体" w:cs="宋体"/>
                <w:sz w:val="21"/>
                <w:szCs w:val="21"/>
              </w:rPr>
              <w:t>授课微视频</w:t>
            </w:r>
          </w:p>
          <w:p>
            <w:pPr>
              <w:jc w:val="center"/>
              <w:rPr>
                <w:rFonts w:ascii="宋体" w:hAnsi="宋体" w:cs="宋体"/>
                <w:sz w:val="21"/>
                <w:szCs w:val="21"/>
              </w:rPr>
            </w:pPr>
            <w:r>
              <w:rPr>
                <w:rFonts w:hint="eastAsia" w:ascii="宋体" w:hAnsi="宋体" w:cs="宋体"/>
                <w:sz w:val="21"/>
                <w:szCs w:val="21"/>
              </w:rPr>
              <w:t>QQ群、微信群、钉钉</w:t>
            </w:r>
          </w:p>
        </w:tc>
        <w:tc>
          <w:tcPr>
            <w:tcW w:w="1985" w:type="dxa"/>
          </w:tcPr>
          <w:p>
            <w:pPr>
              <w:jc w:val="center"/>
              <w:rPr>
                <w:rFonts w:ascii="宋体" w:hAnsi="宋体" w:cs="宋体"/>
                <w:sz w:val="21"/>
                <w:szCs w:val="21"/>
              </w:rPr>
            </w:pPr>
            <w:r>
              <w:rPr>
                <w:rFonts w:ascii="宋体" w:hAnsi="宋体" w:cs="宋体"/>
                <w:sz w:val="21"/>
                <w:szCs w:val="21"/>
              </w:rPr>
              <w:t>https://mp.weixin.qq.com/s/XQp5CMZNUlqZIVLjg8-WPg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43" w:type="dxa"/>
            <w:vAlign w:val="center"/>
          </w:tcPr>
          <w:p>
            <w:pPr>
              <w:jc w:val="center"/>
              <w:rPr>
                <w:rFonts w:ascii="宋体" w:hAnsi="宋体" w:cs="宋体"/>
                <w:sz w:val="21"/>
                <w:szCs w:val="21"/>
              </w:rPr>
            </w:pPr>
            <w:r>
              <w:rPr>
                <w:rFonts w:hint="eastAsia" w:ascii="宋体" w:hAnsi="宋体" w:cs="宋体"/>
                <w:sz w:val="21"/>
                <w:szCs w:val="21"/>
              </w:rPr>
              <w:t>3月19日</w:t>
            </w:r>
          </w:p>
          <w:p>
            <w:pPr>
              <w:jc w:val="center"/>
              <w:rPr>
                <w:rFonts w:ascii="宋体" w:hAnsi="宋体" w:cs="宋体"/>
                <w:sz w:val="21"/>
                <w:szCs w:val="21"/>
              </w:rPr>
            </w:pPr>
            <w:r>
              <w:rPr>
                <w:rFonts w:hint="eastAsia" w:ascii="宋体" w:hAnsi="宋体" w:cs="宋体"/>
                <w:sz w:val="21"/>
                <w:szCs w:val="21"/>
              </w:rPr>
              <w:t>（周四）</w:t>
            </w:r>
          </w:p>
        </w:tc>
        <w:tc>
          <w:tcPr>
            <w:tcW w:w="1769" w:type="dxa"/>
            <w:vAlign w:val="center"/>
          </w:tcPr>
          <w:p>
            <w:pPr>
              <w:jc w:val="center"/>
              <w:rPr>
                <w:rFonts w:ascii="宋体" w:hAnsi="宋体" w:cs="宋体"/>
                <w:sz w:val="21"/>
                <w:szCs w:val="21"/>
              </w:rPr>
            </w:pPr>
            <w:r>
              <w:rPr>
                <w:rFonts w:hint="eastAsia" w:ascii="宋体" w:hAnsi="宋体" w:cs="宋体"/>
                <w:sz w:val="21"/>
                <w:szCs w:val="21"/>
              </w:rPr>
              <w:t>自主复习</w:t>
            </w:r>
          </w:p>
          <w:p>
            <w:pPr>
              <w:jc w:val="center"/>
              <w:rPr>
                <w:rFonts w:ascii="宋体" w:hAnsi="宋体" w:cs="宋体"/>
                <w:sz w:val="21"/>
                <w:szCs w:val="21"/>
              </w:rPr>
            </w:pPr>
            <w:r>
              <w:rPr>
                <w:rFonts w:hint="eastAsia" w:ascii="宋体" w:hAnsi="宋体" w:cs="宋体"/>
                <w:sz w:val="21"/>
                <w:szCs w:val="21"/>
              </w:rPr>
              <w:t>《整理与复习1》</w:t>
            </w:r>
          </w:p>
        </w:tc>
        <w:tc>
          <w:tcPr>
            <w:tcW w:w="1559" w:type="dxa"/>
            <w:vMerge w:val="continue"/>
            <w:vAlign w:val="center"/>
          </w:tcPr>
          <w:p>
            <w:pPr>
              <w:jc w:val="center"/>
              <w:rPr>
                <w:rFonts w:ascii="宋体" w:hAnsi="宋体" w:cs="宋体"/>
                <w:sz w:val="21"/>
                <w:szCs w:val="21"/>
              </w:rPr>
            </w:pPr>
          </w:p>
        </w:tc>
        <w:tc>
          <w:tcPr>
            <w:tcW w:w="2200" w:type="dxa"/>
            <w:vAlign w:val="center"/>
          </w:tcPr>
          <w:p>
            <w:pPr>
              <w:jc w:val="center"/>
              <w:rPr>
                <w:rFonts w:ascii="宋体" w:hAnsi="宋体" w:cs="宋体"/>
                <w:sz w:val="21"/>
                <w:szCs w:val="21"/>
              </w:rPr>
            </w:pPr>
            <w:r>
              <w:rPr>
                <w:rFonts w:hint="eastAsia" w:ascii="宋体" w:hAnsi="宋体" w:cs="宋体"/>
                <w:sz w:val="21"/>
                <w:szCs w:val="21"/>
              </w:rPr>
              <w:t>授课微视频</w:t>
            </w:r>
          </w:p>
          <w:p>
            <w:pPr>
              <w:jc w:val="center"/>
              <w:rPr>
                <w:rFonts w:ascii="宋体" w:hAnsi="宋体" w:cs="宋体"/>
                <w:sz w:val="21"/>
                <w:szCs w:val="21"/>
              </w:rPr>
            </w:pPr>
            <w:r>
              <w:rPr>
                <w:rFonts w:hint="eastAsia" w:ascii="宋体" w:hAnsi="宋体" w:cs="宋体"/>
                <w:sz w:val="21"/>
                <w:szCs w:val="21"/>
              </w:rPr>
              <w:t>QQ群、微信群、钉钉</w:t>
            </w:r>
          </w:p>
        </w:tc>
        <w:tc>
          <w:tcPr>
            <w:tcW w:w="1985" w:type="dxa"/>
          </w:tcPr>
          <w:p>
            <w:pPr>
              <w:jc w:val="center"/>
              <w:rPr>
                <w:rFonts w:ascii="宋体" w:hAnsi="宋体" w:cs="宋体"/>
                <w:sz w:val="21"/>
                <w:szCs w:val="21"/>
              </w:rPr>
            </w:pPr>
            <w:r>
              <w:rPr>
                <w:rFonts w:ascii="宋体" w:hAnsi="宋体" w:cs="宋体"/>
                <w:sz w:val="21"/>
                <w:szCs w:val="21"/>
              </w:rPr>
              <w:t>http://file-yd.online.wxeic.cn/2-23/f8a56d5f-c598-40d5-ca50-b7ae17eff7f6.mp4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43" w:type="dxa"/>
            <w:vAlign w:val="center"/>
          </w:tcPr>
          <w:p>
            <w:pPr>
              <w:jc w:val="center"/>
              <w:rPr>
                <w:rFonts w:ascii="宋体" w:hAnsi="宋体" w:cs="宋体"/>
                <w:sz w:val="21"/>
                <w:szCs w:val="21"/>
              </w:rPr>
            </w:pPr>
            <w:r>
              <w:rPr>
                <w:rFonts w:hint="eastAsia" w:ascii="宋体" w:hAnsi="宋体" w:cs="宋体"/>
                <w:sz w:val="21"/>
                <w:szCs w:val="21"/>
              </w:rPr>
              <w:t>3月20日</w:t>
            </w:r>
          </w:p>
          <w:p>
            <w:pPr>
              <w:jc w:val="center"/>
              <w:rPr>
                <w:rFonts w:ascii="宋体" w:hAnsi="宋体" w:cs="宋体"/>
                <w:sz w:val="21"/>
                <w:szCs w:val="21"/>
              </w:rPr>
            </w:pPr>
            <w:r>
              <w:rPr>
                <w:rFonts w:hint="eastAsia" w:ascii="宋体" w:hAnsi="宋体" w:cs="宋体"/>
                <w:sz w:val="21"/>
                <w:szCs w:val="21"/>
              </w:rPr>
              <w:t>（周五）</w:t>
            </w:r>
          </w:p>
        </w:tc>
        <w:tc>
          <w:tcPr>
            <w:tcW w:w="1769" w:type="dxa"/>
            <w:vAlign w:val="center"/>
          </w:tcPr>
          <w:p>
            <w:pPr>
              <w:jc w:val="center"/>
              <w:rPr>
                <w:rFonts w:ascii="宋体" w:hAnsi="宋体" w:cs="宋体"/>
                <w:sz w:val="21"/>
                <w:szCs w:val="21"/>
              </w:rPr>
            </w:pPr>
            <w:r>
              <w:rPr>
                <w:rFonts w:hint="eastAsia" w:ascii="宋体" w:hAnsi="宋体" w:cs="宋体"/>
                <w:sz w:val="21"/>
                <w:szCs w:val="21"/>
              </w:rPr>
              <w:t>自主复习</w:t>
            </w:r>
          </w:p>
          <w:p>
            <w:pPr>
              <w:jc w:val="center"/>
              <w:rPr>
                <w:rFonts w:ascii="宋体" w:hAnsi="宋体" w:cs="宋体"/>
                <w:sz w:val="21"/>
                <w:szCs w:val="21"/>
              </w:rPr>
            </w:pPr>
            <w:r>
              <w:rPr>
                <w:rFonts w:hint="eastAsia" w:ascii="宋体" w:hAnsi="宋体" w:cs="宋体"/>
                <w:sz w:val="21"/>
                <w:szCs w:val="21"/>
              </w:rPr>
              <w:t>《整理与复习2》</w:t>
            </w:r>
          </w:p>
        </w:tc>
        <w:tc>
          <w:tcPr>
            <w:tcW w:w="1559" w:type="dxa"/>
            <w:vMerge w:val="continue"/>
            <w:vAlign w:val="center"/>
          </w:tcPr>
          <w:p>
            <w:pPr>
              <w:jc w:val="center"/>
              <w:rPr>
                <w:rFonts w:ascii="宋体" w:hAnsi="宋体" w:cs="宋体"/>
                <w:sz w:val="21"/>
                <w:szCs w:val="21"/>
              </w:rPr>
            </w:pPr>
          </w:p>
        </w:tc>
        <w:tc>
          <w:tcPr>
            <w:tcW w:w="2200" w:type="dxa"/>
            <w:vAlign w:val="center"/>
          </w:tcPr>
          <w:p>
            <w:pPr>
              <w:jc w:val="center"/>
              <w:rPr>
                <w:rFonts w:ascii="宋体" w:hAnsi="宋体" w:cs="宋体"/>
                <w:sz w:val="21"/>
                <w:szCs w:val="21"/>
              </w:rPr>
            </w:pPr>
            <w:r>
              <w:rPr>
                <w:rFonts w:hint="eastAsia" w:ascii="宋体" w:hAnsi="宋体" w:cs="宋体"/>
                <w:sz w:val="21"/>
                <w:szCs w:val="21"/>
              </w:rPr>
              <w:t>授课微视频</w:t>
            </w:r>
          </w:p>
          <w:p>
            <w:pPr>
              <w:jc w:val="center"/>
              <w:rPr>
                <w:rFonts w:ascii="宋体" w:hAnsi="宋体" w:cs="宋体"/>
                <w:sz w:val="21"/>
                <w:szCs w:val="21"/>
              </w:rPr>
            </w:pPr>
            <w:r>
              <w:rPr>
                <w:rFonts w:hint="eastAsia" w:ascii="宋体" w:hAnsi="宋体" w:cs="宋体"/>
                <w:sz w:val="21"/>
                <w:szCs w:val="21"/>
              </w:rPr>
              <w:t>QQ群、微信群、钉钉</w:t>
            </w:r>
          </w:p>
        </w:tc>
        <w:tc>
          <w:tcPr>
            <w:tcW w:w="1985" w:type="dxa"/>
          </w:tcPr>
          <w:p>
            <w:pPr>
              <w:jc w:val="center"/>
              <w:rPr>
                <w:rFonts w:ascii="宋体" w:hAnsi="宋体" w:cs="宋体"/>
                <w:sz w:val="21"/>
                <w:szCs w:val="21"/>
              </w:rPr>
            </w:pPr>
            <w:r>
              <w:rPr>
                <w:rFonts w:ascii="宋体" w:hAnsi="宋体" w:cs="宋体"/>
                <w:sz w:val="21"/>
                <w:szCs w:val="21"/>
              </w:rPr>
              <w:t>http://file-cdn.online.zyyj.com.cn/2-22/972d02be-408b-4df5-fbb9-8ee43a9a6077.mp4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43" w:type="dxa"/>
            <w:vAlign w:val="center"/>
          </w:tcPr>
          <w:p>
            <w:pPr>
              <w:jc w:val="center"/>
              <w:rPr>
                <w:rFonts w:ascii="宋体" w:hAnsi="宋体" w:cs="宋体"/>
                <w:sz w:val="21"/>
                <w:szCs w:val="21"/>
              </w:rPr>
            </w:pPr>
            <w:r>
              <w:rPr>
                <w:rFonts w:hint="eastAsia" w:ascii="宋体" w:hAnsi="宋体" w:cs="宋体"/>
                <w:sz w:val="21"/>
                <w:szCs w:val="21"/>
              </w:rPr>
              <w:t>3月23日</w:t>
            </w:r>
          </w:p>
          <w:p>
            <w:pPr>
              <w:jc w:val="center"/>
              <w:rPr>
                <w:rFonts w:ascii="宋体" w:hAnsi="宋体" w:cs="宋体"/>
                <w:sz w:val="21"/>
                <w:szCs w:val="21"/>
              </w:rPr>
            </w:pPr>
            <w:r>
              <w:rPr>
                <w:rFonts w:hint="eastAsia" w:ascii="宋体" w:hAnsi="宋体" w:cs="宋体"/>
                <w:sz w:val="21"/>
                <w:szCs w:val="21"/>
              </w:rPr>
              <w:t>（周一）</w:t>
            </w:r>
          </w:p>
        </w:tc>
        <w:tc>
          <w:tcPr>
            <w:tcW w:w="1769" w:type="dxa"/>
            <w:vAlign w:val="center"/>
          </w:tcPr>
          <w:p>
            <w:pPr>
              <w:jc w:val="center"/>
              <w:rPr>
                <w:rFonts w:ascii="宋体" w:hAnsi="宋体" w:cs="宋体"/>
                <w:sz w:val="21"/>
                <w:szCs w:val="21"/>
              </w:rPr>
            </w:pPr>
            <w:r>
              <w:rPr>
                <w:rFonts w:hint="eastAsia" w:ascii="宋体" w:hAnsi="宋体" w:cs="宋体"/>
                <w:sz w:val="21"/>
                <w:szCs w:val="21"/>
              </w:rPr>
              <w:t>自主学习</w:t>
            </w:r>
          </w:p>
          <w:p>
            <w:pPr>
              <w:jc w:val="center"/>
              <w:rPr>
                <w:rFonts w:ascii="宋体" w:hAnsi="宋体" w:cs="宋体"/>
                <w:sz w:val="21"/>
                <w:szCs w:val="21"/>
              </w:rPr>
            </w:pPr>
            <w:r>
              <w:rPr>
                <w:rFonts w:hint="eastAsia" w:ascii="宋体" w:hAnsi="宋体" w:cs="宋体"/>
                <w:sz w:val="21"/>
                <w:szCs w:val="21"/>
              </w:rPr>
              <w:t>《单式折线统计图》</w:t>
            </w:r>
          </w:p>
        </w:tc>
        <w:tc>
          <w:tcPr>
            <w:tcW w:w="1559" w:type="dxa"/>
            <w:vMerge w:val="continue"/>
            <w:vAlign w:val="center"/>
          </w:tcPr>
          <w:p>
            <w:pPr>
              <w:jc w:val="center"/>
              <w:rPr>
                <w:rFonts w:ascii="宋体" w:hAnsi="宋体" w:cs="宋体"/>
                <w:sz w:val="21"/>
                <w:szCs w:val="21"/>
              </w:rPr>
            </w:pPr>
          </w:p>
        </w:tc>
        <w:tc>
          <w:tcPr>
            <w:tcW w:w="2200" w:type="dxa"/>
            <w:vAlign w:val="center"/>
          </w:tcPr>
          <w:p>
            <w:pPr>
              <w:jc w:val="center"/>
              <w:rPr>
                <w:rFonts w:ascii="宋体" w:hAnsi="宋体" w:cs="宋体"/>
                <w:sz w:val="21"/>
                <w:szCs w:val="21"/>
              </w:rPr>
            </w:pPr>
            <w:r>
              <w:rPr>
                <w:rFonts w:hint="eastAsia" w:ascii="宋体" w:hAnsi="宋体" w:cs="宋体"/>
                <w:sz w:val="21"/>
                <w:szCs w:val="21"/>
              </w:rPr>
              <w:t>授课微视频</w:t>
            </w:r>
          </w:p>
          <w:p>
            <w:pPr>
              <w:jc w:val="center"/>
              <w:rPr>
                <w:rFonts w:ascii="宋体" w:hAnsi="宋体" w:cs="宋体"/>
                <w:sz w:val="21"/>
                <w:szCs w:val="21"/>
              </w:rPr>
            </w:pPr>
            <w:r>
              <w:rPr>
                <w:rFonts w:hint="eastAsia" w:ascii="宋体" w:hAnsi="宋体" w:cs="宋体"/>
                <w:sz w:val="21"/>
                <w:szCs w:val="21"/>
              </w:rPr>
              <w:t>QQ群、微信群、钉钉</w:t>
            </w:r>
          </w:p>
        </w:tc>
        <w:tc>
          <w:tcPr>
            <w:tcW w:w="1985" w:type="dxa"/>
          </w:tcPr>
          <w:p>
            <w:pPr>
              <w:jc w:val="center"/>
              <w:rPr>
                <w:rFonts w:ascii="宋体" w:hAnsi="宋体" w:cs="宋体"/>
                <w:sz w:val="21"/>
                <w:szCs w:val="21"/>
              </w:rPr>
            </w:pPr>
            <w:r>
              <w:rPr>
                <w:rFonts w:ascii="宋体" w:hAnsi="宋体" w:cs="宋体"/>
                <w:sz w:val="21"/>
                <w:szCs w:val="21"/>
              </w:rPr>
              <w:t>http://file-yd.online.wxeic.cn/2-23/f0b947b7-5423-4a3c-f22c-f19b9c69f3cf.mp4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43" w:type="dxa"/>
            <w:vAlign w:val="center"/>
          </w:tcPr>
          <w:p>
            <w:pPr>
              <w:jc w:val="center"/>
              <w:rPr>
                <w:rFonts w:ascii="宋体" w:hAnsi="宋体" w:cs="宋体"/>
                <w:sz w:val="21"/>
                <w:szCs w:val="21"/>
              </w:rPr>
            </w:pPr>
            <w:r>
              <w:rPr>
                <w:rFonts w:hint="eastAsia" w:ascii="宋体" w:hAnsi="宋体" w:cs="宋体"/>
                <w:sz w:val="21"/>
                <w:szCs w:val="21"/>
              </w:rPr>
              <w:t>3月24日</w:t>
            </w:r>
          </w:p>
          <w:p>
            <w:pPr>
              <w:jc w:val="center"/>
              <w:rPr>
                <w:rFonts w:ascii="宋体" w:hAnsi="宋体" w:cs="宋体"/>
                <w:sz w:val="21"/>
                <w:szCs w:val="21"/>
              </w:rPr>
            </w:pPr>
            <w:r>
              <w:rPr>
                <w:rFonts w:hint="eastAsia" w:ascii="宋体" w:hAnsi="宋体" w:cs="宋体"/>
                <w:sz w:val="21"/>
                <w:szCs w:val="21"/>
              </w:rPr>
              <w:t>（周二）</w:t>
            </w:r>
          </w:p>
        </w:tc>
        <w:tc>
          <w:tcPr>
            <w:tcW w:w="1769" w:type="dxa"/>
            <w:vAlign w:val="center"/>
          </w:tcPr>
          <w:p>
            <w:pPr>
              <w:jc w:val="center"/>
              <w:rPr>
                <w:rFonts w:ascii="宋体" w:hAnsi="宋体" w:cs="宋体"/>
                <w:sz w:val="21"/>
                <w:szCs w:val="21"/>
              </w:rPr>
            </w:pPr>
            <w:r>
              <w:rPr>
                <w:rFonts w:hint="eastAsia" w:ascii="宋体" w:hAnsi="宋体" w:cs="宋体"/>
                <w:sz w:val="21"/>
                <w:szCs w:val="21"/>
              </w:rPr>
              <w:t>自主学习</w:t>
            </w:r>
          </w:p>
          <w:p>
            <w:pPr>
              <w:jc w:val="center"/>
              <w:rPr>
                <w:rFonts w:ascii="宋体" w:hAnsi="宋体" w:cs="宋体"/>
                <w:sz w:val="21"/>
                <w:szCs w:val="21"/>
              </w:rPr>
            </w:pPr>
            <w:r>
              <w:rPr>
                <w:rFonts w:hint="eastAsia" w:ascii="宋体" w:hAnsi="宋体" w:cs="宋体"/>
                <w:sz w:val="21"/>
                <w:szCs w:val="21"/>
              </w:rPr>
              <w:t>《复式折线统计图》</w:t>
            </w:r>
          </w:p>
        </w:tc>
        <w:tc>
          <w:tcPr>
            <w:tcW w:w="1559" w:type="dxa"/>
            <w:vMerge w:val="continue"/>
            <w:vAlign w:val="center"/>
          </w:tcPr>
          <w:p>
            <w:pPr>
              <w:jc w:val="center"/>
              <w:rPr>
                <w:rFonts w:ascii="宋体" w:hAnsi="宋体" w:cs="宋体"/>
                <w:sz w:val="21"/>
                <w:szCs w:val="21"/>
              </w:rPr>
            </w:pPr>
          </w:p>
        </w:tc>
        <w:tc>
          <w:tcPr>
            <w:tcW w:w="2200" w:type="dxa"/>
            <w:vAlign w:val="center"/>
          </w:tcPr>
          <w:p>
            <w:pPr>
              <w:jc w:val="center"/>
              <w:rPr>
                <w:rFonts w:ascii="宋体" w:hAnsi="宋体" w:cs="宋体"/>
                <w:sz w:val="21"/>
                <w:szCs w:val="21"/>
              </w:rPr>
            </w:pPr>
            <w:r>
              <w:rPr>
                <w:rFonts w:hint="eastAsia" w:ascii="宋体" w:hAnsi="宋体" w:cs="宋体"/>
                <w:sz w:val="21"/>
                <w:szCs w:val="21"/>
              </w:rPr>
              <w:t>授课微视频</w:t>
            </w:r>
          </w:p>
          <w:p>
            <w:pPr>
              <w:jc w:val="center"/>
              <w:rPr>
                <w:rFonts w:ascii="宋体" w:hAnsi="宋体" w:cs="宋体"/>
                <w:sz w:val="21"/>
                <w:szCs w:val="21"/>
              </w:rPr>
            </w:pPr>
            <w:r>
              <w:rPr>
                <w:rFonts w:hint="eastAsia" w:ascii="宋体" w:hAnsi="宋体" w:cs="宋体"/>
                <w:sz w:val="21"/>
                <w:szCs w:val="21"/>
              </w:rPr>
              <w:t>QQ群、微信群、钉钉</w:t>
            </w:r>
          </w:p>
        </w:tc>
        <w:tc>
          <w:tcPr>
            <w:tcW w:w="1985" w:type="dxa"/>
          </w:tcPr>
          <w:p>
            <w:pPr>
              <w:jc w:val="center"/>
              <w:rPr>
                <w:rFonts w:ascii="宋体" w:hAnsi="宋体" w:cs="宋体"/>
                <w:sz w:val="21"/>
                <w:szCs w:val="21"/>
              </w:rPr>
            </w:pPr>
            <w:r>
              <w:rPr>
                <w:rFonts w:ascii="宋体" w:hAnsi="宋体" w:cs="宋体"/>
                <w:sz w:val="21"/>
                <w:szCs w:val="21"/>
              </w:rPr>
              <w:t>http://file-yd.online.wxeic.cn/2-25/77e434cc-5f79-45a9-a45a-0a9e2fb6a43d.mp4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43" w:type="dxa"/>
            <w:vAlign w:val="center"/>
          </w:tcPr>
          <w:p>
            <w:pPr>
              <w:jc w:val="center"/>
              <w:rPr>
                <w:rFonts w:ascii="宋体" w:hAnsi="宋体" w:cs="宋体"/>
                <w:sz w:val="21"/>
                <w:szCs w:val="21"/>
              </w:rPr>
            </w:pPr>
            <w:r>
              <w:rPr>
                <w:rFonts w:hint="eastAsia" w:ascii="宋体" w:hAnsi="宋体" w:cs="宋体"/>
                <w:sz w:val="21"/>
                <w:szCs w:val="21"/>
              </w:rPr>
              <w:t>3月25日</w:t>
            </w:r>
          </w:p>
          <w:p>
            <w:pPr>
              <w:jc w:val="center"/>
              <w:rPr>
                <w:rFonts w:ascii="宋体" w:hAnsi="宋体" w:cs="宋体"/>
                <w:sz w:val="21"/>
                <w:szCs w:val="21"/>
              </w:rPr>
            </w:pPr>
            <w:r>
              <w:rPr>
                <w:rFonts w:hint="eastAsia" w:ascii="宋体" w:hAnsi="宋体" w:cs="宋体"/>
                <w:sz w:val="21"/>
                <w:szCs w:val="21"/>
              </w:rPr>
              <w:t>（周三）</w:t>
            </w:r>
          </w:p>
        </w:tc>
        <w:tc>
          <w:tcPr>
            <w:tcW w:w="1769" w:type="dxa"/>
            <w:vAlign w:val="center"/>
          </w:tcPr>
          <w:p>
            <w:pPr>
              <w:jc w:val="center"/>
              <w:rPr>
                <w:rFonts w:ascii="宋体" w:hAnsi="宋体" w:cs="宋体"/>
                <w:sz w:val="21"/>
                <w:szCs w:val="21"/>
              </w:rPr>
            </w:pPr>
            <w:r>
              <w:rPr>
                <w:rFonts w:hint="eastAsia" w:ascii="宋体" w:hAnsi="宋体" w:cs="宋体"/>
                <w:sz w:val="21"/>
                <w:szCs w:val="21"/>
              </w:rPr>
              <w:t>自主复习</w:t>
            </w:r>
          </w:p>
          <w:p>
            <w:pPr>
              <w:jc w:val="center"/>
              <w:rPr>
                <w:rFonts w:ascii="宋体" w:hAnsi="宋体" w:cs="宋体"/>
                <w:sz w:val="21"/>
                <w:szCs w:val="21"/>
              </w:rPr>
            </w:pPr>
            <w:r>
              <w:rPr>
                <w:rFonts w:hint="eastAsia" w:ascii="宋体" w:hAnsi="宋体" w:cs="宋体"/>
                <w:sz w:val="21"/>
                <w:szCs w:val="21"/>
              </w:rPr>
              <w:t>《折线统计图练习》</w:t>
            </w:r>
          </w:p>
        </w:tc>
        <w:tc>
          <w:tcPr>
            <w:tcW w:w="1559" w:type="dxa"/>
            <w:vMerge w:val="continue"/>
            <w:vAlign w:val="center"/>
          </w:tcPr>
          <w:p>
            <w:pPr>
              <w:jc w:val="center"/>
              <w:rPr>
                <w:rFonts w:ascii="宋体" w:hAnsi="宋体" w:cs="宋体"/>
                <w:sz w:val="21"/>
                <w:szCs w:val="21"/>
              </w:rPr>
            </w:pPr>
          </w:p>
        </w:tc>
        <w:tc>
          <w:tcPr>
            <w:tcW w:w="2200" w:type="dxa"/>
            <w:vAlign w:val="center"/>
          </w:tcPr>
          <w:p>
            <w:pPr>
              <w:jc w:val="center"/>
              <w:rPr>
                <w:rFonts w:ascii="宋体" w:hAnsi="宋体" w:cs="宋体"/>
                <w:sz w:val="21"/>
                <w:szCs w:val="21"/>
              </w:rPr>
            </w:pPr>
            <w:r>
              <w:rPr>
                <w:rFonts w:hint="eastAsia" w:ascii="宋体" w:hAnsi="宋体" w:cs="宋体"/>
                <w:sz w:val="21"/>
                <w:szCs w:val="21"/>
              </w:rPr>
              <w:t>授课微视频</w:t>
            </w:r>
          </w:p>
          <w:p>
            <w:pPr>
              <w:jc w:val="center"/>
              <w:rPr>
                <w:rFonts w:ascii="宋体" w:hAnsi="宋体" w:cs="宋体"/>
                <w:sz w:val="21"/>
                <w:szCs w:val="21"/>
              </w:rPr>
            </w:pPr>
            <w:r>
              <w:rPr>
                <w:rFonts w:hint="eastAsia" w:ascii="宋体" w:hAnsi="宋体" w:cs="宋体"/>
                <w:sz w:val="21"/>
                <w:szCs w:val="21"/>
              </w:rPr>
              <w:t>QQ群、微信群、钉钉</w:t>
            </w:r>
          </w:p>
        </w:tc>
        <w:tc>
          <w:tcPr>
            <w:tcW w:w="1985" w:type="dxa"/>
          </w:tcPr>
          <w:p>
            <w:pPr>
              <w:jc w:val="center"/>
              <w:rPr>
                <w:rFonts w:ascii="宋体" w:hAnsi="宋体" w:cs="宋体"/>
                <w:sz w:val="21"/>
                <w:szCs w:val="21"/>
              </w:rPr>
            </w:pPr>
            <w:r>
              <w:rPr>
                <w:rFonts w:ascii="宋体" w:hAnsi="宋体" w:cs="宋体"/>
                <w:sz w:val="21"/>
                <w:szCs w:val="21"/>
              </w:rPr>
              <w:t>http://file-yd.online.wxeic.cn/2-27/4f7fc8c9-b4d7-4ecf-b9a4-0e4d514e72df.mp4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43" w:type="dxa"/>
            <w:vAlign w:val="center"/>
          </w:tcPr>
          <w:p>
            <w:pPr>
              <w:jc w:val="center"/>
              <w:rPr>
                <w:rFonts w:ascii="宋体" w:hAnsi="宋体" w:cs="宋体"/>
                <w:sz w:val="21"/>
                <w:szCs w:val="21"/>
              </w:rPr>
            </w:pPr>
            <w:r>
              <w:rPr>
                <w:rFonts w:hint="eastAsia" w:ascii="宋体" w:hAnsi="宋体" w:cs="宋体"/>
                <w:sz w:val="21"/>
                <w:szCs w:val="21"/>
              </w:rPr>
              <w:t>3月26日</w:t>
            </w:r>
          </w:p>
          <w:p>
            <w:pPr>
              <w:jc w:val="center"/>
              <w:rPr>
                <w:rFonts w:ascii="宋体" w:hAnsi="宋体" w:cs="宋体"/>
                <w:sz w:val="21"/>
                <w:szCs w:val="21"/>
              </w:rPr>
            </w:pPr>
            <w:r>
              <w:rPr>
                <w:rFonts w:hint="eastAsia" w:ascii="宋体" w:hAnsi="宋体" w:cs="宋体"/>
                <w:sz w:val="21"/>
                <w:szCs w:val="21"/>
              </w:rPr>
              <w:t>（周四）</w:t>
            </w:r>
          </w:p>
        </w:tc>
        <w:tc>
          <w:tcPr>
            <w:tcW w:w="1769" w:type="dxa"/>
            <w:vAlign w:val="center"/>
          </w:tcPr>
          <w:p>
            <w:pPr>
              <w:jc w:val="center"/>
              <w:rPr>
                <w:rFonts w:ascii="宋体" w:hAnsi="宋体" w:cs="宋体"/>
                <w:sz w:val="21"/>
                <w:szCs w:val="21"/>
              </w:rPr>
            </w:pPr>
            <w:r>
              <w:rPr>
                <w:rFonts w:hint="eastAsia" w:ascii="宋体" w:hAnsi="宋体" w:cs="宋体"/>
                <w:sz w:val="21"/>
                <w:szCs w:val="21"/>
              </w:rPr>
              <w:t>自主学习</w:t>
            </w:r>
          </w:p>
          <w:p>
            <w:pPr>
              <w:jc w:val="center"/>
              <w:rPr>
                <w:rFonts w:ascii="宋体" w:hAnsi="宋体" w:cs="宋体"/>
                <w:sz w:val="21"/>
                <w:szCs w:val="21"/>
              </w:rPr>
            </w:pPr>
            <w:r>
              <w:rPr>
                <w:rFonts w:hint="eastAsia" w:ascii="宋体" w:hAnsi="宋体" w:cs="宋体"/>
                <w:sz w:val="21"/>
                <w:szCs w:val="21"/>
              </w:rPr>
              <w:t>《因数和倍数》</w:t>
            </w:r>
          </w:p>
        </w:tc>
        <w:tc>
          <w:tcPr>
            <w:tcW w:w="1559" w:type="dxa"/>
            <w:vMerge w:val="continue"/>
            <w:vAlign w:val="center"/>
          </w:tcPr>
          <w:p>
            <w:pPr>
              <w:jc w:val="center"/>
              <w:rPr>
                <w:rFonts w:ascii="宋体" w:hAnsi="宋体" w:cs="宋体"/>
                <w:sz w:val="21"/>
                <w:szCs w:val="21"/>
              </w:rPr>
            </w:pPr>
          </w:p>
        </w:tc>
        <w:tc>
          <w:tcPr>
            <w:tcW w:w="2200" w:type="dxa"/>
            <w:vAlign w:val="center"/>
          </w:tcPr>
          <w:p>
            <w:pPr>
              <w:jc w:val="center"/>
              <w:rPr>
                <w:rFonts w:ascii="宋体" w:hAnsi="宋体" w:cs="宋体"/>
                <w:sz w:val="21"/>
                <w:szCs w:val="21"/>
              </w:rPr>
            </w:pPr>
            <w:r>
              <w:rPr>
                <w:rFonts w:hint="eastAsia" w:ascii="宋体" w:hAnsi="宋体" w:cs="宋体"/>
                <w:sz w:val="21"/>
                <w:szCs w:val="21"/>
              </w:rPr>
              <w:t>授课微视频</w:t>
            </w:r>
          </w:p>
          <w:p>
            <w:pPr>
              <w:jc w:val="center"/>
              <w:rPr>
                <w:rFonts w:ascii="宋体" w:hAnsi="宋体" w:cs="宋体"/>
                <w:sz w:val="21"/>
                <w:szCs w:val="21"/>
              </w:rPr>
            </w:pPr>
            <w:r>
              <w:rPr>
                <w:rFonts w:hint="eastAsia" w:ascii="宋体" w:hAnsi="宋体" w:cs="宋体"/>
                <w:sz w:val="21"/>
                <w:szCs w:val="21"/>
              </w:rPr>
              <w:t>QQ群、微信群、钉钉</w:t>
            </w:r>
          </w:p>
        </w:tc>
        <w:tc>
          <w:tcPr>
            <w:tcW w:w="1985" w:type="dxa"/>
          </w:tcPr>
          <w:p>
            <w:pPr>
              <w:jc w:val="center"/>
              <w:rPr>
                <w:rFonts w:ascii="宋体" w:hAnsi="宋体" w:cs="宋体"/>
                <w:sz w:val="21"/>
                <w:szCs w:val="21"/>
              </w:rPr>
            </w:pPr>
            <w:r>
              <w:rPr>
                <w:rFonts w:ascii="宋体" w:hAnsi="宋体" w:cs="宋体"/>
                <w:sz w:val="21"/>
                <w:szCs w:val="21"/>
              </w:rPr>
              <w:t>http://file-cdn.online.zyyj.com.cn/2-28/fa2bac11-2e75-4e63-a1cc-fe328d114ff8.mp4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843" w:type="dxa"/>
            <w:vAlign w:val="center"/>
          </w:tcPr>
          <w:p>
            <w:pPr>
              <w:jc w:val="center"/>
              <w:rPr>
                <w:rFonts w:ascii="宋体" w:hAnsi="宋体" w:cs="宋体"/>
                <w:sz w:val="21"/>
                <w:szCs w:val="21"/>
              </w:rPr>
            </w:pPr>
            <w:r>
              <w:rPr>
                <w:rFonts w:hint="eastAsia" w:ascii="宋体" w:hAnsi="宋体" w:cs="宋体"/>
                <w:sz w:val="21"/>
                <w:szCs w:val="21"/>
              </w:rPr>
              <w:t>3月27日</w:t>
            </w:r>
          </w:p>
          <w:p>
            <w:pPr>
              <w:jc w:val="center"/>
              <w:rPr>
                <w:rFonts w:ascii="宋体" w:hAnsi="宋体" w:cs="宋体"/>
                <w:sz w:val="21"/>
                <w:szCs w:val="21"/>
              </w:rPr>
            </w:pPr>
            <w:r>
              <w:rPr>
                <w:rFonts w:hint="eastAsia" w:ascii="宋体" w:hAnsi="宋体" w:cs="宋体"/>
                <w:sz w:val="21"/>
                <w:szCs w:val="21"/>
              </w:rPr>
              <w:t>（周五）</w:t>
            </w:r>
          </w:p>
        </w:tc>
        <w:tc>
          <w:tcPr>
            <w:tcW w:w="1769" w:type="dxa"/>
            <w:vAlign w:val="center"/>
          </w:tcPr>
          <w:p>
            <w:pPr>
              <w:jc w:val="center"/>
              <w:rPr>
                <w:rFonts w:ascii="宋体" w:hAnsi="宋体" w:cs="宋体"/>
                <w:sz w:val="21"/>
                <w:szCs w:val="21"/>
              </w:rPr>
            </w:pPr>
            <w:r>
              <w:rPr>
                <w:rFonts w:hint="eastAsia" w:ascii="宋体" w:hAnsi="宋体" w:cs="宋体"/>
                <w:sz w:val="21"/>
                <w:szCs w:val="21"/>
              </w:rPr>
              <w:t>自主学习</w:t>
            </w:r>
          </w:p>
          <w:p>
            <w:pPr>
              <w:jc w:val="center"/>
              <w:rPr>
                <w:rFonts w:ascii="宋体" w:hAnsi="宋体" w:cs="宋体"/>
                <w:sz w:val="21"/>
                <w:szCs w:val="21"/>
              </w:rPr>
            </w:pPr>
            <w:r>
              <w:rPr>
                <w:rFonts w:hint="eastAsia" w:ascii="宋体" w:hAnsi="宋体" w:cs="宋体"/>
                <w:sz w:val="21"/>
                <w:szCs w:val="21"/>
              </w:rPr>
              <w:t>《2,5的倍数特征》</w:t>
            </w:r>
          </w:p>
        </w:tc>
        <w:tc>
          <w:tcPr>
            <w:tcW w:w="1559" w:type="dxa"/>
            <w:vMerge w:val="continue"/>
            <w:vAlign w:val="center"/>
          </w:tcPr>
          <w:p>
            <w:pPr>
              <w:jc w:val="center"/>
              <w:rPr>
                <w:rFonts w:ascii="宋体" w:hAnsi="宋体" w:cs="宋体"/>
                <w:sz w:val="21"/>
                <w:szCs w:val="21"/>
              </w:rPr>
            </w:pPr>
          </w:p>
        </w:tc>
        <w:tc>
          <w:tcPr>
            <w:tcW w:w="2200" w:type="dxa"/>
            <w:vAlign w:val="center"/>
          </w:tcPr>
          <w:p>
            <w:pPr>
              <w:jc w:val="center"/>
              <w:rPr>
                <w:rFonts w:ascii="宋体" w:hAnsi="宋体" w:cs="宋体"/>
                <w:sz w:val="21"/>
                <w:szCs w:val="21"/>
              </w:rPr>
            </w:pPr>
            <w:r>
              <w:rPr>
                <w:rFonts w:hint="eastAsia" w:ascii="宋体" w:hAnsi="宋体" w:cs="宋体"/>
                <w:sz w:val="21"/>
                <w:szCs w:val="21"/>
              </w:rPr>
              <w:t>授课微视频</w:t>
            </w:r>
          </w:p>
          <w:p>
            <w:pPr>
              <w:jc w:val="center"/>
              <w:rPr>
                <w:rFonts w:ascii="宋体" w:hAnsi="宋体" w:cs="宋体"/>
                <w:sz w:val="21"/>
                <w:szCs w:val="21"/>
              </w:rPr>
            </w:pPr>
            <w:r>
              <w:rPr>
                <w:rFonts w:hint="eastAsia" w:ascii="宋体" w:hAnsi="宋体" w:cs="宋体"/>
                <w:sz w:val="21"/>
                <w:szCs w:val="21"/>
              </w:rPr>
              <w:t>QQ群、微信群、钉钉</w:t>
            </w:r>
          </w:p>
        </w:tc>
        <w:tc>
          <w:tcPr>
            <w:tcW w:w="1985" w:type="dxa"/>
          </w:tcPr>
          <w:p>
            <w:pPr>
              <w:jc w:val="center"/>
              <w:rPr>
                <w:rFonts w:ascii="宋体" w:hAnsi="宋体" w:cs="宋体"/>
                <w:sz w:val="21"/>
                <w:szCs w:val="21"/>
              </w:rPr>
            </w:pPr>
            <w:r>
              <w:rPr>
                <w:rFonts w:ascii="宋体" w:hAnsi="宋体" w:cs="宋体"/>
                <w:sz w:val="21"/>
                <w:szCs w:val="21"/>
              </w:rPr>
              <w:t>https://mp.weixin.qq.com/s/IdJubnML4cE0nP1m2_csqg</w:t>
            </w:r>
          </w:p>
        </w:tc>
      </w:tr>
    </w:tbl>
    <w:p>
      <w:pPr>
        <w:rPr>
          <w:sz w:val="21"/>
          <w:szCs w:val="21"/>
        </w:rPr>
      </w:pPr>
      <w:r>
        <w:rPr>
          <w:rFonts w:hint="eastAsia"/>
          <w:sz w:val="21"/>
          <w:szCs w:val="21"/>
        </w:rPr>
        <w:t>注：1、小学中高年级居家学习指导是在线上对学生进行自主学习、课程复习和预习、假期作业辅导等。</w:t>
      </w:r>
    </w:p>
    <w:p>
      <w:pPr>
        <w:ind w:firstLine="420" w:firstLineChars="200"/>
        <w:rPr>
          <w:sz w:val="21"/>
          <w:szCs w:val="21"/>
        </w:rPr>
      </w:pPr>
      <w:r>
        <w:rPr>
          <w:rFonts w:hint="eastAsia"/>
          <w:sz w:val="21"/>
          <w:szCs w:val="21"/>
        </w:rPr>
        <w:t>2、小学每节课不超过20分钟，作业所有学科总计每天不超过1小时。</w:t>
      </w:r>
    </w:p>
    <w:p>
      <w:pPr>
        <w:jc w:val="center"/>
        <w:rPr>
          <w:rFonts w:ascii="宋体" w:hAnsi="宋体" w:eastAsia="宋体" w:cs="PT Serif"/>
          <w:b/>
          <w:sz w:val="21"/>
          <w:szCs w:val="21"/>
        </w:rPr>
      </w:pPr>
    </w:p>
    <w:p>
      <w:pPr>
        <w:jc w:val="center"/>
        <w:rPr>
          <w:rFonts w:eastAsia="宋体"/>
          <w:b/>
          <w:bCs/>
        </w:rPr>
      </w:pPr>
      <w:r>
        <w:rPr>
          <w:b/>
          <w:bCs/>
        </w:rPr>
        <w:t>六</w:t>
      </w:r>
      <w:r>
        <w:rPr>
          <w:rFonts w:hint="eastAsia"/>
          <w:b/>
          <w:bCs/>
        </w:rPr>
        <w:t>年</w:t>
      </w:r>
      <w:r>
        <w:rPr>
          <w:b/>
          <w:bCs/>
        </w:rPr>
        <w:t>级数学</w:t>
      </w:r>
      <w:r>
        <w:rPr>
          <w:rFonts w:hint="eastAsia"/>
          <w:b/>
          <w:bCs/>
        </w:rPr>
        <w:t>学科</w:t>
      </w:r>
    </w:p>
    <w:tbl>
      <w:tblPr>
        <w:tblStyle w:val="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3"/>
        <w:gridCol w:w="3073"/>
        <w:gridCol w:w="1736"/>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813" w:type="dxa"/>
            <w:vAlign w:val="center"/>
          </w:tcPr>
          <w:p>
            <w:pPr>
              <w:jc w:val="center"/>
              <w:rPr>
                <w:rFonts w:ascii="宋体" w:hAnsi="宋体" w:cs="宋体"/>
                <w:szCs w:val="21"/>
              </w:rPr>
            </w:pPr>
            <w:r>
              <w:rPr>
                <w:rFonts w:hint="eastAsia" w:ascii="宋体" w:hAnsi="宋体" w:cs="宋体"/>
                <w:szCs w:val="21"/>
              </w:rPr>
              <w:t>时间</w:t>
            </w:r>
          </w:p>
        </w:tc>
        <w:tc>
          <w:tcPr>
            <w:tcW w:w="3073" w:type="dxa"/>
            <w:vAlign w:val="center"/>
          </w:tcPr>
          <w:p>
            <w:pPr>
              <w:jc w:val="center"/>
              <w:rPr>
                <w:rFonts w:ascii="宋体" w:hAnsi="宋体" w:cs="宋体"/>
                <w:szCs w:val="21"/>
              </w:rPr>
            </w:pPr>
            <w:r>
              <w:rPr>
                <w:rFonts w:hint="eastAsia" w:ascii="宋体" w:hAnsi="宋体" w:cs="宋体"/>
                <w:szCs w:val="21"/>
              </w:rPr>
              <w:t>居家学习指导</w:t>
            </w:r>
          </w:p>
        </w:tc>
        <w:tc>
          <w:tcPr>
            <w:tcW w:w="1736" w:type="dxa"/>
            <w:vAlign w:val="center"/>
          </w:tcPr>
          <w:p>
            <w:pPr>
              <w:jc w:val="center"/>
              <w:rPr>
                <w:rFonts w:ascii="宋体" w:hAnsi="宋体" w:cs="宋体"/>
                <w:szCs w:val="21"/>
              </w:rPr>
            </w:pPr>
            <w:r>
              <w:rPr>
                <w:rFonts w:hint="eastAsia" w:ascii="宋体" w:hAnsi="宋体" w:cs="宋体"/>
                <w:szCs w:val="21"/>
              </w:rPr>
              <w:t>具体要求</w:t>
            </w:r>
          </w:p>
        </w:tc>
        <w:tc>
          <w:tcPr>
            <w:tcW w:w="2558" w:type="dxa"/>
            <w:vAlign w:val="center"/>
          </w:tcPr>
          <w:p>
            <w:pPr>
              <w:jc w:val="center"/>
              <w:rPr>
                <w:rFonts w:ascii="宋体" w:hAnsi="宋体" w:cs="宋体"/>
                <w:szCs w:val="21"/>
              </w:rPr>
            </w:pPr>
            <w:r>
              <w:rPr>
                <w:rFonts w:hint="eastAsia" w:ascii="宋体" w:hAnsi="宋体" w:cs="宋体"/>
                <w:szCs w:val="21"/>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13" w:type="dxa"/>
            <w:vAlign w:val="center"/>
          </w:tcPr>
          <w:p>
            <w:pPr>
              <w:jc w:val="center"/>
              <w:rPr>
                <w:rFonts w:ascii="宋体" w:hAnsi="宋体" w:cs="宋体"/>
                <w:szCs w:val="21"/>
              </w:rPr>
            </w:pPr>
            <w:r>
              <w:rPr>
                <w:rFonts w:hint="eastAsia" w:ascii="宋体" w:hAnsi="宋体" w:cs="宋体"/>
                <w:szCs w:val="21"/>
              </w:rPr>
              <w:t>3月16日（周一）</w:t>
            </w:r>
          </w:p>
        </w:tc>
        <w:tc>
          <w:tcPr>
            <w:tcW w:w="3073" w:type="dxa"/>
            <w:vAlign w:val="center"/>
          </w:tcPr>
          <w:p>
            <w:pPr>
              <w:jc w:val="center"/>
              <w:rPr>
                <w:rFonts w:ascii="宋体" w:hAnsi="宋体" w:cs="宋体"/>
                <w:szCs w:val="21"/>
              </w:rPr>
            </w:pPr>
            <w:r>
              <w:rPr>
                <w:rFonts w:ascii="宋体" w:hAnsi="宋体" w:cs="宋体"/>
                <w:szCs w:val="21"/>
              </w:rPr>
              <w:t>1.圆锥的体积练习（1）</w:t>
            </w:r>
          </w:p>
        </w:tc>
        <w:tc>
          <w:tcPr>
            <w:tcW w:w="1736" w:type="dxa"/>
            <w:vMerge w:val="restart"/>
            <w:vAlign w:val="center"/>
          </w:tcPr>
          <w:p>
            <w:pPr>
              <w:rPr>
                <w:rFonts w:ascii="宋体" w:hAnsi="宋体" w:cs="宋体"/>
                <w:szCs w:val="21"/>
              </w:rPr>
            </w:pPr>
            <w:r>
              <w:rPr>
                <w:rFonts w:ascii="宋体" w:hAnsi="宋体" w:cs="宋体"/>
                <w:szCs w:val="21"/>
              </w:rPr>
              <w:t>每天实现“1+1”，即“学习一个知识”再加“提高一点能力”或“开展一次活动”</w:t>
            </w:r>
          </w:p>
          <w:p>
            <w:pPr>
              <w:rPr>
                <w:rFonts w:ascii="宋体" w:hAnsi="宋体" w:cs="宋体"/>
                <w:szCs w:val="21"/>
              </w:rPr>
            </w:pPr>
          </w:p>
          <w:p>
            <w:pPr>
              <w:rPr>
                <w:rFonts w:ascii="宋体" w:hAnsi="宋体" w:cs="宋体"/>
                <w:b/>
                <w:bCs/>
                <w:szCs w:val="21"/>
              </w:rPr>
            </w:pPr>
            <w:r>
              <w:rPr>
                <w:rFonts w:ascii="宋体" w:hAnsi="宋体" w:cs="宋体"/>
                <w:b/>
                <w:bCs/>
                <w:szCs w:val="21"/>
              </w:rPr>
              <w:t>1.学习一个知识</w:t>
            </w:r>
          </w:p>
          <w:p>
            <w:pPr>
              <w:rPr>
                <w:rFonts w:ascii="宋体" w:hAnsi="宋体" w:cs="宋体"/>
                <w:szCs w:val="21"/>
              </w:rPr>
            </w:pPr>
            <w:r>
              <w:rPr>
                <w:rFonts w:ascii="宋体" w:hAnsi="宋体" w:cs="宋体"/>
                <w:szCs w:val="21"/>
              </w:rPr>
              <w:t>可以线上听课或观看微课（资源途径有多种）</w:t>
            </w:r>
          </w:p>
          <w:p>
            <w:pPr>
              <w:rPr>
                <w:rFonts w:ascii="宋体" w:hAnsi="宋体" w:cs="宋体"/>
                <w:b/>
                <w:bCs/>
                <w:szCs w:val="21"/>
              </w:rPr>
            </w:pPr>
            <w:r>
              <w:rPr>
                <w:rFonts w:ascii="宋体" w:hAnsi="宋体" w:cs="宋体"/>
                <w:b/>
                <w:bCs/>
                <w:szCs w:val="21"/>
              </w:rPr>
              <w:t>2.提高一点能力</w:t>
            </w:r>
          </w:p>
          <w:p>
            <w:pPr>
              <w:rPr>
                <w:rFonts w:ascii="宋体" w:hAnsi="宋体" w:cs="宋体"/>
                <w:szCs w:val="21"/>
              </w:rPr>
            </w:pPr>
            <w:r>
              <w:rPr>
                <w:rFonts w:ascii="宋体" w:hAnsi="宋体" w:cs="宋体"/>
                <w:szCs w:val="21"/>
              </w:rPr>
              <w:t>运用所学的知识，解决一两个问题或完成一份小练习</w:t>
            </w:r>
          </w:p>
          <w:p>
            <w:pPr>
              <w:rPr>
                <w:rFonts w:ascii="宋体" w:hAnsi="宋体" w:cs="宋体"/>
                <w:b/>
                <w:bCs/>
                <w:szCs w:val="21"/>
              </w:rPr>
            </w:pPr>
            <w:r>
              <w:rPr>
                <w:rFonts w:ascii="宋体" w:hAnsi="宋体" w:cs="宋体"/>
                <w:b/>
                <w:bCs/>
                <w:szCs w:val="21"/>
              </w:rPr>
              <w:t>3.开展一次活动</w:t>
            </w:r>
          </w:p>
          <w:p>
            <w:pPr>
              <w:rPr>
                <w:rFonts w:ascii="宋体" w:hAnsi="宋体" w:cs="宋体"/>
                <w:szCs w:val="21"/>
              </w:rPr>
            </w:pPr>
            <w:r>
              <w:rPr>
                <w:rFonts w:ascii="宋体" w:hAnsi="宋体" w:cs="宋体"/>
                <w:szCs w:val="21"/>
              </w:rPr>
              <w:t>可以是绘制一幅图，制作一个模型，测量一个不规则物体的体积，玩一个数学游戏，做一次数学实验</w:t>
            </w:r>
          </w:p>
        </w:tc>
        <w:tc>
          <w:tcPr>
            <w:tcW w:w="2558" w:type="dxa"/>
            <w:vAlign w:val="center"/>
          </w:tcPr>
          <w:p>
            <w:pPr>
              <w:jc w:val="center"/>
              <w:rPr>
                <w:rFonts w:ascii="宋体" w:hAnsi="宋体" w:cs="宋体"/>
                <w:szCs w:val="21"/>
              </w:rPr>
            </w:pPr>
            <w:r>
              <w:rPr>
                <w:rFonts w:ascii="宋体" w:hAnsi="宋体" w:cs="宋体"/>
                <w:szCs w:val="21"/>
              </w:rPr>
              <w:t>书中习题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13" w:type="dxa"/>
            <w:vAlign w:val="center"/>
          </w:tcPr>
          <w:p>
            <w:pPr>
              <w:jc w:val="center"/>
              <w:rPr>
                <w:rFonts w:ascii="宋体" w:hAnsi="宋体" w:cs="宋体"/>
                <w:szCs w:val="21"/>
              </w:rPr>
            </w:pPr>
            <w:r>
              <w:rPr>
                <w:rFonts w:hint="eastAsia" w:ascii="宋体" w:hAnsi="宋体" w:cs="宋体"/>
                <w:szCs w:val="21"/>
              </w:rPr>
              <w:t>3月17日（周二）</w:t>
            </w:r>
          </w:p>
        </w:tc>
        <w:tc>
          <w:tcPr>
            <w:tcW w:w="3073" w:type="dxa"/>
            <w:vAlign w:val="center"/>
          </w:tcPr>
          <w:p>
            <w:pPr>
              <w:jc w:val="center"/>
              <w:rPr>
                <w:rFonts w:ascii="宋体" w:hAnsi="宋体" w:cs="宋体"/>
                <w:szCs w:val="21"/>
              </w:rPr>
            </w:pPr>
            <w:r>
              <w:rPr>
                <w:rFonts w:ascii="宋体" w:hAnsi="宋体" w:cs="宋体"/>
                <w:szCs w:val="21"/>
              </w:rPr>
              <w:t>1.圆锥的体积练习（2）</w:t>
            </w:r>
          </w:p>
        </w:tc>
        <w:tc>
          <w:tcPr>
            <w:tcW w:w="1736" w:type="dxa"/>
            <w:vMerge w:val="continue"/>
            <w:vAlign w:val="center"/>
          </w:tcPr>
          <w:p>
            <w:pPr>
              <w:jc w:val="center"/>
              <w:rPr>
                <w:rFonts w:ascii="宋体" w:hAnsi="宋体" w:cs="宋体"/>
                <w:szCs w:val="21"/>
              </w:rPr>
            </w:pPr>
          </w:p>
        </w:tc>
        <w:tc>
          <w:tcPr>
            <w:tcW w:w="2558" w:type="dxa"/>
            <w:vAlign w:val="center"/>
          </w:tcPr>
          <w:p>
            <w:pPr>
              <w:jc w:val="center"/>
              <w:rPr>
                <w:rFonts w:ascii="宋体" w:hAnsi="宋体" w:cs="宋体"/>
                <w:szCs w:val="21"/>
              </w:rPr>
            </w:pPr>
            <w:r>
              <w:rPr>
                <w:rFonts w:ascii="宋体" w:hAnsi="宋体" w:cs="宋体"/>
                <w:szCs w:val="21"/>
              </w:rPr>
              <w:t>书中习题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13" w:type="dxa"/>
            <w:vAlign w:val="center"/>
          </w:tcPr>
          <w:p>
            <w:pPr>
              <w:jc w:val="center"/>
              <w:rPr>
                <w:rFonts w:ascii="宋体" w:hAnsi="宋体" w:cs="宋体"/>
                <w:szCs w:val="21"/>
              </w:rPr>
            </w:pPr>
            <w:r>
              <w:rPr>
                <w:rFonts w:hint="eastAsia" w:ascii="宋体" w:hAnsi="宋体" w:cs="宋体"/>
                <w:szCs w:val="21"/>
              </w:rPr>
              <w:t>3月18日（周三）</w:t>
            </w:r>
          </w:p>
        </w:tc>
        <w:tc>
          <w:tcPr>
            <w:tcW w:w="3073" w:type="dxa"/>
            <w:vAlign w:val="center"/>
          </w:tcPr>
          <w:p>
            <w:pPr>
              <w:ind w:firstLine="120" w:firstLineChars="50"/>
              <w:jc w:val="center"/>
              <w:rPr>
                <w:rFonts w:ascii="宋体" w:hAnsi="宋体" w:cs="宋体"/>
                <w:szCs w:val="21"/>
              </w:rPr>
            </w:pPr>
            <w:r>
              <w:rPr>
                <w:rFonts w:ascii="宋体" w:hAnsi="宋体" w:cs="宋体"/>
                <w:szCs w:val="21"/>
              </w:rPr>
              <w:t>1.教师线上答疑</w:t>
            </w:r>
          </w:p>
        </w:tc>
        <w:tc>
          <w:tcPr>
            <w:tcW w:w="1736" w:type="dxa"/>
            <w:vMerge w:val="continue"/>
            <w:vAlign w:val="center"/>
          </w:tcPr>
          <w:p>
            <w:pPr>
              <w:jc w:val="center"/>
              <w:rPr>
                <w:rFonts w:ascii="宋体" w:hAnsi="宋体" w:cs="宋体"/>
                <w:szCs w:val="21"/>
              </w:rPr>
            </w:pPr>
          </w:p>
        </w:tc>
        <w:tc>
          <w:tcPr>
            <w:tcW w:w="2558" w:type="dxa"/>
            <w:vAlign w:val="center"/>
          </w:tcPr>
          <w:p>
            <w:pPr>
              <w:jc w:val="center"/>
              <w:rPr>
                <w:rFonts w:ascii="宋体" w:hAnsi="宋体" w:cs="宋体"/>
                <w:szCs w:val="21"/>
              </w:rPr>
            </w:pPr>
            <w:r>
              <w:rPr>
                <w:rFonts w:ascii="宋体" w:hAnsi="宋体" w:cs="宋体"/>
                <w:szCs w:val="21"/>
              </w:rPr>
              <w:t>学生的疑问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13" w:type="dxa"/>
            <w:vAlign w:val="center"/>
          </w:tcPr>
          <w:p>
            <w:pPr>
              <w:jc w:val="center"/>
              <w:rPr>
                <w:rFonts w:ascii="宋体" w:hAnsi="宋体" w:cs="宋体"/>
                <w:szCs w:val="21"/>
              </w:rPr>
            </w:pPr>
            <w:r>
              <w:rPr>
                <w:rFonts w:hint="eastAsia" w:ascii="宋体" w:hAnsi="宋体" w:cs="宋体"/>
                <w:szCs w:val="21"/>
              </w:rPr>
              <w:t>3月19日（周四）</w:t>
            </w:r>
          </w:p>
        </w:tc>
        <w:tc>
          <w:tcPr>
            <w:tcW w:w="3073" w:type="dxa"/>
            <w:vAlign w:val="center"/>
          </w:tcPr>
          <w:p>
            <w:pPr>
              <w:jc w:val="center"/>
              <w:rPr>
                <w:rFonts w:ascii="宋体" w:hAnsi="宋体" w:cs="宋体"/>
                <w:szCs w:val="21"/>
              </w:rPr>
            </w:pPr>
            <w:r>
              <w:rPr>
                <w:rFonts w:ascii="宋体" w:hAnsi="宋体" w:cs="宋体"/>
                <w:szCs w:val="21"/>
              </w:rPr>
              <w:t>我来围圆柱</w:t>
            </w:r>
          </w:p>
        </w:tc>
        <w:tc>
          <w:tcPr>
            <w:tcW w:w="1736" w:type="dxa"/>
            <w:vMerge w:val="continue"/>
            <w:vAlign w:val="center"/>
          </w:tcPr>
          <w:p>
            <w:pPr>
              <w:jc w:val="center"/>
              <w:rPr>
                <w:rFonts w:ascii="宋体" w:hAnsi="宋体" w:cs="宋体"/>
                <w:szCs w:val="21"/>
              </w:rPr>
            </w:pPr>
          </w:p>
        </w:tc>
        <w:tc>
          <w:tcPr>
            <w:tcW w:w="2558" w:type="dxa"/>
            <w:vAlign w:val="center"/>
          </w:tcPr>
          <w:p>
            <w:pPr>
              <w:numPr>
                <w:ilvl w:val="0"/>
                <w:numId w:val="50"/>
              </w:numPr>
              <w:jc w:val="left"/>
              <w:rPr>
                <w:rFonts w:ascii="宋体" w:hAnsi="宋体" w:cs="宋体"/>
                <w:szCs w:val="21"/>
              </w:rPr>
            </w:pPr>
            <w:r>
              <w:rPr>
                <w:rFonts w:ascii="宋体" w:hAnsi="宋体" w:cs="宋体"/>
                <w:szCs w:val="21"/>
              </w:rPr>
              <w:t>用一块长方形铁皮围成一个圆柱（做侧面），怎样围体积最大？</w:t>
            </w:r>
          </w:p>
          <w:p>
            <w:pPr>
              <w:numPr>
                <w:ilvl w:val="0"/>
                <w:numId w:val="50"/>
              </w:numPr>
              <w:jc w:val="left"/>
              <w:rPr>
                <w:rFonts w:ascii="宋体" w:hAnsi="宋体" w:cs="宋体"/>
                <w:szCs w:val="21"/>
              </w:rPr>
            </w:pPr>
            <w:r>
              <w:rPr>
                <w:rFonts w:ascii="宋体" w:hAnsi="宋体" w:cs="宋体"/>
                <w:szCs w:val="21"/>
              </w:rPr>
              <w:t>用用一块长方形铁皮围成一个圆柱形油桶（一个侧面加两个底面），怎样围容积最大？</w:t>
            </w:r>
          </w:p>
          <w:p>
            <w:pPr>
              <w:numPr>
                <w:ilvl w:val="0"/>
                <w:numId w:val="50"/>
              </w:numPr>
              <w:jc w:val="left"/>
              <w:rPr>
                <w:rFonts w:ascii="宋体" w:hAnsi="宋体" w:cs="宋体"/>
                <w:szCs w:val="21"/>
              </w:rPr>
            </w:pPr>
            <w:r>
              <w:rPr>
                <w:rFonts w:ascii="宋体" w:hAnsi="宋体" w:cs="宋体"/>
                <w:szCs w:val="21"/>
              </w:rPr>
              <w:t>有哪些发现？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13" w:type="dxa"/>
            <w:vAlign w:val="center"/>
          </w:tcPr>
          <w:p>
            <w:pPr>
              <w:jc w:val="center"/>
              <w:rPr>
                <w:rFonts w:ascii="宋体" w:hAnsi="宋体" w:cs="宋体"/>
                <w:szCs w:val="21"/>
              </w:rPr>
            </w:pPr>
            <w:r>
              <w:rPr>
                <w:rFonts w:hint="eastAsia" w:ascii="宋体" w:hAnsi="宋体" w:cs="宋体"/>
                <w:szCs w:val="21"/>
              </w:rPr>
              <w:t>3月20日（周五）</w:t>
            </w:r>
          </w:p>
        </w:tc>
        <w:tc>
          <w:tcPr>
            <w:tcW w:w="3073" w:type="dxa"/>
            <w:vAlign w:val="center"/>
          </w:tcPr>
          <w:p>
            <w:pPr>
              <w:jc w:val="center"/>
              <w:rPr>
                <w:rFonts w:ascii="宋体" w:hAnsi="宋体" w:cs="宋体"/>
                <w:szCs w:val="21"/>
              </w:rPr>
            </w:pPr>
            <w:r>
              <w:rPr>
                <w:rFonts w:ascii="宋体" w:hAnsi="宋体" w:cs="宋体"/>
                <w:szCs w:val="21"/>
              </w:rPr>
              <w:t>旋转后的形体</w:t>
            </w:r>
          </w:p>
        </w:tc>
        <w:tc>
          <w:tcPr>
            <w:tcW w:w="1736" w:type="dxa"/>
            <w:vMerge w:val="continue"/>
            <w:vAlign w:val="center"/>
          </w:tcPr>
          <w:p>
            <w:pPr>
              <w:jc w:val="center"/>
              <w:rPr>
                <w:rFonts w:ascii="宋体" w:hAnsi="宋体" w:cs="宋体"/>
                <w:szCs w:val="21"/>
              </w:rPr>
            </w:pPr>
          </w:p>
        </w:tc>
        <w:tc>
          <w:tcPr>
            <w:tcW w:w="2558" w:type="dxa"/>
            <w:vAlign w:val="center"/>
          </w:tcPr>
          <w:p>
            <w:pPr>
              <w:numPr>
                <w:ilvl w:val="0"/>
                <w:numId w:val="51"/>
              </w:numPr>
              <w:jc w:val="left"/>
              <w:rPr>
                <w:rFonts w:ascii="宋体" w:hAnsi="宋体" w:cs="宋体"/>
                <w:szCs w:val="21"/>
              </w:rPr>
            </w:pPr>
            <w:r>
              <w:rPr>
                <w:rFonts w:ascii="宋体" w:hAnsi="宋体" w:cs="宋体"/>
                <w:szCs w:val="21"/>
              </w:rPr>
              <w:t>长方形绕长或宽旋转，得到圆柱的体积各是多少？</w:t>
            </w:r>
          </w:p>
          <w:p>
            <w:pPr>
              <w:numPr>
                <w:ilvl w:val="0"/>
                <w:numId w:val="51"/>
              </w:numPr>
              <w:jc w:val="left"/>
              <w:rPr>
                <w:rFonts w:ascii="宋体" w:hAnsi="宋体" w:cs="宋体"/>
                <w:szCs w:val="21"/>
              </w:rPr>
            </w:pPr>
            <w:r>
              <w:rPr>
                <w:rFonts w:ascii="宋体" w:hAnsi="宋体" w:cs="宋体"/>
                <w:szCs w:val="21"/>
              </w:rPr>
              <w:t>长方形还可以绕什么旋转，得到的体积又是多少？</w:t>
            </w:r>
          </w:p>
          <w:p>
            <w:pPr>
              <w:numPr>
                <w:ilvl w:val="0"/>
                <w:numId w:val="51"/>
              </w:numPr>
              <w:jc w:val="left"/>
              <w:rPr>
                <w:rFonts w:ascii="宋体" w:hAnsi="宋体" w:cs="宋体"/>
                <w:szCs w:val="21"/>
              </w:rPr>
            </w:pPr>
            <w:r>
              <w:rPr>
                <w:rFonts w:ascii="宋体" w:hAnsi="宋体" w:cs="宋体"/>
                <w:szCs w:val="21"/>
              </w:rPr>
              <w:t>一面直角三角形小旗，分别绕三条边旋转，得到的是什么形体，体积各是多少？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13" w:type="dxa"/>
            <w:vAlign w:val="center"/>
          </w:tcPr>
          <w:p>
            <w:pPr>
              <w:jc w:val="center"/>
              <w:rPr>
                <w:rFonts w:ascii="宋体" w:hAnsi="宋体" w:cs="宋体"/>
                <w:szCs w:val="21"/>
              </w:rPr>
            </w:pPr>
            <w:r>
              <w:rPr>
                <w:rFonts w:hint="eastAsia" w:ascii="宋体" w:hAnsi="宋体" w:cs="宋体"/>
                <w:szCs w:val="21"/>
              </w:rPr>
              <w:t>3月23日（周一）</w:t>
            </w:r>
          </w:p>
        </w:tc>
        <w:tc>
          <w:tcPr>
            <w:tcW w:w="3073" w:type="dxa"/>
            <w:vAlign w:val="center"/>
          </w:tcPr>
          <w:p>
            <w:pPr>
              <w:jc w:val="center"/>
              <w:rPr>
                <w:rFonts w:ascii="宋体" w:hAnsi="宋体" w:cs="宋体"/>
                <w:szCs w:val="21"/>
              </w:rPr>
            </w:pPr>
            <w:r>
              <w:rPr>
                <w:rFonts w:ascii="宋体" w:hAnsi="宋体" w:cs="宋体"/>
                <w:szCs w:val="21"/>
              </w:rPr>
              <w:t>圆柱和圆锥知识整理</w:t>
            </w:r>
          </w:p>
          <w:p>
            <w:pPr>
              <w:jc w:val="center"/>
              <w:rPr>
                <w:rFonts w:ascii="宋体" w:hAnsi="宋体" w:cs="宋体"/>
                <w:szCs w:val="21"/>
              </w:rPr>
            </w:pPr>
            <w:r>
              <w:rPr>
                <w:rFonts w:ascii="宋体" w:hAnsi="宋体" w:cs="宋体"/>
                <w:szCs w:val="21"/>
              </w:rPr>
              <w:t>（特征和表面积）</w:t>
            </w:r>
          </w:p>
        </w:tc>
        <w:tc>
          <w:tcPr>
            <w:tcW w:w="1736" w:type="dxa"/>
            <w:vMerge w:val="continue"/>
            <w:vAlign w:val="center"/>
          </w:tcPr>
          <w:p>
            <w:pPr>
              <w:jc w:val="center"/>
              <w:rPr>
                <w:rFonts w:ascii="宋体" w:hAnsi="宋体" w:cs="宋体"/>
                <w:szCs w:val="21"/>
              </w:rPr>
            </w:pPr>
          </w:p>
        </w:tc>
        <w:tc>
          <w:tcPr>
            <w:tcW w:w="2558" w:type="dxa"/>
            <w:vAlign w:val="center"/>
          </w:tcPr>
          <w:p>
            <w:pPr>
              <w:jc w:val="center"/>
              <w:rPr>
                <w:rFonts w:ascii="宋体" w:hAnsi="宋体" w:cs="宋体"/>
                <w:szCs w:val="21"/>
              </w:rPr>
            </w:pPr>
            <w:r>
              <w:rPr>
                <w:rFonts w:ascii="宋体" w:hAnsi="宋体" w:cs="宋体"/>
                <w:szCs w:val="21"/>
              </w:rPr>
              <w:t>重知识整理，形成思维导科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13" w:type="dxa"/>
            <w:vAlign w:val="center"/>
          </w:tcPr>
          <w:p>
            <w:pPr>
              <w:jc w:val="center"/>
              <w:rPr>
                <w:rFonts w:ascii="宋体" w:hAnsi="宋体" w:cs="宋体"/>
                <w:szCs w:val="21"/>
              </w:rPr>
            </w:pPr>
            <w:r>
              <w:rPr>
                <w:rFonts w:hint="eastAsia" w:ascii="宋体" w:hAnsi="宋体" w:cs="宋体"/>
                <w:szCs w:val="21"/>
              </w:rPr>
              <w:t>3月24日（周二）</w:t>
            </w:r>
          </w:p>
        </w:tc>
        <w:tc>
          <w:tcPr>
            <w:tcW w:w="3073" w:type="dxa"/>
            <w:vAlign w:val="center"/>
          </w:tcPr>
          <w:p>
            <w:pPr>
              <w:jc w:val="center"/>
              <w:rPr>
                <w:rFonts w:ascii="宋体" w:hAnsi="宋体" w:cs="宋体"/>
                <w:szCs w:val="21"/>
              </w:rPr>
            </w:pPr>
            <w:r>
              <w:rPr>
                <w:rFonts w:ascii="宋体" w:hAnsi="宋体" w:cs="宋体"/>
                <w:szCs w:val="21"/>
              </w:rPr>
              <w:t>圆柱和圆锥练习巩固</w:t>
            </w:r>
          </w:p>
          <w:p>
            <w:pPr>
              <w:jc w:val="center"/>
              <w:rPr>
                <w:rFonts w:ascii="宋体" w:hAnsi="宋体" w:cs="宋体"/>
                <w:szCs w:val="21"/>
              </w:rPr>
            </w:pPr>
            <w:r>
              <w:rPr>
                <w:rFonts w:ascii="宋体" w:hAnsi="宋体" w:cs="宋体"/>
                <w:szCs w:val="21"/>
              </w:rPr>
              <w:t>（特征和表面积）</w:t>
            </w:r>
          </w:p>
        </w:tc>
        <w:tc>
          <w:tcPr>
            <w:tcW w:w="1736" w:type="dxa"/>
            <w:vMerge w:val="continue"/>
            <w:vAlign w:val="center"/>
          </w:tcPr>
          <w:p>
            <w:pPr>
              <w:jc w:val="center"/>
              <w:rPr>
                <w:rFonts w:ascii="宋体" w:hAnsi="宋体" w:cs="宋体"/>
                <w:szCs w:val="21"/>
              </w:rPr>
            </w:pPr>
          </w:p>
        </w:tc>
        <w:tc>
          <w:tcPr>
            <w:tcW w:w="2558" w:type="dxa"/>
            <w:vAlign w:val="center"/>
          </w:tcPr>
          <w:p>
            <w:pPr>
              <w:jc w:val="center"/>
              <w:rPr>
                <w:rFonts w:ascii="宋体" w:hAnsi="宋体" w:cs="宋体"/>
                <w:szCs w:val="21"/>
              </w:rPr>
            </w:pPr>
            <w:r>
              <w:rPr>
                <w:rFonts w:ascii="宋体" w:hAnsi="宋体" w:cs="宋体"/>
                <w:szCs w:val="21"/>
              </w:rPr>
              <w:t>书中习题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13" w:type="dxa"/>
            <w:vAlign w:val="center"/>
          </w:tcPr>
          <w:p>
            <w:pPr>
              <w:jc w:val="center"/>
              <w:rPr>
                <w:rFonts w:ascii="宋体" w:hAnsi="宋体" w:cs="宋体"/>
                <w:szCs w:val="21"/>
              </w:rPr>
            </w:pPr>
            <w:r>
              <w:rPr>
                <w:rFonts w:hint="eastAsia" w:ascii="宋体" w:hAnsi="宋体" w:cs="宋体"/>
                <w:szCs w:val="21"/>
              </w:rPr>
              <w:t>3月25日（周三）</w:t>
            </w:r>
          </w:p>
        </w:tc>
        <w:tc>
          <w:tcPr>
            <w:tcW w:w="3073" w:type="dxa"/>
            <w:vAlign w:val="center"/>
          </w:tcPr>
          <w:p>
            <w:pPr>
              <w:jc w:val="center"/>
              <w:rPr>
                <w:rFonts w:ascii="宋体" w:hAnsi="宋体" w:cs="宋体"/>
                <w:szCs w:val="21"/>
              </w:rPr>
            </w:pPr>
            <w:r>
              <w:rPr>
                <w:rFonts w:ascii="宋体" w:hAnsi="宋体" w:cs="宋体"/>
                <w:szCs w:val="21"/>
              </w:rPr>
              <w:t>圆柱和圆锥知识整理</w:t>
            </w:r>
          </w:p>
          <w:p>
            <w:pPr>
              <w:jc w:val="center"/>
              <w:rPr>
                <w:rFonts w:ascii="宋体" w:hAnsi="宋体" w:cs="宋体"/>
                <w:szCs w:val="21"/>
              </w:rPr>
            </w:pPr>
            <w:r>
              <w:rPr>
                <w:rFonts w:ascii="宋体" w:hAnsi="宋体" w:cs="宋体"/>
                <w:szCs w:val="21"/>
              </w:rPr>
              <w:t>（体积）</w:t>
            </w:r>
          </w:p>
        </w:tc>
        <w:tc>
          <w:tcPr>
            <w:tcW w:w="1736" w:type="dxa"/>
            <w:vMerge w:val="continue"/>
            <w:vAlign w:val="center"/>
          </w:tcPr>
          <w:p>
            <w:pPr>
              <w:jc w:val="center"/>
              <w:rPr>
                <w:rFonts w:ascii="宋体" w:hAnsi="宋体" w:cs="宋体"/>
                <w:szCs w:val="21"/>
              </w:rPr>
            </w:pPr>
          </w:p>
        </w:tc>
        <w:tc>
          <w:tcPr>
            <w:tcW w:w="2558" w:type="dxa"/>
            <w:vAlign w:val="center"/>
          </w:tcPr>
          <w:p>
            <w:pPr>
              <w:jc w:val="center"/>
              <w:rPr>
                <w:rFonts w:ascii="宋体" w:hAnsi="宋体" w:cs="宋体"/>
                <w:szCs w:val="21"/>
              </w:rPr>
            </w:pPr>
            <w:r>
              <w:rPr>
                <w:rFonts w:ascii="宋体" w:hAnsi="宋体" w:cs="宋体"/>
                <w:szCs w:val="21"/>
              </w:rPr>
              <w:t>梳理公式推导</w:t>
            </w:r>
          </w:p>
          <w:p>
            <w:pPr>
              <w:jc w:val="center"/>
              <w:rPr>
                <w:rFonts w:ascii="宋体" w:hAnsi="宋体" w:cs="宋体"/>
                <w:szCs w:val="21"/>
              </w:rPr>
            </w:pPr>
            <w:r>
              <w:rPr>
                <w:rFonts w:ascii="宋体" w:hAnsi="宋体" w:cs="宋体"/>
                <w:szCs w:val="21"/>
              </w:rPr>
              <w:t>突出转化的思想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813" w:type="dxa"/>
            <w:vAlign w:val="center"/>
          </w:tcPr>
          <w:p>
            <w:pPr>
              <w:jc w:val="center"/>
              <w:rPr>
                <w:rFonts w:ascii="宋体" w:hAnsi="宋体" w:cs="宋体"/>
                <w:szCs w:val="21"/>
              </w:rPr>
            </w:pPr>
            <w:r>
              <w:rPr>
                <w:rFonts w:hint="eastAsia" w:ascii="宋体" w:hAnsi="宋体" w:cs="宋体"/>
                <w:szCs w:val="21"/>
              </w:rPr>
              <w:t>3月26日（周四）</w:t>
            </w:r>
          </w:p>
        </w:tc>
        <w:tc>
          <w:tcPr>
            <w:tcW w:w="3073" w:type="dxa"/>
            <w:vAlign w:val="center"/>
          </w:tcPr>
          <w:p>
            <w:pPr>
              <w:jc w:val="center"/>
              <w:rPr>
                <w:rFonts w:ascii="宋体" w:hAnsi="宋体" w:cs="宋体"/>
                <w:szCs w:val="21"/>
              </w:rPr>
            </w:pPr>
            <w:r>
              <w:rPr>
                <w:rFonts w:ascii="宋体" w:hAnsi="宋体" w:cs="宋体"/>
                <w:szCs w:val="21"/>
              </w:rPr>
              <w:t>圆柱和圆锥练习巩固</w:t>
            </w:r>
          </w:p>
          <w:p>
            <w:pPr>
              <w:jc w:val="center"/>
              <w:rPr>
                <w:rFonts w:ascii="宋体" w:hAnsi="宋体" w:cs="宋体"/>
                <w:szCs w:val="21"/>
              </w:rPr>
            </w:pPr>
            <w:r>
              <w:rPr>
                <w:rFonts w:ascii="宋体" w:hAnsi="宋体" w:cs="宋体"/>
                <w:szCs w:val="21"/>
              </w:rPr>
              <w:t>（体积）</w:t>
            </w:r>
          </w:p>
        </w:tc>
        <w:tc>
          <w:tcPr>
            <w:tcW w:w="1736" w:type="dxa"/>
            <w:vMerge w:val="continue"/>
            <w:vAlign w:val="center"/>
          </w:tcPr>
          <w:p>
            <w:pPr>
              <w:jc w:val="center"/>
              <w:rPr>
                <w:rFonts w:ascii="宋体" w:hAnsi="宋体" w:cs="宋体"/>
                <w:szCs w:val="21"/>
              </w:rPr>
            </w:pPr>
          </w:p>
        </w:tc>
        <w:tc>
          <w:tcPr>
            <w:tcW w:w="2558" w:type="dxa"/>
            <w:vAlign w:val="center"/>
          </w:tcPr>
          <w:p>
            <w:pPr>
              <w:jc w:val="center"/>
              <w:rPr>
                <w:rFonts w:ascii="宋体" w:hAnsi="宋体" w:cs="宋体"/>
                <w:szCs w:val="21"/>
              </w:rPr>
            </w:pPr>
            <w:r>
              <w:rPr>
                <w:rFonts w:ascii="宋体" w:hAnsi="宋体" w:cs="宋体"/>
                <w:szCs w:val="21"/>
              </w:rPr>
              <w:t>书中习题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813" w:type="dxa"/>
            <w:vAlign w:val="center"/>
          </w:tcPr>
          <w:p>
            <w:pPr>
              <w:jc w:val="center"/>
              <w:rPr>
                <w:rFonts w:ascii="宋体" w:hAnsi="宋体" w:cs="宋体"/>
                <w:szCs w:val="21"/>
              </w:rPr>
            </w:pPr>
            <w:r>
              <w:rPr>
                <w:rFonts w:hint="eastAsia" w:ascii="宋体" w:hAnsi="宋体" w:cs="宋体"/>
                <w:szCs w:val="21"/>
              </w:rPr>
              <w:t>3月27日（周五）</w:t>
            </w:r>
          </w:p>
        </w:tc>
        <w:tc>
          <w:tcPr>
            <w:tcW w:w="3073" w:type="dxa"/>
            <w:vAlign w:val="center"/>
          </w:tcPr>
          <w:p>
            <w:pPr>
              <w:ind w:firstLine="840" w:firstLineChars="350"/>
              <w:rPr>
                <w:rFonts w:ascii="宋体" w:hAnsi="宋体" w:cs="宋体"/>
                <w:szCs w:val="21"/>
              </w:rPr>
            </w:pPr>
            <w:r>
              <w:rPr>
                <w:rFonts w:ascii="宋体" w:hAnsi="宋体" w:cs="宋体"/>
                <w:szCs w:val="21"/>
              </w:rPr>
              <w:t>教师线上答疑</w:t>
            </w:r>
          </w:p>
        </w:tc>
        <w:tc>
          <w:tcPr>
            <w:tcW w:w="1736" w:type="dxa"/>
            <w:vMerge w:val="continue"/>
            <w:vAlign w:val="center"/>
          </w:tcPr>
          <w:p>
            <w:pPr>
              <w:jc w:val="center"/>
              <w:rPr>
                <w:rFonts w:ascii="宋体" w:hAnsi="宋体" w:cs="宋体"/>
                <w:szCs w:val="21"/>
              </w:rPr>
            </w:pPr>
          </w:p>
        </w:tc>
        <w:tc>
          <w:tcPr>
            <w:tcW w:w="2558" w:type="dxa"/>
            <w:vAlign w:val="center"/>
          </w:tcPr>
          <w:p>
            <w:pPr>
              <w:jc w:val="center"/>
              <w:rPr>
                <w:rFonts w:ascii="宋体" w:hAnsi="宋体" w:cs="宋体"/>
                <w:szCs w:val="21"/>
              </w:rPr>
            </w:pPr>
            <w:r>
              <w:rPr>
                <w:rFonts w:ascii="宋体" w:hAnsi="宋体" w:cs="宋体"/>
                <w:szCs w:val="21"/>
              </w:rPr>
              <w:t>学生的疑问</w:t>
            </w:r>
          </w:p>
        </w:tc>
      </w:tr>
    </w:tbl>
    <w:p>
      <w:r>
        <w:rPr>
          <w:rFonts w:hint="eastAsia"/>
        </w:rPr>
        <w:t>注：1、小学中高年级居家学习指导是在线上对学生进行自主学习、课程复习和预习、假期作业辅导等。</w:t>
      </w:r>
    </w:p>
    <w:p>
      <w:r>
        <w:rPr>
          <w:rFonts w:hint="eastAsia"/>
        </w:rPr>
        <w:t>2、小学每节课不超过20分钟，作业所有学科总计每天不超过1小时。</w:t>
      </w:r>
    </w:p>
    <w:p>
      <w:pPr>
        <w:jc w:val="center"/>
        <w:rPr>
          <w:rFonts w:ascii="宋体" w:hAnsi="宋体" w:eastAsia="宋体" w:cs="PT Serif"/>
          <w:b/>
          <w:sz w:val="30"/>
          <w:szCs w:val="30"/>
        </w:rPr>
      </w:pPr>
    </w:p>
    <w:p>
      <w:pPr>
        <w:jc w:val="center"/>
        <w:rPr>
          <w:rFonts w:ascii="宋体" w:hAnsi="宋体" w:eastAsia="宋体" w:cs="PT Serif"/>
          <w:b/>
          <w:sz w:val="30"/>
          <w:szCs w:val="30"/>
        </w:rPr>
      </w:pPr>
    </w:p>
    <w:p>
      <w:pPr>
        <w:jc w:val="center"/>
        <w:rPr>
          <w:rFonts w:ascii="宋体" w:hAnsi="宋体" w:eastAsia="宋体" w:cs="PT Serif"/>
          <w:b/>
          <w:sz w:val="30"/>
          <w:szCs w:val="30"/>
        </w:rPr>
      </w:pPr>
    </w:p>
    <w:p>
      <w:pPr>
        <w:spacing w:afterLines="50"/>
        <w:jc w:val="center"/>
        <w:rPr>
          <w:rFonts w:hint="eastAsia"/>
          <w:b/>
          <w:color w:val="0000FF"/>
          <w:sz w:val="28"/>
          <w:szCs w:val="28"/>
        </w:rPr>
      </w:pPr>
      <w:r>
        <w:rPr>
          <w:rFonts w:hint="eastAsia"/>
          <w:b/>
          <w:color w:val="0000FF"/>
          <w:sz w:val="28"/>
          <w:szCs w:val="28"/>
        </w:rPr>
        <w:t>关于孟河中心小学延迟开学期间英语学科自主学习建议</w:t>
      </w:r>
    </w:p>
    <w:p>
      <w:pPr>
        <w:spacing w:afterLines="50"/>
        <w:jc w:val="center"/>
        <w:rPr>
          <w:rFonts w:hint="eastAsia"/>
          <w:b/>
          <w:sz w:val="28"/>
          <w:szCs w:val="28"/>
        </w:rPr>
      </w:pPr>
      <w:r>
        <w:rPr>
          <w:rFonts w:hint="eastAsia"/>
          <w:b/>
          <w:sz w:val="28"/>
          <w:szCs w:val="28"/>
        </w:rPr>
        <w:t>（3.16——3.27）</w:t>
      </w:r>
    </w:p>
    <w:p>
      <w:pPr>
        <w:spacing w:afterLines="50"/>
        <w:jc w:val="center"/>
        <w:rPr>
          <w:rFonts w:hint="eastAsia"/>
          <w:b/>
        </w:rPr>
      </w:pPr>
      <w:r>
        <w:rPr>
          <w:rFonts w:hint="eastAsia"/>
          <w:b/>
        </w:rPr>
        <w:t>三年级英语学科    责任人：何琳苏  谈敏</w:t>
      </w:r>
    </w:p>
    <w:tbl>
      <w:tblPr>
        <w:tblStyle w:val="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3260"/>
        <w:gridCol w:w="2126"/>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b/>
              </w:rPr>
            </w:pPr>
            <w:r>
              <w:rPr>
                <w:rFonts w:hint="eastAsia"/>
                <w:b/>
              </w:rPr>
              <w:t>时间</w:t>
            </w:r>
          </w:p>
        </w:tc>
        <w:tc>
          <w:tcPr>
            <w:tcW w:w="3260" w:type="dxa"/>
            <w:vAlign w:val="center"/>
          </w:tcPr>
          <w:p>
            <w:pPr>
              <w:jc w:val="center"/>
              <w:rPr>
                <w:b/>
              </w:rPr>
            </w:pPr>
            <w:r>
              <w:rPr>
                <w:rFonts w:hint="eastAsia"/>
                <w:b/>
              </w:rPr>
              <w:t>自主学习内容</w:t>
            </w:r>
          </w:p>
        </w:tc>
        <w:tc>
          <w:tcPr>
            <w:tcW w:w="2126" w:type="dxa"/>
            <w:vAlign w:val="center"/>
          </w:tcPr>
          <w:p>
            <w:pPr>
              <w:jc w:val="center"/>
              <w:rPr>
                <w:b/>
              </w:rPr>
            </w:pPr>
            <w:r>
              <w:rPr>
                <w:rFonts w:hint="eastAsia"/>
                <w:b/>
              </w:rPr>
              <w:t>自主学习要求</w:t>
            </w:r>
          </w:p>
        </w:tc>
        <w:tc>
          <w:tcPr>
            <w:tcW w:w="2693" w:type="dxa"/>
            <w:vAlign w:val="center"/>
          </w:tcPr>
          <w:p>
            <w:pPr>
              <w:jc w:val="center"/>
              <w:rPr>
                <w:b/>
              </w:rPr>
            </w:pPr>
            <w:r>
              <w:rPr>
                <w:rFonts w:hint="eastAsia"/>
                <w:b/>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rFonts w:hint="eastAsia"/>
                <w:sz w:val="18"/>
                <w:szCs w:val="18"/>
              </w:rPr>
            </w:pPr>
            <w:r>
              <w:rPr>
                <w:rFonts w:hint="eastAsia"/>
                <w:sz w:val="18"/>
                <w:szCs w:val="18"/>
              </w:rPr>
              <w:t>3月16日</w:t>
            </w:r>
          </w:p>
          <w:p>
            <w:pPr>
              <w:rPr>
                <w:sz w:val="18"/>
                <w:szCs w:val="18"/>
              </w:rPr>
            </w:pPr>
            <w:r>
              <w:rPr>
                <w:rFonts w:hint="eastAsia"/>
                <w:sz w:val="18"/>
                <w:szCs w:val="18"/>
              </w:rPr>
              <w:t>（周一）</w:t>
            </w:r>
          </w:p>
        </w:tc>
        <w:tc>
          <w:tcPr>
            <w:tcW w:w="3260" w:type="dxa"/>
            <w:vAlign w:val="center"/>
          </w:tcPr>
          <w:p>
            <w:pPr>
              <w:numPr>
                <w:ilvl w:val="0"/>
                <w:numId w:val="52"/>
              </w:numPr>
              <w:jc w:val="left"/>
              <w:rPr>
                <w:rFonts w:ascii="Times New Roman" w:hAnsi="Times New Roman"/>
                <w:szCs w:val="21"/>
              </w:rPr>
            </w:pPr>
            <w:r>
              <w:rPr>
                <w:rFonts w:hint="eastAsia" w:ascii="Times New Roman" w:hAnsi="Times New Roman"/>
                <w:szCs w:val="21"/>
              </w:rPr>
              <w:t>自主学习三下</w:t>
            </w:r>
            <w:r>
              <w:rPr>
                <w:rFonts w:ascii="Times New Roman" w:hAnsi="Times New Roman"/>
                <w:szCs w:val="21"/>
              </w:rPr>
              <w:t>Unit</w:t>
            </w:r>
            <w:r>
              <w:rPr>
                <w:rFonts w:hint="eastAsia" w:ascii="Times New Roman" w:hAnsi="Times New Roman"/>
                <w:szCs w:val="21"/>
              </w:rPr>
              <w:t>3</w:t>
            </w:r>
            <w:r>
              <w:rPr>
                <w:rFonts w:ascii="Times New Roman" w:hAnsi="Times New Roman"/>
                <w:szCs w:val="21"/>
              </w:rPr>
              <w:t xml:space="preserve"> Story time</w:t>
            </w:r>
          </w:p>
          <w:p>
            <w:pPr>
              <w:rPr>
                <w:rFonts w:hint="eastAsia"/>
                <w:sz w:val="18"/>
                <w:szCs w:val="18"/>
              </w:rPr>
            </w:pPr>
            <w:r>
              <w:rPr>
                <w:rFonts w:hint="eastAsia" w:ascii="Times New Roman" w:hAnsi="Times New Roman"/>
                <w:szCs w:val="21"/>
              </w:rPr>
              <w:t>2. 跟读课文并拼读单词</w:t>
            </w:r>
          </w:p>
        </w:tc>
        <w:tc>
          <w:tcPr>
            <w:tcW w:w="2126" w:type="dxa"/>
            <w:vAlign w:val="center"/>
          </w:tcPr>
          <w:p>
            <w:pPr>
              <w:rPr>
                <w:rFonts w:hint="eastAsia" w:ascii="宋体" w:hAnsi="宋体" w:cs="宋体"/>
                <w:szCs w:val="21"/>
              </w:rPr>
            </w:pPr>
            <w:r>
              <w:rPr>
                <w:rFonts w:hint="eastAsia" w:ascii="宋体" w:hAnsi="宋体" w:cs="宋体"/>
                <w:szCs w:val="21"/>
              </w:rPr>
              <w:t>1、课前预习当天所学内容；</w:t>
            </w:r>
          </w:p>
          <w:p>
            <w:pPr>
              <w:rPr>
                <w:rFonts w:hint="eastAsia" w:ascii="宋体" w:hAnsi="宋体" w:cs="宋体"/>
                <w:szCs w:val="21"/>
              </w:rPr>
            </w:pPr>
            <w:r>
              <w:rPr>
                <w:rFonts w:hint="eastAsia" w:ascii="宋体" w:hAnsi="宋体" w:cs="宋体"/>
                <w:szCs w:val="21"/>
              </w:rPr>
              <w:t>2、听课时要专注、认真并记笔记；</w:t>
            </w:r>
          </w:p>
          <w:p>
            <w:pPr>
              <w:rPr>
                <w:rFonts w:hint="eastAsia"/>
                <w:szCs w:val="21"/>
              </w:rPr>
            </w:pPr>
            <w:r>
              <w:rPr>
                <w:rFonts w:hint="eastAsia" w:ascii="宋体" w:hAnsi="宋体" w:cs="宋体"/>
                <w:szCs w:val="21"/>
              </w:rPr>
              <w:t>3、课后跟读模仿，熟读ST并上传打卡</w:t>
            </w:r>
          </w:p>
        </w:tc>
        <w:tc>
          <w:tcPr>
            <w:tcW w:w="2693" w:type="dxa"/>
            <w:vAlign w:val="center"/>
          </w:tcPr>
          <w:p>
            <w:pPr>
              <w:numPr>
                <w:ilvl w:val="0"/>
                <w:numId w:val="53"/>
              </w:numPr>
              <w:rPr>
                <w:rFonts w:hint="eastAsia"/>
                <w:sz w:val="18"/>
                <w:szCs w:val="18"/>
              </w:rPr>
            </w:pPr>
            <w:r>
              <w:rPr>
                <w:rFonts w:hint="eastAsia"/>
                <w:sz w:val="18"/>
                <w:szCs w:val="18"/>
              </w:rPr>
              <w:t>梁溪名师在线观看</w:t>
            </w:r>
          </w:p>
          <w:p>
            <w:pPr>
              <w:rPr>
                <w:rFonts w:hint="eastAsia"/>
              </w:rPr>
            </w:pPr>
            <w:r>
              <w:fldChar w:fldCharType="begin"/>
            </w:r>
            <w:r>
              <w:instrText xml:space="preserve"> HYPERLINK "http://live.tqxxkj.cn/live/tvchat-1883934191#/" </w:instrText>
            </w:r>
            <w:r>
              <w:fldChar w:fldCharType="separate"/>
            </w:r>
            <w:r>
              <w:rPr>
                <w:rStyle w:val="12"/>
                <w:rFonts w:hint="eastAsia"/>
              </w:rPr>
              <w:t>http://live.tqxxkj.cn/live/tvchat-1883934191#/</w:t>
            </w:r>
            <w:r>
              <w:rPr>
                <w:rStyle w:val="12"/>
                <w:rFonts w:hint="eastAsia"/>
              </w:rPr>
              <w:fldChar w:fldCharType="end"/>
            </w:r>
          </w:p>
          <w:p>
            <w:pPr>
              <w:rPr>
                <w:sz w:val="18"/>
                <w:szCs w:val="18"/>
              </w:rPr>
            </w:pPr>
            <w:r>
              <w:rPr>
                <w:rFonts w:hint="eastAsia"/>
                <w:sz w:val="18"/>
                <w:szCs w:val="18"/>
              </w:rPr>
              <w:t>2、QQ群线上答疑反馈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rFonts w:hint="eastAsia"/>
                <w:sz w:val="18"/>
                <w:szCs w:val="18"/>
              </w:rPr>
            </w:pPr>
            <w:r>
              <w:rPr>
                <w:rFonts w:hint="eastAsia"/>
                <w:sz w:val="18"/>
                <w:szCs w:val="18"/>
              </w:rPr>
              <w:t>3月17日</w:t>
            </w:r>
          </w:p>
          <w:p>
            <w:pPr>
              <w:rPr>
                <w:sz w:val="18"/>
                <w:szCs w:val="18"/>
              </w:rPr>
            </w:pPr>
            <w:r>
              <w:rPr>
                <w:rFonts w:hint="eastAsia"/>
                <w:sz w:val="18"/>
                <w:szCs w:val="18"/>
              </w:rPr>
              <w:t>（周二）</w:t>
            </w:r>
          </w:p>
        </w:tc>
        <w:tc>
          <w:tcPr>
            <w:tcW w:w="3260" w:type="dxa"/>
            <w:vAlign w:val="center"/>
          </w:tcPr>
          <w:p>
            <w:pPr>
              <w:numPr>
                <w:ilvl w:val="0"/>
                <w:numId w:val="54"/>
              </w:numPr>
              <w:jc w:val="left"/>
              <w:rPr>
                <w:rFonts w:hint="eastAsia" w:ascii="Times New Roman" w:hAnsi="Times New Roman"/>
                <w:szCs w:val="21"/>
              </w:rPr>
            </w:pPr>
            <w:r>
              <w:rPr>
                <w:rFonts w:hint="eastAsia" w:ascii="Times New Roman" w:hAnsi="Times New Roman"/>
                <w:szCs w:val="21"/>
              </w:rPr>
              <w:t>复习Unit3Story time</w:t>
            </w:r>
          </w:p>
          <w:p>
            <w:pPr>
              <w:numPr>
                <w:ilvl w:val="0"/>
                <w:numId w:val="54"/>
              </w:numPr>
              <w:jc w:val="left"/>
              <w:rPr>
                <w:rFonts w:ascii="Times New Roman" w:hAnsi="Times New Roman"/>
                <w:szCs w:val="21"/>
              </w:rPr>
            </w:pPr>
            <w:r>
              <w:rPr>
                <w:rFonts w:hint="eastAsia" w:ascii="Times New Roman" w:hAnsi="Times New Roman"/>
                <w:szCs w:val="21"/>
              </w:rPr>
              <w:t>自主学习</w:t>
            </w:r>
            <w:r>
              <w:rPr>
                <w:rFonts w:ascii="Times New Roman" w:hAnsi="Times New Roman"/>
                <w:szCs w:val="21"/>
              </w:rPr>
              <w:t>三下 Unit</w:t>
            </w:r>
            <w:r>
              <w:rPr>
                <w:rFonts w:hint="eastAsia" w:ascii="Times New Roman" w:hAnsi="Times New Roman"/>
                <w:szCs w:val="21"/>
              </w:rPr>
              <w:t>3</w:t>
            </w:r>
            <w:r>
              <w:rPr>
                <w:rFonts w:ascii="Times New Roman" w:hAnsi="Times New Roman"/>
                <w:szCs w:val="21"/>
              </w:rPr>
              <w:t xml:space="preserve"> </w:t>
            </w:r>
            <w:r>
              <w:rPr>
                <w:rFonts w:hint="eastAsia" w:ascii="Times New Roman" w:hAnsi="Times New Roman"/>
                <w:szCs w:val="21"/>
              </w:rPr>
              <w:t>Fun time</w:t>
            </w:r>
          </w:p>
        </w:tc>
        <w:tc>
          <w:tcPr>
            <w:tcW w:w="2126" w:type="dxa"/>
            <w:vAlign w:val="center"/>
          </w:tcPr>
          <w:p>
            <w:pPr>
              <w:rPr>
                <w:rFonts w:hint="eastAsia" w:ascii="宋体" w:hAnsi="宋体" w:cs="宋体"/>
                <w:szCs w:val="21"/>
              </w:rPr>
            </w:pPr>
            <w:r>
              <w:rPr>
                <w:rFonts w:hint="eastAsia" w:ascii="宋体" w:hAnsi="宋体" w:cs="宋体"/>
                <w:szCs w:val="21"/>
              </w:rPr>
              <w:t>1、听课时要专注、认真；</w:t>
            </w:r>
          </w:p>
          <w:p>
            <w:pPr>
              <w:rPr>
                <w:rFonts w:hint="eastAsia" w:ascii="宋体" w:hAnsi="宋体" w:cs="宋体"/>
                <w:szCs w:val="21"/>
              </w:rPr>
            </w:pPr>
            <w:r>
              <w:rPr>
                <w:rFonts w:hint="eastAsia" w:ascii="宋体" w:hAnsi="宋体" w:cs="宋体"/>
                <w:szCs w:val="21"/>
              </w:rPr>
              <w:t>2、完成小练习，并及时订正</w:t>
            </w:r>
          </w:p>
          <w:p>
            <w:pPr>
              <w:rPr>
                <w:rFonts w:hint="eastAsia"/>
                <w:szCs w:val="21"/>
              </w:rPr>
            </w:pPr>
          </w:p>
        </w:tc>
        <w:tc>
          <w:tcPr>
            <w:tcW w:w="2693" w:type="dxa"/>
            <w:vAlign w:val="center"/>
          </w:tcPr>
          <w:p>
            <w:pPr>
              <w:numPr>
                <w:ilvl w:val="0"/>
                <w:numId w:val="55"/>
              </w:numPr>
              <w:rPr>
                <w:rFonts w:hint="eastAsia"/>
                <w:sz w:val="18"/>
                <w:szCs w:val="18"/>
              </w:rPr>
            </w:pPr>
            <w:r>
              <w:rPr>
                <w:rFonts w:hint="eastAsia"/>
                <w:sz w:val="18"/>
                <w:szCs w:val="18"/>
              </w:rPr>
              <w:t>梁溪名师在线观看</w:t>
            </w:r>
          </w:p>
          <w:p>
            <w:pPr>
              <w:rPr>
                <w:rFonts w:hint="eastAsia"/>
              </w:rPr>
            </w:pPr>
            <w:r>
              <w:fldChar w:fldCharType="begin"/>
            </w:r>
            <w:r>
              <w:instrText xml:space="preserve"> HYPERLINK "http://xuexi.wxlxjy.com/2-26/3-2-26.html" </w:instrText>
            </w:r>
            <w:r>
              <w:fldChar w:fldCharType="separate"/>
            </w:r>
            <w:r>
              <w:rPr>
                <w:rStyle w:val="13"/>
                <w:rFonts w:hint="eastAsia"/>
              </w:rPr>
              <w:t>http://xuexi.wxlxjy.com/2-26/3-2-26.html</w:t>
            </w:r>
            <w:r>
              <w:rPr>
                <w:rStyle w:val="13"/>
                <w:rFonts w:hint="eastAsia"/>
              </w:rPr>
              <w:fldChar w:fldCharType="end"/>
            </w:r>
          </w:p>
          <w:p>
            <w:pPr>
              <w:rPr>
                <w:sz w:val="18"/>
                <w:szCs w:val="18"/>
              </w:rPr>
            </w:pPr>
            <w:r>
              <w:rPr>
                <w:rFonts w:hint="eastAsia"/>
                <w:sz w:val="18"/>
                <w:szCs w:val="18"/>
              </w:rPr>
              <w:t>2、一起作业网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vAlign w:val="center"/>
          </w:tcPr>
          <w:p>
            <w:pPr>
              <w:rPr>
                <w:rFonts w:hint="eastAsia"/>
                <w:sz w:val="18"/>
                <w:szCs w:val="18"/>
              </w:rPr>
            </w:pPr>
            <w:r>
              <w:rPr>
                <w:rFonts w:hint="eastAsia"/>
                <w:sz w:val="18"/>
                <w:szCs w:val="18"/>
              </w:rPr>
              <w:t>3月18日</w:t>
            </w:r>
          </w:p>
          <w:p>
            <w:pPr>
              <w:rPr>
                <w:sz w:val="18"/>
                <w:szCs w:val="18"/>
              </w:rPr>
            </w:pPr>
            <w:r>
              <w:rPr>
                <w:rFonts w:hint="eastAsia"/>
                <w:sz w:val="18"/>
                <w:szCs w:val="18"/>
              </w:rPr>
              <w:t>（周三）</w:t>
            </w:r>
          </w:p>
        </w:tc>
        <w:tc>
          <w:tcPr>
            <w:tcW w:w="3260" w:type="dxa"/>
            <w:vAlign w:val="center"/>
          </w:tcPr>
          <w:p>
            <w:pPr>
              <w:numPr>
                <w:ilvl w:val="0"/>
                <w:numId w:val="56"/>
              </w:numPr>
              <w:ind w:left="360" w:hanging="360"/>
              <w:jc w:val="left"/>
              <w:rPr>
                <w:rFonts w:ascii="Times New Roman" w:hAnsi="Times New Roman"/>
                <w:szCs w:val="21"/>
              </w:rPr>
            </w:pPr>
            <w:r>
              <w:rPr>
                <w:rFonts w:hint="eastAsia" w:ascii="Times New Roman" w:hAnsi="Times New Roman"/>
                <w:szCs w:val="21"/>
              </w:rPr>
              <w:t>自主学习</w:t>
            </w:r>
            <w:r>
              <w:rPr>
                <w:rFonts w:ascii="Times New Roman" w:hAnsi="Times New Roman"/>
                <w:szCs w:val="21"/>
              </w:rPr>
              <w:t>三下 Unit</w:t>
            </w:r>
            <w:r>
              <w:rPr>
                <w:rFonts w:hint="eastAsia" w:ascii="Times New Roman" w:hAnsi="Times New Roman"/>
                <w:szCs w:val="21"/>
              </w:rPr>
              <w:t>3</w:t>
            </w:r>
            <w:r>
              <w:rPr>
                <w:rFonts w:ascii="Times New Roman" w:hAnsi="Times New Roman"/>
                <w:szCs w:val="21"/>
              </w:rPr>
              <w:t xml:space="preserve"> </w:t>
            </w:r>
            <w:r>
              <w:rPr>
                <w:rFonts w:hint="eastAsia" w:ascii="Times New Roman" w:hAnsi="Times New Roman"/>
                <w:szCs w:val="21"/>
              </w:rPr>
              <w:t>Cartoon time</w:t>
            </w:r>
          </w:p>
          <w:p>
            <w:pPr>
              <w:numPr>
                <w:ilvl w:val="0"/>
                <w:numId w:val="56"/>
              </w:numPr>
              <w:rPr>
                <w:sz w:val="18"/>
                <w:szCs w:val="18"/>
              </w:rPr>
            </w:pPr>
            <w:r>
              <w:rPr>
                <w:rFonts w:hint="eastAsia" w:ascii="Times New Roman" w:hAnsi="Times New Roman"/>
                <w:szCs w:val="21"/>
              </w:rPr>
              <w:t>跟读、背诵课文</w:t>
            </w:r>
          </w:p>
        </w:tc>
        <w:tc>
          <w:tcPr>
            <w:tcW w:w="2126" w:type="dxa"/>
            <w:vAlign w:val="center"/>
          </w:tcPr>
          <w:p>
            <w:pPr>
              <w:rPr>
                <w:rFonts w:hint="eastAsia" w:ascii="宋体" w:hAnsi="宋体" w:cs="宋体"/>
                <w:szCs w:val="21"/>
              </w:rPr>
            </w:pPr>
            <w:r>
              <w:rPr>
                <w:rFonts w:hint="eastAsia" w:ascii="宋体" w:hAnsi="宋体" w:cs="宋体"/>
                <w:szCs w:val="21"/>
              </w:rPr>
              <w:t>1、课前预习当天所学内容；</w:t>
            </w:r>
          </w:p>
          <w:p>
            <w:pPr>
              <w:rPr>
                <w:rFonts w:hint="eastAsia" w:ascii="宋体" w:hAnsi="宋体" w:cs="宋体"/>
                <w:szCs w:val="21"/>
              </w:rPr>
            </w:pPr>
            <w:r>
              <w:rPr>
                <w:rFonts w:hint="eastAsia" w:ascii="宋体" w:hAnsi="宋体" w:cs="宋体"/>
                <w:szCs w:val="21"/>
              </w:rPr>
              <w:t>2、课后跟读模仿，熟读CT内容并上传打卡。</w:t>
            </w:r>
          </w:p>
          <w:p>
            <w:pPr>
              <w:rPr>
                <w:rFonts w:hint="eastAsia"/>
                <w:szCs w:val="21"/>
              </w:rPr>
            </w:pPr>
          </w:p>
        </w:tc>
        <w:tc>
          <w:tcPr>
            <w:tcW w:w="2693" w:type="dxa"/>
            <w:vAlign w:val="center"/>
          </w:tcPr>
          <w:p>
            <w:pPr>
              <w:numPr>
                <w:ilvl w:val="0"/>
                <w:numId w:val="57"/>
              </w:numPr>
              <w:rPr>
                <w:rFonts w:hint="eastAsia"/>
                <w:sz w:val="18"/>
                <w:szCs w:val="18"/>
              </w:rPr>
            </w:pPr>
            <w:r>
              <w:rPr>
                <w:rFonts w:hint="eastAsia"/>
                <w:sz w:val="18"/>
                <w:szCs w:val="18"/>
              </w:rPr>
              <w:t>梁溪名师在线观看</w:t>
            </w:r>
          </w:p>
          <w:p>
            <w:pPr>
              <w:rPr>
                <w:rFonts w:hint="eastAsia"/>
              </w:rPr>
            </w:pPr>
            <w:r>
              <w:fldChar w:fldCharType="begin"/>
            </w:r>
            <w:r>
              <w:instrText xml:space="preserve"> HYPERLINK "http://xuexi.wxlxjy.com/2-27/3-2-27.html" </w:instrText>
            </w:r>
            <w:r>
              <w:fldChar w:fldCharType="separate"/>
            </w:r>
            <w:r>
              <w:rPr>
                <w:rStyle w:val="13"/>
                <w:rFonts w:hint="eastAsia"/>
              </w:rPr>
              <w:t>http://xuexi.wxlxjy.com/2-27/3-2-27.html</w:t>
            </w:r>
            <w:r>
              <w:rPr>
                <w:rStyle w:val="13"/>
                <w:rFonts w:hint="eastAsia"/>
              </w:rPr>
              <w:fldChar w:fldCharType="end"/>
            </w:r>
          </w:p>
          <w:p>
            <w:pPr>
              <w:rPr>
                <w:sz w:val="18"/>
                <w:szCs w:val="18"/>
              </w:rPr>
            </w:pPr>
            <w:r>
              <w:rPr>
                <w:rFonts w:hint="eastAsia"/>
                <w:sz w:val="18"/>
                <w:szCs w:val="18"/>
              </w:rPr>
              <w:t>2、一起作业网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rFonts w:hint="eastAsia"/>
                <w:sz w:val="18"/>
                <w:szCs w:val="18"/>
              </w:rPr>
            </w:pPr>
            <w:r>
              <w:rPr>
                <w:rFonts w:hint="eastAsia"/>
                <w:sz w:val="18"/>
                <w:szCs w:val="18"/>
              </w:rPr>
              <w:t>3月19日</w:t>
            </w:r>
          </w:p>
          <w:p>
            <w:pPr>
              <w:rPr>
                <w:sz w:val="18"/>
                <w:szCs w:val="18"/>
              </w:rPr>
            </w:pPr>
            <w:r>
              <w:rPr>
                <w:rFonts w:hint="eastAsia"/>
                <w:sz w:val="18"/>
                <w:szCs w:val="18"/>
              </w:rPr>
              <w:t>（周四）</w:t>
            </w:r>
          </w:p>
        </w:tc>
        <w:tc>
          <w:tcPr>
            <w:tcW w:w="3260" w:type="dxa"/>
            <w:vAlign w:val="center"/>
          </w:tcPr>
          <w:p>
            <w:pPr>
              <w:jc w:val="left"/>
              <w:rPr>
                <w:rFonts w:ascii="Times New Roman" w:hAnsi="Times New Roman"/>
                <w:szCs w:val="21"/>
              </w:rPr>
            </w:pPr>
            <w:r>
              <w:rPr>
                <w:rFonts w:hint="eastAsia" w:ascii="Times New Roman" w:hAnsi="Times New Roman"/>
                <w:szCs w:val="21"/>
              </w:rPr>
              <w:t>1.自主学习</w:t>
            </w:r>
            <w:r>
              <w:rPr>
                <w:rFonts w:ascii="Times New Roman" w:hAnsi="Times New Roman"/>
                <w:szCs w:val="21"/>
              </w:rPr>
              <w:t>三下 Unit</w:t>
            </w:r>
            <w:r>
              <w:rPr>
                <w:rFonts w:hint="eastAsia" w:ascii="Times New Roman" w:hAnsi="Times New Roman"/>
                <w:szCs w:val="21"/>
              </w:rPr>
              <w:t>3</w:t>
            </w:r>
            <w:r>
              <w:rPr>
                <w:rFonts w:ascii="Times New Roman" w:hAnsi="Times New Roman"/>
                <w:szCs w:val="21"/>
              </w:rPr>
              <w:t>Sound time</w:t>
            </w:r>
            <w:r>
              <w:rPr>
                <w:rFonts w:hint="eastAsia" w:ascii="Times New Roman" w:hAnsi="Times New Roman"/>
                <w:szCs w:val="21"/>
              </w:rPr>
              <w:t>，Rhyme time和</w:t>
            </w:r>
            <w:r>
              <w:rPr>
                <w:rFonts w:ascii="Times New Roman" w:hAnsi="Times New Roman"/>
                <w:szCs w:val="21"/>
              </w:rPr>
              <w:t>Checkout time</w:t>
            </w:r>
          </w:p>
          <w:p>
            <w:pPr>
              <w:rPr>
                <w:sz w:val="18"/>
                <w:szCs w:val="18"/>
              </w:rPr>
            </w:pPr>
            <w:r>
              <w:rPr>
                <w:rFonts w:hint="eastAsia" w:ascii="Times New Roman" w:hAnsi="Times New Roman"/>
                <w:szCs w:val="21"/>
              </w:rPr>
              <w:t>2. 跟读课文</w:t>
            </w:r>
          </w:p>
        </w:tc>
        <w:tc>
          <w:tcPr>
            <w:tcW w:w="2126" w:type="dxa"/>
            <w:vAlign w:val="center"/>
          </w:tcPr>
          <w:p>
            <w:pPr>
              <w:rPr>
                <w:rFonts w:hint="eastAsia" w:ascii="宋体" w:hAnsi="宋体" w:cs="宋体"/>
                <w:szCs w:val="21"/>
              </w:rPr>
            </w:pPr>
            <w:r>
              <w:rPr>
                <w:rFonts w:hint="eastAsia" w:ascii="宋体" w:hAnsi="宋体" w:cs="宋体"/>
                <w:szCs w:val="21"/>
              </w:rPr>
              <w:t>1、课前预习当天所学内容；</w:t>
            </w:r>
          </w:p>
          <w:p>
            <w:pPr>
              <w:rPr>
                <w:szCs w:val="21"/>
              </w:rPr>
            </w:pPr>
            <w:r>
              <w:rPr>
                <w:rFonts w:hint="eastAsia" w:ascii="宋体" w:hAnsi="宋体" w:cs="宋体"/>
                <w:szCs w:val="21"/>
              </w:rPr>
              <w:t>2、课后跟读模仿，熟读Sound&amp;</w:t>
            </w:r>
            <w:r>
              <w:rPr>
                <w:rFonts w:hint="eastAsia" w:ascii="Times New Roman" w:hAnsi="Times New Roman"/>
                <w:szCs w:val="21"/>
              </w:rPr>
              <w:t>Rhyme time</w:t>
            </w:r>
            <w:r>
              <w:rPr>
                <w:rFonts w:hint="eastAsia" w:ascii="宋体" w:hAnsi="宋体" w:cs="宋体"/>
                <w:szCs w:val="21"/>
              </w:rPr>
              <w:t>e内容并上传打卡。</w:t>
            </w:r>
          </w:p>
        </w:tc>
        <w:tc>
          <w:tcPr>
            <w:tcW w:w="2693" w:type="dxa"/>
            <w:vAlign w:val="center"/>
          </w:tcPr>
          <w:p>
            <w:pPr>
              <w:numPr>
                <w:ilvl w:val="0"/>
                <w:numId w:val="58"/>
              </w:numPr>
              <w:rPr>
                <w:rFonts w:hint="eastAsia"/>
                <w:sz w:val="18"/>
                <w:szCs w:val="18"/>
              </w:rPr>
            </w:pPr>
            <w:r>
              <w:rPr>
                <w:rFonts w:hint="eastAsia"/>
                <w:sz w:val="18"/>
                <w:szCs w:val="18"/>
              </w:rPr>
              <w:t>梁溪名师在线观看</w:t>
            </w:r>
          </w:p>
          <w:p>
            <w:pPr>
              <w:rPr>
                <w:rFonts w:hint="eastAsia"/>
              </w:rPr>
            </w:pPr>
            <w:r>
              <w:fldChar w:fldCharType="begin"/>
            </w:r>
            <w:r>
              <w:instrText xml:space="preserve"> HYPERLINK "http://xuexi.wxlxjy.com/2-28/3-2-28.html" </w:instrText>
            </w:r>
            <w:r>
              <w:fldChar w:fldCharType="separate"/>
            </w:r>
            <w:r>
              <w:rPr>
                <w:rStyle w:val="13"/>
                <w:rFonts w:hint="eastAsia"/>
              </w:rPr>
              <w:t>http://xuexi.wxlxjy.com/2-28/3-2-28.html</w:t>
            </w:r>
            <w:r>
              <w:rPr>
                <w:rStyle w:val="13"/>
                <w:rFonts w:hint="eastAsia"/>
              </w:rPr>
              <w:fldChar w:fldCharType="end"/>
            </w:r>
          </w:p>
          <w:p>
            <w:pPr>
              <w:rPr>
                <w:sz w:val="18"/>
                <w:szCs w:val="18"/>
              </w:rPr>
            </w:pPr>
            <w:r>
              <w:rPr>
                <w:rFonts w:hint="eastAsia"/>
                <w:sz w:val="18"/>
                <w:szCs w:val="18"/>
              </w:rPr>
              <w:t>2、QQ群线上答疑反馈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rFonts w:hint="eastAsia"/>
                <w:sz w:val="18"/>
                <w:szCs w:val="18"/>
              </w:rPr>
            </w:pPr>
            <w:r>
              <w:rPr>
                <w:rFonts w:hint="eastAsia"/>
                <w:sz w:val="18"/>
                <w:szCs w:val="18"/>
              </w:rPr>
              <w:t>3月20日</w:t>
            </w:r>
          </w:p>
          <w:p>
            <w:pPr>
              <w:rPr>
                <w:sz w:val="18"/>
                <w:szCs w:val="18"/>
              </w:rPr>
            </w:pPr>
            <w:r>
              <w:rPr>
                <w:rFonts w:hint="eastAsia"/>
                <w:sz w:val="18"/>
                <w:szCs w:val="18"/>
              </w:rPr>
              <w:t>（周五）</w:t>
            </w:r>
          </w:p>
        </w:tc>
        <w:tc>
          <w:tcPr>
            <w:tcW w:w="3260" w:type="dxa"/>
            <w:vAlign w:val="center"/>
          </w:tcPr>
          <w:p>
            <w:pPr>
              <w:numPr>
                <w:ilvl w:val="0"/>
                <w:numId w:val="59"/>
              </w:numPr>
              <w:ind w:left="360" w:hanging="360"/>
              <w:jc w:val="left"/>
              <w:rPr>
                <w:rFonts w:ascii="Times New Roman" w:hAnsi="Times New Roman"/>
                <w:szCs w:val="21"/>
              </w:rPr>
            </w:pPr>
            <w:r>
              <w:rPr>
                <w:rFonts w:hint="eastAsia" w:ascii="Times New Roman" w:hAnsi="Times New Roman"/>
                <w:szCs w:val="21"/>
              </w:rPr>
              <w:t>复习</w:t>
            </w:r>
            <w:r>
              <w:rPr>
                <w:rFonts w:ascii="Times New Roman" w:hAnsi="Times New Roman"/>
                <w:szCs w:val="21"/>
              </w:rPr>
              <w:t>三下 Unit</w:t>
            </w:r>
            <w:r>
              <w:rPr>
                <w:rFonts w:hint="eastAsia" w:ascii="Times New Roman" w:hAnsi="Times New Roman"/>
                <w:szCs w:val="21"/>
              </w:rPr>
              <w:t>3重难点</w:t>
            </w:r>
          </w:p>
          <w:p>
            <w:pPr>
              <w:numPr>
                <w:ilvl w:val="0"/>
                <w:numId w:val="59"/>
              </w:numPr>
              <w:rPr>
                <w:rFonts w:hint="eastAsia"/>
                <w:sz w:val="18"/>
                <w:szCs w:val="18"/>
              </w:rPr>
            </w:pPr>
            <w:r>
              <w:rPr>
                <w:rFonts w:hint="eastAsia" w:ascii="宋体" w:hAnsi="宋体" w:cs="宋体"/>
                <w:szCs w:val="21"/>
              </w:rPr>
              <w:t>阅读与主题相关的绘本。</w:t>
            </w:r>
          </w:p>
          <w:p>
            <w:pPr>
              <w:numPr>
                <w:ilvl w:val="0"/>
                <w:numId w:val="59"/>
              </w:numPr>
              <w:rPr>
                <w:sz w:val="18"/>
                <w:szCs w:val="18"/>
              </w:rPr>
            </w:pPr>
            <w:r>
              <w:rPr>
                <w:rFonts w:hint="eastAsia" w:ascii="Times New Roman" w:hAnsi="Times New Roman"/>
                <w:szCs w:val="21"/>
              </w:rPr>
              <w:t>完成一起作业</w:t>
            </w:r>
          </w:p>
        </w:tc>
        <w:tc>
          <w:tcPr>
            <w:tcW w:w="2126" w:type="dxa"/>
            <w:vAlign w:val="center"/>
          </w:tcPr>
          <w:p>
            <w:pPr>
              <w:numPr>
                <w:ilvl w:val="0"/>
                <w:numId w:val="60"/>
              </w:numPr>
              <w:ind w:left="360" w:hanging="360"/>
              <w:rPr>
                <w:rFonts w:hint="eastAsia"/>
                <w:szCs w:val="21"/>
              </w:rPr>
            </w:pPr>
            <w:r>
              <w:rPr>
                <w:rFonts w:hint="eastAsia"/>
                <w:szCs w:val="21"/>
              </w:rPr>
              <w:t>默写单词表</w:t>
            </w:r>
          </w:p>
          <w:p>
            <w:pPr>
              <w:numPr>
                <w:ilvl w:val="0"/>
                <w:numId w:val="60"/>
              </w:numPr>
              <w:ind w:left="360" w:hanging="360"/>
              <w:rPr>
                <w:szCs w:val="21"/>
              </w:rPr>
            </w:pPr>
            <w:r>
              <w:rPr>
                <w:rFonts w:hint="eastAsia"/>
                <w:szCs w:val="21"/>
              </w:rPr>
              <w:t>完成小练习</w:t>
            </w:r>
          </w:p>
        </w:tc>
        <w:tc>
          <w:tcPr>
            <w:tcW w:w="2693" w:type="dxa"/>
            <w:vAlign w:val="center"/>
          </w:tcPr>
          <w:p>
            <w:pPr>
              <w:rPr>
                <w:rFonts w:hint="eastAsia"/>
                <w:sz w:val="18"/>
                <w:szCs w:val="18"/>
              </w:rPr>
            </w:pPr>
            <w:r>
              <w:rPr>
                <w:rFonts w:hint="eastAsia"/>
                <w:sz w:val="18"/>
                <w:szCs w:val="18"/>
              </w:rPr>
              <w:t>1、一起作业网</w:t>
            </w:r>
          </w:p>
          <w:p>
            <w:pPr>
              <w:rPr>
                <w:sz w:val="18"/>
                <w:szCs w:val="18"/>
              </w:rPr>
            </w:pPr>
            <w:r>
              <w:rPr>
                <w:rFonts w:hint="eastAsia"/>
                <w:sz w:val="18"/>
                <w:szCs w:val="18"/>
              </w:rPr>
              <w:t>2、QQ群线上答疑反馈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rFonts w:hint="eastAsia"/>
                <w:sz w:val="18"/>
                <w:szCs w:val="18"/>
              </w:rPr>
            </w:pPr>
            <w:r>
              <w:rPr>
                <w:rFonts w:hint="eastAsia"/>
                <w:sz w:val="18"/>
                <w:szCs w:val="18"/>
              </w:rPr>
              <w:t>3月23日</w:t>
            </w:r>
          </w:p>
          <w:p>
            <w:pPr>
              <w:rPr>
                <w:sz w:val="18"/>
                <w:szCs w:val="18"/>
              </w:rPr>
            </w:pPr>
            <w:r>
              <w:rPr>
                <w:rFonts w:hint="eastAsia"/>
                <w:sz w:val="18"/>
                <w:szCs w:val="18"/>
              </w:rPr>
              <w:t>（周一）</w:t>
            </w:r>
          </w:p>
        </w:tc>
        <w:tc>
          <w:tcPr>
            <w:tcW w:w="3260" w:type="dxa"/>
            <w:vAlign w:val="center"/>
          </w:tcPr>
          <w:p>
            <w:pPr>
              <w:jc w:val="left"/>
              <w:rPr>
                <w:rFonts w:ascii="Times New Roman" w:hAnsi="Times New Roman"/>
                <w:szCs w:val="21"/>
              </w:rPr>
            </w:pPr>
            <w:r>
              <w:rPr>
                <w:rFonts w:hint="eastAsia" w:ascii="Times New Roman" w:hAnsi="Times New Roman"/>
                <w:szCs w:val="21"/>
              </w:rPr>
              <w:t>1.自主学习三下</w:t>
            </w:r>
            <w:r>
              <w:rPr>
                <w:rFonts w:ascii="Times New Roman" w:hAnsi="Times New Roman"/>
                <w:szCs w:val="21"/>
              </w:rPr>
              <w:t>Unit</w:t>
            </w:r>
            <w:r>
              <w:rPr>
                <w:rFonts w:hint="eastAsia" w:ascii="Times New Roman" w:hAnsi="Times New Roman"/>
                <w:szCs w:val="21"/>
              </w:rPr>
              <w:t>4</w:t>
            </w:r>
            <w:r>
              <w:rPr>
                <w:rFonts w:ascii="Times New Roman" w:hAnsi="Times New Roman"/>
                <w:szCs w:val="21"/>
              </w:rPr>
              <w:t xml:space="preserve"> Story time</w:t>
            </w:r>
            <w:r>
              <w:rPr>
                <w:rFonts w:hint="eastAsia" w:ascii="Times New Roman" w:hAnsi="Times New Roman"/>
                <w:szCs w:val="21"/>
              </w:rPr>
              <w:t>。</w:t>
            </w:r>
          </w:p>
          <w:p>
            <w:pPr>
              <w:rPr>
                <w:sz w:val="18"/>
                <w:szCs w:val="18"/>
              </w:rPr>
            </w:pPr>
            <w:r>
              <w:rPr>
                <w:rFonts w:hint="eastAsia" w:ascii="Times New Roman" w:hAnsi="Times New Roman"/>
                <w:szCs w:val="21"/>
              </w:rPr>
              <w:t>2.跟读课文并拼背单词。</w:t>
            </w:r>
          </w:p>
        </w:tc>
        <w:tc>
          <w:tcPr>
            <w:tcW w:w="2126" w:type="dxa"/>
            <w:vAlign w:val="center"/>
          </w:tcPr>
          <w:p>
            <w:pPr>
              <w:rPr>
                <w:rFonts w:hint="eastAsia" w:ascii="宋体" w:hAnsi="宋体" w:cs="宋体"/>
                <w:szCs w:val="21"/>
              </w:rPr>
            </w:pPr>
            <w:r>
              <w:rPr>
                <w:rFonts w:hint="eastAsia" w:ascii="宋体" w:hAnsi="宋体" w:cs="宋体"/>
                <w:szCs w:val="21"/>
              </w:rPr>
              <w:t>1、课前预习当天所学内容；</w:t>
            </w:r>
          </w:p>
          <w:p>
            <w:pPr>
              <w:rPr>
                <w:rFonts w:hint="eastAsia" w:ascii="宋体" w:hAnsi="宋体" w:cs="宋体"/>
                <w:szCs w:val="21"/>
              </w:rPr>
            </w:pPr>
            <w:r>
              <w:rPr>
                <w:rFonts w:hint="eastAsia" w:ascii="宋体" w:hAnsi="宋体" w:cs="宋体"/>
                <w:szCs w:val="21"/>
              </w:rPr>
              <w:t>2、听课时要专注、认真并记笔记；</w:t>
            </w:r>
          </w:p>
          <w:p>
            <w:pPr>
              <w:rPr>
                <w:rFonts w:hint="eastAsia"/>
                <w:szCs w:val="21"/>
              </w:rPr>
            </w:pPr>
            <w:r>
              <w:rPr>
                <w:rFonts w:hint="eastAsia" w:ascii="宋体" w:hAnsi="宋体" w:cs="宋体"/>
                <w:szCs w:val="21"/>
              </w:rPr>
              <w:t>3、课后跟读模仿，熟读ST并上传打卡</w:t>
            </w:r>
          </w:p>
        </w:tc>
        <w:tc>
          <w:tcPr>
            <w:tcW w:w="2693" w:type="dxa"/>
            <w:vAlign w:val="center"/>
          </w:tcPr>
          <w:p>
            <w:pPr>
              <w:numPr>
                <w:ilvl w:val="0"/>
                <w:numId w:val="61"/>
              </w:numPr>
              <w:rPr>
                <w:rFonts w:hint="eastAsia"/>
                <w:sz w:val="18"/>
                <w:szCs w:val="18"/>
              </w:rPr>
            </w:pPr>
            <w:r>
              <w:rPr>
                <w:rFonts w:hint="eastAsia"/>
                <w:sz w:val="18"/>
                <w:szCs w:val="18"/>
              </w:rPr>
              <w:t>梁溪名师在线观看</w:t>
            </w:r>
          </w:p>
          <w:p>
            <w:pPr>
              <w:rPr>
                <w:rFonts w:hint="eastAsia"/>
                <w:sz w:val="18"/>
                <w:szCs w:val="18"/>
              </w:rPr>
            </w:pPr>
            <w:r>
              <w:rPr>
                <w:rFonts w:hint="eastAsia"/>
              </w:rPr>
              <w:t>http://live.tqxxkj.cn/live/tvchat-1397938495?v#/</w:t>
            </w:r>
          </w:p>
          <w:p>
            <w:pPr>
              <w:rPr>
                <w:sz w:val="18"/>
                <w:szCs w:val="18"/>
              </w:rPr>
            </w:pPr>
            <w:r>
              <w:rPr>
                <w:rFonts w:hint="eastAsia"/>
                <w:sz w:val="18"/>
                <w:szCs w:val="18"/>
              </w:rPr>
              <w:t>2、QQ群线上答疑反馈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sz w:val="18"/>
                <w:szCs w:val="18"/>
              </w:rPr>
            </w:pPr>
            <w:r>
              <w:rPr>
                <w:rFonts w:hint="eastAsia"/>
                <w:sz w:val="18"/>
                <w:szCs w:val="18"/>
              </w:rPr>
              <w:t>3月24日（周二）</w:t>
            </w:r>
          </w:p>
        </w:tc>
        <w:tc>
          <w:tcPr>
            <w:tcW w:w="3260" w:type="dxa"/>
            <w:vAlign w:val="center"/>
          </w:tcPr>
          <w:p>
            <w:pPr>
              <w:jc w:val="left"/>
              <w:rPr>
                <w:rFonts w:hint="eastAsia" w:ascii="Times New Roman" w:hAnsi="Times New Roman"/>
                <w:szCs w:val="21"/>
              </w:rPr>
            </w:pPr>
            <w:r>
              <w:rPr>
                <w:rFonts w:hint="eastAsia" w:ascii="Times New Roman" w:hAnsi="Times New Roman"/>
                <w:szCs w:val="21"/>
              </w:rPr>
              <w:t>1.复习</w:t>
            </w:r>
            <w:r>
              <w:rPr>
                <w:rFonts w:ascii="Times New Roman" w:hAnsi="Times New Roman"/>
                <w:szCs w:val="21"/>
              </w:rPr>
              <w:t>三下</w:t>
            </w:r>
            <w:r>
              <w:rPr>
                <w:rFonts w:hint="eastAsia" w:ascii="Times New Roman" w:hAnsi="Times New Roman"/>
                <w:szCs w:val="21"/>
              </w:rPr>
              <w:t>Unit4Story time</w:t>
            </w:r>
          </w:p>
          <w:p>
            <w:pPr>
              <w:rPr>
                <w:sz w:val="18"/>
                <w:szCs w:val="18"/>
              </w:rPr>
            </w:pPr>
            <w:r>
              <w:rPr>
                <w:rFonts w:hint="eastAsia" w:ascii="Times New Roman" w:hAnsi="Times New Roman"/>
                <w:szCs w:val="21"/>
              </w:rPr>
              <w:t>2.自主学习</w:t>
            </w:r>
            <w:r>
              <w:rPr>
                <w:rFonts w:ascii="Times New Roman" w:hAnsi="Times New Roman"/>
                <w:szCs w:val="21"/>
              </w:rPr>
              <w:t>三下Unit</w:t>
            </w:r>
            <w:r>
              <w:rPr>
                <w:rFonts w:hint="eastAsia" w:ascii="Times New Roman" w:hAnsi="Times New Roman"/>
                <w:szCs w:val="21"/>
              </w:rPr>
              <w:t>4</w:t>
            </w:r>
            <w:r>
              <w:rPr>
                <w:rFonts w:ascii="Times New Roman" w:hAnsi="Times New Roman"/>
                <w:szCs w:val="21"/>
              </w:rPr>
              <w:t xml:space="preserve"> </w:t>
            </w:r>
            <w:r>
              <w:rPr>
                <w:rFonts w:hint="eastAsia" w:ascii="Times New Roman" w:hAnsi="Times New Roman"/>
                <w:szCs w:val="21"/>
              </w:rPr>
              <w:t>Fun time</w:t>
            </w:r>
          </w:p>
        </w:tc>
        <w:tc>
          <w:tcPr>
            <w:tcW w:w="2126" w:type="dxa"/>
            <w:vAlign w:val="center"/>
          </w:tcPr>
          <w:p>
            <w:pPr>
              <w:rPr>
                <w:rFonts w:hint="eastAsia" w:ascii="宋体" w:hAnsi="宋体" w:cs="宋体"/>
                <w:szCs w:val="21"/>
              </w:rPr>
            </w:pPr>
            <w:r>
              <w:rPr>
                <w:rFonts w:hint="eastAsia" w:ascii="宋体" w:hAnsi="宋体" w:cs="宋体"/>
                <w:szCs w:val="21"/>
              </w:rPr>
              <w:t>1、听课时要专注、认真；</w:t>
            </w:r>
          </w:p>
          <w:p>
            <w:pPr>
              <w:rPr>
                <w:rFonts w:hint="eastAsia" w:ascii="宋体" w:hAnsi="宋体" w:cs="宋体"/>
                <w:szCs w:val="21"/>
              </w:rPr>
            </w:pPr>
            <w:r>
              <w:rPr>
                <w:rFonts w:hint="eastAsia" w:ascii="宋体" w:hAnsi="宋体" w:cs="宋体"/>
                <w:szCs w:val="21"/>
              </w:rPr>
              <w:t>2、完成语法小练习，并及时订正</w:t>
            </w:r>
          </w:p>
          <w:p>
            <w:pPr>
              <w:rPr>
                <w:szCs w:val="21"/>
              </w:rPr>
            </w:pPr>
          </w:p>
        </w:tc>
        <w:tc>
          <w:tcPr>
            <w:tcW w:w="2693" w:type="dxa"/>
            <w:vAlign w:val="center"/>
          </w:tcPr>
          <w:p>
            <w:pPr>
              <w:numPr>
                <w:ilvl w:val="0"/>
                <w:numId w:val="62"/>
              </w:numPr>
              <w:rPr>
                <w:rFonts w:hint="eastAsia"/>
                <w:sz w:val="18"/>
                <w:szCs w:val="18"/>
              </w:rPr>
            </w:pPr>
            <w:r>
              <w:rPr>
                <w:rFonts w:hint="eastAsia"/>
                <w:sz w:val="18"/>
                <w:szCs w:val="18"/>
              </w:rPr>
              <w:t>梁溪名师在线观看</w:t>
            </w:r>
          </w:p>
          <w:p>
            <w:pPr>
              <w:rPr>
                <w:rFonts w:hint="eastAsia"/>
              </w:rPr>
            </w:pPr>
            <w:r>
              <w:fldChar w:fldCharType="begin"/>
            </w:r>
            <w:r>
              <w:instrText xml:space="preserve"> HYPERLINK "http://live.tqxxkj.cn/live/tvchat-1034546908?v#/" </w:instrText>
            </w:r>
            <w:r>
              <w:fldChar w:fldCharType="separate"/>
            </w:r>
            <w:r>
              <w:rPr>
                <w:rStyle w:val="13"/>
                <w:rFonts w:hint="eastAsia"/>
              </w:rPr>
              <w:t>http://live.tqxxkj.cn/live/tvchat-1034546908?v#/</w:t>
            </w:r>
            <w:r>
              <w:rPr>
                <w:rStyle w:val="13"/>
                <w:rFonts w:hint="eastAsia"/>
              </w:rPr>
              <w:fldChar w:fldCharType="end"/>
            </w:r>
          </w:p>
          <w:p>
            <w:pPr>
              <w:rPr>
                <w:sz w:val="18"/>
                <w:szCs w:val="18"/>
              </w:rPr>
            </w:pPr>
            <w:r>
              <w:rPr>
                <w:rFonts w:hint="eastAsia"/>
                <w:sz w:val="18"/>
                <w:szCs w:val="18"/>
              </w:rPr>
              <w:t>2、QQ群线上答疑反馈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sz w:val="18"/>
                <w:szCs w:val="18"/>
              </w:rPr>
            </w:pPr>
            <w:r>
              <w:rPr>
                <w:rFonts w:hint="eastAsia"/>
                <w:sz w:val="18"/>
                <w:szCs w:val="18"/>
              </w:rPr>
              <w:t>3月25日（周三）</w:t>
            </w:r>
          </w:p>
        </w:tc>
        <w:tc>
          <w:tcPr>
            <w:tcW w:w="3260" w:type="dxa"/>
            <w:vAlign w:val="center"/>
          </w:tcPr>
          <w:p>
            <w:pPr>
              <w:jc w:val="left"/>
              <w:rPr>
                <w:rFonts w:ascii="Times New Roman" w:hAnsi="Times New Roman"/>
                <w:szCs w:val="21"/>
              </w:rPr>
            </w:pPr>
            <w:r>
              <w:rPr>
                <w:rFonts w:hint="eastAsia" w:ascii="Times New Roman" w:hAnsi="Times New Roman"/>
                <w:szCs w:val="21"/>
              </w:rPr>
              <w:t>1.学习</w:t>
            </w:r>
            <w:r>
              <w:rPr>
                <w:rFonts w:ascii="Times New Roman" w:hAnsi="Times New Roman"/>
                <w:szCs w:val="21"/>
              </w:rPr>
              <w:t>三下 Unit</w:t>
            </w:r>
            <w:r>
              <w:rPr>
                <w:rFonts w:hint="eastAsia" w:ascii="Times New Roman" w:hAnsi="Times New Roman"/>
                <w:szCs w:val="21"/>
              </w:rPr>
              <w:t>4</w:t>
            </w:r>
            <w:r>
              <w:rPr>
                <w:rFonts w:ascii="Times New Roman" w:hAnsi="Times New Roman"/>
                <w:szCs w:val="21"/>
              </w:rPr>
              <w:t xml:space="preserve"> </w:t>
            </w:r>
            <w:r>
              <w:rPr>
                <w:rFonts w:hint="eastAsia" w:ascii="Times New Roman" w:hAnsi="Times New Roman"/>
                <w:szCs w:val="21"/>
              </w:rPr>
              <w:t>Cartoon time。</w:t>
            </w:r>
          </w:p>
          <w:p>
            <w:pPr>
              <w:jc w:val="left"/>
              <w:rPr>
                <w:sz w:val="18"/>
                <w:szCs w:val="18"/>
              </w:rPr>
            </w:pPr>
            <w:r>
              <w:rPr>
                <w:rFonts w:hint="eastAsia" w:ascii="Times New Roman" w:hAnsi="Times New Roman"/>
                <w:szCs w:val="21"/>
              </w:rPr>
              <w:t>2.跟读、背诵课文</w:t>
            </w:r>
          </w:p>
          <w:p>
            <w:pPr>
              <w:rPr>
                <w:sz w:val="18"/>
                <w:szCs w:val="18"/>
              </w:rPr>
            </w:pPr>
          </w:p>
        </w:tc>
        <w:tc>
          <w:tcPr>
            <w:tcW w:w="2126" w:type="dxa"/>
            <w:vAlign w:val="center"/>
          </w:tcPr>
          <w:p>
            <w:pPr>
              <w:rPr>
                <w:rFonts w:hint="eastAsia" w:ascii="宋体" w:hAnsi="宋体" w:cs="宋体"/>
                <w:szCs w:val="21"/>
              </w:rPr>
            </w:pPr>
            <w:r>
              <w:rPr>
                <w:rFonts w:hint="eastAsia" w:ascii="宋体" w:hAnsi="宋体" w:cs="宋体"/>
                <w:szCs w:val="21"/>
              </w:rPr>
              <w:t>1、课前预习当天所学内容；</w:t>
            </w:r>
          </w:p>
          <w:p>
            <w:pPr>
              <w:rPr>
                <w:rFonts w:hint="eastAsia" w:ascii="宋体" w:hAnsi="宋体" w:cs="宋体"/>
                <w:szCs w:val="21"/>
              </w:rPr>
            </w:pPr>
            <w:r>
              <w:rPr>
                <w:rFonts w:hint="eastAsia" w:ascii="宋体" w:hAnsi="宋体" w:cs="宋体"/>
                <w:szCs w:val="21"/>
              </w:rPr>
              <w:t>2、课后跟读模仿，熟读CT内容并上传打卡。</w:t>
            </w:r>
          </w:p>
          <w:p>
            <w:pPr>
              <w:rPr>
                <w:rFonts w:hint="eastAsia"/>
                <w:szCs w:val="21"/>
              </w:rPr>
            </w:pPr>
          </w:p>
        </w:tc>
        <w:tc>
          <w:tcPr>
            <w:tcW w:w="2693" w:type="dxa"/>
            <w:vAlign w:val="center"/>
          </w:tcPr>
          <w:p>
            <w:pPr>
              <w:numPr>
                <w:ilvl w:val="0"/>
                <w:numId w:val="63"/>
              </w:numPr>
              <w:rPr>
                <w:rFonts w:hint="eastAsia"/>
                <w:sz w:val="18"/>
                <w:szCs w:val="18"/>
              </w:rPr>
            </w:pPr>
            <w:r>
              <w:rPr>
                <w:rFonts w:hint="eastAsia"/>
                <w:sz w:val="18"/>
                <w:szCs w:val="18"/>
              </w:rPr>
              <w:t>梁溪名师在线观看</w:t>
            </w:r>
          </w:p>
          <w:p>
            <w:pPr>
              <w:rPr>
                <w:rFonts w:hint="eastAsia"/>
              </w:rPr>
            </w:pPr>
            <w:r>
              <w:fldChar w:fldCharType="begin"/>
            </w:r>
            <w:r>
              <w:instrText xml:space="preserve"> HYPERLINK "http://xuexi.wxlxjy.com/2-20/3-2-20.html" </w:instrText>
            </w:r>
            <w:r>
              <w:fldChar w:fldCharType="separate"/>
            </w:r>
            <w:r>
              <w:rPr>
                <w:rStyle w:val="13"/>
              </w:rPr>
              <w:t>http://xuexi.wxlxjy.com/2-20/3-2-20.html</w:t>
            </w:r>
            <w:r>
              <w:rPr>
                <w:rStyle w:val="13"/>
              </w:rPr>
              <w:fldChar w:fldCharType="end"/>
            </w:r>
          </w:p>
          <w:p>
            <w:pPr>
              <w:rPr>
                <w:sz w:val="18"/>
                <w:szCs w:val="18"/>
              </w:rPr>
            </w:pPr>
            <w:r>
              <w:rPr>
                <w:rFonts w:hint="eastAsia"/>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sz w:val="18"/>
                <w:szCs w:val="18"/>
              </w:rPr>
            </w:pPr>
            <w:r>
              <w:rPr>
                <w:rFonts w:hint="eastAsia"/>
                <w:sz w:val="18"/>
                <w:szCs w:val="18"/>
              </w:rPr>
              <w:t>3月26日（周四）</w:t>
            </w:r>
          </w:p>
        </w:tc>
        <w:tc>
          <w:tcPr>
            <w:tcW w:w="3260" w:type="dxa"/>
            <w:vAlign w:val="center"/>
          </w:tcPr>
          <w:p>
            <w:pPr>
              <w:jc w:val="left"/>
              <w:rPr>
                <w:rFonts w:ascii="Times New Roman" w:hAnsi="Times New Roman"/>
                <w:szCs w:val="21"/>
              </w:rPr>
            </w:pPr>
            <w:r>
              <w:rPr>
                <w:rFonts w:hint="eastAsia" w:ascii="Times New Roman" w:hAnsi="Times New Roman"/>
                <w:szCs w:val="21"/>
              </w:rPr>
              <w:t>1.学习</w:t>
            </w:r>
            <w:r>
              <w:rPr>
                <w:rFonts w:ascii="Times New Roman" w:hAnsi="Times New Roman"/>
                <w:szCs w:val="21"/>
              </w:rPr>
              <w:t>三下 Unit</w:t>
            </w:r>
            <w:r>
              <w:rPr>
                <w:rFonts w:hint="eastAsia" w:ascii="Times New Roman" w:hAnsi="Times New Roman"/>
                <w:szCs w:val="21"/>
              </w:rPr>
              <w:t>4</w:t>
            </w:r>
            <w:r>
              <w:rPr>
                <w:rFonts w:ascii="Times New Roman" w:hAnsi="Times New Roman"/>
                <w:szCs w:val="21"/>
              </w:rPr>
              <w:t xml:space="preserve"> Sound time</w:t>
            </w:r>
            <w:r>
              <w:rPr>
                <w:rFonts w:hint="eastAsia" w:ascii="Times New Roman" w:hAnsi="Times New Roman"/>
                <w:szCs w:val="21"/>
              </w:rPr>
              <w:t>，Song time和</w:t>
            </w:r>
            <w:r>
              <w:rPr>
                <w:rFonts w:ascii="Times New Roman" w:hAnsi="Times New Roman"/>
                <w:szCs w:val="21"/>
              </w:rPr>
              <w:t>Checkout time</w:t>
            </w:r>
          </w:p>
          <w:p>
            <w:pPr>
              <w:rPr>
                <w:sz w:val="18"/>
                <w:szCs w:val="18"/>
              </w:rPr>
            </w:pPr>
            <w:r>
              <w:rPr>
                <w:rFonts w:hint="eastAsia" w:ascii="Times New Roman" w:hAnsi="Times New Roman"/>
                <w:szCs w:val="21"/>
              </w:rPr>
              <w:t>2. 跟读课文。</w:t>
            </w:r>
          </w:p>
        </w:tc>
        <w:tc>
          <w:tcPr>
            <w:tcW w:w="2126" w:type="dxa"/>
            <w:vAlign w:val="center"/>
          </w:tcPr>
          <w:p>
            <w:pPr>
              <w:rPr>
                <w:rFonts w:hint="eastAsia" w:ascii="宋体" w:hAnsi="宋体" w:cs="宋体"/>
                <w:szCs w:val="21"/>
              </w:rPr>
            </w:pPr>
            <w:r>
              <w:rPr>
                <w:rFonts w:hint="eastAsia" w:ascii="宋体" w:hAnsi="宋体" w:cs="宋体"/>
                <w:szCs w:val="21"/>
              </w:rPr>
              <w:t>1、课前预习当天所学内容；</w:t>
            </w:r>
          </w:p>
          <w:p>
            <w:pPr>
              <w:rPr>
                <w:szCs w:val="21"/>
              </w:rPr>
            </w:pPr>
            <w:r>
              <w:rPr>
                <w:rFonts w:hint="eastAsia" w:ascii="宋体" w:hAnsi="宋体" w:cs="宋体"/>
                <w:szCs w:val="21"/>
              </w:rPr>
              <w:t>2、课后跟读模仿，熟读Sound&amp;Song</w:t>
            </w:r>
            <w:r>
              <w:rPr>
                <w:rFonts w:hint="eastAsia" w:ascii="Times New Roman" w:hAnsi="Times New Roman"/>
                <w:szCs w:val="21"/>
              </w:rPr>
              <w:t xml:space="preserve"> time</w:t>
            </w:r>
            <w:r>
              <w:rPr>
                <w:rFonts w:hint="eastAsia" w:ascii="宋体" w:hAnsi="宋体" w:cs="宋体"/>
                <w:szCs w:val="21"/>
              </w:rPr>
              <w:t>e内容并上传打卡。</w:t>
            </w:r>
          </w:p>
        </w:tc>
        <w:tc>
          <w:tcPr>
            <w:tcW w:w="2693" w:type="dxa"/>
            <w:vAlign w:val="center"/>
          </w:tcPr>
          <w:p>
            <w:pPr>
              <w:numPr>
                <w:ilvl w:val="0"/>
                <w:numId w:val="64"/>
              </w:numPr>
              <w:rPr>
                <w:rFonts w:hint="eastAsia"/>
                <w:sz w:val="18"/>
                <w:szCs w:val="18"/>
              </w:rPr>
            </w:pPr>
            <w:r>
              <w:rPr>
                <w:rFonts w:hint="eastAsia"/>
                <w:sz w:val="18"/>
                <w:szCs w:val="18"/>
              </w:rPr>
              <w:t>梁溪名师在线观看</w:t>
            </w:r>
          </w:p>
          <w:p>
            <w:pPr>
              <w:rPr>
                <w:rFonts w:hint="eastAsia"/>
              </w:rPr>
            </w:pPr>
            <w:r>
              <w:fldChar w:fldCharType="begin"/>
            </w:r>
            <w:r>
              <w:instrText xml:space="preserve"> HYPERLINK "http://xuexi.wxlxjy.com/2-21/3-2-21.html" </w:instrText>
            </w:r>
            <w:r>
              <w:fldChar w:fldCharType="separate"/>
            </w:r>
            <w:r>
              <w:rPr>
                <w:rStyle w:val="13"/>
              </w:rPr>
              <w:t>http://xuexi.wxlxjy.com/2-21/3-2-21.html</w:t>
            </w:r>
            <w:r>
              <w:rPr>
                <w:rStyle w:val="13"/>
              </w:rPr>
              <w:fldChar w:fldCharType="end"/>
            </w:r>
          </w:p>
          <w:p>
            <w:pPr>
              <w:rPr>
                <w:sz w:val="18"/>
                <w:szCs w:val="18"/>
              </w:rPr>
            </w:pPr>
            <w:r>
              <w:rPr>
                <w:rFonts w:hint="eastAsia"/>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sz w:val="18"/>
                <w:szCs w:val="18"/>
              </w:rPr>
            </w:pPr>
            <w:r>
              <w:rPr>
                <w:rFonts w:hint="eastAsia"/>
                <w:sz w:val="18"/>
                <w:szCs w:val="18"/>
              </w:rPr>
              <w:t>3月27日（周五）</w:t>
            </w:r>
          </w:p>
        </w:tc>
        <w:tc>
          <w:tcPr>
            <w:tcW w:w="3260" w:type="dxa"/>
            <w:vAlign w:val="center"/>
          </w:tcPr>
          <w:p>
            <w:pPr>
              <w:jc w:val="left"/>
              <w:rPr>
                <w:rFonts w:ascii="Times New Roman" w:hAnsi="Times New Roman"/>
                <w:szCs w:val="21"/>
              </w:rPr>
            </w:pPr>
            <w:r>
              <w:rPr>
                <w:rFonts w:hint="eastAsia"/>
                <w:sz w:val="18"/>
                <w:szCs w:val="18"/>
              </w:rPr>
              <w:t>1.</w:t>
            </w:r>
            <w:r>
              <w:rPr>
                <w:rFonts w:hint="eastAsia" w:ascii="Times New Roman" w:hAnsi="Times New Roman"/>
                <w:szCs w:val="21"/>
              </w:rPr>
              <w:t>复习</w:t>
            </w:r>
            <w:r>
              <w:rPr>
                <w:rFonts w:ascii="Times New Roman" w:hAnsi="Times New Roman"/>
                <w:szCs w:val="21"/>
              </w:rPr>
              <w:t>三下 Unit</w:t>
            </w:r>
            <w:r>
              <w:rPr>
                <w:rFonts w:hint="eastAsia" w:ascii="Times New Roman" w:hAnsi="Times New Roman"/>
                <w:szCs w:val="21"/>
              </w:rPr>
              <w:t>4重难点。</w:t>
            </w:r>
          </w:p>
          <w:p>
            <w:pPr>
              <w:rPr>
                <w:rFonts w:hint="eastAsia" w:ascii="宋体" w:hAnsi="宋体" w:cs="宋体"/>
                <w:szCs w:val="21"/>
              </w:rPr>
            </w:pPr>
            <w:r>
              <w:rPr>
                <w:rFonts w:hint="eastAsia" w:ascii="Times New Roman" w:hAnsi="Times New Roman"/>
                <w:szCs w:val="21"/>
              </w:rPr>
              <w:t>2.</w:t>
            </w:r>
            <w:r>
              <w:rPr>
                <w:rFonts w:hint="eastAsia" w:ascii="宋体" w:hAnsi="宋体" w:cs="宋体"/>
                <w:szCs w:val="21"/>
              </w:rPr>
              <w:t xml:space="preserve"> 阅读与主题相关的绘本。</w:t>
            </w:r>
          </w:p>
          <w:p>
            <w:pPr>
              <w:rPr>
                <w:rFonts w:hint="eastAsia"/>
                <w:sz w:val="18"/>
                <w:szCs w:val="18"/>
              </w:rPr>
            </w:pPr>
            <w:r>
              <w:rPr>
                <w:rFonts w:hint="eastAsia" w:ascii="Times New Roman" w:hAnsi="Times New Roman"/>
                <w:szCs w:val="21"/>
              </w:rPr>
              <w:t>3.完成一起作业</w:t>
            </w:r>
          </w:p>
        </w:tc>
        <w:tc>
          <w:tcPr>
            <w:tcW w:w="2126" w:type="dxa"/>
            <w:vAlign w:val="center"/>
          </w:tcPr>
          <w:p>
            <w:pPr>
              <w:rPr>
                <w:rFonts w:hint="eastAsia"/>
                <w:szCs w:val="21"/>
              </w:rPr>
            </w:pPr>
            <w:r>
              <w:rPr>
                <w:rFonts w:hint="eastAsia"/>
                <w:szCs w:val="21"/>
              </w:rPr>
              <w:t>1、默写单词表</w:t>
            </w:r>
          </w:p>
          <w:p>
            <w:pPr>
              <w:rPr>
                <w:szCs w:val="21"/>
              </w:rPr>
            </w:pPr>
            <w:r>
              <w:rPr>
                <w:rFonts w:hint="eastAsia"/>
                <w:szCs w:val="21"/>
              </w:rPr>
              <w:t>2、完成小练习</w:t>
            </w:r>
          </w:p>
        </w:tc>
        <w:tc>
          <w:tcPr>
            <w:tcW w:w="2693" w:type="dxa"/>
            <w:vAlign w:val="center"/>
          </w:tcPr>
          <w:p>
            <w:pPr>
              <w:rPr>
                <w:rFonts w:hint="eastAsia"/>
                <w:sz w:val="18"/>
                <w:szCs w:val="18"/>
              </w:rPr>
            </w:pPr>
            <w:r>
              <w:rPr>
                <w:rFonts w:hint="eastAsia"/>
                <w:sz w:val="18"/>
                <w:szCs w:val="18"/>
              </w:rPr>
              <w:t>1、一起作业网</w:t>
            </w:r>
          </w:p>
          <w:p>
            <w:pPr>
              <w:rPr>
                <w:sz w:val="18"/>
                <w:szCs w:val="18"/>
              </w:rPr>
            </w:pPr>
            <w:r>
              <w:rPr>
                <w:rFonts w:hint="eastAsia"/>
                <w:sz w:val="18"/>
                <w:szCs w:val="18"/>
              </w:rPr>
              <w:t>2、微信群或者QQ群线上答疑反馈</w:t>
            </w:r>
          </w:p>
        </w:tc>
      </w:tr>
    </w:tbl>
    <w:p>
      <w:pPr>
        <w:spacing w:afterLines="50"/>
        <w:jc w:val="center"/>
        <w:rPr>
          <w:rFonts w:hint="eastAsia"/>
          <w:b/>
        </w:rPr>
      </w:pPr>
    </w:p>
    <w:p>
      <w:pPr>
        <w:spacing w:afterLines="50"/>
        <w:jc w:val="center"/>
        <w:rPr>
          <w:rFonts w:hint="eastAsia"/>
          <w:b/>
        </w:rPr>
      </w:pPr>
    </w:p>
    <w:p>
      <w:pPr>
        <w:spacing w:afterLines="50"/>
        <w:jc w:val="center"/>
        <w:rPr>
          <w:rFonts w:hint="eastAsia"/>
          <w:b/>
        </w:rPr>
      </w:pPr>
    </w:p>
    <w:p>
      <w:pPr>
        <w:spacing w:afterLines="50"/>
        <w:jc w:val="center"/>
        <w:rPr>
          <w:rFonts w:hint="eastAsia"/>
          <w:b/>
        </w:rPr>
      </w:pPr>
    </w:p>
    <w:p>
      <w:pPr>
        <w:spacing w:afterLines="50"/>
        <w:jc w:val="center"/>
        <w:rPr>
          <w:rFonts w:hint="eastAsia"/>
          <w:b/>
        </w:rPr>
      </w:pPr>
    </w:p>
    <w:p>
      <w:pPr>
        <w:spacing w:afterLines="50"/>
        <w:jc w:val="center"/>
        <w:rPr>
          <w:rFonts w:hint="eastAsia"/>
          <w:b/>
        </w:rPr>
      </w:pPr>
    </w:p>
    <w:p>
      <w:pPr>
        <w:spacing w:afterLines="50"/>
        <w:jc w:val="center"/>
        <w:rPr>
          <w:rFonts w:hint="eastAsia"/>
          <w:b/>
        </w:rPr>
      </w:pPr>
    </w:p>
    <w:p>
      <w:pPr>
        <w:spacing w:afterLines="50"/>
        <w:jc w:val="center"/>
        <w:rPr>
          <w:rFonts w:hint="eastAsia"/>
          <w:b/>
        </w:rPr>
      </w:pPr>
    </w:p>
    <w:p>
      <w:pPr>
        <w:spacing w:afterLines="50"/>
        <w:jc w:val="center"/>
        <w:rPr>
          <w:rFonts w:hint="eastAsia"/>
          <w:b/>
        </w:rPr>
      </w:pPr>
    </w:p>
    <w:p>
      <w:pPr>
        <w:jc w:val="center"/>
        <w:rPr>
          <w:rFonts w:hint="eastAsia"/>
          <w:b/>
        </w:rPr>
      </w:pPr>
      <w:r>
        <w:rPr>
          <w:rFonts w:hint="eastAsia"/>
          <w:b/>
        </w:rPr>
        <w:t>四年级英语学科  责任人： 史群 刘晓云</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984"/>
        <w:gridCol w:w="2268"/>
        <w:gridCol w:w="3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jc w:val="center"/>
              <w:rPr>
                <w:b/>
              </w:rPr>
            </w:pPr>
            <w:r>
              <w:rPr>
                <w:rFonts w:hint="eastAsia"/>
                <w:b/>
              </w:rPr>
              <w:t>时间</w:t>
            </w:r>
          </w:p>
        </w:tc>
        <w:tc>
          <w:tcPr>
            <w:tcW w:w="1984" w:type="dxa"/>
            <w:vAlign w:val="center"/>
          </w:tcPr>
          <w:p>
            <w:pPr>
              <w:jc w:val="center"/>
              <w:rPr>
                <w:b/>
              </w:rPr>
            </w:pPr>
            <w:r>
              <w:rPr>
                <w:rFonts w:hint="eastAsia"/>
                <w:b/>
              </w:rPr>
              <w:t>自主学习内容</w:t>
            </w:r>
          </w:p>
        </w:tc>
        <w:tc>
          <w:tcPr>
            <w:tcW w:w="2268" w:type="dxa"/>
            <w:vAlign w:val="center"/>
          </w:tcPr>
          <w:p>
            <w:pPr>
              <w:jc w:val="center"/>
              <w:rPr>
                <w:b/>
              </w:rPr>
            </w:pPr>
            <w:r>
              <w:rPr>
                <w:rFonts w:hint="eastAsia"/>
                <w:b/>
              </w:rPr>
              <w:t>自主学习要求</w:t>
            </w:r>
          </w:p>
        </w:tc>
        <w:tc>
          <w:tcPr>
            <w:tcW w:w="3433" w:type="dxa"/>
            <w:vAlign w:val="center"/>
          </w:tcPr>
          <w:p>
            <w:pPr>
              <w:jc w:val="center"/>
              <w:rPr>
                <w:b/>
              </w:rPr>
            </w:pPr>
            <w:r>
              <w:rPr>
                <w:rFonts w:hint="eastAsia"/>
                <w:b/>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rFonts w:hint="eastAsia"/>
                <w:sz w:val="18"/>
                <w:szCs w:val="18"/>
              </w:rPr>
            </w:pPr>
            <w:r>
              <w:rPr>
                <w:rFonts w:hint="eastAsia"/>
                <w:sz w:val="18"/>
                <w:szCs w:val="18"/>
              </w:rPr>
              <w:t>3月16日</w:t>
            </w:r>
          </w:p>
          <w:p>
            <w:pPr>
              <w:rPr>
                <w:sz w:val="18"/>
                <w:szCs w:val="18"/>
              </w:rPr>
            </w:pPr>
            <w:r>
              <w:rPr>
                <w:rFonts w:hint="eastAsia"/>
                <w:sz w:val="18"/>
                <w:szCs w:val="18"/>
              </w:rPr>
              <w:t>（周一）</w:t>
            </w:r>
          </w:p>
        </w:tc>
        <w:tc>
          <w:tcPr>
            <w:tcW w:w="1984" w:type="dxa"/>
            <w:vAlign w:val="center"/>
          </w:tcPr>
          <w:p>
            <w:pPr>
              <w:jc w:val="left"/>
              <w:rPr>
                <w:rFonts w:ascii="Times New Roman" w:hAnsi="Times New Roman"/>
                <w:szCs w:val="21"/>
              </w:rPr>
            </w:pPr>
            <w:r>
              <w:rPr>
                <w:rFonts w:hint="eastAsia" w:ascii="Times New Roman" w:hAnsi="Times New Roman"/>
                <w:szCs w:val="21"/>
              </w:rPr>
              <w:t>1自主学习四下</w:t>
            </w:r>
            <w:r>
              <w:rPr>
                <w:rFonts w:ascii="Times New Roman" w:hAnsi="Times New Roman"/>
                <w:szCs w:val="21"/>
              </w:rPr>
              <w:t>Unit</w:t>
            </w:r>
            <w:r>
              <w:rPr>
                <w:rFonts w:hint="eastAsia" w:ascii="Times New Roman" w:hAnsi="Times New Roman"/>
                <w:szCs w:val="21"/>
              </w:rPr>
              <w:t>3</w:t>
            </w:r>
            <w:r>
              <w:rPr>
                <w:rFonts w:ascii="Times New Roman" w:hAnsi="Times New Roman"/>
                <w:szCs w:val="21"/>
              </w:rPr>
              <w:t xml:space="preserve"> Story time</w:t>
            </w:r>
          </w:p>
          <w:p>
            <w:pPr>
              <w:rPr>
                <w:rFonts w:hint="eastAsia"/>
                <w:sz w:val="18"/>
                <w:szCs w:val="18"/>
              </w:rPr>
            </w:pPr>
            <w:r>
              <w:rPr>
                <w:rFonts w:hint="eastAsia" w:ascii="Times New Roman" w:hAnsi="Times New Roman"/>
                <w:szCs w:val="21"/>
              </w:rPr>
              <w:t>2. 跟读课文并拼读单词</w:t>
            </w:r>
          </w:p>
        </w:tc>
        <w:tc>
          <w:tcPr>
            <w:tcW w:w="2268" w:type="dxa"/>
            <w:vAlign w:val="center"/>
          </w:tcPr>
          <w:p>
            <w:pPr>
              <w:rPr>
                <w:rFonts w:hint="eastAsia" w:ascii="宋体" w:hAnsi="宋体" w:cs="宋体"/>
                <w:sz w:val="18"/>
                <w:szCs w:val="18"/>
              </w:rPr>
            </w:pPr>
            <w:r>
              <w:rPr>
                <w:rFonts w:hint="eastAsia" w:ascii="宋体" w:hAnsi="宋体" w:cs="宋体"/>
                <w:sz w:val="18"/>
                <w:szCs w:val="18"/>
              </w:rPr>
              <w:t>1、课前预习当天所学内容；</w:t>
            </w:r>
          </w:p>
          <w:p>
            <w:pPr>
              <w:rPr>
                <w:rFonts w:hint="eastAsia" w:ascii="宋体" w:hAnsi="宋体" w:cs="宋体"/>
                <w:sz w:val="18"/>
                <w:szCs w:val="18"/>
              </w:rPr>
            </w:pPr>
            <w:r>
              <w:rPr>
                <w:rFonts w:hint="eastAsia" w:ascii="宋体" w:hAnsi="宋体" w:cs="宋体"/>
                <w:sz w:val="18"/>
                <w:szCs w:val="18"/>
              </w:rPr>
              <w:t>2、听课时要专注、认真并记笔记；</w:t>
            </w:r>
          </w:p>
          <w:p>
            <w:pPr>
              <w:rPr>
                <w:sz w:val="18"/>
                <w:szCs w:val="18"/>
              </w:rPr>
            </w:pPr>
            <w:r>
              <w:rPr>
                <w:rFonts w:hint="eastAsia"/>
                <w:sz w:val="18"/>
                <w:szCs w:val="18"/>
              </w:rPr>
              <w:t>3、</w:t>
            </w:r>
            <w:r>
              <w:rPr>
                <w:rFonts w:hint="eastAsia" w:ascii="宋体" w:hAnsi="宋体" w:cs="宋体"/>
                <w:sz w:val="18"/>
                <w:szCs w:val="18"/>
              </w:rPr>
              <w:t>课后跟读模仿，熟读ST内容并上传打卡。</w:t>
            </w:r>
          </w:p>
          <w:p>
            <w:pPr>
              <w:rPr>
                <w:sz w:val="18"/>
                <w:szCs w:val="18"/>
              </w:rPr>
            </w:pPr>
            <w:r>
              <w:rPr>
                <w:sz w:val="18"/>
                <w:szCs w:val="18"/>
              </w:rPr>
              <w:t xml:space="preserve"> </w:t>
            </w:r>
          </w:p>
          <w:p>
            <w:pPr>
              <w:rPr>
                <w:rFonts w:hint="eastAsia"/>
                <w:sz w:val="18"/>
                <w:szCs w:val="18"/>
              </w:rPr>
            </w:pPr>
          </w:p>
        </w:tc>
        <w:tc>
          <w:tcPr>
            <w:tcW w:w="3433" w:type="dxa"/>
            <w:vAlign w:val="center"/>
          </w:tcPr>
          <w:p>
            <w:pPr>
              <w:rPr>
                <w:sz w:val="18"/>
                <w:szCs w:val="18"/>
              </w:rPr>
            </w:pPr>
            <w:r>
              <w:rPr>
                <w:rFonts w:hint="eastAsia"/>
                <w:sz w:val="18"/>
                <w:szCs w:val="18"/>
              </w:rPr>
              <w:t>1、梁溪名师在线观看</w:t>
            </w:r>
          </w:p>
          <w:p>
            <w:pPr>
              <w:rPr>
                <w:rFonts w:hint="eastAsia"/>
              </w:rPr>
            </w:pPr>
            <w:r>
              <w:fldChar w:fldCharType="begin"/>
            </w:r>
            <w:r>
              <w:instrText xml:space="preserve"> HYPERLINK "http://live.tqxxkj.cn/live/tvchat-1333311208#/" </w:instrText>
            </w:r>
            <w:r>
              <w:fldChar w:fldCharType="separate"/>
            </w:r>
            <w:r>
              <w:rPr>
                <w:rStyle w:val="13"/>
              </w:rPr>
              <w:t>http://live.tqxxkj.cn/live/tvchat-1333311208#/</w:t>
            </w:r>
            <w:r>
              <w:rPr>
                <w:rStyle w:val="13"/>
              </w:rPr>
              <w:fldChar w:fldCharType="end"/>
            </w:r>
          </w:p>
          <w:p>
            <w:pPr>
              <w:rPr>
                <w:sz w:val="18"/>
                <w:szCs w:val="18"/>
              </w:rPr>
            </w:pPr>
            <w:r>
              <w:rPr>
                <w:rFonts w:hint="eastAsia"/>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rFonts w:hint="eastAsia"/>
                <w:sz w:val="18"/>
                <w:szCs w:val="18"/>
              </w:rPr>
            </w:pPr>
            <w:r>
              <w:rPr>
                <w:rFonts w:hint="eastAsia"/>
                <w:sz w:val="18"/>
                <w:szCs w:val="18"/>
              </w:rPr>
              <w:t>3月17日</w:t>
            </w:r>
          </w:p>
          <w:p>
            <w:pPr>
              <w:rPr>
                <w:sz w:val="18"/>
                <w:szCs w:val="18"/>
              </w:rPr>
            </w:pPr>
            <w:r>
              <w:rPr>
                <w:rFonts w:hint="eastAsia"/>
                <w:sz w:val="18"/>
                <w:szCs w:val="18"/>
              </w:rPr>
              <w:t>（周二）</w:t>
            </w:r>
          </w:p>
        </w:tc>
        <w:tc>
          <w:tcPr>
            <w:tcW w:w="1984" w:type="dxa"/>
            <w:vAlign w:val="center"/>
          </w:tcPr>
          <w:p>
            <w:pPr>
              <w:jc w:val="left"/>
              <w:rPr>
                <w:rFonts w:hint="eastAsia" w:ascii="Times New Roman" w:hAnsi="Times New Roman"/>
                <w:szCs w:val="21"/>
              </w:rPr>
            </w:pPr>
            <w:r>
              <w:rPr>
                <w:rFonts w:hint="eastAsia" w:ascii="Times New Roman" w:hAnsi="Times New Roman"/>
                <w:szCs w:val="21"/>
              </w:rPr>
              <w:t>1.复习Unit3Story time</w:t>
            </w:r>
          </w:p>
          <w:p>
            <w:pPr>
              <w:jc w:val="left"/>
              <w:rPr>
                <w:rFonts w:ascii="Times New Roman" w:hAnsi="Times New Roman"/>
                <w:szCs w:val="21"/>
              </w:rPr>
            </w:pPr>
            <w:r>
              <w:rPr>
                <w:rFonts w:hint="eastAsia" w:ascii="Times New Roman" w:hAnsi="Times New Roman"/>
                <w:szCs w:val="21"/>
              </w:rPr>
              <w:t>2.自主学习四下</w:t>
            </w:r>
            <w:r>
              <w:rPr>
                <w:rFonts w:ascii="Times New Roman" w:hAnsi="Times New Roman"/>
                <w:szCs w:val="21"/>
              </w:rPr>
              <w:t xml:space="preserve"> Unit</w:t>
            </w:r>
            <w:r>
              <w:rPr>
                <w:rFonts w:hint="eastAsia" w:ascii="Times New Roman" w:hAnsi="Times New Roman"/>
                <w:szCs w:val="21"/>
              </w:rPr>
              <w:t>3</w:t>
            </w:r>
            <w:r>
              <w:rPr>
                <w:rFonts w:ascii="Times New Roman" w:hAnsi="Times New Roman"/>
                <w:szCs w:val="21"/>
              </w:rPr>
              <w:t xml:space="preserve"> </w:t>
            </w:r>
            <w:r>
              <w:rPr>
                <w:rFonts w:hint="eastAsia" w:ascii="Times New Roman" w:hAnsi="Times New Roman"/>
                <w:szCs w:val="21"/>
              </w:rPr>
              <w:t>Fun time</w:t>
            </w:r>
          </w:p>
        </w:tc>
        <w:tc>
          <w:tcPr>
            <w:tcW w:w="2268" w:type="dxa"/>
            <w:vAlign w:val="center"/>
          </w:tcPr>
          <w:p>
            <w:pPr>
              <w:rPr>
                <w:rFonts w:hint="eastAsia" w:ascii="宋体" w:hAnsi="宋体" w:cs="宋体"/>
                <w:sz w:val="18"/>
                <w:szCs w:val="18"/>
              </w:rPr>
            </w:pPr>
            <w:r>
              <w:rPr>
                <w:rFonts w:hint="eastAsia" w:ascii="宋体" w:hAnsi="宋体" w:cs="宋体"/>
                <w:sz w:val="18"/>
                <w:szCs w:val="18"/>
              </w:rPr>
              <w:t>1、听课时认真记好语法部分知识点笔记；</w:t>
            </w:r>
          </w:p>
          <w:p>
            <w:pPr>
              <w:rPr>
                <w:rFonts w:hint="eastAsia" w:ascii="宋体" w:hAnsi="宋体" w:cs="宋体"/>
                <w:sz w:val="18"/>
                <w:szCs w:val="18"/>
              </w:rPr>
            </w:pPr>
            <w:r>
              <w:rPr>
                <w:rFonts w:hint="eastAsia" w:ascii="宋体" w:hAnsi="宋体" w:cs="宋体"/>
                <w:sz w:val="18"/>
                <w:szCs w:val="18"/>
              </w:rPr>
              <w:t>2、完成语法小练习，并及时订正</w:t>
            </w:r>
          </w:p>
          <w:p>
            <w:pPr>
              <w:rPr>
                <w:rFonts w:hint="eastAsia"/>
                <w:sz w:val="18"/>
                <w:szCs w:val="18"/>
              </w:rPr>
            </w:pPr>
          </w:p>
        </w:tc>
        <w:tc>
          <w:tcPr>
            <w:tcW w:w="3433" w:type="dxa"/>
            <w:vAlign w:val="center"/>
          </w:tcPr>
          <w:p>
            <w:pPr>
              <w:numPr>
                <w:ilvl w:val="0"/>
                <w:numId w:val="65"/>
              </w:numPr>
              <w:rPr>
                <w:rFonts w:hint="eastAsia"/>
                <w:sz w:val="18"/>
                <w:szCs w:val="18"/>
              </w:rPr>
            </w:pPr>
            <w:r>
              <w:rPr>
                <w:rFonts w:hint="eastAsia"/>
                <w:sz w:val="18"/>
                <w:szCs w:val="18"/>
              </w:rPr>
              <w:t>梁溪名师在线观看</w:t>
            </w:r>
          </w:p>
          <w:p>
            <w:pPr>
              <w:rPr>
                <w:rFonts w:hint="eastAsia"/>
              </w:rPr>
            </w:pPr>
            <w:r>
              <w:fldChar w:fldCharType="begin"/>
            </w:r>
            <w:r>
              <w:instrText xml:space="preserve"> HYPERLINK "http://live.tqxxkj.cn/live/tvchat-1632576848#/" </w:instrText>
            </w:r>
            <w:r>
              <w:fldChar w:fldCharType="separate"/>
            </w:r>
            <w:r>
              <w:rPr>
                <w:rStyle w:val="13"/>
              </w:rPr>
              <w:t>http://live.tqxxkj.cn/live/tvchat-1632576848#/</w:t>
            </w:r>
            <w:r>
              <w:rPr>
                <w:rStyle w:val="13"/>
              </w:rPr>
              <w:fldChar w:fldCharType="end"/>
            </w:r>
          </w:p>
          <w:p>
            <w:pPr>
              <w:rPr>
                <w:sz w:val="18"/>
                <w:szCs w:val="18"/>
              </w:rPr>
            </w:pPr>
            <w:r>
              <w:rPr>
                <w:rFonts w:hint="eastAsia"/>
                <w:sz w:val="18"/>
                <w:szCs w:val="18"/>
              </w:rPr>
              <w:t>2、一起作业网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vAlign w:val="center"/>
          </w:tcPr>
          <w:p>
            <w:pPr>
              <w:rPr>
                <w:rFonts w:hint="eastAsia"/>
                <w:sz w:val="18"/>
                <w:szCs w:val="18"/>
              </w:rPr>
            </w:pPr>
            <w:r>
              <w:rPr>
                <w:rFonts w:hint="eastAsia"/>
                <w:sz w:val="18"/>
                <w:szCs w:val="18"/>
              </w:rPr>
              <w:t>3月18日</w:t>
            </w:r>
          </w:p>
          <w:p>
            <w:pPr>
              <w:rPr>
                <w:sz w:val="18"/>
                <w:szCs w:val="18"/>
              </w:rPr>
            </w:pPr>
            <w:r>
              <w:rPr>
                <w:rFonts w:hint="eastAsia"/>
                <w:sz w:val="18"/>
                <w:szCs w:val="18"/>
              </w:rPr>
              <w:t>（周三）</w:t>
            </w:r>
          </w:p>
        </w:tc>
        <w:tc>
          <w:tcPr>
            <w:tcW w:w="1984" w:type="dxa"/>
            <w:vAlign w:val="center"/>
          </w:tcPr>
          <w:p>
            <w:pPr>
              <w:jc w:val="left"/>
              <w:rPr>
                <w:rFonts w:ascii="Times New Roman" w:hAnsi="Times New Roman"/>
                <w:szCs w:val="21"/>
              </w:rPr>
            </w:pPr>
            <w:r>
              <w:rPr>
                <w:rFonts w:hint="eastAsia" w:ascii="Times New Roman" w:hAnsi="Times New Roman"/>
                <w:szCs w:val="21"/>
              </w:rPr>
              <w:t>1.自主学习四下</w:t>
            </w:r>
            <w:r>
              <w:rPr>
                <w:rFonts w:ascii="Times New Roman" w:hAnsi="Times New Roman"/>
                <w:szCs w:val="21"/>
              </w:rPr>
              <w:t xml:space="preserve"> Unit</w:t>
            </w:r>
            <w:r>
              <w:rPr>
                <w:rFonts w:hint="eastAsia" w:ascii="Times New Roman" w:hAnsi="Times New Roman"/>
                <w:szCs w:val="21"/>
              </w:rPr>
              <w:t>3</w:t>
            </w:r>
            <w:r>
              <w:rPr>
                <w:rFonts w:ascii="Times New Roman" w:hAnsi="Times New Roman"/>
                <w:szCs w:val="21"/>
              </w:rPr>
              <w:t xml:space="preserve"> </w:t>
            </w:r>
            <w:r>
              <w:rPr>
                <w:rFonts w:hint="eastAsia" w:ascii="Times New Roman" w:hAnsi="Times New Roman"/>
                <w:szCs w:val="21"/>
              </w:rPr>
              <w:t>Cartoon time</w:t>
            </w:r>
          </w:p>
          <w:p>
            <w:pPr>
              <w:rPr>
                <w:sz w:val="18"/>
                <w:szCs w:val="18"/>
              </w:rPr>
            </w:pPr>
            <w:r>
              <w:rPr>
                <w:rFonts w:hint="eastAsia" w:ascii="Times New Roman" w:hAnsi="Times New Roman"/>
                <w:szCs w:val="21"/>
              </w:rPr>
              <w:t>2.跟读、背诵课文</w:t>
            </w:r>
          </w:p>
        </w:tc>
        <w:tc>
          <w:tcPr>
            <w:tcW w:w="2268" w:type="dxa"/>
            <w:vAlign w:val="center"/>
          </w:tcPr>
          <w:p>
            <w:pPr>
              <w:rPr>
                <w:rFonts w:hint="eastAsia" w:ascii="宋体" w:hAnsi="宋体" w:cs="宋体"/>
                <w:sz w:val="18"/>
                <w:szCs w:val="18"/>
              </w:rPr>
            </w:pPr>
            <w:r>
              <w:rPr>
                <w:rFonts w:hint="eastAsia" w:ascii="宋体" w:hAnsi="宋体" w:cs="宋体"/>
                <w:sz w:val="18"/>
                <w:szCs w:val="18"/>
              </w:rPr>
              <w:t>1、课前预习当天所学内容；</w:t>
            </w:r>
          </w:p>
          <w:p>
            <w:pPr>
              <w:rPr>
                <w:rFonts w:hint="eastAsia" w:ascii="宋体" w:hAnsi="宋体" w:cs="宋体"/>
                <w:sz w:val="18"/>
                <w:szCs w:val="18"/>
              </w:rPr>
            </w:pPr>
            <w:r>
              <w:rPr>
                <w:rFonts w:hint="eastAsia" w:ascii="宋体" w:hAnsi="宋体" w:cs="宋体"/>
                <w:sz w:val="18"/>
                <w:szCs w:val="18"/>
              </w:rPr>
              <w:t>2、课后跟读模仿，熟读CT内容并上传打卡。</w:t>
            </w:r>
          </w:p>
          <w:p>
            <w:pPr>
              <w:rPr>
                <w:rFonts w:hint="eastAsia"/>
                <w:sz w:val="18"/>
                <w:szCs w:val="18"/>
              </w:rPr>
            </w:pPr>
          </w:p>
        </w:tc>
        <w:tc>
          <w:tcPr>
            <w:tcW w:w="3433" w:type="dxa"/>
            <w:vAlign w:val="center"/>
          </w:tcPr>
          <w:p>
            <w:pPr>
              <w:numPr>
                <w:ilvl w:val="0"/>
                <w:numId w:val="66"/>
              </w:numPr>
              <w:rPr>
                <w:rFonts w:hint="eastAsia"/>
                <w:sz w:val="18"/>
                <w:szCs w:val="18"/>
              </w:rPr>
            </w:pPr>
            <w:r>
              <w:rPr>
                <w:rFonts w:hint="eastAsia"/>
                <w:sz w:val="18"/>
                <w:szCs w:val="18"/>
              </w:rPr>
              <w:t>梁溪名师在线观看</w:t>
            </w:r>
          </w:p>
          <w:p>
            <w:pPr>
              <w:rPr>
                <w:rFonts w:hint="eastAsia"/>
              </w:rPr>
            </w:pPr>
            <w:r>
              <w:fldChar w:fldCharType="begin"/>
            </w:r>
            <w:r>
              <w:instrText xml:space="preserve"> HYPERLINK "http://live.tqxxkj.cn/live/tvchat-222016847?v#/" </w:instrText>
            </w:r>
            <w:r>
              <w:fldChar w:fldCharType="separate"/>
            </w:r>
            <w:r>
              <w:rPr>
                <w:rStyle w:val="13"/>
              </w:rPr>
              <w:t>http://live.tqxxkj.cn/live/tvchat-222016847?v#/</w:t>
            </w:r>
            <w:r>
              <w:rPr>
                <w:rStyle w:val="13"/>
              </w:rPr>
              <w:fldChar w:fldCharType="end"/>
            </w:r>
          </w:p>
          <w:p>
            <w:pPr>
              <w:rPr>
                <w:sz w:val="18"/>
                <w:szCs w:val="18"/>
              </w:rPr>
            </w:pPr>
            <w:r>
              <w:rPr>
                <w:rFonts w:hint="eastAsia"/>
                <w:sz w:val="18"/>
                <w:szCs w:val="18"/>
              </w:rPr>
              <w:t>2、一起作业网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rFonts w:hint="eastAsia"/>
                <w:sz w:val="18"/>
                <w:szCs w:val="18"/>
              </w:rPr>
            </w:pPr>
            <w:r>
              <w:rPr>
                <w:rFonts w:hint="eastAsia"/>
                <w:sz w:val="18"/>
                <w:szCs w:val="18"/>
              </w:rPr>
              <w:t>3月19日</w:t>
            </w:r>
          </w:p>
          <w:p>
            <w:pPr>
              <w:rPr>
                <w:sz w:val="18"/>
                <w:szCs w:val="18"/>
              </w:rPr>
            </w:pPr>
            <w:r>
              <w:rPr>
                <w:rFonts w:hint="eastAsia"/>
                <w:sz w:val="18"/>
                <w:szCs w:val="18"/>
              </w:rPr>
              <w:t>（周四）</w:t>
            </w:r>
          </w:p>
        </w:tc>
        <w:tc>
          <w:tcPr>
            <w:tcW w:w="1984" w:type="dxa"/>
            <w:vAlign w:val="center"/>
          </w:tcPr>
          <w:p>
            <w:pPr>
              <w:jc w:val="left"/>
              <w:rPr>
                <w:rFonts w:ascii="Times New Roman" w:hAnsi="Times New Roman"/>
                <w:szCs w:val="21"/>
              </w:rPr>
            </w:pPr>
            <w:r>
              <w:rPr>
                <w:rFonts w:hint="eastAsia" w:ascii="Times New Roman" w:hAnsi="Times New Roman"/>
                <w:szCs w:val="21"/>
              </w:rPr>
              <w:t>1.自主学习四下</w:t>
            </w:r>
            <w:r>
              <w:rPr>
                <w:rFonts w:ascii="Times New Roman" w:hAnsi="Times New Roman"/>
                <w:szCs w:val="21"/>
              </w:rPr>
              <w:t xml:space="preserve"> Unit</w:t>
            </w:r>
            <w:r>
              <w:rPr>
                <w:rFonts w:hint="eastAsia" w:ascii="Times New Roman" w:hAnsi="Times New Roman"/>
                <w:szCs w:val="21"/>
              </w:rPr>
              <w:t>3</w:t>
            </w:r>
            <w:r>
              <w:rPr>
                <w:rFonts w:ascii="Times New Roman" w:hAnsi="Times New Roman"/>
                <w:szCs w:val="21"/>
              </w:rPr>
              <w:t xml:space="preserve"> Sound time</w:t>
            </w:r>
            <w:r>
              <w:rPr>
                <w:rFonts w:hint="eastAsia" w:ascii="Times New Roman" w:hAnsi="Times New Roman"/>
                <w:szCs w:val="21"/>
              </w:rPr>
              <w:t>，Rhyme time和</w:t>
            </w:r>
            <w:r>
              <w:rPr>
                <w:rFonts w:ascii="Times New Roman" w:hAnsi="Times New Roman"/>
                <w:szCs w:val="21"/>
              </w:rPr>
              <w:t>Checkout time</w:t>
            </w:r>
          </w:p>
          <w:p>
            <w:pPr>
              <w:rPr>
                <w:sz w:val="18"/>
                <w:szCs w:val="18"/>
              </w:rPr>
            </w:pPr>
            <w:r>
              <w:rPr>
                <w:rFonts w:hint="eastAsia" w:ascii="Times New Roman" w:hAnsi="Times New Roman"/>
                <w:szCs w:val="21"/>
              </w:rPr>
              <w:t>2. 跟读课文</w:t>
            </w:r>
          </w:p>
        </w:tc>
        <w:tc>
          <w:tcPr>
            <w:tcW w:w="2268" w:type="dxa"/>
            <w:vAlign w:val="center"/>
          </w:tcPr>
          <w:p>
            <w:pPr>
              <w:rPr>
                <w:rFonts w:hint="eastAsia" w:ascii="宋体" w:hAnsi="宋体" w:cs="宋体"/>
                <w:sz w:val="18"/>
                <w:szCs w:val="18"/>
              </w:rPr>
            </w:pPr>
            <w:r>
              <w:rPr>
                <w:rFonts w:hint="eastAsia" w:ascii="宋体" w:hAnsi="宋体" w:cs="宋体"/>
                <w:sz w:val="18"/>
                <w:szCs w:val="18"/>
              </w:rPr>
              <w:t>1、课前预习当天所学内容；</w:t>
            </w:r>
          </w:p>
          <w:p>
            <w:pPr>
              <w:rPr>
                <w:sz w:val="18"/>
                <w:szCs w:val="18"/>
              </w:rPr>
            </w:pPr>
            <w:r>
              <w:rPr>
                <w:rFonts w:hint="eastAsia" w:ascii="宋体" w:hAnsi="宋体" w:cs="宋体"/>
                <w:sz w:val="18"/>
                <w:szCs w:val="18"/>
              </w:rPr>
              <w:t>2、课后跟读模仿，熟读Sound&amp;culture time内容并上传打卡。</w:t>
            </w:r>
          </w:p>
        </w:tc>
        <w:tc>
          <w:tcPr>
            <w:tcW w:w="3433" w:type="dxa"/>
            <w:vAlign w:val="center"/>
          </w:tcPr>
          <w:p>
            <w:pPr>
              <w:numPr>
                <w:ilvl w:val="0"/>
                <w:numId w:val="67"/>
              </w:numPr>
              <w:rPr>
                <w:rFonts w:hint="eastAsia"/>
                <w:sz w:val="18"/>
                <w:szCs w:val="18"/>
              </w:rPr>
            </w:pPr>
            <w:r>
              <w:rPr>
                <w:rFonts w:hint="eastAsia"/>
                <w:sz w:val="18"/>
                <w:szCs w:val="18"/>
              </w:rPr>
              <w:t>梁溪名师在线观看</w:t>
            </w:r>
          </w:p>
          <w:p>
            <w:pPr>
              <w:rPr>
                <w:rFonts w:hint="eastAsia"/>
              </w:rPr>
            </w:pPr>
            <w:r>
              <w:fldChar w:fldCharType="begin"/>
            </w:r>
            <w:r>
              <w:instrText xml:space="preserve"> HYPERLINK "http://live.tqxxkj.cn/live/tvchat-31794112?v#/" </w:instrText>
            </w:r>
            <w:r>
              <w:fldChar w:fldCharType="separate"/>
            </w:r>
            <w:r>
              <w:rPr>
                <w:rStyle w:val="13"/>
              </w:rPr>
              <w:t>http://live.tqxxkj.cn/live/tvchat-31794112?v#/</w:t>
            </w:r>
            <w:r>
              <w:rPr>
                <w:rStyle w:val="13"/>
              </w:rPr>
              <w:fldChar w:fldCharType="end"/>
            </w:r>
          </w:p>
          <w:p>
            <w:pPr>
              <w:rPr>
                <w:sz w:val="18"/>
                <w:szCs w:val="18"/>
              </w:rPr>
            </w:pPr>
            <w:r>
              <w:rPr>
                <w:rFonts w:hint="eastAsia"/>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rFonts w:hint="eastAsia"/>
                <w:sz w:val="18"/>
                <w:szCs w:val="18"/>
              </w:rPr>
            </w:pPr>
            <w:r>
              <w:rPr>
                <w:rFonts w:hint="eastAsia"/>
                <w:sz w:val="18"/>
                <w:szCs w:val="18"/>
              </w:rPr>
              <w:t>3月20日</w:t>
            </w:r>
          </w:p>
          <w:p>
            <w:pPr>
              <w:rPr>
                <w:sz w:val="18"/>
                <w:szCs w:val="18"/>
              </w:rPr>
            </w:pPr>
            <w:r>
              <w:rPr>
                <w:rFonts w:hint="eastAsia"/>
                <w:sz w:val="18"/>
                <w:szCs w:val="18"/>
              </w:rPr>
              <w:t>（周五）</w:t>
            </w:r>
          </w:p>
        </w:tc>
        <w:tc>
          <w:tcPr>
            <w:tcW w:w="1984" w:type="dxa"/>
            <w:vAlign w:val="center"/>
          </w:tcPr>
          <w:p>
            <w:pPr>
              <w:jc w:val="left"/>
              <w:rPr>
                <w:rFonts w:ascii="Times New Roman" w:hAnsi="Times New Roman"/>
                <w:szCs w:val="21"/>
              </w:rPr>
            </w:pPr>
            <w:r>
              <w:rPr>
                <w:rFonts w:hint="eastAsia" w:ascii="Times New Roman" w:hAnsi="Times New Roman"/>
                <w:szCs w:val="21"/>
              </w:rPr>
              <w:t>1.复习四下</w:t>
            </w:r>
            <w:r>
              <w:rPr>
                <w:rFonts w:ascii="Times New Roman" w:hAnsi="Times New Roman"/>
                <w:szCs w:val="21"/>
              </w:rPr>
              <w:t xml:space="preserve"> Unit</w:t>
            </w:r>
            <w:r>
              <w:rPr>
                <w:rFonts w:hint="eastAsia" w:ascii="Times New Roman" w:hAnsi="Times New Roman"/>
                <w:szCs w:val="21"/>
              </w:rPr>
              <w:t>3重难点</w:t>
            </w:r>
          </w:p>
          <w:p>
            <w:pPr>
              <w:jc w:val="left"/>
              <w:rPr>
                <w:rFonts w:ascii="Times New Roman" w:hAnsi="Times New Roman"/>
                <w:szCs w:val="21"/>
              </w:rPr>
            </w:pPr>
            <w:r>
              <w:rPr>
                <w:rFonts w:hint="eastAsia" w:ascii="Times New Roman" w:hAnsi="Times New Roman"/>
                <w:szCs w:val="21"/>
              </w:rPr>
              <w:t>2.</w:t>
            </w:r>
            <w:r>
              <w:rPr>
                <w:rFonts w:hint="eastAsia" w:ascii="宋体" w:hAnsi="宋体" w:cs="宋体"/>
                <w:szCs w:val="21"/>
              </w:rPr>
              <w:t xml:space="preserve"> 阅读与主题相关的绘本。</w:t>
            </w:r>
          </w:p>
          <w:p>
            <w:pPr>
              <w:rPr>
                <w:sz w:val="18"/>
                <w:szCs w:val="18"/>
              </w:rPr>
            </w:pPr>
            <w:r>
              <w:rPr>
                <w:rFonts w:hint="eastAsia" w:ascii="Times New Roman" w:hAnsi="Times New Roman"/>
                <w:szCs w:val="21"/>
              </w:rPr>
              <w:t>3.完成一起作业</w:t>
            </w:r>
          </w:p>
        </w:tc>
        <w:tc>
          <w:tcPr>
            <w:tcW w:w="2268" w:type="dxa"/>
            <w:vAlign w:val="center"/>
          </w:tcPr>
          <w:p>
            <w:pPr>
              <w:rPr>
                <w:rFonts w:hint="eastAsia" w:ascii="宋体" w:hAnsi="宋体" w:cs="宋体"/>
                <w:sz w:val="18"/>
                <w:szCs w:val="18"/>
              </w:rPr>
            </w:pPr>
            <w:r>
              <w:rPr>
                <w:rFonts w:hint="eastAsia" w:ascii="宋体" w:hAnsi="宋体" w:cs="宋体"/>
                <w:sz w:val="18"/>
                <w:szCs w:val="18"/>
              </w:rPr>
              <w:t>1、认真完成单元小练习；</w:t>
            </w:r>
          </w:p>
          <w:p>
            <w:pPr>
              <w:rPr>
                <w:rFonts w:hint="eastAsia" w:ascii="宋体" w:hAnsi="宋体" w:cs="宋体"/>
                <w:sz w:val="18"/>
                <w:szCs w:val="18"/>
              </w:rPr>
            </w:pPr>
            <w:r>
              <w:rPr>
                <w:rFonts w:hint="eastAsia" w:ascii="宋体" w:hAnsi="宋体" w:cs="宋体"/>
                <w:sz w:val="18"/>
                <w:szCs w:val="18"/>
              </w:rPr>
              <w:t>2、完成写话。</w:t>
            </w:r>
          </w:p>
          <w:p>
            <w:pPr>
              <w:rPr>
                <w:rFonts w:hint="eastAsia"/>
                <w:sz w:val="18"/>
                <w:szCs w:val="18"/>
              </w:rPr>
            </w:pPr>
          </w:p>
        </w:tc>
        <w:tc>
          <w:tcPr>
            <w:tcW w:w="3433" w:type="dxa"/>
            <w:vAlign w:val="center"/>
          </w:tcPr>
          <w:p>
            <w:pPr>
              <w:rPr>
                <w:rFonts w:hint="eastAsia"/>
                <w:sz w:val="18"/>
                <w:szCs w:val="18"/>
              </w:rPr>
            </w:pPr>
            <w:r>
              <w:rPr>
                <w:rFonts w:hint="eastAsia"/>
                <w:sz w:val="18"/>
                <w:szCs w:val="18"/>
              </w:rPr>
              <w:t>1、一起作业网</w:t>
            </w:r>
          </w:p>
          <w:p>
            <w:pPr>
              <w:rPr>
                <w:sz w:val="18"/>
                <w:szCs w:val="18"/>
              </w:rPr>
            </w:pPr>
            <w:r>
              <w:rPr>
                <w:rFonts w:hint="eastAsia"/>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rFonts w:hint="eastAsia"/>
                <w:sz w:val="18"/>
                <w:szCs w:val="18"/>
              </w:rPr>
            </w:pPr>
            <w:r>
              <w:rPr>
                <w:rFonts w:hint="eastAsia"/>
                <w:sz w:val="18"/>
                <w:szCs w:val="18"/>
              </w:rPr>
              <w:t>3月23日</w:t>
            </w:r>
          </w:p>
          <w:p>
            <w:pPr>
              <w:rPr>
                <w:sz w:val="18"/>
                <w:szCs w:val="18"/>
              </w:rPr>
            </w:pPr>
            <w:r>
              <w:rPr>
                <w:rFonts w:hint="eastAsia"/>
                <w:sz w:val="18"/>
                <w:szCs w:val="18"/>
              </w:rPr>
              <w:t>（周一）</w:t>
            </w:r>
          </w:p>
        </w:tc>
        <w:tc>
          <w:tcPr>
            <w:tcW w:w="1984" w:type="dxa"/>
            <w:vAlign w:val="center"/>
          </w:tcPr>
          <w:p>
            <w:pPr>
              <w:jc w:val="left"/>
              <w:rPr>
                <w:rFonts w:ascii="Times New Roman" w:hAnsi="Times New Roman"/>
                <w:szCs w:val="21"/>
              </w:rPr>
            </w:pPr>
            <w:r>
              <w:rPr>
                <w:rFonts w:hint="eastAsia" w:ascii="Times New Roman" w:hAnsi="Times New Roman"/>
                <w:szCs w:val="21"/>
              </w:rPr>
              <w:t>1.自主学习四下</w:t>
            </w:r>
            <w:r>
              <w:rPr>
                <w:rFonts w:ascii="Times New Roman" w:hAnsi="Times New Roman"/>
                <w:szCs w:val="21"/>
              </w:rPr>
              <w:t>Unit</w:t>
            </w:r>
            <w:r>
              <w:rPr>
                <w:rFonts w:hint="eastAsia" w:ascii="Times New Roman" w:hAnsi="Times New Roman"/>
                <w:szCs w:val="21"/>
              </w:rPr>
              <w:t>4</w:t>
            </w:r>
            <w:r>
              <w:rPr>
                <w:rFonts w:ascii="Times New Roman" w:hAnsi="Times New Roman"/>
                <w:szCs w:val="21"/>
              </w:rPr>
              <w:t xml:space="preserve"> Story time</w:t>
            </w:r>
            <w:r>
              <w:rPr>
                <w:rFonts w:hint="eastAsia" w:ascii="Times New Roman" w:hAnsi="Times New Roman"/>
                <w:szCs w:val="21"/>
              </w:rPr>
              <w:t>。</w:t>
            </w:r>
          </w:p>
          <w:p>
            <w:pPr>
              <w:rPr>
                <w:sz w:val="18"/>
                <w:szCs w:val="18"/>
              </w:rPr>
            </w:pPr>
            <w:r>
              <w:rPr>
                <w:rFonts w:hint="eastAsia" w:ascii="Times New Roman" w:hAnsi="Times New Roman"/>
                <w:szCs w:val="21"/>
              </w:rPr>
              <w:t>2.跟读课文并拼背单词。</w:t>
            </w:r>
          </w:p>
        </w:tc>
        <w:tc>
          <w:tcPr>
            <w:tcW w:w="2268" w:type="dxa"/>
            <w:vAlign w:val="center"/>
          </w:tcPr>
          <w:p>
            <w:pPr>
              <w:rPr>
                <w:rFonts w:hint="eastAsia" w:ascii="宋体" w:hAnsi="宋体" w:cs="宋体"/>
                <w:sz w:val="18"/>
                <w:szCs w:val="18"/>
              </w:rPr>
            </w:pPr>
            <w:r>
              <w:rPr>
                <w:rFonts w:hint="eastAsia" w:ascii="宋体" w:hAnsi="宋体" w:cs="宋体"/>
                <w:sz w:val="18"/>
                <w:szCs w:val="18"/>
              </w:rPr>
              <w:t>1、课前预习当天所学内容；</w:t>
            </w:r>
          </w:p>
          <w:p>
            <w:pPr>
              <w:rPr>
                <w:rFonts w:hint="eastAsia" w:ascii="宋体" w:hAnsi="宋体" w:cs="宋体"/>
                <w:sz w:val="18"/>
                <w:szCs w:val="18"/>
              </w:rPr>
            </w:pPr>
            <w:r>
              <w:rPr>
                <w:rFonts w:hint="eastAsia" w:ascii="宋体" w:hAnsi="宋体" w:cs="宋体"/>
                <w:sz w:val="18"/>
                <w:szCs w:val="18"/>
              </w:rPr>
              <w:t>2、听课时要专注、认真并记笔记；</w:t>
            </w:r>
          </w:p>
          <w:p>
            <w:pPr>
              <w:rPr>
                <w:rFonts w:hint="eastAsia"/>
                <w:sz w:val="18"/>
                <w:szCs w:val="18"/>
              </w:rPr>
            </w:pPr>
            <w:r>
              <w:rPr>
                <w:rFonts w:hint="eastAsia"/>
                <w:sz w:val="18"/>
                <w:szCs w:val="18"/>
              </w:rPr>
              <w:t>3、</w:t>
            </w:r>
            <w:r>
              <w:rPr>
                <w:rFonts w:hint="eastAsia" w:ascii="宋体" w:hAnsi="宋体" w:cs="宋体"/>
                <w:sz w:val="18"/>
                <w:szCs w:val="18"/>
              </w:rPr>
              <w:t>课后跟读模仿，熟读ST内容并上传打卡。</w:t>
            </w:r>
          </w:p>
        </w:tc>
        <w:tc>
          <w:tcPr>
            <w:tcW w:w="3433" w:type="dxa"/>
            <w:vAlign w:val="center"/>
          </w:tcPr>
          <w:p>
            <w:pPr>
              <w:rPr>
                <w:rFonts w:hint="eastAsia"/>
                <w:sz w:val="18"/>
                <w:szCs w:val="18"/>
              </w:rPr>
            </w:pPr>
            <w:r>
              <w:rPr>
                <w:rFonts w:hint="eastAsia"/>
                <w:sz w:val="18"/>
                <w:szCs w:val="18"/>
              </w:rPr>
              <w:t>1、梁溪名师在线观看</w:t>
            </w:r>
          </w:p>
          <w:p>
            <w:pPr>
              <w:rPr>
                <w:rFonts w:hint="eastAsia"/>
                <w:sz w:val="18"/>
                <w:szCs w:val="18"/>
              </w:rPr>
            </w:pPr>
            <w:r>
              <w:fldChar w:fldCharType="begin"/>
            </w:r>
            <w:r>
              <w:instrText xml:space="preserve"> HYPERLINK "http://live.tqxxkj.cn/live/tvchat-220320732?v=0.15436795943675952" \l "/" </w:instrText>
            </w:r>
            <w:r>
              <w:fldChar w:fldCharType="separate"/>
            </w:r>
            <w:r>
              <w:rPr>
                <w:rStyle w:val="13"/>
              </w:rPr>
              <w:t>http://live.tqxxkj.cn/live/tvchat-220320732?v=0.15436795943675952#/</w:t>
            </w:r>
            <w:r>
              <w:rPr>
                <w:rStyle w:val="13"/>
              </w:rPr>
              <w:fldChar w:fldCharType="end"/>
            </w:r>
          </w:p>
          <w:p>
            <w:pPr>
              <w:rPr>
                <w:sz w:val="18"/>
                <w:szCs w:val="18"/>
              </w:rPr>
            </w:pPr>
            <w:r>
              <w:rPr>
                <w:rFonts w:hint="eastAsia"/>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01" w:type="dxa"/>
            <w:vAlign w:val="center"/>
          </w:tcPr>
          <w:p>
            <w:pPr>
              <w:rPr>
                <w:rFonts w:hint="eastAsia"/>
                <w:sz w:val="18"/>
                <w:szCs w:val="18"/>
              </w:rPr>
            </w:pPr>
            <w:r>
              <w:rPr>
                <w:rFonts w:hint="eastAsia"/>
                <w:sz w:val="18"/>
                <w:szCs w:val="18"/>
              </w:rPr>
              <w:t>3月24日</w:t>
            </w:r>
          </w:p>
          <w:p>
            <w:pPr>
              <w:rPr>
                <w:sz w:val="18"/>
                <w:szCs w:val="18"/>
              </w:rPr>
            </w:pPr>
            <w:r>
              <w:rPr>
                <w:rFonts w:hint="eastAsia"/>
                <w:sz w:val="18"/>
                <w:szCs w:val="18"/>
              </w:rPr>
              <w:t>（周二）</w:t>
            </w:r>
          </w:p>
        </w:tc>
        <w:tc>
          <w:tcPr>
            <w:tcW w:w="1984" w:type="dxa"/>
            <w:vAlign w:val="center"/>
          </w:tcPr>
          <w:p>
            <w:pPr>
              <w:jc w:val="left"/>
              <w:rPr>
                <w:rFonts w:hint="eastAsia" w:ascii="Times New Roman" w:hAnsi="Times New Roman"/>
                <w:szCs w:val="21"/>
              </w:rPr>
            </w:pPr>
            <w:r>
              <w:rPr>
                <w:rFonts w:hint="eastAsia" w:ascii="Times New Roman" w:hAnsi="Times New Roman"/>
                <w:szCs w:val="21"/>
              </w:rPr>
              <w:t>1.复习四下Unit4Story time</w:t>
            </w:r>
          </w:p>
          <w:p>
            <w:pPr>
              <w:rPr>
                <w:sz w:val="18"/>
                <w:szCs w:val="18"/>
              </w:rPr>
            </w:pPr>
            <w:r>
              <w:rPr>
                <w:rFonts w:hint="eastAsia" w:ascii="Times New Roman" w:hAnsi="Times New Roman"/>
                <w:szCs w:val="21"/>
              </w:rPr>
              <w:t>2.自主学习四下</w:t>
            </w:r>
            <w:r>
              <w:rPr>
                <w:rFonts w:ascii="Times New Roman" w:hAnsi="Times New Roman"/>
                <w:szCs w:val="21"/>
              </w:rPr>
              <w:t>Unit</w:t>
            </w:r>
            <w:r>
              <w:rPr>
                <w:rFonts w:hint="eastAsia" w:ascii="Times New Roman" w:hAnsi="Times New Roman"/>
                <w:szCs w:val="21"/>
              </w:rPr>
              <w:t>4</w:t>
            </w:r>
            <w:r>
              <w:rPr>
                <w:rFonts w:ascii="Times New Roman" w:hAnsi="Times New Roman"/>
                <w:szCs w:val="21"/>
              </w:rPr>
              <w:t xml:space="preserve"> </w:t>
            </w:r>
            <w:r>
              <w:rPr>
                <w:rFonts w:hint="eastAsia" w:ascii="Times New Roman" w:hAnsi="Times New Roman"/>
                <w:szCs w:val="21"/>
              </w:rPr>
              <w:t>Fun time</w:t>
            </w:r>
          </w:p>
        </w:tc>
        <w:tc>
          <w:tcPr>
            <w:tcW w:w="2268" w:type="dxa"/>
            <w:vAlign w:val="center"/>
          </w:tcPr>
          <w:p>
            <w:pPr>
              <w:rPr>
                <w:rFonts w:hint="eastAsia" w:ascii="宋体" w:hAnsi="宋体" w:cs="宋体"/>
                <w:sz w:val="18"/>
                <w:szCs w:val="18"/>
              </w:rPr>
            </w:pPr>
            <w:r>
              <w:rPr>
                <w:rFonts w:hint="eastAsia" w:ascii="宋体" w:hAnsi="宋体" w:cs="宋体"/>
                <w:sz w:val="18"/>
                <w:szCs w:val="18"/>
              </w:rPr>
              <w:t>1、听课时认真记好语法部分知识点笔记；</w:t>
            </w:r>
          </w:p>
          <w:p>
            <w:pPr>
              <w:rPr>
                <w:rFonts w:ascii="宋体" w:hAnsi="宋体" w:cs="宋体"/>
                <w:sz w:val="18"/>
                <w:szCs w:val="18"/>
              </w:rPr>
            </w:pPr>
            <w:r>
              <w:rPr>
                <w:rFonts w:hint="eastAsia" w:ascii="宋体" w:hAnsi="宋体" w:cs="宋体"/>
                <w:sz w:val="18"/>
                <w:szCs w:val="18"/>
              </w:rPr>
              <w:t>2、完成语法小练习，并及时订正</w:t>
            </w:r>
          </w:p>
        </w:tc>
        <w:tc>
          <w:tcPr>
            <w:tcW w:w="3433" w:type="dxa"/>
            <w:vAlign w:val="center"/>
          </w:tcPr>
          <w:p>
            <w:pPr>
              <w:rPr>
                <w:sz w:val="18"/>
                <w:szCs w:val="18"/>
              </w:rPr>
            </w:pPr>
            <w:r>
              <w:rPr>
                <w:rFonts w:hint="eastAsia"/>
                <w:sz w:val="18"/>
                <w:szCs w:val="18"/>
              </w:rPr>
              <w:t>1、梁溪名师在线观看</w:t>
            </w:r>
          </w:p>
          <w:p>
            <w:pPr>
              <w:rPr>
                <w:sz w:val="18"/>
                <w:szCs w:val="18"/>
              </w:rPr>
            </w:pPr>
            <w:r>
              <w:t>http://live.tqxxkj.cn/live/tvchat-1750052741?v#/</w:t>
            </w:r>
            <w:r>
              <w:rPr>
                <w:rFonts w:hint="eastAsia"/>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rFonts w:hint="eastAsia"/>
                <w:sz w:val="18"/>
                <w:szCs w:val="18"/>
              </w:rPr>
            </w:pPr>
            <w:r>
              <w:rPr>
                <w:rFonts w:hint="eastAsia"/>
                <w:sz w:val="18"/>
                <w:szCs w:val="18"/>
              </w:rPr>
              <w:t>3月25日</w:t>
            </w:r>
          </w:p>
          <w:p>
            <w:pPr>
              <w:rPr>
                <w:sz w:val="18"/>
                <w:szCs w:val="18"/>
              </w:rPr>
            </w:pPr>
            <w:r>
              <w:rPr>
                <w:rFonts w:hint="eastAsia"/>
                <w:sz w:val="18"/>
                <w:szCs w:val="18"/>
              </w:rPr>
              <w:t>（周三）</w:t>
            </w:r>
          </w:p>
        </w:tc>
        <w:tc>
          <w:tcPr>
            <w:tcW w:w="1984" w:type="dxa"/>
            <w:vAlign w:val="center"/>
          </w:tcPr>
          <w:p>
            <w:pPr>
              <w:jc w:val="left"/>
              <w:rPr>
                <w:rFonts w:ascii="Times New Roman" w:hAnsi="Times New Roman"/>
                <w:szCs w:val="21"/>
              </w:rPr>
            </w:pPr>
            <w:r>
              <w:rPr>
                <w:rFonts w:hint="eastAsia" w:ascii="Times New Roman" w:hAnsi="Times New Roman"/>
                <w:szCs w:val="21"/>
              </w:rPr>
              <w:t>1.学习四下</w:t>
            </w:r>
            <w:r>
              <w:rPr>
                <w:rFonts w:ascii="Times New Roman" w:hAnsi="Times New Roman"/>
                <w:szCs w:val="21"/>
              </w:rPr>
              <w:t xml:space="preserve"> Unit</w:t>
            </w:r>
            <w:r>
              <w:rPr>
                <w:rFonts w:hint="eastAsia" w:ascii="Times New Roman" w:hAnsi="Times New Roman"/>
                <w:szCs w:val="21"/>
              </w:rPr>
              <w:t>4</w:t>
            </w:r>
            <w:r>
              <w:rPr>
                <w:rFonts w:ascii="Times New Roman" w:hAnsi="Times New Roman"/>
                <w:szCs w:val="21"/>
              </w:rPr>
              <w:t xml:space="preserve"> </w:t>
            </w:r>
            <w:r>
              <w:rPr>
                <w:rFonts w:hint="eastAsia" w:ascii="Times New Roman" w:hAnsi="Times New Roman"/>
                <w:szCs w:val="21"/>
              </w:rPr>
              <w:t>Cartoon time。</w:t>
            </w:r>
          </w:p>
          <w:p>
            <w:pPr>
              <w:jc w:val="left"/>
              <w:rPr>
                <w:sz w:val="18"/>
                <w:szCs w:val="18"/>
              </w:rPr>
            </w:pPr>
            <w:r>
              <w:rPr>
                <w:rFonts w:hint="eastAsia" w:ascii="Times New Roman" w:hAnsi="Times New Roman"/>
                <w:szCs w:val="21"/>
              </w:rPr>
              <w:t>2.跟读、背诵课文</w:t>
            </w:r>
          </w:p>
          <w:p>
            <w:pPr>
              <w:rPr>
                <w:sz w:val="18"/>
                <w:szCs w:val="18"/>
              </w:rPr>
            </w:pPr>
          </w:p>
        </w:tc>
        <w:tc>
          <w:tcPr>
            <w:tcW w:w="2268" w:type="dxa"/>
            <w:vAlign w:val="center"/>
          </w:tcPr>
          <w:p>
            <w:pPr>
              <w:rPr>
                <w:rFonts w:hint="eastAsia" w:ascii="宋体" w:hAnsi="宋体" w:cs="宋体"/>
                <w:sz w:val="18"/>
                <w:szCs w:val="18"/>
              </w:rPr>
            </w:pPr>
            <w:r>
              <w:rPr>
                <w:rFonts w:hint="eastAsia" w:ascii="宋体" w:hAnsi="宋体" w:cs="宋体"/>
                <w:sz w:val="18"/>
                <w:szCs w:val="18"/>
              </w:rPr>
              <w:t>1、课前预习当天所学内容；</w:t>
            </w:r>
          </w:p>
          <w:p>
            <w:pPr>
              <w:rPr>
                <w:rFonts w:hint="eastAsia" w:ascii="宋体" w:hAnsi="宋体" w:cs="宋体"/>
                <w:sz w:val="18"/>
                <w:szCs w:val="18"/>
              </w:rPr>
            </w:pPr>
            <w:r>
              <w:rPr>
                <w:rFonts w:hint="eastAsia" w:ascii="宋体" w:hAnsi="宋体" w:cs="宋体"/>
                <w:sz w:val="18"/>
                <w:szCs w:val="18"/>
              </w:rPr>
              <w:t>2、课后跟读模仿，熟读CT内容并上传打卡。</w:t>
            </w:r>
          </w:p>
        </w:tc>
        <w:tc>
          <w:tcPr>
            <w:tcW w:w="3433" w:type="dxa"/>
            <w:vAlign w:val="center"/>
          </w:tcPr>
          <w:p>
            <w:pPr>
              <w:rPr>
                <w:rFonts w:hint="eastAsia"/>
                <w:sz w:val="18"/>
                <w:szCs w:val="18"/>
              </w:rPr>
            </w:pPr>
            <w:r>
              <w:rPr>
                <w:rFonts w:hint="eastAsia"/>
                <w:sz w:val="18"/>
                <w:szCs w:val="18"/>
              </w:rPr>
              <w:t>1、梁溪名师在线观看</w:t>
            </w:r>
          </w:p>
          <w:p>
            <w:pPr>
              <w:rPr>
                <w:sz w:val="18"/>
                <w:szCs w:val="18"/>
              </w:rPr>
            </w:pPr>
            <w:r>
              <w:t>http://live.tqxxkj.cn/live/tvchat-1132300252?v#/</w:t>
            </w:r>
            <w:r>
              <w:rPr>
                <w:rFonts w:hint="eastAsia"/>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rFonts w:hint="eastAsia"/>
                <w:sz w:val="18"/>
                <w:szCs w:val="18"/>
              </w:rPr>
            </w:pPr>
            <w:r>
              <w:rPr>
                <w:rFonts w:hint="eastAsia"/>
                <w:sz w:val="18"/>
                <w:szCs w:val="18"/>
              </w:rPr>
              <w:t>3月26日</w:t>
            </w:r>
          </w:p>
          <w:p>
            <w:pPr>
              <w:rPr>
                <w:sz w:val="18"/>
                <w:szCs w:val="18"/>
              </w:rPr>
            </w:pPr>
            <w:r>
              <w:rPr>
                <w:rFonts w:hint="eastAsia"/>
                <w:sz w:val="18"/>
                <w:szCs w:val="18"/>
              </w:rPr>
              <w:t>（周四）</w:t>
            </w:r>
          </w:p>
        </w:tc>
        <w:tc>
          <w:tcPr>
            <w:tcW w:w="1984" w:type="dxa"/>
            <w:vAlign w:val="center"/>
          </w:tcPr>
          <w:p>
            <w:pPr>
              <w:jc w:val="left"/>
              <w:rPr>
                <w:rFonts w:ascii="Times New Roman" w:hAnsi="Times New Roman"/>
                <w:szCs w:val="21"/>
              </w:rPr>
            </w:pPr>
            <w:r>
              <w:rPr>
                <w:rFonts w:hint="eastAsia" w:ascii="Times New Roman" w:hAnsi="Times New Roman"/>
                <w:szCs w:val="21"/>
              </w:rPr>
              <w:t>1.学习四下</w:t>
            </w:r>
            <w:r>
              <w:rPr>
                <w:rFonts w:ascii="Times New Roman" w:hAnsi="Times New Roman"/>
                <w:szCs w:val="21"/>
              </w:rPr>
              <w:t xml:space="preserve"> Unit</w:t>
            </w:r>
            <w:r>
              <w:rPr>
                <w:rFonts w:hint="eastAsia" w:ascii="Times New Roman" w:hAnsi="Times New Roman"/>
                <w:szCs w:val="21"/>
              </w:rPr>
              <w:t>4</w:t>
            </w:r>
            <w:r>
              <w:rPr>
                <w:rFonts w:ascii="Times New Roman" w:hAnsi="Times New Roman"/>
                <w:szCs w:val="21"/>
              </w:rPr>
              <w:t xml:space="preserve"> Sound time</w:t>
            </w:r>
            <w:r>
              <w:rPr>
                <w:rFonts w:hint="eastAsia" w:ascii="Times New Roman" w:hAnsi="Times New Roman"/>
                <w:szCs w:val="21"/>
              </w:rPr>
              <w:t>，Song time和</w:t>
            </w:r>
            <w:r>
              <w:rPr>
                <w:rFonts w:ascii="Times New Roman" w:hAnsi="Times New Roman"/>
                <w:szCs w:val="21"/>
              </w:rPr>
              <w:t>Checkout time</w:t>
            </w:r>
          </w:p>
          <w:p>
            <w:pPr>
              <w:rPr>
                <w:sz w:val="18"/>
                <w:szCs w:val="18"/>
              </w:rPr>
            </w:pPr>
            <w:r>
              <w:rPr>
                <w:rFonts w:hint="eastAsia" w:ascii="Times New Roman" w:hAnsi="Times New Roman"/>
                <w:szCs w:val="21"/>
              </w:rPr>
              <w:t>2. 跟读课文。</w:t>
            </w:r>
          </w:p>
        </w:tc>
        <w:tc>
          <w:tcPr>
            <w:tcW w:w="2268" w:type="dxa"/>
            <w:vAlign w:val="center"/>
          </w:tcPr>
          <w:p>
            <w:pPr>
              <w:rPr>
                <w:rFonts w:hint="eastAsia" w:ascii="宋体" w:hAnsi="宋体" w:cs="宋体"/>
                <w:sz w:val="18"/>
                <w:szCs w:val="18"/>
              </w:rPr>
            </w:pPr>
            <w:r>
              <w:rPr>
                <w:rFonts w:hint="eastAsia" w:ascii="宋体" w:hAnsi="宋体" w:cs="宋体"/>
                <w:sz w:val="18"/>
                <w:szCs w:val="18"/>
              </w:rPr>
              <w:t>1、课前预习当天所学内容；</w:t>
            </w:r>
          </w:p>
          <w:p>
            <w:pPr>
              <w:rPr>
                <w:sz w:val="18"/>
                <w:szCs w:val="18"/>
              </w:rPr>
            </w:pPr>
            <w:r>
              <w:rPr>
                <w:rFonts w:hint="eastAsia"/>
                <w:sz w:val="18"/>
                <w:szCs w:val="18"/>
              </w:rPr>
              <w:t>2、完成小练习</w:t>
            </w:r>
          </w:p>
        </w:tc>
        <w:tc>
          <w:tcPr>
            <w:tcW w:w="3433" w:type="dxa"/>
            <w:vAlign w:val="center"/>
          </w:tcPr>
          <w:p>
            <w:pPr>
              <w:numPr>
                <w:ilvl w:val="0"/>
                <w:numId w:val="68"/>
              </w:numPr>
              <w:rPr>
                <w:rFonts w:hint="eastAsia"/>
                <w:sz w:val="18"/>
                <w:szCs w:val="18"/>
              </w:rPr>
            </w:pPr>
            <w:r>
              <w:rPr>
                <w:rFonts w:hint="eastAsia"/>
                <w:sz w:val="18"/>
                <w:szCs w:val="18"/>
              </w:rPr>
              <w:t>梁溪名师在线观看</w:t>
            </w:r>
          </w:p>
          <w:p>
            <w:pPr>
              <w:rPr>
                <w:sz w:val="18"/>
                <w:szCs w:val="18"/>
              </w:rPr>
            </w:pPr>
            <w:r>
              <w:t>http://xuexi.wxlxjy.com/3-12/4-3-12.html</w:t>
            </w:r>
            <w:r>
              <w:rPr>
                <w:rFonts w:hint="eastAsia"/>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rPr>
                <w:rFonts w:hint="eastAsia"/>
                <w:sz w:val="18"/>
                <w:szCs w:val="18"/>
              </w:rPr>
            </w:pPr>
            <w:r>
              <w:rPr>
                <w:rFonts w:hint="eastAsia"/>
                <w:sz w:val="18"/>
                <w:szCs w:val="18"/>
              </w:rPr>
              <w:t>3月27日</w:t>
            </w:r>
          </w:p>
          <w:p>
            <w:pPr>
              <w:rPr>
                <w:sz w:val="18"/>
                <w:szCs w:val="18"/>
              </w:rPr>
            </w:pPr>
            <w:r>
              <w:rPr>
                <w:rFonts w:hint="eastAsia"/>
                <w:sz w:val="18"/>
                <w:szCs w:val="18"/>
              </w:rPr>
              <w:t>（周五）</w:t>
            </w:r>
          </w:p>
        </w:tc>
        <w:tc>
          <w:tcPr>
            <w:tcW w:w="1984" w:type="dxa"/>
            <w:vAlign w:val="center"/>
          </w:tcPr>
          <w:p>
            <w:pPr>
              <w:jc w:val="left"/>
              <w:rPr>
                <w:rFonts w:ascii="Times New Roman" w:hAnsi="Times New Roman"/>
                <w:szCs w:val="21"/>
              </w:rPr>
            </w:pPr>
            <w:r>
              <w:rPr>
                <w:rFonts w:hint="eastAsia"/>
                <w:sz w:val="18"/>
                <w:szCs w:val="18"/>
              </w:rPr>
              <w:t>1.</w:t>
            </w:r>
            <w:r>
              <w:rPr>
                <w:rFonts w:hint="eastAsia" w:ascii="Times New Roman" w:hAnsi="Times New Roman"/>
                <w:szCs w:val="21"/>
              </w:rPr>
              <w:t>复习四下</w:t>
            </w:r>
            <w:r>
              <w:rPr>
                <w:rFonts w:ascii="Times New Roman" w:hAnsi="Times New Roman"/>
                <w:szCs w:val="21"/>
              </w:rPr>
              <w:t xml:space="preserve"> Unit</w:t>
            </w:r>
            <w:r>
              <w:rPr>
                <w:rFonts w:hint="eastAsia" w:ascii="Times New Roman" w:hAnsi="Times New Roman"/>
                <w:szCs w:val="21"/>
              </w:rPr>
              <w:t>4重难点。</w:t>
            </w:r>
          </w:p>
          <w:p>
            <w:pPr>
              <w:rPr>
                <w:rFonts w:hint="eastAsia" w:ascii="宋体" w:hAnsi="宋体" w:cs="宋体"/>
                <w:szCs w:val="21"/>
              </w:rPr>
            </w:pPr>
            <w:r>
              <w:rPr>
                <w:rFonts w:hint="eastAsia" w:ascii="Times New Roman" w:hAnsi="Times New Roman"/>
                <w:szCs w:val="21"/>
              </w:rPr>
              <w:t>2.</w:t>
            </w:r>
            <w:r>
              <w:rPr>
                <w:rFonts w:hint="eastAsia" w:ascii="宋体" w:hAnsi="宋体" w:cs="宋体"/>
                <w:szCs w:val="21"/>
              </w:rPr>
              <w:t xml:space="preserve"> 阅读与主题相关的绘本。</w:t>
            </w:r>
          </w:p>
          <w:p>
            <w:pPr>
              <w:rPr>
                <w:rFonts w:hint="eastAsia"/>
                <w:sz w:val="18"/>
                <w:szCs w:val="18"/>
              </w:rPr>
            </w:pPr>
            <w:r>
              <w:rPr>
                <w:rFonts w:hint="eastAsia" w:ascii="Times New Roman" w:hAnsi="Times New Roman"/>
                <w:szCs w:val="21"/>
              </w:rPr>
              <w:t>3.完成一起作业</w:t>
            </w:r>
          </w:p>
        </w:tc>
        <w:tc>
          <w:tcPr>
            <w:tcW w:w="2268" w:type="dxa"/>
            <w:vAlign w:val="center"/>
          </w:tcPr>
          <w:p>
            <w:pPr>
              <w:rPr>
                <w:rFonts w:hint="eastAsia" w:ascii="宋体" w:hAnsi="宋体" w:cs="宋体"/>
                <w:sz w:val="18"/>
                <w:szCs w:val="18"/>
              </w:rPr>
            </w:pPr>
            <w:r>
              <w:rPr>
                <w:rFonts w:hint="eastAsia" w:ascii="宋体" w:hAnsi="宋体" w:cs="宋体"/>
                <w:sz w:val="18"/>
                <w:szCs w:val="18"/>
              </w:rPr>
              <w:t>1、认真完成单元小练习；</w:t>
            </w:r>
          </w:p>
          <w:p>
            <w:pPr>
              <w:rPr>
                <w:rFonts w:ascii="宋体" w:hAnsi="宋体" w:cs="宋体"/>
                <w:sz w:val="18"/>
                <w:szCs w:val="18"/>
              </w:rPr>
            </w:pPr>
            <w:r>
              <w:rPr>
                <w:rFonts w:hint="eastAsia" w:ascii="宋体" w:hAnsi="宋体" w:cs="宋体"/>
                <w:sz w:val="18"/>
                <w:szCs w:val="18"/>
              </w:rPr>
              <w:t>2、完成写话。</w:t>
            </w:r>
          </w:p>
        </w:tc>
        <w:tc>
          <w:tcPr>
            <w:tcW w:w="3433" w:type="dxa"/>
            <w:vAlign w:val="center"/>
          </w:tcPr>
          <w:p>
            <w:pPr>
              <w:rPr>
                <w:sz w:val="18"/>
                <w:szCs w:val="18"/>
              </w:rPr>
            </w:pPr>
          </w:p>
          <w:p>
            <w:pPr>
              <w:numPr>
                <w:ilvl w:val="0"/>
                <w:numId w:val="69"/>
              </w:numPr>
              <w:rPr>
                <w:rFonts w:hint="eastAsia"/>
                <w:sz w:val="18"/>
                <w:szCs w:val="18"/>
              </w:rPr>
            </w:pPr>
            <w:r>
              <w:rPr>
                <w:rFonts w:hint="eastAsia"/>
                <w:sz w:val="18"/>
                <w:szCs w:val="18"/>
              </w:rPr>
              <w:t>一起作业网</w:t>
            </w:r>
          </w:p>
          <w:p>
            <w:pPr>
              <w:numPr>
                <w:ilvl w:val="0"/>
                <w:numId w:val="69"/>
              </w:numPr>
              <w:rPr>
                <w:rFonts w:hint="eastAsia"/>
                <w:sz w:val="18"/>
                <w:szCs w:val="18"/>
              </w:rPr>
            </w:pPr>
            <w:r>
              <w:rPr>
                <w:rFonts w:hint="eastAsia"/>
                <w:sz w:val="18"/>
                <w:szCs w:val="18"/>
              </w:rPr>
              <w:t>微信群或者QQ群线上答疑反馈</w:t>
            </w:r>
          </w:p>
          <w:p>
            <w:pPr>
              <w:rPr>
                <w:sz w:val="18"/>
                <w:szCs w:val="18"/>
              </w:rPr>
            </w:pPr>
          </w:p>
        </w:tc>
      </w:tr>
    </w:tbl>
    <w:p>
      <w:pPr>
        <w:spacing w:afterLines="50"/>
        <w:jc w:val="center"/>
        <w:rPr>
          <w:rFonts w:hint="eastAsia"/>
          <w:b/>
        </w:rPr>
      </w:pPr>
    </w:p>
    <w:p>
      <w:pPr>
        <w:spacing w:afterLines="50"/>
        <w:jc w:val="center"/>
        <w:rPr>
          <w:rFonts w:hint="eastAsia"/>
          <w:b/>
        </w:rPr>
      </w:pPr>
    </w:p>
    <w:p>
      <w:pPr>
        <w:spacing w:afterLines="50"/>
        <w:jc w:val="center"/>
        <w:rPr>
          <w:rFonts w:hint="eastAsia"/>
          <w:b/>
        </w:rPr>
      </w:pPr>
    </w:p>
    <w:p>
      <w:pPr>
        <w:spacing w:afterLines="50"/>
        <w:jc w:val="center"/>
        <w:rPr>
          <w:rFonts w:hint="eastAsia"/>
          <w:b/>
        </w:rPr>
      </w:pPr>
    </w:p>
    <w:p>
      <w:pPr>
        <w:spacing w:afterLines="50"/>
        <w:jc w:val="center"/>
        <w:rPr>
          <w:rFonts w:hint="eastAsia"/>
          <w:b/>
        </w:rPr>
      </w:pPr>
    </w:p>
    <w:p>
      <w:pPr>
        <w:spacing w:afterLines="50"/>
        <w:jc w:val="center"/>
        <w:rPr>
          <w:rFonts w:hint="eastAsia"/>
          <w:b/>
        </w:rPr>
      </w:pPr>
    </w:p>
    <w:p>
      <w:pPr>
        <w:spacing w:afterLines="50"/>
        <w:jc w:val="center"/>
        <w:rPr>
          <w:rFonts w:hint="eastAsia"/>
          <w:b/>
        </w:rPr>
      </w:pPr>
    </w:p>
    <w:p>
      <w:pPr>
        <w:spacing w:afterLines="50"/>
        <w:jc w:val="center"/>
        <w:rPr>
          <w:rFonts w:hint="eastAsia"/>
          <w:b/>
        </w:rPr>
      </w:pPr>
    </w:p>
    <w:p>
      <w:pPr>
        <w:spacing w:afterLines="50"/>
        <w:jc w:val="center"/>
        <w:rPr>
          <w:rFonts w:hint="eastAsia"/>
          <w:b/>
        </w:rPr>
      </w:pPr>
    </w:p>
    <w:p>
      <w:pPr>
        <w:spacing w:afterLines="50"/>
        <w:jc w:val="center"/>
        <w:rPr>
          <w:rFonts w:hint="eastAsia"/>
          <w:b/>
        </w:rPr>
      </w:pPr>
    </w:p>
    <w:p>
      <w:pPr>
        <w:jc w:val="center"/>
        <w:rPr>
          <w:rFonts w:hint="eastAsia"/>
          <w:b/>
        </w:rPr>
      </w:pPr>
      <w:r>
        <w:rPr>
          <w:rFonts w:hint="eastAsia"/>
          <w:b/>
        </w:rPr>
        <w:t>五年级英语学科 责任人：杨洁 何超颖</w:t>
      </w:r>
    </w:p>
    <w:p>
      <w:pPr>
        <w:jc w:val="center"/>
        <w:rPr>
          <w:rFonts w:hint="eastAsia"/>
          <w:b/>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552"/>
        <w:gridCol w:w="1984"/>
        <w:gridCol w:w="2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b/>
              </w:rPr>
            </w:pPr>
            <w:r>
              <w:rPr>
                <w:rFonts w:hint="eastAsia"/>
                <w:b/>
              </w:rPr>
              <w:t>时间</w:t>
            </w:r>
          </w:p>
        </w:tc>
        <w:tc>
          <w:tcPr>
            <w:tcW w:w="2552" w:type="dxa"/>
            <w:vAlign w:val="center"/>
          </w:tcPr>
          <w:p>
            <w:pPr>
              <w:jc w:val="center"/>
              <w:rPr>
                <w:b/>
              </w:rPr>
            </w:pPr>
            <w:r>
              <w:rPr>
                <w:rFonts w:hint="eastAsia"/>
                <w:b/>
              </w:rPr>
              <w:t>自主学习内容</w:t>
            </w:r>
          </w:p>
        </w:tc>
        <w:tc>
          <w:tcPr>
            <w:tcW w:w="1984" w:type="dxa"/>
            <w:vAlign w:val="center"/>
          </w:tcPr>
          <w:p>
            <w:pPr>
              <w:jc w:val="center"/>
              <w:rPr>
                <w:b/>
              </w:rPr>
            </w:pPr>
            <w:r>
              <w:rPr>
                <w:rFonts w:hint="eastAsia"/>
                <w:b/>
              </w:rPr>
              <w:t>自主学习要求</w:t>
            </w:r>
          </w:p>
        </w:tc>
        <w:tc>
          <w:tcPr>
            <w:tcW w:w="2744" w:type="dxa"/>
            <w:vAlign w:val="center"/>
          </w:tcPr>
          <w:p>
            <w:pPr>
              <w:jc w:val="center"/>
              <w:rPr>
                <w:b/>
              </w:rPr>
            </w:pPr>
            <w:r>
              <w:rPr>
                <w:rFonts w:hint="eastAsia"/>
                <w:b/>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sz w:val="18"/>
                <w:szCs w:val="18"/>
              </w:rPr>
            </w:pPr>
            <w:r>
              <w:rPr>
                <w:rFonts w:hint="eastAsia"/>
                <w:sz w:val="18"/>
                <w:szCs w:val="18"/>
              </w:rPr>
              <w:t>3月16日</w:t>
            </w:r>
          </w:p>
          <w:p>
            <w:pPr>
              <w:jc w:val="center"/>
              <w:rPr>
                <w:sz w:val="18"/>
                <w:szCs w:val="18"/>
              </w:rPr>
            </w:pPr>
            <w:r>
              <w:rPr>
                <w:rFonts w:hint="eastAsia"/>
                <w:sz w:val="18"/>
                <w:szCs w:val="18"/>
              </w:rPr>
              <w:t>（周一）</w:t>
            </w:r>
          </w:p>
        </w:tc>
        <w:tc>
          <w:tcPr>
            <w:tcW w:w="2552" w:type="dxa"/>
            <w:vAlign w:val="center"/>
          </w:tcPr>
          <w:p>
            <w:pPr>
              <w:jc w:val="left"/>
              <w:rPr>
                <w:rFonts w:ascii="Times New Roman" w:hAnsi="Times New Roman"/>
                <w:szCs w:val="21"/>
              </w:rPr>
            </w:pPr>
            <w:r>
              <w:rPr>
                <w:rFonts w:hint="eastAsia" w:ascii="Times New Roman" w:hAnsi="Times New Roman"/>
                <w:szCs w:val="21"/>
              </w:rPr>
              <w:t>1自主学习五下</w:t>
            </w:r>
            <w:r>
              <w:rPr>
                <w:rFonts w:ascii="Times New Roman" w:hAnsi="Times New Roman"/>
                <w:szCs w:val="21"/>
              </w:rPr>
              <w:t>Unit</w:t>
            </w:r>
            <w:r>
              <w:rPr>
                <w:rFonts w:hint="eastAsia" w:ascii="Times New Roman" w:hAnsi="Times New Roman"/>
                <w:szCs w:val="21"/>
              </w:rPr>
              <w:t>3</w:t>
            </w:r>
            <w:r>
              <w:rPr>
                <w:rFonts w:ascii="Times New Roman" w:hAnsi="Times New Roman"/>
                <w:szCs w:val="21"/>
              </w:rPr>
              <w:t xml:space="preserve"> Story time</w:t>
            </w:r>
          </w:p>
          <w:p>
            <w:pPr>
              <w:rPr>
                <w:rFonts w:hint="eastAsia"/>
                <w:szCs w:val="21"/>
              </w:rPr>
            </w:pPr>
            <w:r>
              <w:rPr>
                <w:rFonts w:hint="eastAsia" w:ascii="Times New Roman" w:hAnsi="Times New Roman"/>
                <w:szCs w:val="21"/>
              </w:rPr>
              <w:t>2. 跟读课文并拼读单词</w:t>
            </w:r>
          </w:p>
        </w:tc>
        <w:tc>
          <w:tcPr>
            <w:tcW w:w="1984" w:type="dxa"/>
            <w:vAlign w:val="center"/>
          </w:tcPr>
          <w:p>
            <w:pPr>
              <w:rPr>
                <w:rFonts w:hint="eastAsia" w:ascii="宋体" w:hAnsi="宋体" w:cs="宋体"/>
                <w:szCs w:val="21"/>
              </w:rPr>
            </w:pPr>
            <w:r>
              <w:rPr>
                <w:rFonts w:hint="eastAsia" w:ascii="宋体" w:hAnsi="宋体" w:cs="宋体"/>
                <w:szCs w:val="21"/>
              </w:rPr>
              <w:t>1、课前预习当天所学内容；</w:t>
            </w:r>
          </w:p>
          <w:p>
            <w:pPr>
              <w:rPr>
                <w:rFonts w:hint="eastAsia" w:ascii="宋体" w:hAnsi="宋体" w:cs="宋体"/>
                <w:szCs w:val="21"/>
              </w:rPr>
            </w:pPr>
            <w:r>
              <w:rPr>
                <w:rFonts w:hint="eastAsia" w:ascii="宋体" w:hAnsi="宋体" w:cs="宋体"/>
                <w:szCs w:val="21"/>
              </w:rPr>
              <w:t>2、听课时要专注、认真并记笔记；</w:t>
            </w:r>
          </w:p>
          <w:p>
            <w:pPr>
              <w:rPr>
                <w:rFonts w:hint="eastAsia"/>
                <w:szCs w:val="21"/>
              </w:rPr>
            </w:pPr>
            <w:r>
              <w:rPr>
                <w:rFonts w:hint="eastAsia"/>
                <w:szCs w:val="21"/>
              </w:rPr>
              <w:t>3、</w:t>
            </w:r>
            <w:r>
              <w:rPr>
                <w:rFonts w:hint="eastAsia" w:ascii="宋体" w:hAnsi="宋体" w:cs="宋体"/>
                <w:szCs w:val="21"/>
              </w:rPr>
              <w:t>课后跟读模仿，熟读ST内容并上传打卡。</w:t>
            </w:r>
          </w:p>
        </w:tc>
        <w:tc>
          <w:tcPr>
            <w:tcW w:w="2744" w:type="dxa"/>
            <w:vAlign w:val="center"/>
          </w:tcPr>
          <w:p>
            <w:pPr>
              <w:numPr>
                <w:ilvl w:val="0"/>
                <w:numId w:val="70"/>
              </w:numPr>
              <w:rPr>
                <w:rFonts w:hint="eastAsia"/>
                <w:sz w:val="18"/>
                <w:szCs w:val="18"/>
              </w:rPr>
            </w:pPr>
            <w:r>
              <w:rPr>
                <w:rFonts w:hint="eastAsia"/>
                <w:sz w:val="18"/>
                <w:szCs w:val="18"/>
              </w:rPr>
              <w:t>梁溪名师在线观看</w:t>
            </w:r>
          </w:p>
          <w:p>
            <w:pPr>
              <w:rPr>
                <w:rFonts w:hint="eastAsia"/>
                <w:sz w:val="18"/>
                <w:szCs w:val="18"/>
              </w:rPr>
            </w:pPr>
            <w:r>
              <w:rPr>
                <w:sz w:val="18"/>
                <w:szCs w:val="18"/>
              </w:rPr>
              <w:t>http://live.tqxxkj.cn/live/tvchat-1785394201#/</w:t>
            </w:r>
          </w:p>
          <w:p>
            <w:pPr>
              <w:numPr>
                <w:ilvl w:val="0"/>
                <w:numId w:val="70"/>
              </w:numPr>
              <w:rPr>
                <w:sz w:val="18"/>
                <w:szCs w:val="18"/>
              </w:rPr>
            </w:pPr>
            <w:r>
              <w:rPr>
                <w:rFonts w:hint="eastAsia"/>
                <w:sz w:val="18"/>
                <w:szCs w:val="18"/>
              </w:rPr>
              <w:t>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sz w:val="18"/>
                <w:szCs w:val="18"/>
              </w:rPr>
            </w:pPr>
            <w:r>
              <w:rPr>
                <w:rFonts w:hint="eastAsia"/>
                <w:sz w:val="18"/>
                <w:szCs w:val="18"/>
              </w:rPr>
              <w:t>3月17日</w:t>
            </w:r>
          </w:p>
          <w:p>
            <w:pPr>
              <w:jc w:val="center"/>
              <w:rPr>
                <w:sz w:val="18"/>
                <w:szCs w:val="18"/>
              </w:rPr>
            </w:pPr>
            <w:r>
              <w:rPr>
                <w:rFonts w:hint="eastAsia"/>
                <w:sz w:val="18"/>
                <w:szCs w:val="18"/>
              </w:rPr>
              <w:t>（周二）</w:t>
            </w:r>
          </w:p>
        </w:tc>
        <w:tc>
          <w:tcPr>
            <w:tcW w:w="2552" w:type="dxa"/>
            <w:vAlign w:val="center"/>
          </w:tcPr>
          <w:p>
            <w:pPr>
              <w:jc w:val="left"/>
              <w:rPr>
                <w:rFonts w:hint="eastAsia" w:ascii="Times New Roman" w:hAnsi="Times New Roman"/>
                <w:szCs w:val="21"/>
              </w:rPr>
            </w:pPr>
            <w:r>
              <w:rPr>
                <w:rFonts w:hint="eastAsia" w:ascii="Times New Roman" w:hAnsi="Times New Roman"/>
                <w:szCs w:val="21"/>
              </w:rPr>
              <w:t>1.复习Unit3Story time</w:t>
            </w:r>
          </w:p>
          <w:p>
            <w:pPr>
              <w:jc w:val="left"/>
              <w:rPr>
                <w:rFonts w:hint="eastAsia" w:ascii="Times New Roman" w:hAnsi="Times New Roman"/>
                <w:szCs w:val="21"/>
              </w:rPr>
            </w:pPr>
            <w:r>
              <w:rPr>
                <w:rFonts w:hint="eastAsia" w:ascii="Times New Roman" w:hAnsi="Times New Roman"/>
                <w:szCs w:val="21"/>
              </w:rPr>
              <w:t>2.自主学习五下</w:t>
            </w:r>
            <w:r>
              <w:rPr>
                <w:rFonts w:ascii="Times New Roman" w:hAnsi="Times New Roman"/>
                <w:szCs w:val="21"/>
              </w:rPr>
              <w:t xml:space="preserve"> Unit</w:t>
            </w:r>
            <w:r>
              <w:rPr>
                <w:rFonts w:hint="eastAsia" w:ascii="Times New Roman" w:hAnsi="Times New Roman"/>
                <w:szCs w:val="21"/>
              </w:rPr>
              <w:t>3</w:t>
            </w:r>
            <w:r>
              <w:rPr>
                <w:rFonts w:ascii="Times New Roman" w:hAnsi="Times New Roman"/>
                <w:szCs w:val="21"/>
              </w:rPr>
              <w:t xml:space="preserve"> </w:t>
            </w:r>
            <w:r>
              <w:rPr>
                <w:rFonts w:hint="eastAsia" w:ascii="Times New Roman" w:hAnsi="Times New Roman"/>
                <w:szCs w:val="21"/>
              </w:rPr>
              <w:t>Fun time &amp; Grammar time</w:t>
            </w:r>
          </w:p>
          <w:p>
            <w:pPr>
              <w:jc w:val="left"/>
              <w:rPr>
                <w:rFonts w:ascii="Times New Roman" w:hAnsi="Times New Roman"/>
                <w:szCs w:val="21"/>
              </w:rPr>
            </w:pPr>
            <w:r>
              <w:rPr>
                <w:rFonts w:hint="eastAsia" w:ascii="宋体" w:hAnsi="宋体" w:cs="宋体"/>
                <w:szCs w:val="21"/>
              </w:rPr>
              <w:t>3.语法配套小练习</w:t>
            </w:r>
          </w:p>
        </w:tc>
        <w:tc>
          <w:tcPr>
            <w:tcW w:w="1984" w:type="dxa"/>
            <w:vAlign w:val="center"/>
          </w:tcPr>
          <w:p>
            <w:pPr>
              <w:rPr>
                <w:rFonts w:hint="eastAsia" w:ascii="宋体" w:hAnsi="宋体" w:cs="宋体"/>
                <w:szCs w:val="21"/>
              </w:rPr>
            </w:pPr>
            <w:r>
              <w:rPr>
                <w:rFonts w:hint="eastAsia" w:ascii="宋体" w:hAnsi="宋体" w:cs="宋体"/>
                <w:szCs w:val="21"/>
              </w:rPr>
              <w:t>1、听课时认真记好语法部分知识点笔记；</w:t>
            </w:r>
          </w:p>
          <w:p>
            <w:pPr>
              <w:rPr>
                <w:rFonts w:hint="eastAsia" w:ascii="宋体" w:hAnsi="宋体" w:cs="宋体"/>
                <w:szCs w:val="21"/>
              </w:rPr>
            </w:pPr>
            <w:r>
              <w:rPr>
                <w:rFonts w:hint="eastAsia" w:ascii="宋体" w:hAnsi="宋体" w:cs="宋体"/>
                <w:szCs w:val="21"/>
              </w:rPr>
              <w:t>2、完成语法小练习，并及时订正</w:t>
            </w:r>
          </w:p>
          <w:p>
            <w:pPr>
              <w:rPr>
                <w:rFonts w:hint="eastAsia"/>
                <w:szCs w:val="21"/>
              </w:rPr>
            </w:pPr>
          </w:p>
        </w:tc>
        <w:tc>
          <w:tcPr>
            <w:tcW w:w="2744" w:type="dxa"/>
            <w:vAlign w:val="center"/>
          </w:tcPr>
          <w:p>
            <w:pPr>
              <w:numPr>
                <w:ilvl w:val="0"/>
                <w:numId w:val="71"/>
              </w:numPr>
              <w:rPr>
                <w:rFonts w:hint="eastAsia"/>
                <w:sz w:val="18"/>
                <w:szCs w:val="18"/>
              </w:rPr>
            </w:pPr>
            <w:r>
              <w:rPr>
                <w:rFonts w:hint="eastAsia"/>
                <w:sz w:val="18"/>
                <w:szCs w:val="18"/>
              </w:rPr>
              <w:t>梁溪名师在线观看</w:t>
            </w:r>
          </w:p>
          <w:p>
            <w:pPr>
              <w:rPr>
                <w:rFonts w:hint="eastAsia"/>
                <w:sz w:val="18"/>
                <w:szCs w:val="18"/>
              </w:rPr>
            </w:pPr>
            <w:r>
              <w:rPr>
                <w:sz w:val="18"/>
                <w:szCs w:val="18"/>
              </w:rPr>
              <w:t>http://live.tqxxkj.cn/live/tvchat-1518824016#/</w:t>
            </w:r>
          </w:p>
          <w:p>
            <w:pPr>
              <w:rPr>
                <w:sz w:val="18"/>
                <w:szCs w:val="18"/>
              </w:rPr>
            </w:pPr>
            <w:r>
              <w:rPr>
                <w:rFonts w:hint="eastAsia"/>
                <w:sz w:val="18"/>
                <w:szCs w:val="18"/>
              </w:rPr>
              <w:t>2、一起作业网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vAlign w:val="center"/>
          </w:tcPr>
          <w:p>
            <w:pPr>
              <w:jc w:val="center"/>
              <w:rPr>
                <w:rFonts w:hint="eastAsia"/>
                <w:sz w:val="18"/>
                <w:szCs w:val="18"/>
              </w:rPr>
            </w:pPr>
            <w:r>
              <w:rPr>
                <w:rFonts w:hint="eastAsia"/>
                <w:sz w:val="18"/>
                <w:szCs w:val="18"/>
              </w:rPr>
              <w:t>3月18日</w:t>
            </w:r>
          </w:p>
          <w:p>
            <w:pPr>
              <w:jc w:val="center"/>
              <w:rPr>
                <w:sz w:val="18"/>
                <w:szCs w:val="18"/>
              </w:rPr>
            </w:pPr>
            <w:r>
              <w:rPr>
                <w:rFonts w:hint="eastAsia"/>
                <w:sz w:val="18"/>
                <w:szCs w:val="18"/>
              </w:rPr>
              <w:t>（周三）</w:t>
            </w:r>
          </w:p>
        </w:tc>
        <w:tc>
          <w:tcPr>
            <w:tcW w:w="2552" w:type="dxa"/>
            <w:vAlign w:val="center"/>
          </w:tcPr>
          <w:p>
            <w:pPr>
              <w:jc w:val="left"/>
              <w:rPr>
                <w:rFonts w:ascii="Times New Roman" w:hAnsi="Times New Roman"/>
                <w:szCs w:val="21"/>
              </w:rPr>
            </w:pPr>
            <w:r>
              <w:rPr>
                <w:rFonts w:hint="eastAsia" w:ascii="Times New Roman" w:hAnsi="Times New Roman"/>
                <w:szCs w:val="21"/>
              </w:rPr>
              <w:t>1.自主学习五下</w:t>
            </w:r>
            <w:r>
              <w:rPr>
                <w:rFonts w:ascii="Times New Roman" w:hAnsi="Times New Roman"/>
                <w:szCs w:val="21"/>
              </w:rPr>
              <w:t xml:space="preserve"> Unit</w:t>
            </w:r>
            <w:r>
              <w:rPr>
                <w:rFonts w:hint="eastAsia" w:ascii="Times New Roman" w:hAnsi="Times New Roman"/>
                <w:szCs w:val="21"/>
              </w:rPr>
              <w:t>3 Cartoon time</w:t>
            </w:r>
          </w:p>
          <w:p>
            <w:pPr>
              <w:rPr>
                <w:szCs w:val="21"/>
              </w:rPr>
            </w:pPr>
            <w:r>
              <w:rPr>
                <w:rFonts w:hint="eastAsia" w:ascii="Times New Roman" w:hAnsi="Times New Roman"/>
                <w:szCs w:val="21"/>
              </w:rPr>
              <w:t>2.跟读、背诵课文</w:t>
            </w:r>
          </w:p>
        </w:tc>
        <w:tc>
          <w:tcPr>
            <w:tcW w:w="1984" w:type="dxa"/>
            <w:vAlign w:val="center"/>
          </w:tcPr>
          <w:p>
            <w:pPr>
              <w:rPr>
                <w:rFonts w:hint="eastAsia" w:ascii="宋体" w:hAnsi="宋体" w:cs="宋体"/>
                <w:szCs w:val="21"/>
              </w:rPr>
            </w:pPr>
            <w:r>
              <w:rPr>
                <w:rFonts w:hint="eastAsia" w:ascii="宋体" w:hAnsi="宋体" w:cs="宋体"/>
                <w:szCs w:val="21"/>
              </w:rPr>
              <w:t>1、课前预习当天所学内容；</w:t>
            </w:r>
          </w:p>
          <w:p>
            <w:pPr>
              <w:rPr>
                <w:rFonts w:hint="eastAsia" w:ascii="宋体" w:hAnsi="宋体" w:cs="宋体"/>
                <w:szCs w:val="21"/>
              </w:rPr>
            </w:pPr>
            <w:r>
              <w:rPr>
                <w:rFonts w:hint="eastAsia" w:ascii="宋体" w:hAnsi="宋体" w:cs="宋体"/>
                <w:szCs w:val="21"/>
              </w:rPr>
              <w:t>2、课后跟读模仿，熟读CT内容并上传打卡。</w:t>
            </w:r>
          </w:p>
          <w:p>
            <w:pPr>
              <w:rPr>
                <w:rFonts w:hint="eastAsia"/>
                <w:szCs w:val="21"/>
              </w:rPr>
            </w:pPr>
          </w:p>
        </w:tc>
        <w:tc>
          <w:tcPr>
            <w:tcW w:w="2744" w:type="dxa"/>
            <w:vAlign w:val="center"/>
          </w:tcPr>
          <w:p>
            <w:pPr>
              <w:rPr>
                <w:rFonts w:hint="eastAsia"/>
                <w:sz w:val="18"/>
                <w:szCs w:val="18"/>
              </w:rPr>
            </w:pPr>
            <w:r>
              <w:rPr>
                <w:rFonts w:hint="eastAsia"/>
                <w:sz w:val="18"/>
                <w:szCs w:val="18"/>
              </w:rPr>
              <w:t>1、梁溪名师在线观看</w:t>
            </w:r>
          </w:p>
          <w:p>
            <w:pPr>
              <w:rPr>
                <w:rFonts w:hint="eastAsia"/>
              </w:rPr>
            </w:pPr>
            <w:r>
              <w:t>http://live.tqxxkj.cn/live/tvchat-640835090?v#/</w:t>
            </w:r>
          </w:p>
          <w:p>
            <w:pPr>
              <w:rPr>
                <w:sz w:val="18"/>
                <w:szCs w:val="18"/>
              </w:rPr>
            </w:pPr>
            <w:r>
              <w:rPr>
                <w:rFonts w:hint="eastAsia"/>
                <w:sz w:val="18"/>
                <w:szCs w:val="18"/>
              </w:rPr>
              <w:t>2、一起作业网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sz w:val="18"/>
                <w:szCs w:val="18"/>
              </w:rPr>
            </w:pPr>
            <w:r>
              <w:rPr>
                <w:rFonts w:hint="eastAsia"/>
                <w:sz w:val="18"/>
                <w:szCs w:val="18"/>
              </w:rPr>
              <w:t>3月19日</w:t>
            </w:r>
          </w:p>
          <w:p>
            <w:pPr>
              <w:jc w:val="center"/>
              <w:rPr>
                <w:sz w:val="18"/>
                <w:szCs w:val="18"/>
              </w:rPr>
            </w:pPr>
            <w:r>
              <w:rPr>
                <w:rFonts w:hint="eastAsia"/>
                <w:sz w:val="18"/>
                <w:szCs w:val="18"/>
              </w:rPr>
              <w:t>（周四）</w:t>
            </w:r>
          </w:p>
        </w:tc>
        <w:tc>
          <w:tcPr>
            <w:tcW w:w="2552" w:type="dxa"/>
            <w:vAlign w:val="center"/>
          </w:tcPr>
          <w:p>
            <w:pPr>
              <w:jc w:val="left"/>
              <w:rPr>
                <w:rFonts w:ascii="Times New Roman" w:hAnsi="Times New Roman"/>
                <w:szCs w:val="21"/>
              </w:rPr>
            </w:pPr>
            <w:r>
              <w:rPr>
                <w:rFonts w:hint="eastAsia" w:ascii="Times New Roman" w:hAnsi="Times New Roman"/>
                <w:szCs w:val="21"/>
              </w:rPr>
              <w:t>1.自主学习五下</w:t>
            </w:r>
            <w:r>
              <w:rPr>
                <w:rFonts w:ascii="Times New Roman" w:hAnsi="Times New Roman"/>
                <w:szCs w:val="21"/>
              </w:rPr>
              <w:t xml:space="preserve"> Unit</w:t>
            </w:r>
            <w:r>
              <w:rPr>
                <w:rFonts w:hint="eastAsia" w:ascii="Times New Roman" w:hAnsi="Times New Roman"/>
                <w:szCs w:val="21"/>
              </w:rPr>
              <w:t>3</w:t>
            </w:r>
            <w:r>
              <w:rPr>
                <w:rFonts w:ascii="Times New Roman" w:hAnsi="Times New Roman"/>
                <w:szCs w:val="21"/>
              </w:rPr>
              <w:t>Sound time</w:t>
            </w:r>
            <w:r>
              <w:rPr>
                <w:rFonts w:hint="eastAsia" w:ascii="Times New Roman" w:hAnsi="Times New Roman"/>
                <w:szCs w:val="21"/>
              </w:rPr>
              <w:t>，</w:t>
            </w:r>
            <w:r>
              <w:rPr>
                <w:rFonts w:ascii="Times New Roman" w:hAnsi="Times New Roman"/>
                <w:szCs w:val="21"/>
              </w:rPr>
              <w:t>Culture</w:t>
            </w:r>
            <w:r>
              <w:rPr>
                <w:rFonts w:hint="eastAsia" w:ascii="Times New Roman" w:hAnsi="Times New Roman"/>
                <w:szCs w:val="21"/>
              </w:rPr>
              <w:t xml:space="preserve"> time和</w:t>
            </w:r>
            <w:r>
              <w:rPr>
                <w:rFonts w:ascii="Times New Roman" w:hAnsi="Times New Roman"/>
                <w:szCs w:val="21"/>
              </w:rPr>
              <w:t>Checkout time</w:t>
            </w:r>
          </w:p>
          <w:p>
            <w:pPr>
              <w:rPr>
                <w:szCs w:val="21"/>
              </w:rPr>
            </w:pPr>
            <w:r>
              <w:rPr>
                <w:rFonts w:hint="eastAsia" w:ascii="Times New Roman" w:hAnsi="Times New Roman"/>
                <w:szCs w:val="21"/>
              </w:rPr>
              <w:t>2. 跟读课文</w:t>
            </w:r>
          </w:p>
        </w:tc>
        <w:tc>
          <w:tcPr>
            <w:tcW w:w="1984" w:type="dxa"/>
            <w:vAlign w:val="center"/>
          </w:tcPr>
          <w:p>
            <w:pPr>
              <w:rPr>
                <w:rFonts w:hint="eastAsia" w:ascii="宋体" w:hAnsi="宋体" w:cs="宋体"/>
                <w:szCs w:val="21"/>
              </w:rPr>
            </w:pPr>
            <w:r>
              <w:rPr>
                <w:rFonts w:hint="eastAsia" w:ascii="宋体" w:hAnsi="宋体" w:cs="宋体"/>
                <w:szCs w:val="21"/>
              </w:rPr>
              <w:t>1、课前预习当天所学内容；</w:t>
            </w:r>
          </w:p>
          <w:p>
            <w:pPr>
              <w:rPr>
                <w:szCs w:val="21"/>
              </w:rPr>
            </w:pPr>
            <w:r>
              <w:rPr>
                <w:rFonts w:hint="eastAsia" w:ascii="宋体" w:hAnsi="宋体" w:cs="宋体"/>
                <w:szCs w:val="21"/>
              </w:rPr>
              <w:t>2、课后跟读模仿，熟读Sound &amp; culture time内容并上传打卡。</w:t>
            </w:r>
          </w:p>
        </w:tc>
        <w:tc>
          <w:tcPr>
            <w:tcW w:w="2744" w:type="dxa"/>
            <w:vAlign w:val="center"/>
          </w:tcPr>
          <w:p>
            <w:pPr>
              <w:numPr>
                <w:ilvl w:val="0"/>
                <w:numId w:val="72"/>
              </w:numPr>
              <w:rPr>
                <w:rFonts w:hint="eastAsia"/>
                <w:sz w:val="18"/>
                <w:szCs w:val="18"/>
              </w:rPr>
            </w:pPr>
            <w:r>
              <w:rPr>
                <w:rFonts w:hint="eastAsia"/>
                <w:sz w:val="18"/>
                <w:szCs w:val="18"/>
              </w:rPr>
              <w:t>梁溪名师在线观看</w:t>
            </w:r>
          </w:p>
          <w:p>
            <w:pPr>
              <w:rPr>
                <w:rFonts w:hint="eastAsia"/>
              </w:rPr>
            </w:pPr>
            <w:r>
              <w:t>http://live.tqxxkj.cn/live/tvchat-1344394426?v=#/</w:t>
            </w:r>
          </w:p>
          <w:p>
            <w:pPr>
              <w:rPr>
                <w:sz w:val="18"/>
                <w:szCs w:val="18"/>
              </w:rPr>
            </w:pPr>
            <w:r>
              <w:rPr>
                <w:rFonts w:hint="eastAsia"/>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sz w:val="18"/>
                <w:szCs w:val="18"/>
              </w:rPr>
            </w:pPr>
            <w:r>
              <w:rPr>
                <w:rFonts w:hint="eastAsia"/>
                <w:sz w:val="18"/>
                <w:szCs w:val="18"/>
              </w:rPr>
              <w:t>3月20日</w:t>
            </w:r>
          </w:p>
          <w:p>
            <w:pPr>
              <w:jc w:val="center"/>
              <w:rPr>
                <w:sz w:val="18"/>
                <w:szCs w:val="18"/>
              </w:rPr>
            </w:pPr>
            <w:r>
              <w:rPr>
                <w:rFonts w:hint="eastAsia"/>
                <w:sz w:val="18"/>
                <w:szCs w:val="18"/>
              </w:rPr>
              <w:t>（周五）</w:t>
            </w:r>
          </w:p>
        </w:tc>
        <w:tc>
          <w:tcPr>
            <w:tcW w:w="2552" w:type="dxa"/>
            <w:vAlign w:val="center"/>
          </w:tcPr>
          <w:p>
            <w:pPr>
              <w:jc w:val="left"/>
              <w:rPr>
                <w:rFonts w:ascii="Times New Roman" w:hAnsi="Times New Roman"/>
                <w:szCs w:val="21"/>
              </w:rPr>
            </w:pPr>
            <w:r>
              <w:rPr>
                <w:rFonts w:hint="eastAsia" w:ascii="Times New Roman" w:hAnsi="Times New Roman"/>
                <w:szCs w:val="21"/>
              </w:rPr>
              <w:t>1.复习五下</w:t>
            </w:r>
            <w:r>
              <w:rPr>
                <w:rFonts w:ascii="Times New Roman" w:hAnsi="Times New Roman"/>
                <w:szCs w:val="21"/>
              </w:rPr>
              <w:t xml:space="preserve"> Unit</w:t>
            </w:r>
            <w:r>
              <w:rPr>
                <w:rFonts w:hint="eastAsia" w:ascii="Times New Roman" w:hAnsi="Times New Roman"/>
                <w:szCs w:val="21"/>
              </w:rPr>
              <w:t>3重难点，并完成单元小练习。</w:t>
            </w:r>
          </w:p>
          <w:p>
            <w:pPr>
              <w:rPr>
                <w:rFonts w:hint="eastAsia" w:ascii="宋体" w:hAnsi="宋体" w:cs="宋体"/>
                <w:szCs w:val="21"/>
              </w:rPr>
            </w:pPr>
            <w:r>
              <w:rPr>
                <w:rFonts w:hint="eastAsia" w:ascii="Times New Roman" w:hAnsi="Times New Roman"/>
                <w:szCs w:val="21"/>
              </w:rPr>
              <w:t>2.</w:t>
            </w:r>
            <w:r>
              <w:rPr>
                <w:rFonts w:hint="eastAsia" w:ascii="宋体" w:hAnsi="宋体" w:cs="宋体"/>
                <w:szCs w:val="21"/>
              </w:rPr>
              <w:t xml:space="preserve"> 阅读与主题相关的绘本。</w:t>
            </w:r>
          </w:p>
          <w:p>
            <w:pPr>
              <w:rPr>
                <w:szCs w:val="21"/>
              </w:rPr>
            </w:pPr>
            <w:r>
              <w:rPr>
                <w:rFonts w:hint="eastAsia" w:ascii="Times New Roman" w:hAnsi="Times New Roman"/>
                <w:szCs w:val="21"/>
              </w:rPr>
              <w:t>3. 英文故事写话</w:t>
            </w:r>
          </w:p>
        </w:tc>
        <w:tc>
          <w:tcPr>
            <w:tcW w:w="1984" w:type="dxa"/>
            <w:vAlign w:val="center"/>
          </w:tcPr>
          <w:p>
            <w:pPr>
              <w:rPr>
                <w:rFonts w:hint="eastAsia" w:ascii="宋体" w:hAnsi="宋体" w:cs="宋体"/>
                <w:szCs w:val="21"/>
              </w:rPr>
            </w:pPr>
            <w:r>
              <w:rPr>
                <w:rFonts w:hint="eastAsia" w:ascii="宋体" w:hAnsi="宋体" w:cs="宋体"/>
                <w:szCs w:val="21"/>
              </w:rPr>
              <w:t>1、认真完成单元小练习；</w:t>
            </w:r>
          </w:p>
          <w:p>
            <w:pPr>
              <w:rPr>
                <w:rFonts w:hint="eastAsia" w:ascii="宋体" w:hAnsi="宋体" w:cs="宋体"/>
                <w:szCs w:val="21"/>
              </w:rPr>
            </w:pPr>
            <w:r>
              <w:rPr>
                <w:rFonts w:hint="eastAsia" w:ascii="宋体" w:hAnsi="宋体" w:cs="宋体"/>
                <w:szCs w:val="21"/>
              </w:rPr>
              <w:t>2、完成写话。</w:t>
            </w:r>
          </w:p>
          <w:p>
            <w:pPr>
              <w:rPr>
                <w:rFonts w:hint="eastAsia"/>
                <w:szCs w:val="21"/>
              </w:rPr>
            </w:pPr>
          </w:p>
        </w:tc>
        <w:tc>
          <w:tcPr>
            <w:tcW w:w="2744" w:type="dxa"/>
            <w:vAlign w:val="center"/>
          </w:tcPr>
          <w:p>
            <w:pPr>
              <w:numPr>
                <w:ilvl w:val="0"/>
                <w:numId w:val="73"/>
              </w:numPr>
              <w:rPr>
                <w:rFonts w:hint="eastAsia"/>
                <w:sz w:val="18"/>
                <w:szCs w:val="18"/>
              </w:rPr>
            </w:pPr>
            <w:r>
              <w:rPr>
                <w:rFonts w:hint="eastAsia"/>
                <w:sz w:val="18"/>
                <w:szCs w:val="18"/>
              </w:rPr>
              <w:t>一起作业网</w:t>
            </w:r>
          </w:p>
          <w:p>
            <w:pPr>
              <w:numPr>
                <w:ilvl w:val="0"/>
                <w:numId w:val="73"/>
              </w:numPr>
              <w:rPr>
                <w:sz w:val="18"/>
                <w:szCs w:val="18"/>
              </w:rPr>
            </w:pPr>
            <w:r>
              <w:rPr>
                <w:rFonts w:hint="eastAsia"/>
                <w:sz w:val="18"/>
                <w:szCs w:val="18"/>
              </w:rPr>
              <w:t>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color w:val="000000"/>
                <w:sz w:val="18"/>
                <w:szCs w:val="18"/>
              </w:rPr>
            </w:pPr>
            <w:r>
              <w:rPr>
                <w:rFonts w:hint="eastAsia"/>
                <w:color w:val="000000"/>
                <w:sz w:val="18"/>
                <w:szCs w:val="18"/>
              </w:rPr>
              <w:t>3月23日</w:t>
            </w:r>
          </w:p>
          <w:p>
            <w:pPr>
              <w:jc w:val="center"/>
              <w:rPr>
                <w:color w:val="000000"/>
                <w:sz w:val="18"/>
                <w:szCs w:val="18"/>
              </w:rPr>
            </w:pPr>
            <w:r>
              <w:rPr>
                <w:rFonts w:hint="eastAsia"/>
                <w:color w:val="000000"/>
                <w:sz w:val="18"/>
                <w:szCs w:val="18"/>
              </w:rPr>
              <w:t>（周一）</w:t>
            </w:r>
          </w:p>
        </w:tc>
        <w:tc>
          <w:tcPr>
            <w:tcW w:w="2552" w:type="dxa"/>
            <w:vAlign w:val="center"/>
          </w:tcPr>
          <w:p>
            <w:pPr>
              <w:jc w:val="left"/>
              <w:rPr>
                <w:rFonts w:ascii="Times New Roman" w:hAnsi="Times New Roman"/>
                <w:color w:val="000000"/>
                <w:szCs w:val="21"/>
              </w:rPr>
            </w:pPr>
            <w:r>
              <w:rPr>
                <w:rFonts w:hint="eastAsia" w:ascii="Times New Roman" w:hAnsi="Times New Roman"/>
                <w:color w:val="000000"/>
                <w:szCs w:val="21"/>
              </w:rPr>
              <w:t>自主复习五下</w:t>
            </w:r>
            <w:r>
              <w:rPr>
                <w:rFonts w:ascii="Times New Roman" w:hAnsi="Times New Roman"/>
                <w:color w:val="000000"/>
                <w:szCs w:val="21"/>
              </w:rPr>
              <w:t>Unit</w:t>
            </w:r>
            <w:r>
              <w:rPr>
                <w:rFonts w:hint="eastAsia" w:ascii="Times New Roman" w:hAnsi="Times New Roman"/>
                <w:color w:val="000000"/>
                <w:szCs w:val="21"/>
              </w:rPr>
              <w:t>1</w:t>
            </w:r>
            <w:r>
              <w:rPr>
                <w:rFonts w:ascii="Times New Roman" w:hAnsi="Times New Roman"/>
                <w:color w:val="000000"/>
                <w:szCs w:val="21"/>
              </w:rPr>
              <w:t xml:space="preserve"> </w:t>
            </w:r>
          </w:p>
          <w:p>
            <w:pPr>
              <w:rPr>
                <w:color w:val="000000"/>
                <w:szCs w:val="21"/>
              </w:rPr>
            </w:pPr>
          </w:p>
        </w:tc>
        <w:tc>
          <w:tcPr>
            <w:tcW w:w="1984" w:type="dxa"/>
            <w:vAlign w:val="center"/>
          </w:tcPr>
          <w:p>
            <w:pPr>
              <w:rPr>
                <w:rFonts w:hint="eastAsia"/>
                <w:color w:val="000000"/>
                <w:szCs w:val="21"/>
              </w:rPr>
            </w:pPr>
            <w:r>
              <w:rPr>
                <w:rFonts w:hint="eastAsia"/>
                <w:color w:val="000000"/>
                <w:szCs w:val="21"/>
              </w:rPr>
              <w:t>1.自主归纳整理Unit1重点词汇、句型以及语法部分知识点。</w:t>
            </w:r>
          </w:p>
          <w:p>
            <w:pPr>
              <w:rPr>
                <w:rFonts w:hint="eastAsia"/>
                <w:color w:val="000000"/>
                <w:szCs w:val="21"/>
              </w:rPr>
            </w:pPr>
            <w:r>
              <w:rPr>
                <w:rFonts w:hint="eastAsia"/>
                <w:color w:val="000000"/>
                <w:szCs w:val="21"/>
              </w:rPr>
              <w:t>2.完成小练习，及时订正</w:t>
            </w:r>
          </w:p>
        </w:tc>
        <w:tc>
          <w:tcPr>
            <w:tcW w:w="2744" w:type="dxa"/>
            <w:vAlign w:val="center"/>
          </w:tcPr>
          <w:p>
            <w:pPr>
              <w:rPr>
                <w:rFonts w:hint="eastAsia"/>
                <w:color w:val="000000"/>
                <w:sz w:val="18"/>
                <w:szCs w:val="18"/>
              </w:rPr>
            </w:pPr>
            <w:r>
              <w:rPr>
                <w:rFonts w:hint="eastAsia"/>
                <w:color w:val="000000"/>
                <w:sz w:val="18"/>
                <w:szCs w:val="18"/>
              </w:rPr>
              <w:t>1、一起作业网</w:t>
            </w:r>
          </w:p>
          <w:p>
            <w:pPr>
              <w:rPr>
                <w:color w:val="000000"/>
                <w:sz w:val="18"/>
                <w:szCs w:val="18"/>
              </w:rPr>
            </w:pPr>
            <w:r>
              <w:rPr>
                <w:rFonts w:hint="eastAsia"/>
                <w:color w:val="000000"/>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vAlign w:val="center"/>
          </w:tcPr>
          <w:p>
            <w:pPr>
              <w:jc w:val="center"/>
              <w:rPr>
                <w:rFonts w:hint="eastAsia"/>
                <w:color w:val="000000"/>
                <w:sz w:val="18"/>
                <w:szCs w:val="18"/>
              </w:rPr>
            </w:pPr>
            <w:r>
              <w:rPr>
                <w:rFonts w:hint="eastAsia"/>
                <w:color w:val="000000"/>
                <w:sz w:val="18"/>
                <w:szCs w:val="18"/>
              </w:rPr>
              <w:t>3月24日</w:t>
            </w:r>
          </w:p>
          <w:p>
            <w:pPr>
              <w:jc w:val="center"/>
              <w:rPr>
                <w:color w:val="000000"/>
                <w:sz w:val="18"/>
                <w:szCs w:val="18"/>
              </w:rPr>
            </w:pPr>
            <w:r>
              <w:rPr>
                <w:rFonts w:hint="eastAsia"/>
                <w:color w:val="000000"/>
                <w:sz w:val="18"/>
                <w:szCs w:val="18"/>
              </w:rPr>
              <w:t>（周二）</w:t>
            </w:r>
          </w:p>
        </w:tc>
        <w:tc>
          <w:tcPr>
            <w:tcW w:w="2552" w:type="dxa"/>
            <w:vAlign w:val="center"/>
          </w:tcPr>
          <w:p>
            <w:pPr>
              <w:jc w:val="left"/>
              <w:rPr>
                <w:rFonts w:ascii="Times New Roman" w:hAnsi="Times New Roman"/>
                <w:color w:val="000000"/>
                <w:szCs w:val="21"/>
              </w:rPr>
            </w:pPr>
            <w:r>
              <w:rPr>
                <w:rFonts w:hint="eastAsia" w:ascii="Times New Roman" w:hAnsi="Times New Roman"/>
                <w:color w:val="000000"/>
                <w:szCs w:val="21"/>
              </w:rPr>
              <w:t>自主复习五下</w:t>
            </w:r>
            <w:r>
              <w:rPr>
                <w:rFonts w:ascii="Times New Roman" w:hAnsi="Times New Roman"/>
                <w:color w:val="000000"/>
                <w:szCs w:val="21"/>
              </w:rPr>
              <w:t>Unit</w:t>
            </w:r>
            <w:r>
              <w:rPr>
                <w:rFonts w:hint="eastAsia" w:ascii="Times New Roman" w:hAnsi="Times New Roman"/>
                <w:color w:val="000000"/>
                <w:szCs w:val="21"/>
              </w:rPr>
              <w:t>1</w:t>
            </w:r>
            <w:r>
              <w:rPr>
                <w:rFonts w:ascii="Times New Roman" w:hAnsi="Times New Roman"/>
                <w:color w:val="000000"/>
                <w:szCs w:val="21"/>
              </w:rPr>
              <w:t xml:space="preserve"> </w:t>
            </w:r>
          </w:p>
          <w:p>
            <w:pPr>
              <w:jc w:val="left"/>
              <w:rPr>
                <w:rFonts w:ascii="Times New Roman" w:hAnsi="Times New Roman"/>
                <w:color w:val="000000"/>
                <w:szCs w:val="21"/>
              </w:rPr>
            </w:pPr>
          </w:p>
        </w:tc>
        <w:tc>
          <w:tcPr>
            <w:tcW w:w="1984" w:type="dxa"/>
            <w:vAlign w:val="center"/>
          </w:tcPr>
          <w:p>
            <w:pPr>
              <w:rPr>
                <w:rFonts w:hint="eastAsia"/>
                <w:color w:val="000000"/>
                <w:szCs w:val="21"/>
              </w:rPr>
            </w:pPr>
            <w:r>
              <w:rPr>
                <w:rFonts w:hint="eastAsia"/>
                <w:color w:val="000000"/>
                <w:szCs w:val="21"/>
              </w:rPr>
              <w:t>1.自主归纳整理Unit1重点词汇、句型以及语法部分知识点。</w:t>
            </w:r>
          </w:p>
          <w:p>
            <w:pPr>
              <w:rPr>
                <w:rFonts w:ascii="宋体" w:hAnsi="宋体" w:cs="宋体"/>
                <w:color w:val="000000"/>
                <w:szCs w:val="21"/>
              </w:rPr>
            </w:pPr>
            <w:r>
              <w:rPr>
                <w:rFonts w:hint="eastAsia"/>
                <w:color w:val="000000"/>
                <w:szCs w:val="21"/>
              </w:rPr>
              <w:t>2.完成小练习，及时订正</w:t>
            </w:r>
          </w:p>
        </w:tc>
        <w:tc>
          <w:tcPr>
            <w:tcW w:w="2744" w:type="dxa"/>
            <w:vAlign w:val="center"/>
          </w:tcPr>
          <w:p>
            <w:pPr>
              <w:rPr>
                <w:rFonts w:hint="eastAsia"/>
                <w:color w:val="000000"/>
                <w:sz w:val="18"/>
                <w:szCs w:val="18"/>
              </w:rPr>
            </w:pPr>
            <w:r>
              <w:rPr>
                <w:rFonts w:hint="eastAsia"/>
                <w:color w:val="000000"/>
                <w:sz w:val="18"/>
                <w:szCs w:val="18"/>
              </w:rPr>
              <w:t>1、一起作业网</w:t>
            </w:r>
          </w:p>
          <w:p>
            <w:pPr>
              <w:rPr>
                <w:color w:val="000000"/>
                <w:sz w:val="18"/>
                <w:szCs w:val="18"/>
              </w:rPr>
            </w:pPr>
            <w:r>
              <w:rPr>
                <w:rFonts w:hint="eastAsia"/>
                <w:color w:val="000000"/>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color w:val="000000"/>
                <w:sz w:val="18"/>
                <w:szCs w:val="18"/>
              </w:rPr>
            </w:pPr>
            <w:r>
              <w:rPr>
                <w:rFonts w:hint="eastAsia"/>
                <w:color w:val="000000"/>
                <w:sz w:val="18"/>
                <w:szCs w:val="18"/>
              </w:rPr>
              <w:t>3月25日</w:t>
            </w:r>
          </w:p>
          <w:p>
            <w:pPr>
              <w:jc w:val="center"/>
              <w:rPr>
                <w:color w:val="000000"/>
                <w:sz w:val="18"/>
                <w:szCs w:val="18"/>
              </w:rPr>
            </w:pPr>
            <w:r>
              <w:rPr>
                <w:rFonts w:hint="eastAsia"/>
                <w:color w:val="000000"/>
                <w:sz w:val="18"/>
                <w:szCs w:val="18"/>
              </w:rPr>
              <w:t>（周三）</w:t>
            </w:r>
          </w:p>
        </w:tc>
        <w:tc>
          <w:tcPr>
            <w:tcW w:w="2552" w:type="dxa"/>
            <w:vAlign w:val="center"/>
          </w:tcPr>
          <w:p>
            <w:pPr>
              <w:jc w:val="left"/>
              <w:rPr>
                <w:rFonts w:ascii="Times New Roman" w:hAnsi="Times New Roman"/>
                <w:color w:val="000000"/>
                <w:szCs w:val="21"/>
              </w:rPr>
            </w:pPr>
            <w:r>
              <w:rPr>
                <w:rFonts w:hint="eastAsia" w:ascii="Times New Roman" w:hAnsi="Times New Roman"/>
                <w:color w:val="000000"/>
                <w:szCs w:val="21"/>
              </w:rPr>
              <w:t>自主复习五下</w:t>
            </w:r>
            <w:r>
              <w:rPr>
                <w:rFonts w:ascii="Times New Roman" w:hAnsi="Times New Roman"/>
                <w:color w:val="000000"/>
                <w:szCs w:val="21"/>
              </w:rPr>
              <w:t>Unit</w:t>
            </w:r>
            <w:r>
              <w:rPr>
                <w:rFonts w:hint="eastAsia" w:ascii="Times New Roman" w:hAnsi="Times New Roman"/>
                <w:color w:val="000000"/>
                <w:szCs w:val="21"/>
              </w:rPr>
              <w:t>2</w:t>
            </w:r>
          </w:p>
          <w:p>
            <w:pPr>
              <w:rPr>
                <w:color w:val="000000"/>
                <w:szCs w:val="21"/>
              </w:rPr>
            </w:pPr>
          </w:p>
        </w:tc>
        <w:tc>
          <w:tcPr>
            <w:tcW w:w="1984" w:type="dxa"/>
            <w:vAlign w:val="center"/>
          </w:tcPr>
          <w:p>
            <w:pPr>
              <w:rPr>
                <w:rFonts w:hint="eastAsia"/>
                <w:color w:val="000000"/>
                <w:szCs w:val="21"/>
              </w:rPr>
            </w:pPr>
            <w:r>
              <w:rPr>
                <w:rFonts w:hint="eastAsia"/>
                <w:color w:val="000000"/>
                <w:szCs w:val="21"/>
              </w:rPr>
              <w:t>1.自主归纳整理Unit2重点词汇、句型以及语法部分知识点。</w:t>
            </w:r>
          </w:p>
          <w:p>
            <w:pPr>
              <w:rPr>
                <w:rFonts w:hint="eastAsia"/>
                <w:color w:val="000000"/>
                <w:szCs w:val="21"/>
              </w:rPr>
            </w:pPr>
            <w:r>
              <w:rPr>
                <w:rFonts w:hint="eastAsia"/>
                <w:color w:val="000000"/>
                <w:szCs w:val="21"/>
              </w:rPr>
              <w:t>2.完成小练习，及时订正</w:t>
            </w:r>
          </w:p>
        </w:tc>
        <w:tc>
          <w:tcPr>
            <w:tcW w:w="2744" w:type="dxa"/>
            <w:vAlign w:val="center"/>
          </w:tcPr>
          <w:p>
            <w:pPr>
              <w:rPr>
                <w:rFonts w:hint="eastAsia"/>
                <w:color w:val="000000"/>
                <w:sz w:val="18"/>
                <w:szCs w:val="18"/>
              </w:rPr>
            </w:pPr>
            <w:r>
              <w:rPr>
                <w:rFonts w:hint="eastAsia"/>
                <w:color w:val="000000"/>
                <w:sz w:val="18"/>
                <w:szCs w:val="18"/>
              </w:rPr>
              <w:t>1、一起作业网</w:t>
            </w:r>
          </w:p>
          <w:p>
            <w:pPr>
              <w:rPr>
                <w:color w:val="000000"/>
                <w:sz w:val="18"/>
                <w:szCs w:val="18"/>
              </w:rPr>
            </w:pPr>
            <w:r>
              <w:rPr>
                <w:rFonts w:hint="eastAsia"/>
                <w:color w:val="000000"/>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color w:val="000000"/>
                <w:sz w:val="18"/>
                <w:szCs w:val="18"/>
              </w:rPr>
            </w:pPr>
            <w:r>
              <w:rPr>
                <w:rFonts w:hint="eastAsia"/>
                <w:color w:val="000000"/>
                <w:sz w:val="18"/>
                <w:szCs w:val="18"/>
              </w:rPr>
              <w:t>3月26日</w:t>
            </w:r>
          </w:p>
          <w:p>
            <w:pPr>
              <w:jc w:val="center"/>
              <w:rPr>
                <w:color w:val="000000"/>
                <w:sz w:val="18"/>
                <w:szCs w:val="18"/>
              </w:rPr>
            </w:pPr>
            <w:r>
              <w:rPr>
                <w:rFonts w:hint="eastAsia"/>
                <w:color w:val="000000"/>
                <w:sz w:val="18"/>
                <w:szCs w:val="18"/>
              </w:rPr>
              <w:t>（周四）</w:t>
            </w:r>
          </w:p>
        </w:tc>
        <w:tc>
          <w:tcPr>
            <w:tcW w:w="2552" w:type="dxa"/>
            <w:vAlign w:val="center"/>
          </w:tcPr>
          <w:p>
            <w:pPr>
              <w:jc w:val="left"/>
              <w:rPr>
                <w:rFonts w:ascii="Times New Roman" w:hAnsi="Times New Roman"/>
                <w:color w:val="000000"/>
                <w:szCs w:val="21"/>
              </w:rPr>
            </w:pPr>
            <w:r>
              <w:rPr>
                <w:rFonts w:hint="eastAsia" w:ascii="Times New Roman" w:hAnsi="Times New Roman"/>
                <w:color w:val="000000"/>
                <w:szCs w:val="21"/>
              </w:rPr>
              <w:t>自主复习五下</w:t>
            </w:r>
            <w:r>
              <w:rPr>
                <w:rFonts w:ascii="Times New Roman" w:hAnsi="Times New Roman"/>
                <w:color w:val="000000"/>
                <w:szCs w:val="21"/>
              </w:rPr>
              <w:t>Unit</w:t>
            </w:r>
            <w:r>
              <w:rPr>
                <w:rFonts w:hint="eastAsia" w:ascii="Times New Roman" w:hAnsi="Times New Roman"/>
                <w:color w:val="000000"/>
                <w:szCs w:val="21"/>
              </w:rPr>
              <w:t>2</w:t>
            </w:r>
          </w:p>
          <w:p>
            <w:pPr>
              <w:jc w:val="left"/>
              <w:rPr>
                <w:rFonts w:ascii="Times New Roman" w:hAnsi="Times New Roman"/>
                <w:color w:val="000000"/>
                <w:szCs w:val="21"/>
              </w:rPr>
            </w:pPr>
          </w:p>
        </w:tc>
        <w:tc>
          <w:tcPr>
            <w:tcW w:w="1984" w:type="dxa"/>
            <w:vAlign w:val="center"/>
          </w:tcPr>
          <w:p>
            <w:pPr>
              <w:rPr>
                <w:rFonts w:hint="eastAsia"/>
                <w:color w:val="000000"/>
                <w:szCs w:val="21"/>
              </w:rPr>
            </w:pPr>
            <w:r>
              <w:rPr>
                <w:rFonts w:hint="eastAsia"/>
                <w:color w:val="000000"/>
                <w:szCs w:val="21"/>
              </w:rPr>
              <w:t>1.自主归纳整理Unit2重点词汇、句型以及语法部分知识点。</w:t>
            </w:r>
          </w:p>
          <w:p>
            <w:pPr>
              <w:rPr>
                <w:rFonts w:ascii="宋体" w:hAnsi="宋体" w:cs="宋体"/>
                <w:color w:val="000000"/>
                <w:szCs w:val="21"/>
              </w:rPr>
            </w:pPr>
            <w:r>
              <w:rPr>
                <w:rFonts w:hint="eastAsia"/>
                <w:color w:val="000000"/>
                <w:szCs w:val="21"/>
              </w:rPr>
              <w:t>2.完成小练习，及时订正</w:t>
            </w:r>
          </w:p>
        </w:tc>
        <w:tc>
          <w:tcPr>
            <w:tcW w:w="2744" w:type="dxa"/>
            <w:vAlign w:val="center"/>
          </w:tcPr>
          <w:p>
            <w:pPr>
              <w:rPr>
                <w:rFonts w:hint="eastAsia"/>
                <w:color w:val="000000"/>
                <w:sz w:val="18"/>
                <w:szCs w:val="18"/>
              </w:rPr>
            </w:pPr>
            <w:r>
              <w:rPr>
                <w:rFonts w:hint="eastAsia"/>
                <w:color w:val="000000"/>
                <w:sz w:val="18"/>
                <w:szCs w:val="18"/>
              </w:rPr>
              <w:t>1、一起作业网</w:t>
            </w:r>
          </w:p>
          <w:p>
            <w:pPr>
              <w:rPr>
                <w:color w:val="000000"/>
                <w:sz w:val="18"/>
                <w:szCs w:val="18"/>
              </w:rPr>
            </w:pPr>
            <w:r>
              <w:rPr>
                <w:rFonts w:hint="eastAsia"/>
                <w:color w:val="000000"/>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color w:val="000000"/>
                <w:sz w:val="18"/>
                <w:szCs w:val="18"/>
              </w:rPr>
            </w:pPr>
            <w:r>
              <w:rPr>
                <w:rFonts w:hint="eastAsia"/>
                <w:color w:val="000000"/>
                <w:sz w:val="18"/>
                <w:szCs w:val="18"/>
              </w:rPr>
              <w:t>3月27日</w:t>
            </w:r>
          </w:p>
          <w:p>
            <w:pPr>
              <w:jc w:val="center"/>
              <w:rPr>
                <w:color w:val="000000"/>
                <w:sz w:val="18"/>
                <w:szCs w:val="18"/>
              </w:rPr>
            </w:pPr>
            <w:r>
              <w:rPr>
                <w:rFonts w:hint="eastAsia"/>
                <w:color w:val="000000"/>
                <w:sz w:val="18"/>
                <w:szCs w:val="18"/>
              </w:rPr>
              <w:t>（周五）</w:t>
            </w:r>
          </w:p>
        </w:tc>
        <w:tc>
          <w:tcPr>
            <w:tcW w:w="2552" w:type="dxa"/>
            <w:vAlign w:val="center"/>
          </w:tcPr>
          <w:p>
            <w:pPr>
              <w:rPr>
                <w:rFonts w:hint="eastAsia"/>
                <w:color w:val="000000"/>
                <w:szCs w:val="21"/>
              </w:rPr>
            </w:pPr>
            <w:r>
              <w:rPr>
                <w:rFonts w:hint="eastAsia"/>
                <w:color w:val="000000"/>
                <w:szCs w:val="21"/>
              </w:rPr>
              <w:t>综合复习</w:t>
            </w:r>
            <w:r>
              <w:rPr>
                <w:rFonts w:ascii="Times New Roman" w:hAnsi="Times New Roman"/>
                <w:color w:val="000000"/>
                <w:szCs w:val="21"/>
              </w:rPr>
              <w:t>Unit</w:t>
            </w:r>
            <w:r>
              <w:rPr>
                <w:rFonts w:hint="eastAsia" w:ascii="Times New Roman" w:hAnsi="Times New Roman"/>
                <w:color w:val="000000"/>
                <w:szCs w:val="21"/>
              </w:rPr>
              <w:t>1&amp;2</w:t>
            </w:r>
          </w:p>
        </w:tc>
        <w:tc>
          <w:tcPr>
            <w:tcW w:w="1984" w:type="dxa"/>
            <w:vAlign w:val="center"/>
          </w:tcPr>
          <w:p>
            <w:pPr>
              <w:rPr>
                <w:rFonts w:hint="eastAsia" w:ascii="宋体" w:hAnsi="宋体" w:cs="宋体"/>
                <w:color w:val="000000"/>
                <w:szCs w:val="21"/>
              </w:rPr>
            </w:pPr>
            <w:r>
              <w:rPr>
                <w:rFonts w:hint="eastAsia" w:ascii="宋体" w:hAnsi="宋体" w:cs="宋体"/>
                <w:color w:val="000000"/>
                <w:szCs w:val="21"/>
              </w:rPr>
              <w:t>1.完成小练习，及时订正</w:t>
            </w:r>
          </w:p>
          <w:p>
            <w:pPr>
              <w:rPr>
                <w:rFonts w:ascii="宋体" w:hAnsi="宋体" w:cs="宋体"/>
                <w:color w:val="000000"/>
                <w:szCs w:val="21"/>
              </w:rPr>
            </w:pPr>
            <w:r>
              <w:rPr>
                <w:rFonts w:hint="eastAsia" w:ascii="宋体" w:hAnsi="宋体" w:cs="宋体"/>
                <w:color w:val="000000"/>
                <w:szCs w:val="21"/>
              </w:rPr>
              <w:t>2.阅读相关绘本故事</w:t>
            </w:r>
          </w:p>
        </w:tc>
        <w:tc>
          <w:tcPr>
            <w:tcW w:w="2744" w:type="dxa"/>
            <w:vAlign w:val="center"/>
          </w:tcPr>
          <w:p>
            <w:pPr>
              <w:numPr>
                <w:ilvl w:val="0"/>
                <w:numId w:val="74"/>
              </w:numPr>
              <w:rPr>
                <w:rFonts w:hint="eastAsia"/>
                <w:color w:val="000000"/>
                <w:sz w:val="18"/>
                <w:szCs w:val="18"/>
              </w:rPr>
            </w:pPr>
            <w:r>
              <w:rPr>
                <w:rFonts w:hint="eastAsia"/>
                <w:color w:val="000000"/>
                <w:sz w:val="18"/>
                <w:szCs w:val="18"/>
              </w:rPr>
              <w:t>梁溪名师在线观看</w:t>
            </w:r>
          </w:p>
          <w:p>
            <w:pPr>
              <w:rPr>
                <w:rFonts w:hint="eastAsia"/>
                <w:color w:val="000000"/>
              </w:rPr>
            </w:pPr>
            <w:r>
              <w:rPr>
                <w:color w:val="000000"/>
              </w:rPr>
              <w:t>http://live.tqxxkj.cn/live/tvchat-894103605?v=#/</w:t>
            </w:r>
          </w:p>
          <w:p>
            <w:pPr>
              <w:rPr>
                <w:color w:val="000000"/>
                <w:sz w:val="18"/>
                <w:szCs w:val="18"/>
              </w:rPr>
            </w:pPr>
            <w:r>
              <w:rPr>
                <w:rFonts w:hint="eastAsia"/>
                <w:color w:val="000000"/>
                <w:sz w:val="18"/>
                <w:szCs w:val="18"/>
              </w:rPr>
              <w:t>2、微信群或者QQ群线上答疑反馈</w:t>
            </w:r>
          </w:p>
        </w:tc>
      </w:tr>
    </w:tbl>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b/>
        </w:rPr>
      </w:pPr>
      <w:r>
        <w:rPr>
          <w:rFonts w:hint="eastAsia"/>
          <w:b/>
        </w:rPr>
        <w:t>六年级英语学科  责任人：王晴晴、季佳娴</w:t>
      </w:r>
    </w:p>
    <w:p>
      <w:pPr>
        <w:rPr>
          <w:rFonts w:hint="eastAsia"/>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552"/>
        <w:gridCol w:w="1984"/>
        <w:gridCol w:w="3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b/>
              </w:rPr>
            </w:pPr>
            <w:r>
              <w:rPr>
                <w:rFonts w:hint="eastAsia"/>
                <w:b/>
              </w:rPr>
              <w:t>时间</w:t>
            </w:r>
          </w:p>
        </w:tc>
        <w:tc>
          <w:tcPr>
            <w:tcW w:w="2552" w:type="dxa"/>
            <w:vAlign w:val="center"/>
          </w:tcPr>
          <w:p>
            <w:pPr>
              <w:jc w:val="center"/>
              <w:rPr>
                <w:b/>
              </w:rPr>
            </w:pPr>
            <w:r>
              <w:rPr>
                <w:rFonts w:hint="eastAsia"/>
                <w:b/>
              </w:rPr>
              <w:t>自主学习内容</w:t>
            </w:r>
          </w:p>
        </w:tc>
        <w:tc>
          <w:tcPr>
            <w:tcW w:w="1984" w:type="dxa"/>
            <w:vAlign w:val="center"/>
          </w:tcPr>
          <w:p>
            <w:pPr>
              <w:jc w:val="center"/>
              <w:rPr>
                <w:b/>
              </w:rPr>
            </w:pPr>
            <w:r>
              <w:rPr>
                <w:rFonts w:hint="eastAsia"/>
                <w:b/>
              </w:rPr>
              <w:t>自主学习要求</w:t>
            </w:r>
          </w:p>
        </w:tc>
        <w:tc>
          <w:tcPr>
            <w:tcW w:w="3323" w:type="dxa"/>
            <w:vAlign w:val="center"/>
          </w:tcPr>
          <w:p>
            <w:pPr>
              <w:jc w:val="center"/>
              <w:rPr>
                <w:b/>
              </w:rPr>
            </w:pPr>
            <w:r>
              <w:rPr>
                <w:rFonts w:hint="eastAsia"/>
                <w:b/>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sz w:val="18"/>
                <w:szCs w:val="18"/>
              </w:rPr>
            </w:pPr>
            <w:r>
              <w:rPr>
                <w:rFonts w:hint="eastAsia"/>
                <w:sz w:val="18"/>
                <w:szCs w:val="18"/>
              </w:rPr>
              <w:t>3月16日</w:t>
            </w:r>
          </w:p>
          <w:p>
            <w:pPr>
              <w:jc w:val="center"/>
              <w:rPr>
                <w:sz w:val="18"/>
                <w:szCs w:val="18"/>
              </w:rPr>
            </w:pPr>
            <w:r>
              <w:rPr>
                <w:rFonts w:hint="eastAsia"/>
                <w:sz w:val="18"/>
                <w:szCs w:val="18"/>
              </w:rPr>
              <w:t>（周一）</w:t>
            </w:r>
          </w:p>
        </w:tc>
        <w:tc>
          <w:tcPr>
            <w:tcW w:w="2552" w:type="dxa"/>
            <w:vAlign w:val="center"/>
          </w:tcPr>
          <w:p>
            <w:pPr>
              <w:jc w:val="left"/>
              <w:rPr>
                <w:rFonts w:ascii="Times New Roman" w:hAnsi="Times New Roman"/>
                <w:szCs w:val="21"/>
              </w:rPr>
            </w:pPr>
            <w:r>
              <w:rPr>
                <w:rFonts w:hint="eastAsia" w:ascii="Times New Roman" w:hAnsi="Times New Roman"/>
                <w:szCs w:val="21"/>
              </w:rPr>
              <w:t>1.自主学习六下</w:t>
            </w:r>
            <w:r>
              <w:rPr>
                <w:rFonts w:ascii="Times New Roman" w:hAnsi="Times New Roman"/>
                <w:szCs w:val="21"/>
              </w:rPr>
              <w:t>Unit</w:t>
            </w:r>
            <w:r>
              <w:rPr>
                <w:rFonts w:hint="eastAsia" w:ascii="Times New Roman" w:hAnsi="Times New Roman"/>
                <w:szCs w:val="21"/>
              </w:rPr>
              <w:t xml:space="preserve">4 </w:t>
            </w:r>
            <w:r>
              <w:rPr>
                <w:rFonts w:ascii="Times New Roman" w:hAnsi="Times New Roman"/>
                <w:szCs w:val="21"/>
              </w:rPr>
              <w:t>Story time</w:t>
            </w:r>
          </w:p>
          <w:p>
            <w:pPr>
              <w:rPr>
                <w:rFonts w:hint="eastAsia"/>
                <w:szCs w:val="21"/>
              </w:rPr>
            </w:pPr>
            <w:r>
              <w:rPr>
                <w:rFonts w:hint="eastAsia" w:ascii="Times New Roman" w:hAnsi="Times New Roman"/>
                <w:szCs w:val="21"/>
              </w:rPr>
              <w:t>2. 跟读课文并拼读单词</w:t>
            </w:r>
          </w:p>
        </w:tc>
        <w:tc>
          <w:tcPr>
            <w:tcW w:w="1984" w:type="dxa"/>
            <w:vAlign w:val="center"/>
          </w:tcPr>
          <w:p>
            <w:pPr>
              <w:rPr>
                <w:rFonts w:hint="eastAsia" w:ascii="宋体" w:hAnsi="宋体" w:cs="宋体"/>
                <w:szCs w:val="21"/>
              </w:rPr>
            </w:pPr>
            <w:r>
              <w:rPr>
                <w:rFonts w:hint="eastAsia" w:ascii="宋体" w:hAnsi="宋体" w:cs="宋体"/>
                <w:szCs w:val="21"/>
              </w:rPr>
              <w:t>1、课前预习当天所学内容；</w:t>
            </w:r>
          </w:p>
          <w:p>
            <w:pPr>
              <w:rPr>
                <w:rFonts w:hint="eastAsia" w:ascii="宋体" w:hAnsi="宋体" w:cs="宋体"/>
                <w:szCs w:val="21"/>
              </w:rPr>
            </w:pPr>
            <w:r>
              <w:rPr>
                <w:rFonts w:hint="eastAsia" w:ascii="宋体" w:hAnsi="宋体" w:cs="宋体"/>
                <w:szCs w:val="21"/>
              </w:rPr>
              <w:t>2、听课时要专注、认真并记笔记；</w:t>
            </w:r>
          </w:p>
          <w:p>
            <w:pPr>
              <w:rPr>
                <w:rFonts w:hint="eastAsia"/>
                <w:szCs w:val="21"/>
              </w:rPr>
            </w:pPr>
            <w:r>
              <w:rPr>
                <w:rFonts w:hint="eastAsia"/>
                <w:szCs w:val="21"/>
              </w:rPr>
              <w:t>3、</w:t>
            </w:r>
            <w:r>
              <w:rPr>
                <w:rFonts w:hint="eastAsia" w:ascii="宋体" w:hAnsi="宋体" w:cs="宋体"/>
                <w:szCs w:val="21"/>
              </w:rPr>
              <w:t>课后跟读模仿，熟读ST内容并上传打卡。</w:t>
            </w:r>
          </w:p>
        </w:tc>
        <w:tc>
          <w:tcPr>
            <w:tcW w:w="3323" w:type="dxa"/>
            <w:vAlign w:val="center"/>
          </w:tcPr>
          <w:p>
            <w:pPr>
              <w:rPr>
                <w:rFonts w:hint="eastAsia"/>
                <w:sz w:val="18"/>
                <w:szCs w:val="18"/>
              </w:rPr>
            </w:pPr>
            <w:r>
              <w:rPr>
                <w:rFonts w:hint="eastAsia"/>
                <w:sz w:val="18"/>
                <w:szCs w:val="18"/>
              </w:rPr>
              <w:t>1、梁溪名师在线观看</w:t>
            </w:r>
          </w:p>
          <w:p>
            <w:pPr>
              <w:rPr>
                <w:rFonts w:hint="eastAsia"/>
                <w:sz w:val="18"/>
                <w:szCs w:val="18"/>
              </w:rPr>
            </w:pPr>
            <w:r>
              <w:fldChar w:fldCharType="begin"/>
            </w:r>
            <w:r>
              <w:instrText xml:space="preserve"> HYPERLINK "http://live.tqxxkj.cn/live/tvchat-1098994452?v" \l "/" </w:instrText>
            </w:r>
            <w:r>
              <w:fldChar w:fldCharType="separate"/>
            </w:r>
            <w:r>
              <w:rPr>
                <w:rStyle w:val="13"/>
              </w:rPr>
              <w:t>http://live.tqxxkj.cn/live/tvchat-1098994452?v#/</w:t>
            </w:r>
            <w:r>
              <w:rPr>
                <w:rStyle w:val="13"/>
              </w:rPr>
              <w:fldChar w:fldCharType="end"/>
            </w:r>
          </w:p>
          <w:p>
            <w:pPr>
              <w:rPr>
                <w:sz w:val="18"/>
                <w:szCs w:val="18"/>
              </w:rPr>
            </w:pPr>
            <w:r>
              <w:rPr>
                <w:rFonts w:hint="eastAsia"/>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sz w:val="18"/>
                <w:szCs w:val="18"/>
              </w:rPr>
            </w:pPr>
            <w:r>
              <w:rPr>
                <w:rFonts w:hint="eastAsia"/>
                <w:sz w:val="18"/>
                <w:szCs w:val="18"/>
              </w:rPr>
              <w:t>3月17日</w:t>
            </w:r>
          </w:p>
          <w:p>
            <w:pPr>
              <w:jc w:val="center"/>
              <w:rPr>
                <w:sz w:val="18"/>
                <w:szCs w:val="18"/>
              </w:rPr>
            </w:pPr>
            <w:r>
              <w:rPr>
                <w:rFonts w:hint="eastAsia"/>
                <w:sz w:val="18"/>
                <w:szCs w:val="18"/>
              </w:rPr>
              <w:t>（周二）</w:t>
            </w:r>
          </w:p>
        </w:tc>
        <w:tc>
          <w:tcPr>
            <w:tcW w:w="2552" w:type="dxa"/>
            <w:vAlign w:val="center"/>
          </w:tcPr>
          <w:p>
            <w:pPr>
              <w:jc w:val="left"/>
              <w:rPr>
                <w:rFonts w:hint="eastAsia" w:ascii="Times New Roman" w:hAnsi="Times New Roman"/>
                <w:szCs w:val="21"/>
              </w:rPr>
            </w:pPr>
            <w:r>
              <w:rPr>
                <w:rFonts w:hint="eastAsia" w:ascii="Times New Roman" w:hAnsi="Times New Roman"/>
                <w:szCs w:val="21"/>
              </w:rPr>
              <w:t>1.复习Unit4Story time</w:t>
            </w:r>
          </w:p>
          <w:p>
            <w:pPr>
              <w:jc w:val="left"/>
              <w:rPr>
                <w:rFonts w:hint="eastAsia" w:ascii="Times New Roman" w:hAnsi="Times New Roman"/>
                <w:szCs w:val="21"/>
              </w:rPr>
            </w:pPr>
            <w:r>
              <w:rPr>
                <w:rFonts w:hint="eastAsia" w:ascii="Times New Roman" w:hAnsi="Times New Roman"/>
                <w:szCs w:val="21"/>
              </w:rPr>
              <w:t>2.自主学习六下</w:t>
            </w:r>
            <w:r>
              <w:rPr>
                <w:rFonts w:ascii="Times New Roman" w:hAnsi="Times New Roman"/>
                <w:szCs w:val="21"/>
              </w:rPr>
              <w:t xml:space="preserve"> </w:t>
            </w:r>
            <w:r>
              <w:rPr>
                <w:rFonts w:hint="eastAsia" w:ascii="Times New Roman" w:hAnsi="Times New Roman"/>
                <w:szCs w:val="21"/>
              </w:rPr>
              <w:t>4</w:t>
            </w:r>
            <w:r>
              <w:rPr>
                <w:rFonts w:ascii="Times New Roman" w:hAnsi="Times New Roman"/>
                <w:szCs w:val="21"/>
              </w:rPr>
              <w:t xml:space="preserve"> </w:t>
            </w:r>
            <w:r>
              <w:rPr>
                <w:rFonts w:hint="eastAsia" w:ascii="Times New Roman" w:hAnsi="Times New Roman"/>
                <w:szCs w:val="21"/>
              </w:rPr>
              <w:t>Fun time &amp; Grammar time</w:t>
            </w:r>
          </w:p>
          <w:p>
            <w:pPr>
              <w:jc w:val="left"/>
              <w:rPr>
                <w:rFonts w:ascii="Times New Roman" w:hAnsi="Times New Roman"/>
                <w:szCs w:val="21"/>
              </w:rPr>
            </w:pPr>
            <w:r>
              <w:rPr>
                <w:rFonts w:hint="eastAsia" w:ascii="宋体" w:hAnsi="宋体" w:cs="宋体"/>
                <w:szCs w:val="21"/>
              </w:rPr>
              <w:t>3.语法配套小练习</w:t>
            </w:r>
          </w:p>
        </w:tc>
        <w:tc>
          <w:tcPr>
            <w:tcW w:w="1984" w:type="dxa"/>
            <w:vAlign w:val="center"/>
          </w:tcPr>
          <w:p>
            <w:pPr>
              <w:rPr>
                <w:rFonts w:hint="eastAsia" w:ascii="宋体" w:hAnsi="宋体" w:cs="宋体"/>
                <w:szCs w:val="21"/>
              </w:rPr>
            </w:pPr>
            <w:r>
              <w:rPr>
                <w:rFonts w:hint="eastAsia" w:ascii="宋体" w:hAnsi="宋体" w:cs="宋体"/>
                <w:szCs w:val="21"/>
              </w:rPr>
              <w:t>1、听课时认真记好语法部分知识点笔记；</w:t>
            </w:r>
          </w:p>
          <w:p>
            <w:pPr>
              <w:rPr>
                <w:rFonts w:hint="eastAsia" w:ascii="宋体" w:hAnsi="宋体" w:cs="宋体"/>
                <w:szCs w:val="21"/>
              </w:rPr>
            </w:pPr>
            <w:r>
              <w:rPr>
                <w:rFonts w:hint="eastAsia" w:ascii="宋体" w:hAnsi="宋体" w:cs="宋体"/>
                <w:szCs w:val="21"/>
              </w:rPr>
              <w:t>2、完成语法小练习，并及时订正</w:t>
            </w:r>
          </w:p>
          <w:p>
            <w:pPr>
              <w:rPr>
                <w:rFonts w:hint="eastAsia"/>
                <w:szCs w:val="21"/>
              </w:rPr>
            </w:pPr>
          </w:p>
        </w:tc>
        <w:tc>
          <w:tcPr>
            <w:tcW w:w="3323" w:type="dxa"/>
            <w:vAlign w:val="center"/>
          </w:tcPr>
          <w:p>
            <w:pPr>
              <w:numPr>
                <w:ilvl w:val="0"/>
                <w:numId w:val="75"/>
              </w:numPr>
              <w:rPr>
                <w:rFonts w:hint="eastAsia"/>
                <w:sz w:val="18"/>
                <w:szCs w:val="18"/>
              </w:rPr>
            </w:pPr>
            <w:r>
              <w:rPr>
                <w:rFonts w:hint="eastAsia"/>
                <w:sz w:val="18"/>
                <w:szCs w:val="18"/>
              </w:rPr>
              <w:t>梁溪名师在线观看</w:t>
            </w:r>
          </w:p>
          <w:p>
            <w:pPr>
              <w:rPr>
                <w:rFonts w:hint="eastAsia"/>
                <w:sz w:val="18"/>
                <w:szCs w:val="18"/>
              </w:rPr>
            </w:pPr>
            <w:r>
              <w:fldChar w:fldCharType="begin"/>
            </w:r>
            <w:r>
              <w:instrText xml:space="preserve"> HYPERLINK "http://live.tqxxkj.cn/live/tvchat-1274915203?v" \l "/" </w:instrText>
            </w:r>
            <w:r>
              <w:fldChar w:fldCharType="separate"/>
            </w:r>
            <w:r>
              <w:rPr>
                <w:rStyle w:val="13"/>
              </w:rPr>
              <w:t>http://live.tqxxkj.cn/live/tvchat-1274915203?v#/</w:t>
            </w:r>
            <w:r>
              <w:rPr>
                <w:rStyle w:val="13"/>
              </w:rPr>
              <w:fldChar w:fldCharType="end"/>
            </w:r>
          </w:p>
          <w:p>
            <w:pPr>
              <w:rPr>
                <w:sz w:val="18"/>
                <w:szCs w:val="18"/>
              </w:rPr>
            </w:pPr>
            <w:r>
              <w:rPr>
                <w:rFonts w:hint="eastAsia"/>
                <w:sz w:val="18"/>
                <w:szCs w:val="18"/>
              </w:rPr>
              <w:t>2、一起作业网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vAlign w:val="center"/>
          </w:tcPr>
          <w:p>
            <w:pPr>
              <w:jc w:val="center"/>
              <w:rPr>
                <w:rFonts w:hint="eastAsia"/>
                <w:sz w:val="18"/>
                <w:szCs w:val="18"/>
              </w:rPr>
            </w:pPr>
            <w:r>
              <w:rPr>
                <w:rFonts w:hint="eastAsia"/>
                <w:sz w:val="18"/>
                <w:szCs w:val="18"/>
              </w:rPr>
              <w:t>3月18日</w:t>
            </w:r>
          </w:p>
          <w:p>
            <w:pPr>
              <w:jc w:val="center"/>
              <w:rPr>
                <w:sz w:val="18"/>
                <w:szCs w:val="18"/>
              </w:rPr>
            </w:pPr>
            <w:r>
              <w:rPr>
                <w:rFonts w:hint="eastAsia"/>
                <w:sz w:val="18"/>
                <w:szCs w:val="18"/>
              </w:rPr>
              <w:t>（周三）</w:t>
            </w:r>
          </w:p>
        </w:tc>
        <w:tc>
          <w:tcPr>
            <w:tcW w:w="2552" w:type="dxa"/>
            <w:vAlign w:val="center"/>
          </w:tcPr>
          <w:p>
            <w:pPr>
              <w:jc w:val="left"/>
              <w:rPr>
                <w:rFonts w:ascii="Times New Roman" w:hAnsi="Times New Roman"/>
                <w:szCs w:val="21"/>
              </w:rPr>
            </w:pPr>
            <w:r>
              <w:rPr>
                <w:rFonts w:hint="eastAsia" w:ascii="Times New Roman" w:hAnsi="Times New Roman"/>
                <w:szCs w:val="21"/>
              </w:rPr>
              <w:t>1.自主学习六下</w:t>
            </w:r>
            <w:r>
              <w:rPr>
                <w:rFonts w:ascii="Times New Roman" w:hAnsi="Times New Roman"/>
                <w:szCs w:val="21"/>
              </w:rPr>
              <w:t>Unit</w:t>
            </w:r>
            <w:r>
              <w:rPr>
                <w:rFonts w:hint="eastAsia" w:ascii="Times New Roman" w:hAnsi="Times New Roman"/>
                <w:szCs w:val="21"/>
              </w:rPr>
              <w:t>4 Cartoon time</w:t>
            </w:r>
          </w:p>
          <w:p>
            <w:pPr>
              <w:rPr>
                <w:szCs w:val="21"/>
              </w:rPr>
            </w:pPr>
            <w:r>
              <w:rPr>
                <w:rFonts w:hint="eastAsia" w:ascii="Times New Roman" w:hAnsi="Times New Roman"/>
                <w:szCs w:val="21"/>
              </w:rPr>
              <w:t>2.跟读、背诵课文</w:t>
            </w:r>
          </w:p>
        </w:tc>
        <w:tc>
          <w:tcPr>
            <w:tcW w:w="1984" w:type="dxa"/>
            <w:vAlign w:val="center"/>
          </w:tcPr>
          <w:p>
            <w:pPr>
              <w:rPr>
                <w:rFonts w:hint="eastAsia" w:ascii="宋体" w:hAnsi="宋体" w:cs="宋体"/>
                <w:szCs w:val="21"/>
              </w:rPr>
            </w:pPr>
            <w:r>
              <w:rPr>
                <w:rFonts w:hint="eastAsia" w:ascii="宋体" w:hAnsi="宋体" w:cs="宋体"/>
                <w:szCs w:val="21"/>
              </w:rPr>
              <w:t>1、课前预习当天所学内容；</w:t>
            </w:r>
          </w:p>
          <w:p>
            <w:pPr>
              <w:rPr>
                <w:rFonts w:hint="eastAsia" w:ascii="宋体" w:hAnsi="宋体" w:cs="宋体"/>
                <w:szCs w:val="21"/>
              </w:rPr>
            </w:pPr>
            <w:r>
              <w:rPr>
                <w:rFonts w:hint="eastAsia" w:ascii="宋体" w:hAnsi="宋体" w:cs="宋体"/>
                <w:szCs w:val="21"/>
              </w:rPr>
              <w:t>2、课后跟读模仿，熟读CT内容并上传打卡。</w:t>
            </w:r>
          </w:p>
          <w:p>
            <w:pPr>
              <w:rPr>
                <w:rFonts w:hint="eastAsia"/>
                <w:szCs w:val="21"/>
              </w:rPr>
            </w:pPr>
          </w:p>
        </w:tc>
        <w:tc>
          <w:tcPr>
            <w:tcW w:w="3323" w:type="dxa"/>
            <w:vAlign w:val="center"/>
          </w:tcPr>
          <w:p>
            <w:pPr>
              <w:rPr>
                <w:rFonts w:hint="eastAsia"/>
                <w:sz w:val="18"/>
                <w:szCs w:val="18"/>
              </w:rPr>
            </w:pPr>
            <w:r>
              <w:rPr>
                <w:rFonts w:hint="eastAsia"/>
                <w:sz w:val="18"/>
                <w:szCs w:val="18"/>
              </w:rPr>
              <w:t>1、梁溪名师在线观看</w:t>
            </w:r>
          </w:p>
          <w:p>
            <w:pPr>
              <w:rPr>
                <w:rFonts w:hint="eastAsia"/>
              </w:rPr>
            </w:pPr>
            <w:r>
              <w:fldChar w:fldCharType="begin"/>
            </w:r>
            <w:r>
              <w:instrText xml:space="preserve"> HYPERLINK "http://live.tqxxkj.cn/live/tvchat-1633291618?v" \l "/" </w:instrText>
            </w:r>
            <w:r>
              <w:fldChar w:fldCharType="separate"/>
            </w:r>
            <w:r>
              <w:rPr>
                <w:rStyle w:val="13"/>
              </w:rPr>
              <w:t>http://live.tqxxkj.cn/live/tvchat-1633291618?v#/</w:t>
            </w:r>
            <w:r>
              <w:rPr>
                <w:rStyle w:val="13"/>
              </w:rPr>
              <w:fldChar w:fldCharType="end"/>
            </w:r>
          </w:p>
          <w:p>
            <w:pPr>
              <w:rPr>
                <w:sz w:val="18"/>
                <w:szCs w:val="18"/>
              </w:rPr>
            </w:pPr>
            <w:r>
              <w:rPr>
                <w:rFonts w:hint="eastAsia"/>
                <w:sz w:val="18"/>
                <w:szCs w:val="18"/>
              </w:rPr>
              <w:t>2、一起作业网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sz w:val="18"/>
                <w:szCs w:val="18"/>
              </w:rPr>
            </w:pPr>
            <w:r>
              <w:rPr>
                <w:rFonts w:hint="eastAsia"/>
                <w:sz w:val="18"/>
                <w:szCs w:val="18"/>
              </w:rPr>
              <w:t>3月19日</w:t>
            </w:r>
          </w:p>
          <w:p>
            <w:pPr>
              <w:jc w:val="center"/>
              <w:rPr>
                <w:sz w:val="18"/>
                <w:szCs w:val="18"/>
              </w:rPr>
            </w:pPr>
            <w:r>
              <w:rPr>
                <w:rFonts w:hint="eastAsia"/>
                <w:sz w:val="18"/>
                <w:szCs w:val="18"/>
              </w:rPr>
              <w:t>（周四）</w:t>
            </w:r>
          </w:p>
        </w:tc>
        <w:tc>
          <w:tcPr>
            <w:tcW w:w="2552" w:type="dxa"/>
            <w:vAlign w:val="center"/>
          </w:tcPr>
          <w:p>
            <w:pPr>
              <w:jc w:val="left"/>
              <w:rPr>
                <w:rFonts w:ascii="Times New Roman" w:hAnsi="Times New Roman"/>
                <w:szCs w:val="21"/>
              </w:rPr>
            </w:pPr>
            <w:r>
              <w:rPr>
                <w:rFonts w:hint="eastAsia" w:ascii="Times New Roman" w:hAnsi="Times New Roman"/>
                <w:szCs w:val="21"/>
              </w:rPr>
              <w:t>1.自主学习六下</w:t>
            </w:r>
            <w:r>
              <w:rPr>
                <w:rFonts w:ascii="Times New Roman" w:hAnsi="Times New Roman"/>
                <w:szCs w:val="21"/>
              </w:rPr>
              <w:t xml:space="preserve"> Unit</w:t>
            </w:r>
            <w:r>
              <w:rPr>
                <w:rFonts w:hint="eastAsia" w:ascii="Times New Roman" w:hAnsi="Times New Roman"/>
                <w:szCs w:val="21"/>
              </w:rPr>
              <w:t xml:space="preserve">4 </w:t>
            </w:r>
            <w:r>
              <w:rPr>
                <w:rFonts w:ascii="Times New Roman" w:hAnsi="Times New Roman"/>
                <w:szCs w:val="21"/>
              </w:rPr>
              <w:t>Sound time</w:t>
            </w:r>
            <w:r>
              <w:rPr>
                <w:rFonts w:hint="eastAsia" w:ascii="Times New Roman" w:hAnsi="Times New Roman"/>
                <w:szCs w:val="21"/>
              </w:rPr>
              <w:t>，</w:t>
            </w:r>
            <w:r>
              <w:rPr>
                <w:rFonts w:ascii="Times New Roman" w:hAnsi="Times New Roman"/>
                <w:szCs w:val="21"/>
              </w:rPr>
              <w:t>Culture</w:t>
            </w:r>
            <w:r>
              <w:rPr>
                <w:rFonts w:hint="eastAsia" w:ascii="Times New Roman" w:hAnsi="Times New Roman"/>
                <w:szCs w:val="21"/>
              </w:rPr>
              <w:t xml:space="preserve"> time和</w:t>
            </w:r>
            <w:r>
              <w:rPr>
                <w:rFonts w:ascii="Times New Roman" w:hAnsi="Times New Roman"/>
                <w:szCs w:val="21"/>
              </w:rPr>
              <w:t>Checkout time</w:t>
            </w:r>
          </w:p>
          <w:p>
            <w:pPr>
              <w:rPr>
                <w:szCs w:val="21"/>
              </w:rPr>
            </w:pPr>
            <w:r>
              <w:rPr>
                <w:rFonts w:hint="eastAsia" w:ascii="Times New Roman" w:hAnsi="Times New Roman"/>
                <w:szCs w:val="21"/>
              </w:rPr>
              <w:t>2. 跟读课文</w:t>
            </w:r>
          </w:p>
        </w:tc>
        <w:tc>
          <w:tcPr>
            <w:tcW w:w="1984" w:type="dxa"/>
            <w:vAlign w:val="center"/>
          </w:tcPr>
          <w:p>
            <w:pPr>
              <w:rPr>
                <w:rFonts w:hint="eastAsia" w:ascii="宋体" w:hAnsi="宋体" w:cs="宋体"/>
                <w:szCs w:val="21"/>
              </w:rPr>
            </w:pPr>
            <w:r>
              <w:rPr>
                <w:rFonts w:hint="eastAsia" w:ascii="宋体" w:hAnsi="宋体" w:cs="宋体"/>
                <w:szCs w:val="21"/>
              </w:rPr>
              <w:t>1、课前预习当天所学内容；</w:t>
            </w:r>
          </w:p>
          <w:p>
            <w:pPr>
              <w:rPr>
                <w:szCs w:val="21"/>
              </w:rPr>
            </w:pPr>
            <w:r>
              <w:rPr>
                <w:rFonts w:hint="eastAsia" w:ascii="宋体" w:hAnsi="宋体" w:cs="宋体"/>
                <w:szCs w:val="21"/>
              </w:rPr>
              <w:t>2、课后跟读模仿，熟读</w:t>
            </w:r>
            <w:r>
              <w:rPr>
                <w:rFonts w:hint="eastAsia" w:ascii="宋体" w:hAnsi="宋体" w:cs="宋体"/>
                <w:b/>
                <w:szCs w:val="21"/>
              </w:rPr>
              <w:t>Sound &amp; culture time</w:t>
            </w:r>
            <w:r>
              <w:rPr>
                <w:rFonts w:hint="eastAsia" w:ascii="宋体" w:hAnsi="宋体" w:cs="宋体"/>
                <w:szCs w:val="21"/>
              </w:rPr>
              <w:t>内容并上传打卡。</w:t>
            </w:r>
          </w:p>
        </w:tc>
        <w:tc>
          <w:tcPr>
            <w:tcW w:w="3323" w:type="dxa"/>
            <w:vAlign w:val="center"/>
          </w:tcPr>
          <w:p>
            <w:pPr>
              <w:numPr>
                <w:ilvl w:val="0"/>
                <w:numId w:val="76"/>
              </w:numPr>
              <w:rPr>
                <w:rFonts w:hint="eastAsia"/>
                <w:sz w:val="18"/>
                <w:szCs w:val="18"/>
              </w:rPr>
            </w:pPr>
            <w:r>
              <w:rPr>
                <w:rFonts w:hint="eastAsia"/>
                <w:sz w:val="18"/>
                <w:szCs w:val="18"/>
              </w:rPr>
              <w:t>梁溪名师在线观看</w:t>
            </w:r>
          </w:p>
          <w:p>
            <w:pPr>
              <w:rPr>
                <w:sz w:val="18"/>
                <w:szCs w:val="18"/>
              </w:rPr>
            </w:pPr>
            <w:r>
              <w:rPr>
                <w:rFonts w:hint="eastAsia"/>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sz w:val="18"/>
                <w:szCs w:val="18"/>
              </w:rPr>
            </w:pPr>
            <w:r>
              <w:rPr>
                <w:rFonts w:hint="eastAsia"/>
                <w:sz w:val="18"/>
                <w:szCs w:val="18"/>
              </w:rPr>
              <w:t>3月20日</w:t>
            </w:r>
          </w:p>
          <w:p>
            <w:pPr>
              <w:jc w:val="center"/>
              <w:rPr>
                <w:sz w:val="18"/>
                <w:szCs w:val="18"/>
              </w:rPr>
            </w:pPr>
            <w:r>
              <w:rPr>
                <w:rFonts w:hint="eastAsia"/>
                <w:sz w:val="18"/>
                <w:szCs w:val="18"/>
              </w:rPr>
              <w:t>（周五）</w:t>
            </w:r>
          </w:p>
        </w:tc>
        <w:tc>
          <w:tcPr>
            <w:tcW w:w="2552" w:type="dxa"/>
            <w:vAlign w:val="center"/>
          </w:tcPr>
          <w:p>
            <w:pPr>
              <w:jc w:val="left"/>
              <w:rPr>
                <w:rFonts w:ascii="Times New Roman" w:hAnsi="Times New Roman"/>
                <w:szCs w:val="21"/>
              </w:rPr>
            </w:pPr>
            <w:r>
              <w:rPr>
                <w:rFonts w:hint="eastAsia" w:ascii="Times New Roman" w:hAnsi="Times New Roman"/>
                <w:szCs w:val="21"/>
              </w:rPr>
              <w:t>1.复习六下</w:t>
            </w:r>
            <w:r>
              <w:rPr>
                <w:rFonts w:ascii="Times New Roman" w:hAnsi="Times New Roman"/>
                <w:szCs w:val="21"/>
              </w:rPr>
              <w:t xml:space="preserve"> Unit</w:t>
            </w:r>
            <w:r>
              <w:rPr>
                <w:rFonts w:hint="eastAsia" w:ascii="Times New Roman" w:hAnsi="Times New Roman"/>
                <w:szCs w:val="21"/>
              </w:rPr>
              <w:t>4重难点，并完成单元小练习。</w:t>
            </w:r>
          </w:p>
          <w:p>
            <w:pPr>
              <w:rPr>
                <w:rFonts w:hint="eastAsia" w:ascii="宋体" w:hAnsi="宋体" w:cs="宋体"/>
                <w:szCs w:val="21"/>
              </w:rPr>
            </w:pPr>
            <w:r>
              <w:rPr>
                <w:rFonts w:hint="eastAsia" w:ascii="Times New Roman" w:hAnsi="Times New Roman"/>
                <w:szCs w:val="21"/>
              </w:rPr>
              <w:t>2.</w:t>
            </w:r>
            <w:r>
              <w:rPr>
                <w:rFonts w:hint="eastAsia" w:ascii="宋体" w:hAnsi="宋体" w:cs="宋体"/>
                <w:szCs w:val="21"/>
              </w:rPr>
              <w:t xml:space="preserve"> 阅读与主题相关的绘本。</w:t>
            </w:r>
          </w:p>
          <w:p>
            <w:pPr>
              <w:rPr>
                <w:szCs w:val="21"/>
              </w:rPr>
            </w:pPr>
            <w:r>
              <w:rPr>
                <w:rFonts w:hint="eastAsia" w:ascii="Times New Roman" w:hAnsi="Times New Roman"/>
                <w:szCs w:val="21"/>
              </w:rPr>
              <w:t>3. 英文故事写话</w:t>
            </w:r>
          </w:p>
        </w:tc>
        <w:tc>
          <w:tcPr>
            <w:tcW w:w="1984" w:type="dxa"/>
            <w:vAlign w:val="center"/>
          </w:tcPr>
          <w:p>
            <w:pPr>
              <w:rPr>
                <w:rFonts w:hint="eastAsia" w:ascii="宋体" w:hAnsi="宋体" w:cs="宋体"/>
                <w:szCs w:val="21"/>
              </w:rPr>
            </w:pPr>
            <w:r>
              <w:rPr>
                <w:rFonts w:hint="eastAsia" w:ascii="宋体" w:hAnsi="宋体" w:cs="宋体"/>
                <w:szCs w:val="21"/>
              </w:rPr>
              <w:t>1、认真完成单元小练习；</w:t>
            </w:r>
          </w:p>
          <w:p>
            <w:pPr>
              <w:numPr>
                <w:ilvl w:val="0"/>
                <w:numId w:val="72"/>
              </w:numPr>
              <w:rPr>
                <w:rFonts w:hint="eastAsia" w:ascii="宋体" w:hAnsi="宋体" w:cs="宋体"/>
                <w:szCs w:val="21"/>
              </w:rPr>
            </w:pPr>
            <w:r>
              <w:rPr>
                <w:rFonts w:hint="eastAsia" w:ascii="宋体" w:hAnsi="宋体" w:cs="宋体"/>
                <w:szCs w:val="21"/>
              </w:rPr>
              <w:t>完成写话。</w:t>
            </w:r>
          </w:p>
          <w:p>
            <w:pPr>
              <w:rPr>
                <w:rFonts w:hint="eastAsia"/>
                <w:szCs w:val="21"/>
              </w:rPr>
            </w:pPr>
          </w:p>
        </w:tc>
        <w:tc>
          <w:tcPr>
            <w:tcW w:w="3323" w:type="dxa"/>
            <w:vAlign w:val="center"/>
          </w:tcPr>
          <w:p>
            <w:pPr>
              <w:numPr>
                <w:ilvl w:val="0"/>
                <w:numId w:val="77"/>
              </w:numPr>
              <w:rPr>
                <w:rFonts w:hint="eastAsia"/>
                <w:szCs w:val="21"/>
              </w:rPr>
            </w:pPr>
            <w:r>
              <w:rPr>
                <w:rFonts w:hint="eastAsia"/>
                <w:szCs w:val="21"/>
              </w:rPr>
              <w:t>一起作业网</w:t>
            </w:r>
          </w:p>
          <w:p>
            <w:pPr>
              <w:rPr>
                <w:sz w:val="18"/>
                <w:szCs w:val="18"/>
              </w:rPr>
            </w:pPr>
            <w:r>
              <w:rPr>
                <w:rFonts w:hint="eastAsia"/>
                <w:szCs w:val="21"/>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color w:val="000000"/>
                <w:sz w:val="18"/>
                <w:szCs w:val="18"/>
              </w:rPr>
            </w:pPr>
            <w:r>
              <w:rPr>
                <w:rFonts w:hint="eastAsia"/>
                <w:color w:val="000000"/>
                <w:sz w:val="18"/>
                <w:szCs w:val="18"/>
              </w:rPr>
              <w:t>3月23日</w:t>
            </w:r>
          </w:p>
          <w:p>
            <w:pPr>
              <w:jc w:val="center"/>
              <w:rPr>
                <w:color w:val="000000"/>
                <w:sz w:val="18"/>
                <w:szCs w:val="18"/>
              </w:rPr>
            </w:pPr>
            <w:r>
              <w:rPr>
                <w:rFonts w:hint="eastAsia"/>
                <w:color w:val="000000"/>
                <w:sz w:val="18"/>
                <w:szCs w:val="18"/>
              </w:rPr>
              <w:t>（周一）</w:t>
            </w:r>
          </w:p>
        </w:tc>
        <w:tc>
          <w:tcPr>
            <w:tcW w:w="2552" w:type="dxa"/>
            <w:vAlign w:val="center"/>
          </w:tcPr>
          <w:p>
            <w:pPr>
              <w:jc w:val="left"/>
              <w:rPr>
                <w:rFonts w:hint="eastAsia" w:ascii="Times New Roman" w:hAnsi="Times New Roman"/>
                <w:color w:val="000000"/>
                <w:szCs w:val="21"/>
              </w:rPr>
            </w:pPr>
            <w:r>
              <w:rPr>
                <w:rFonts w:hint="eastAsia" w:ascii="Times New Roman" w:hAnsi="Times New Roman"/>
                <w:color w:val="000000"/>
                <w:szCs w:val="21"/>
              </w:rPr>
              <w:t>1．自主复习六下</w:t>
            </w:r>
            <w:r>
              <w:rPr>
                <w:rFonts w:ascii="Times New Roman" w:hAnsi="Times New Roman"/>
                <w:color w:val="000000"/>
                <w:szCs w:val="21"/>
              </w:rPr>
              <w:t>Unit</w:t>
            </w:r>
            <w:r>
              <w:rPr>
                <w:rFonts w:hint="eastAsia" w:ascii="Times New Roman" w:hAnsi="Times New Roman"/>
                <w:color w:val="000000"/>
                <w:szCs w:val="21"/>
              </w:rPr>
              <w:t>2</w:t>
            </w:r>
          </w:p>
          <w:p>
            <w:pPr>
              <w:rPr>
                <w:rFonts w:hint="eastAsia"/>
                <w:color w:val="000000"/>
                <w:szCs w:val="21"/>
              </w:rPr>
            </w:pPr>
            <w:r>
              <w:rPr>
                <w:rFonts w:hint="eastAsia"/>
                <w:color w:val="000000"/>
                <w:szCs w:val="21"/>
              </w:rPr>
              <w:t>2. 自主归纳整理</w:t>
            </w:r>
            <w:r>
              <w:rPr>
                <w:rFonts w:hint="eastAsia" w:ascii="Times New Roman" w:hAnsi="Times New Roman"/>
                <w:color w:val="000000"/>
                <w:szCs w:val="21"/>
              </w:rPr>
              <w:t>Unit2</w:t>
            </w:r>
            <w:r>
              <w:rPr>
                <w:rFonts w:hint="eastAsia"/>
                <w:color w:val="000000"/>
                <w:szCs w:val="21"/>
              </w:rPr>
              <w:t>重点词汇、句型以及语法部分知识点。</w:t>
            </w:r>
          </w:p>
          <w:p>
            <w:pPr>
              <w:jc w:val="left"/>
              <w:rPr>
                <w:rFonts w:ascii="Times New Roman" w:hAnsi="Times New Roman"/>
                <w:color w:val="000000"/>
                <w:szCs w:val="21"/>
              </w:rPr>
            </w:pPr>
          </w:p>
          <w:p>
            <w:pPr>
              <w:rPr>
                <w:color w:val="000000"/>
                <w:szCs w:val="21"/>
              </w:rPr>
            </w:pPr>
          </w:p>
        </w:tc>
        <w:tc>
          <w:tcPr>
            <w:tcW w:w="1984" w:type="dxa"/>
            <w:vAlign w:val="center"/>
          </w:tcPr>
          <w:p>
            <w:pPr>
              <w:rPr>
                <w:rFonts w:hint="eastAsia"/>
                <w:color w:val="000000"/>
                <w:szCs w:val="21"/>
              </w:rPr>
            </w:pPr>
            <w:r>
              <w:rPr>
                <w:rFonts w:hint="eastAsia"/>
                <w:color w:val="000000"/>
                <w:szCs w:val="21"/>
              </w:rPr>
              <w:t>1.熟练背诵Unit2 ST/ CT。</w:t>
            </w:r>
          </w:p>
          <w:p>
            <w:pPr>
              <w:rPr>
                <w:rFonts w:hint="eastAsia"/>
                <w:color w:val="000000"/>
                <w:szCs w:val="21"/>
              </w:rPr>
            </w:pPr>
            <w:r>
              <w:rPr>
                <w:rFonts w:hint="eastAsia"/>
                <w:color w:val="000000"/>
                <w:szCs w:val="21"/>
              </w:rPr>
              <w:t>2.完成小练习，及时订正</w:t>
            </w:r>
          </w:p>
        </w:tc>
        <w:tc>
          <w:tcPr>
            <w:tcW w:w="3323" w:type="dxa"/>
            <w:vAlign w:val="center"/>
          </w:tcPr>
          <w:p>
            <w:pPr>
              <w:rPr>
                <w:rFonts w:hint="eastAsia"/>
                <w:sz w:val="18"/>
                <w:szCs w:val="18"/>
              </w:rPr>
            </w:pPr>
            <w:r>
              <w:rPr>
                <w:rFonts w:hint="eastAsia"/>
                <w:color w:val="000000"/>
                <w:szCs w:val="21"/>
              </w:rPr>
              <w:t>1、</w:t>
            </w:r>
            <w:r>
              <w:rPr>
                <w:rFonts w:hint="eastAsia"/>
                <w:sz w:val="18"/>
                <w:szCs w:val="18"/>
              </w:rPr>
              <w:t>梁溪名师在线观看</w:t>
            </w:r>
          </w:p>
          <w:p>
            <w:pPr>
              <w:rPr>
                <w:rFonts w:hint="eastAsia"/>
                <w:color w:val="000000"/>
                <w:szCs w:val="21"/>
              </w:rPr>
            </w:pPr>
            <w:r>
              <w:fldChar w:fldCharType="begin"/>
            </w:r>
            <w:r>
              <w:instrText xml:space="preserve"> HYPERLINK "http://live.tqxxkj.cn/live/tvchat-2056803815?v" \l "/" </w:instrText>
            </w:r>
            <w:r>
              <w:fldChar w:fldCharType="separate"/>
            </w:r>
            <w:r>
              <w:rPr>
                <w:rStyle w:val="13"/>
              </w:rPr>
              <w:t>http://live.tqxxkj.cn/live/tvchat-2056803815?v#/</w:t>
            </w:r>
            <w:r>
              <w:rPr>
                <w:rStyle w:val="13"/>
              </w:rPr>
              <w:fldChar w:fldCharType="end"/>
            </w:r>
          </w:p>
          <w:p>
            <w:pPr>
              <w:rPr>
                <w:color w:val="000000"/>
                <w:szCs w:val="21"/>
              </w:rPr>
            </w:pPr>
            <w:r>
              <w:rPr>
                <w:rFonts w:hint="eastAsia"/>
                <w:color w:val="000000"/>
                <w:szCs w:val="21"/>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42" w:type="dxa"/>
            <w:vAlign w:val="center"/>
          </w:tcPr>
          <w:p>
            <w:pPr>
              <w:jc w:val="center"/>
              <w:rPr>
                <w:rFonts w:hint="eastAsia"/>
                <w:color w:val="000000"/>
                <w:sz w:val="18"/>
                <w:szCs w:val="18"/>
              </w:rPr>
            </w:pPr>
            <w:r>
              <w:rPr>
                <w:rFonts w:hint="eastAsia"/>
                <w:color w:val="000000"/>
                <w:sz w:val="18"/>
                <w:szCs w:val="18"/>
              </w:rPr>
              <w:t>3月24日</w:t>
            </w:r>
          </w:p>
          <w:p>
            <w:pPr>
              <w:jc w:val="center"/>
              <w:rPr>
                <w:color w:val="000000"/>
                <w:sz w:val="18"/>
                <w:szCs w:val="18"/>
              </w:rPr>
            </w:pPr>
            <w:r>
              <w:rPr>
                <w:rFonts w:hint="eastAsia"/>
                <w:color w:val="000000"/>
                <w:sz w:val="18"/>
                <w:szCs w:val="18"/>
              </w:rPr>
              <w:t>（周二）</w:t>
            </w:r>
          </w:p>
        </w:tc>
        <w:tc>
          <w:tcPr>
            <w:tcW w:w="2552" w:type="dxa"/>
            <w:vAlign w:val="center"/>
          </w:tcPr>
          <w:p>
            <w:pPr>
              <w:jc w:val="left"/>
              <w:rPr>
                <w:rFonts w:ascii="Times New Roman" w:hAnsi="Times New Roman"/>
                <w:color w:val="000000"/>
                <w:szCs w:val="21"/>
              </w:rPr>
            </w:pPr>
            <w:r>
              <w:rPr>
                <w:rFonts w:hint="eastAsia" w:ascii="Times New Roman" w:hAnsi="Times New Roman"/>
                <w:color w:val="000000"/>
                <w:szCs w:val="21"/>
              </w:rPr>
              <w:t>1.自主复习六下</w:t>
            </w:r>
            <w:r>
              <w:rPr>
                <w:rFonts w:ascii="Times New Roman" w:hAnsi="Times New Roman"/>
                <w:color w:val="000000"/>
                <w:szCs w:val="21"/>
              </w:rPr>
              <w:t>Unit</w:t>
            </w:r>
            <w:r>
              <w:rPr>
                <w:rFonts w:hint="eastAsia" w:ascii="Times New Roman" w:hAnsi="Times New Roman"/>
                <w:color w:val="000000"/>
                <w:szCs w:val="21"/>
              </w:rPr>
              <w:t>2</w:t>
            </w:r>
          </w:p>
          <w:p>
            <w:pPr>
              <w:rPr>
                <w:rFonts w:hint="eastAsia"/>
                <w:color w:val="000000"/>
                <w:szCs w:val="21"/>
              </w:rPr>
            </w:pPr>
            <w:r>
              <w:rPr>
                <w:rFonts w:hint="eastAsia"/>
                <w:color w:val="000000"/>
                <w:szCs w:val="21"/>
              </w:rPr>
              <w:t>2. 自主归纳整理Unit2重点词汇、句型以及语法部分知识点。</w:t>
            </w:r>
          </w:p>
          <w:p>
            <w:pPr>
              <w:jc w:val="left"/>
              <w:rPr>
                <w:rFonts w:ascii="Times New Roman" w:hAnsi="Times New Roman"/>
                <w:color w:val="000000"/>
                <w:szCs w:val="21"/>
              </w:rPr>
            </w:pPr>
          </w:p>
        </w:tc>
        <w:tc>
          <w:tcPr>
            <w:tcW w:w="1984" w:type="dxa"/>
            <w:vAlign w:val="center"/>
          </w:tcPr>
          <w:p>
            <w:pPr>
              <w:rPr>
                <w:rFonts w:hint="eastAsia"/>
                <w:color w:val="000000"/>
                <w:szCs w:val="21"/>
              </w:rPr>
            </w:pPr>
            <w:r>
              <w:rPr>
                <w:rFonts w:hint="eastAsia"/>
                <w:color w:val="000000"/>
                <w:szCs w:val="21"/>
              </w:rPr>
              <w:t>1.背诵、默写Unit2单词、词组。</w:t>
            </w:r>
          </w:p>
          <w:p>
            <w:pPr>
              <w:rPr>
                <w:color w:val="000000"/>
                <w:szCs w:val="21"/>
              </w:rPr>
            </w:pPr>
            <w:r>
              <w:rPr>
                <w:rFonts w:hint="eastAsia"/>
                <w:color w:val="000000"/>
                <w:szCs w:val="21"/>
              </w:rPr>
              <w:t>2.完成小练习，及时订正</w:t>
            </w:r>
          </w:p>
        </w:tc>
        <w:tc>
          <w:tcPr>
            <w:tcW w:w="3323" w:type="dxa"/>
            <w:vAlign w:val="center"/>
          </w:tcPr>
          <w:p>
            <w:pPr>
              <w:rPr>
                <w:rFonts w:hint="eastAsia"/>
                <w:sz w:val="18"/>
                <w:szCs w:val="18"/>
              </w:rPr>
            </w:pPr>
            <w:r>
              <w:rPr>
                <w:rFonts w:hint="eastAsia"/>
                <w:color w:val="000000"/>
                <w:sz w:val="18"/>
                <w:szCs w:val="18"/>
              </w:rPr>
              <w:t>1、</w:t>
            </w:r>
            <w:r>
              <w:rPr>
                <w:rFonts w:hint="eastAsia"/>
                <w:sz w:val="18"/>
                <w:szCs w:val="18"/>
              </w:rPr>
              <w:t>梁溪名师在线观看</w:t>
            </w:r>
          </w:p>
          <w:p>
            <w:pPr>
              <w:rPr>
                <w:rFonts w:hint="eastAsia"/>
                <w:color w:val="000000"/>
                <w:sz w:val="18"/>
                <w:szCs w:val="18"/>
              </w:rPr>
            </w:pPr>
            <w:r>
              <w:fldChar w:fldCharType="begin"/>
            </w:r>
            <w:r>
              <w:instrText xml:space="preserve"> HYPERLINK "http://live.tqxxkj.cn/live/tvchat-1111059620?v" \l "/" </w:instrText>
            </w:r>
            <w:r>
              <w:fldChar w:fldCharType="separate"/>
            </w:r>
            <w:r>
              <w:rPr>
                <w:rStyle w:val="13"/>
              </w:rPr>
              <w:t>http://live.tqxxkj.cn/live/tvchat-1111059620?v#/</w:t>
            </w:r>
            <w:r>
              <w:rPr>
                <w:rStyle w:val="13"/>
              </w:rPr>
              <w:fldChar w:fldCharType="end"/>
            </w:r>
          </w:p>
          <w:p>
            <w:pPr>
              <w:rPr>
                <w:color w:val="000000"/>
                <w:sz w:val="18"/>
                <w:szCs w:val="18"/>
              </w:rPr>
            </w:pPr>
            <w:r>
              <w:rPr>
                <w:rFonts w:hint="eastAsia"/>
                <w:color w:val="000000"/>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color w:val="000000"/>
                <w:sz w:val="18"/>
                <w:szCs w:val="18"/>
              </w:rPr>
            </w:pPr>
            <w:r>
              <w:rPr>
                <w:rFonts w:hint="eastAsia"/>
                <w:color w:val="000000"/>
                <w:sz w:val="18"/>
                <w:szCs w:val="18"/>
              </w:rPr>
              <w:t>3月25日</w:t>
            </w:r>
          </w:p>
          <w:p>
            <w:pPr>
              <w:jc w:val="center"/>
              <w:rPr>
                <w:color w:val="000000"/>
                <w:sz w:val="18"/>
                <w:szCs w:val="18"/>
              </w:rPr>
            </w:pPr>
            <w:r>
              <w:rPr>
                <w:rFonts w:hint="eastAsia"/>
                <w:color w:val="000000"/>
                <w:sz w:val="18"/>
                <w:szCs w:val="18"/>
              </w:rPr>
              <w:t>（周三）</w:t>
            </w:r>
          </w:p>
        </w:tc>
        <w:tc>
          <w:tcPr>
            <w:tcW w:w="2552" w:type="dxa"/>
            <w:vAlign w:val="center"/>
          </w:tcPr>
          <w:p>
            <w:pPr>
              <w:jc w:val="left"/>
              <w:rPr>
                <w:rFonts w:ascii="Times New Roman" w:hAnsi="Times New Roman"/>
                <w:color w:val="000000"/>
                <w:szCs w:val="21"/>
              </w:rPr>
            </w:pPr>
            <w:r>
              <w:rPr>
                <w:rFonts w:hint="eastAsia" w:ascii="Times New Roman" w:hAnsi="Times New Roman"/>
                <w:color w:val="000000"/>
                <w:szCs w:val="21"/>
              </w:rPr>
              <w:t>1.自主复习六下</w:t>
            </w:r>
            <w:r>
              <w:rPr>
                <w:rFonts w:ascii="Times New Roman" w:hAnsi="Times New Roman"/>
                <w:color w:val="000000"/>
                <w:szCs w:val="21"/>
              </w:rPr>
              <w:t>Unit</w:t>
            </w:r>
            <w:r>
              <w:rPr>
                <w:rFonts w:hint="eastAsia" w:ascii="Times New Roman" w:hAnsi="Times New Roman"/>
                <w:color w:val="000000"/>
                <w:szCs w:val="21"/>
              </w:rPr>
              <w:t>3</w:t>
            </w:r>
          </w:p>
          <w:p>
            <w:pPr>
              <w:rPr>
                <w:rFonts w:hint="eastAsia"/>
                <w:color w:val="000000"/>
                <w:szCs w:val="21"/>
              </w:rPr>
            </w:pPr>
            <w:r>
              <w:rPr>
                <w:rFonts w:hint="eastAsia"/>
                <w:color w:val="000000"/>
                <w:szCs w:val="21"/>
              </w:rPr>
              <w:t>2. 自主归纳整理Unit3重点词汇、句型以及语法部分知识点。</w:t>
            </w:r>
          </w:p>
          <w:p>
            <w:pPr>
              <w:rPr>
                <w:color w:val="000000"/>
                <w:szCs w:val="21"/>
              </w:rPr>
            </w:pPr>
          </w:p>
        </w:tc>
        <w:tc>
          <w:tcPr>
            <w:tcW w:w="1984" w:type="dxa"/>
            <w:vAlign w:val="center"/>
          </w:tcPr>
          <w:p>
            <w:pPr>
              <w:rPr>
                <w:rFonts w:hint="eastAsia"/>
                <w:color w:val="000000"/>
                <w:szCs w:val="21"/>
              </w:rPr>
            </w:pPr>
            <w:r>
              <w:rPr>
                <w:rFonts w:hint="eastAsia"/>
                <w:color w:val="000000"/>
                <w:szCs w:val="21"/>
              </w:rPr>
              <w:t>1. 熟练背诵Unit3 ST/ CT。</w:t>
            </w:r>
          </w:p>
          <w:p>
            <w:pPr>
              <w:rPr>
                <w:rFonts w:hint="eastAsia"/>
                <w:color w:val="000000"/>
                <w:szCs w:val="21"/>
              </w:rPr>
            </w:pPr>
            <w:r>
              <w:rPr>
                <w:rFonts w:hint="eastAsia"/>
                <w:color w:val="000000"/>
                <w:szCs w:val="21"/>
              </w:rPr>
              <w:t>2.完成小练习，及时订正</w:t>
            </w:r>
          </w:p>
        </w:tc>
        <w:tc>
          <w:tcPr>
            <w:tcW w:w="3323" w:type="dxa"/>
            <w:vAlign w:val="center"/>
          </w:tcPr>
          <w:p>
            <w:pPr>
              <w:rPr>
                <w:rFonts w:hint="eastAsia"/>
                <w:color w:val="000000"/>
                <w:sz w:val="18"/>
                <w:szCs w:val="18"/>
              </w:rPr>
            </w:pPr>
            <w:r>
              <w:rPr>
                <w:rFonts w:hint="eastAsia"/>
                <w:color w:val="000000"/>
                <w:sz w:val="18"/>
                <w:szCs w:val="18"/>
              </w:rPr>
              <w:t>1、一起作业网</w:t>
            </w:r>
          </w:p>
          <w:p>
            <w:pPr>
              <w:rPr>
                <w:color w:val="000000"/>
                <w:sz w:val="18"/>
                <w:szCs w:val="18"/>
              </w:rPr>
            </w:pPr>
            <w:r>
              <w:rPr>
                <w:rFonts w:hint="eastAsia"/>
                <w:color w:val="000000"/>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color w:val="000000"/>
                <w:sz w:val="18"/>
                <w:szCs w:val="18"/>
              </w:rPr>
            </w:pPr>
            <w:r>
              <w:rPr>
                <w:rFonts w:hint="eastAsia"/>
                <w:color w:val="000000"/>
                <w:sz w:val="18"/>
                <w:szCs w:val="18"/>
              </w:rPr>
              <w:t>3月26日</w:t>
            </w:r>
          </w:p>
          <w:p>
            <w:pPr>
              <w:jc w:val="center"/>
              <w:rPr>
                <w:color w:val="000000"/>
                <w:sz w:val="18"/>
                <w:szCs w:val="18"/>
              </w:rPr>
            </w:pPr>
            <w:r>
              <w:rPr>
                <w:rFonts w:hint="eastAsia"/>
                <w:color w:val="000000"/>
                <w:sz w:val="18"/>
                <w:szCs w:val="18"/>
              </w:rPr>
              <w:t>（周四）</w:t>
            </w:r>
          </w:p>
        </w:tc>
        <w:tc>
          <w:tcPr>
            <w:tcW w:w="2552" w:type="dxa"/>
            <w:vAlign w:val="center"/>
          </w:tcPr>
          <w:p>
            <w:pPr>
              <w:jc w:val="left"/>
              <w:rPr>
                <w:rFonts w:ascii="Times New Roman" w:hAnsi="Times New Roman"/>
                <w:color w:val="000000"/>
                <w:szCs w:val="21"/>
              </w:rPr>
            </w:pPr>
            <w:r>
              <w:rPr>
                <w:rFonts w:hint="eastAsia" w:ascii="Times New Roman" w:hAnsi="Times New Roman"/>
                <w:color w:val="000000"/>
                <w:szCs w:val="21"/>
              </w:rPr>
              <w:t>1.自主复习六下</w:t>
            </w:r>
            <w:r>
              <w:rPr>
                <w:rFonts w:ascii="Times New Roman" w:hAnsi="Times New Roman"/>
                <w:color w:val="000000"/>
                <w:szCs w:val="21"/>
              </w:rPr>
              <w:t>Unit</w:t>
            </w:r>
            <w:r>
              <w:rPr>
                <w:rFonts w:hint="eastAsia" w:ascii="Times New Roman" w:hAnsi="Times New Roman"/>
                <w:color w:val="000000"/>
                <w:szCs w:val="21"/>
              </w:rPr>
              <w:t>3</w:t>
            </w:r>
          </w:p>
          <w:p>
            <w:pPr>
              <w:rPr>
                <w:rFonts w:hint="eastAsia"/>
                <w:color w:val="000000"/>
                <w:szCs w:val="21"/>
              </w:rPr>
            </w:pPr>
            <w:r>
              <w:rPr>
                <w:rFonts w:hint="eastAsia"/>
                <w:color w:val="000000"/>
                <w:szCs w:val="21"/>
              </w:rPr>
              <w:t>2. 自主归纳整理Unit3重点词汇、句型以及语法部分知识点。</w:t>
            </w:r>
          </w:p>
          <w:p>
            <w:pPr>
              <w:jc w:val="left"/>
              <w:rPr>
                <w:rFonts w:ascii="Times New Roman" w:hAnsi="Times New Roman"/>
                <w:color w:val="000000"/>
                <w:szCs w:val="21"/>
              </w:rPr>
            </w:pPr>
          </w:p>
          <w:p>
            <w:pPr>
              <w:jc w:val="left"/>
              <w:rPr>
                <w:rFonts w:ascii="Times New Roman" w:hAnsi="Times New Roman"/>
                <w:color w:val="000000"/>
                <w:szCs w:val="21"/>
              </w:rPr>
            </w:pPr>
          </w:p>
        </w:tc>
        <w:tc>
          <w:tcPr>
            <w:tcW w:w="1984" w:type="dxa"/>
            <w:vAlign w:val="center"/>
          </w:tcPr>
          <w:p>
            <w:pPr>
              <w:rPr>
                <w:rFonts w:hint="eastAsia"/>
                <w:color w:val="000000"/>
                <w:szCs w:val="21"/>
              </w:rPr>
            </w:pPr>
            <w:r>
              <w:rPr>
                <w:rFonts w:hint="eastAsia"/>
                <w:color w:val="000000"/>
                <w:szCs w:val="21"/>
              </w:rPr>
              <w:t>1.背诵、默写Unit3单词、词组。</w:t>
            </w:r>
          </w:p>
          <w:p>
            <w:pPr>
              <w:rPr>
                <w:rFonts w:ascii="宋体" w:hAnsi="宋体" w:cs="宋体"/>
                <w:color w:val="000000"/>
                <w:szCs w:val="21"/>
              </w:rPr>
            </w:pPr>
            <w:r>
              <w:rPr>
                <w:rFonts w:hint="eastAsia"/>
                <w:color w:val="000000"/>
                <w:szCs w:val="21"/>
              </w:rPr>
              <w:t>2.完成小练习，及时订正</w:t>
            </w:r>
          </w:p>
        </w:tc>
        <w:tc>
          <w:tcPr>
            <w:tcW w:w="3323" w:type="dxa"/>
            <w:vAlign w:val="center"/>
          </w:tcPr>
          <w:p>
            <w:pPr>
              <w:rPr>
                <w:rFonts w:hint="eastAsia"/>
                <w:color w:val="000000"/>
                <w:sz w:val="18"/>
                <w:szCs w:val="18"/>
              </w:rPr>
            </w:pPr>
            <w:r>
              <w:rPr>
                <w:rFonts w:hint="eastAsia"/>
                <w:color w:val="000000"/>
                <w:sz w:val="18"/>
                <w:szCs w:val="18"/>
              </w:rPr>
              <w:t>1、一起作业网</w:t>
            </w:r>
          </w:p>
          <w:p>
            <w:pPr>
              <w:rPr>
                <w:color w:val="000000"/>
                <w:sz w:val="18"/>
                <w:szCs w:val="18"/>
              </w:rPr>
            </w:pPr>
            <w:r>
              <w:rPr>
                <w:rFonts w:hint="eastAsia"/>
                <w:color w:val="000000"/>
                <w:sz w:val="18"/>
                <w:szCs w:val="18"/>
              </w:rPr>
              <w:t>2、微信群或者QQ群线上答疑反馈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vAlign w:val="center"/>
          </w:tcPr>
          <w:p>
            <w:pPr>
              <w:jc w:val="center"/>
              <w:rPr>
                <w:rFonts w:hint="eastAsia"/>
                <w:color w:val="000000"/>
                <w:sz w:val="18"/>
                <w:szCs w:val="18"/>
              </w:rPr>
            </w:pPr>
            <w:r>
              <w:rPr>
                <w:rFonts w:hint="eastAsia"/>
                <w:color w:val="000000"/>
                <w:sz w:val="18"/>
                <w:szCs w:val="18"/>
              </w:rPr>
              <w:t>3月27日</w:t>
            </w:r>
          </w:p>
          <w:p>
            <w:pPr>
              <w:jc w:val="center"/>
              <w:rPr>
                <w:color w:val="000000"/>
                <w:sz w:val="18"/>
                <w:szCs w:val="18"/>
              </w:rPr>
            </w:pPr>
            <w:r>
              <w:rPr>
                <w:rFonts w:hint="eastAsia"/>
                <w:color w:val="000000"/>
                <w:sz w:val="18"/>
                <w:szCs w:val="18"/>
              </w:rPr>
              <w:t>（周五）</w:t>
            </w:r>
          </w:p>
        </w:tc>
        <w:tc>
          <w:tcPr>
            <w:tcW w:w="2552" w:type="dxa"/>
            <w:vAlign w:val="center"/>
          </w:tcPr>
          <w:p>
            <w:pPr>
              <w:jc w:val="left"/>
              <w:rPr>
                <w:rFonts w:ascii="Times New Roman" w:hAnsi="Times New Roman"/>
                <w:color w:val="000000"/>
                <w:szCs w:val="21"/>
              </w:rPr>
            </w:pPr>
            <w:r>
              <w:rPr>
                <w:rFonts w:hint="eastAsia" w:ascii="Times New Roman" w:hAnsi="Times New Roman"/>
                <w:color w:val="000000"/>
                <w:szCs w:val="21"/>
              </w:rPr>
              <w:t>1.自主复习六下</w:t>
            </w:r>
            <w:r>
              <w:rPr>
                <w:rFonts w:ascii="Times New Roman" w:hAnsi="Times New Roman"/>
                <w:color w:val="000000"/>
                <w:szCs w:val="21"/>
              </w:rPr>
              <w:t>Unit</w:t>
            </w:r>
            <w:r>
              <w:rPr>
                <w:rFonts w:hint="eastAsia" w:ascii="Times New Roman" w:hAnsi="Times New Roman"/>
                <w:color w:val="000000"/>
                <w:szCs w:val="21"/>
              </w:rPr>
              <w:t>4</w:t>
            </w:r>
          </w:p>
          <w:p>
            <w:pPr>
              <w:rPr>
                <w:rFonts w:hint="eastAsia"/>
                <w:color w:val="000000"/>
                <w:szCs w:val="21"/>
              </w:rPr>
            </w:pPr>
            <w:r>
              <w:rPr>
                <w:rFonts w:hint="eastAsia"/>
                <w:color w:val="000000"/>
                <w:szCs w:val="21"/>
              </w:rPr>
              <w:t>2. 自主归纳整理Unit4重点词汇、句型以及语法部分知识点。</w:t>
            </w:r>
          </w:p>
          <w:p>
            <w:pPr>
              <w:rPr>
                <w:rFonts w:hint="eastAsia"/>
                <w:color w:val="000000"/>
                <w:szCs w:val="21"/>
              </w:rPr>
            </w:pPr>
          </w:p>
        </w:tc>
        <w:tc>
          <w:tcPr>
            <w:tcW w:w="1984" w:type="dxa"/>
            <w:vAlign w:val="center"/>
          </w:tcPr>
          <w:p>
            <w:pPr>
              <w:rPr>
                <w:rFonts w:hint="eastAsia"/>
                <w:color w:val="000000"/>
                <w:szCs w:val="21"/>
              </w:rPr>
            </w:pPr>
            <w:r>
              <w:rPr>
                <w:rFonts w:hint="eastAsia"/>
                <w:color w:val="000000"/>
                <w:szCs w:val="21"/>
              </w:rPr>
              <w:t>1. 熟练背诵Unit4 ST/ CT。</w:t>
            </w:r>
          </w:p>
          <w:p>
            <w:pPr>
              <w:rPr>
                <w:rFonts w:ascii="宋体" w:hAnsi="宋体" w:cs="宋体"/>
                <w:color w:val="000000"/>
                <w:szCs w:val="21"/>
              </w:rPr>
            </w:pPr>
            <w:r>
              <w:rPr>
                <w:rFonts w:hint="eastAsia"/>
                <w:color w:val="000000"/>
                <w:szCs w:val="21"/>
              </w:rPr>
              <w:t>2.完成小练习，及时订正</w:t>
            </w:r>
          </w:p>
        </w:tc>
        <w:tc>
          <w:tcPr>
            <w:tcW w:w="3323" w:type="dxa"/>
            <w:vAlign w:val="center"/>
          </w:tcPr>
          <w:p>
            <w:pPr>
              <w:rPr>
                <w:rFonts w:hint="eastAsia"/>
                <w:color w:val="000000"/>
                <w:sz w:val="18"/>
                <w:szCs w:val="18"/>
              </w:rPr>
            </w:pPr>
            <w:r>
              <w:rPr>
                <w:rFonts w:hint="eastAsia"/>
                <w:color w:val="000000"/>
                <w:sz w:val="18"/>
                <w:szCs w:val="18"/>
              </w:rPr>
              <w:t>1、一起作业网</w:t>
            </w:r>
          </w:p>
          <w:p>
            <w:pPr>
              <w:rPr>
                <w:color w:val="000000"/>
                <w:sz w:val="18"/>
                <w:szCs w:val="18"/>
              </w:rPr>
            </w:pPr>
            <w:r>
              <w:rPr>
                <w:rFonts w:hint="eastAsia"/>
                <w:color w:val="000000"/>
                <w:sz w:val="18"/>
                <w:szCs w:val="18"/>
              </w:rPr>
              <w:t>2、微信群或者QQ群线上答疑反馈</w:t>
            </w:r>
          </w:p>
        </w:tc>
      </w:tr>
    </w:tbl>
    <w:p>
      <w:pPr>
        <w:rPr>
          <w:rFonts w:hint="eastAsia"/>
        </w:rPr>
      </w:pPr>
    </w:p>
    <w:p>
      <w:pPr>
        <w:rPr>
          <w:rFonts w:hint="eastAsia"/>
        </w:rPr>
      </w:pPr>
    </w:p>
    <w:p>
      <w:pPr>
        <w:rPr>
          <w:rFonts w:hint="eastAsia"/>
        </w:rPr>
      </w:pPr>
    </w:p>
    <w:p>
      <w:pPr>
        <w:jc w:val="center"/>
        <w:rPr>
          <w:rFonts w:ascii="宋体" w:hAnsi="宋体" w:eastAsia="宋体" w:cs="PT Serif"/>
          <w:b/>
          <w:sz w:val="30"/>
          <w:szCs w:val="30"/>
        </w:rPr>
      </w:pPr>
    </w:p>
    <w:p>
      <w:pPr>
        <w:jc w:val="center"/>
        <w:rPr>
          <w:rFonts w:ascii="宋体" w:hAnsi="宋体" w:eastAsia="宋体" w:cs="PT Serif"/>
          <w:b/>
          <w:sz w:val="30"/>
          <w:szCs w:val="30"/>
        </w:rPr>
      </w:pPr>
    </w:p>
    <w:p>
      <w:pPr>
        <w:jc w:val="center"/>
        <w:rPr>
          <w:rFonts w:ascii="微软雅黑" w:hAnsi="微软雅黑" w:eastAsia="微软雅黑" w:cs="微软雅黑"/>
          <w:b/>
          <w:bCs/>
          <w:sz w:val="28"/>
          <w:szCs w:val="28"/>
        </w:rPr>
      </w:pPr>
      <w:r>
        <w:rPr>
          <w:rFonts w:hint="eastAsia" w:ascii="微软雅黑" w:hAnsi="微软雅黑" w:eastAsia="微软雅黑" w:cs="微软雅黑"/>
          <w:b/>
          <w:bCs/>
          <w:sz w:val="28"/>
          <w:szCs w:val="28"/>
        </w:rPr>
        <w:t>关于延迟开学期间小学音乐、美术、体育</w:t>
      </w:r>
    </w:p>
    <w:p>
      <w:pPr>
        <w:jc w:val="center"/>
        <w:rPr>
          <w:rFonts w:ascii="微软雅黑" w:hAnsi="微软雅黑" w:eastAsia="微软雅黑" w:cs="微软雅黑"/>
          <w:b/>
          <w:bCs/>
          <w:sz w:val="28"/>
          <w:szCs w:val="28"/>
        </w:rPr>
      </w:pPr>
      <w:r>
        <w:rPr>
          <w:rFonts w:hint="eastAsia" w:ascii="微软雅黑" w:hAnsi="微软雅黑" w:eastAsia="微软雅黑" w:cs="微软雅黑"/>
          <w:b/>
          <w:bCs/>
          <w:sz w:val="28"/>
          <w:szCs w:val="28"/>
        </w:rPr>
        <w:t>居家生活和学习指导建议</w:t>
      </w:r>
    </w:p>
    <w:p>
      <w:pPr>
        <w:ind w:firstLine="420"/>
        <w:rPr>
          <w:b/>
          <w:bCs/>
        </w:rPr>
      </w:pPr>
      <w:r>
        <w:rPr>
          <w:rFonts w:hint="eastAsia"/>
          <w:b/>
          <w:bCs/>
        </w:rPr>
        <w:t>鉴于音乐、美术、体育学科的学科特点，鉴于已有大量的可供选择的学习资源，鉴于学生居家学习的实际情况，鉴于</w:t>
      </w:r>
      <w:r>
        <w:rPr>
          <w:rFonts w:hint="eastAsia"/>
          <w:b/>
          <w:bCs/>
          <w:szCs w:val="21"/>
        </w:rPr>
        <w:t>艺体不分家，音乐在身心健康和学习力方面的促进作用。</w:t>
      </w:r>
      <w:r>
        <w:rPr>
          <w:rFonts w:hint="eastAsia"/>
          <w:b/>
          <w:bCs/>
        </w:rPr>
        <w:t>因此对学生居家期间生活和艺、体学习提出以下建议，以此来丰富学生的居家生活，调节自主学习的节奏，做到自主学习不无聊、强身健体有活力。</w:t>
      </w:r>
    </w:p>
    <w:p>
      <w:pPr>
        <w:ind w:firstLine="420"/>
        <w:rPr>
          <w:b/>
          <w:bCs/>
        </w:rPr>
      </w:pPr>
    </w:p>
    <w:p>
      <w:pPr>
        <w:ind w:firstLine="420"/>
        <w:rPr>
          <w:b/>
          <w:bCs/>
        </w:rPr>
      </w:pPr>
      <w:r>
        <w:rPr>
          <w:rFonts w:hint="eastAsia"/>
          <w:b/>
          <w:bCs/>
        </w:rPr>
        <w:t>音乐：</w:t>
      </w:r>
    </w:p>
    <w:p>
      <w:pPr>
        <w:numPr>
          <w:ilvl w:val="0"/>
          <w:numId w:val="78"/>
        </w:numPr>
        <w:rPr>
          <w:b/>
          <w:bCs/>
        </w:rPr>
      </w:pPr>
      <w:r>
        <w:rPr>
          <w:rFonts w:hint="eastAsia"/>
          <w:b/>
          <w:bCs/>
        </w:rPr>
        <w:t>低年级学生在网络、电视等平台中选择喜欢的音乐、歌曲聆听、欢唱，也可以在</w:t>
      </w:r>
    </w:p>
    <w:p>
      <w:pPr>
        <w:ind w:left="480" w:leftChars="200" w:firstLine="472" w:firstLineChars="196"/>
        <w:rPr>
          <w:b/>
          <w:bCs/>
        </w:rPr>
      </w:pPr>
      <w:r>
        <w:rPr>
          <w:rFonts w:hint="eastAsia"/>
          <w:b/>
          <w:bCs/>
        </w:rPr>
        <w:t>父母的配合下编创一些舞蹈、自制一些乐器在家里表演。</w:t>
      </w:r>
    </w:p>
    <w:p>
      <w:pPr>
        <w:numPr>
          <w:ilvl w:val="0"/>
          <w:numId w:val="78"/>
        </w:numPr>
        <w:rPr>
          <w:b/>
          <w:bCs/>
        </w:rPr>
      </w:pPr>
      <w:r>
        <w:rPr>
          <w:rFonts w:hint="eastAsia"/>
          <w:b/>
          <w:bCs/>
        </w:rPr>
        <w:t>高年级学生选择喜欢的音乐、歌曲或者教材上要求欣赏的音乐作品、掌握的歌曲</w:t>
      </w:r>
    </w:p>
    <w:p>
      <w:pPr>
        <w:ind w:left="480" w:leftChars="200" w:firstLine="472" w:firstLineChars="196"/>
        <w:rPr>
          <w:b/>
          <w:bCs/>
        </w:rPr>
      </w:pPr>
      <w:r>
        <w:rPr>
          <w:rFonts w:hint="eastAsia"/>
          <w:b/>
          <w:bCs/>
        </w:rPr>
        <w:t>收藏，视个人条件聆听、欣赏、学唱。</w:t>
      </w:r>
    </w:p>
    <w:p>
      <w:pPr>
        <w:numPr>
          <w:ilvl w:val="0"/>
          <w:numId w:val="78"/>
        </w:numPr>
        <w:rPr>
          <w:b/>
          <w:bCs/>
        </w:rPr>
      </w:pPr>
      <w:r>
        <w:rPr>
          <w:rFonts w:hint="eastAsia"/>
          <w:b/>
          <w:bCs/>
        </w:rPr>
        <w:t>平时参加兴趣小组或培训机构学习的一些项目每天定时进行练习（如舞蹈、各类</w:t>
      </w:r>
    </w:p>
    <w:p>
      <w:pPr>
        <w:ind w:left="480" w:leftChars="200" w:firstLine="472" w:firstLineChars="196"/>
        <w:rPr>
          <w:b/>
          <w:bCs/>
        </w:rPr>
      </w:pPr>
      <w:r>
        <w:rPr>
          <w:rFonts w:hint="eastAsia"/>
          <w:b/>
          <w:bCs/>
        </w:rPr>
        <w:t>乐器等）。</w:t>
      </w:r>
    </w:p>
    <w:p>
      <w:pPr>
        <w:ind w:left="420"/>
        <w:rPr>
          <w:b/>
          <w:bCs/>
        </w:rPr>
      </w:pPr>
      <w:r>
        <w:rPr>
          <w:rFonts w:hint="eastAsia"/>
          <w:b/>
          <w:bCs/>
        </w:rPr>
        <w:t>4、有条件的可以利用网络、电视等平台选择或者回放收看一些经典的音乐节目。</w:t>
      </w:r>
    </w:p>
    <w:p>
      <w:pPr>
        <w:ind w:left="420"/>
        <w:rPr>
          <w:b/>
          <w:bCs/>
        </w:rPr>
      </w:pPr>
    </w:p>
    <w:p>
      <w:pPr>
        <w:ind w:left="420"/>
        <w:rPr>
          <w:b/>
          <w:bCs/>
        </w:rPr>
      </w:pPr>
      <w:r>
        <w:rPr>
          <w:rFonts w:hint="eastAsia"/>
          <w:b/>
          <w:bCs/>
        </w:rPr>
        <w:t>美术：</w:t>
      </w:r>
    </w:p>
    <w:p>
      <w:pPr>
        <w:numPr>
          <w:ilvl w:val="0"/>
          <w:numId w:val="78"/>
        </w:numPr>
        <w:rPr>
          <w:b/>
          <w:bCs/>
        </w:rPr>
      </w:pPr>
      <w:r>
        <w:rPr>
          <w:rFonts w:hint="eastAsia"/>
          <w:b/>
          <w:bCs/>
        </w:rPr>
        <w:t>根据自己的喜好、充分利用家里的日用品、食品和美术材料进行多样的创作（剪</w:t>
      </w:r>
    </w:p>
    <w:p>
      <w:pPr>
        <w:ind w:left="480" w:leftChars="200" w:firstLine="472" w:firstLineChars="196"/>
        <w:rPr>
          <w:b/>
          <w:bCs/>
        </w:rPr>
      </w:pPr>
      <w:r>
        <w:rPr>
          <w:rFonts w:hint="eastAsia"/>
          <w:b/>
          <w:bCs/>
        </w:rPr>
        <w:t>纸、手工、拼图等等）。</w:t>
      </w:r>
    </w:p>
    <w:p>
      <w:pPr>
        <w:numPr>
          <w:ilvl w:val="0"/>
          <w:numId w:val="78"/>
        </w:numPr>
        <w:rPr>
          <w:b/>
          <w:bCs/>
          <w:u w:val="single"/>
        </w:rPr>
      </w:pPr>
      <w:r>
        <w:rPr>
          <w:rFonts w:hint="eastAsia"/>
          <w:b/>
          <w:bCs/>
        </w:rPr>
        <w:t>平时参加兴趣小组或培训机构学习的一些项目每天定时进行练习（如素描、国画、</w:t>
      </w:r>
    </w:p>
    <w:p>
      <w:pPr>
        <w:ind w:left="480" w:leftChars="200" w:firstLine="472" w:firstLineChars="196"/>
        <w:rPr>
          <w:b/>
          <w:bCs/>
          <w:u w:val="single"/>
        </w:rPr>
      </w:pPr>
      <w:r>
        <w:rPr>
          <w:rFonts w:hint="eastAsia"/>
          <w:b/>
          <w:bCs/>
        </w:rPr>
        <w:t>书法等等）</w:t>
      </w:r>
      <w:r>
        <w:rPr>
          <w:rFonts w:hint="eastAsia"/>
          <w:b/>
          <w:bCs/>
          <w:u w:val="single"/>
        </w:rPr>
        <w:t>。</w:t>
      </w:r>
    </w:p>
    <w:p>
      <w:pPr>
        <w:numPr>
          <w:ilvl w:val="0"/>
          <w:numId w:val="78"/>
        </w:numPr>
        <w:rPr>
          <w:b/>
          <w:bCs/>
        </w:rPr>
      </w:pPr>
      <w:r>
        <w:rPr>
          <w:rFonts w:hint="eastAsia"/>
          <w:b/>
          <w:bCs/>
        </w:rPr>
        <w:t>有条件的可以配合父母做造型各异的西点、做水果拼盘，把美术的创意融合到生</w:t>
      </w:r>
    </w:p>
    <w:p>
      <w:pPr>
        <w:ind w:left="480" w:leftChars="200" w:firstLine="472" w:firstLineChars="196"/>
        <w:rPr>
          <w:b/>
          <w:bCs/>
        </w:rPr>
      </w:pPr>
      <w:r>
        <w:rPr>
          <w:rFonts w:hint="eastAsia"/>
          <w:b/>
          <w:bCs/>
        </w:rPr>
        <w:t>活中去。</w:t>
      </w:r>
    </w:p>
    <w:p>
      <w:pPr>
        <w:numPr>
          <w:ilvl w:val="0"/>
          <w:numId w:val="78"/>
        </w:numPr>
        <w:rPr>
          <w:b/>
          <w:bCs/>
        </w:rPr>
      </w:pPr>
      <w:r>
        <w:rPr>
          <w:rFonts w:hint="eastAsia"/>
          <w:b/>
          <w:bCs/>
        </w:rPr>
        <w:t>有条件的可以利用网络、电视等平台选择或者回放收看大师的经典美术作品欣赏</w:t>
      </w:r>
    </w:p>
    <w:p>
      <w:pPr>
        <w:ind w:left="480" w:leftChars="200" w:firstLine="472" w:firstLineChars="196"/>
        <w:rPr>
          <w:b/>
          <w:bCs/>
        </w:rPr>
      </w:pPr>
      <w:r>
        <w:rPr>
          <w:rFonts w:hint="eastAsia"/>
          <w:b/>
          <w:bCs/>
        </w:rPr>
        <w:t>类节目。</w:t>
      </w:r>
    </w:p>
    <w:p>
      <w:pPr>
        <w:numPr>
          <w:ilvl w:val="0"/>
          <w:numId w:val="78"/>
        </w:numPr>
        <w:rPr>
          <w:b/>
          <w:bCs/>
        </w:rPr>
      </w:pPr>
      <w:r>
        <w:rPr>
          <w:rFonts w:hint="eastAsia"/>
          <w:b/>
          <w:bCs/>
        </w:rPr>
        <w:t>做以上事情的时候可以选择喜欢的音乐边做边听。</w:t>
      </w:r>
    </w:p>
    <w:p>
      <w:pPr>
        <w:ind w:left="420"/>
        <w:rPr>
          <w:b/>
          <w:bCs/>
        </w:rPr>
      </w:pPr>
    </w:p>
    <w:p>
      <w:pPr>
        <w:ind w:left="420"/>
        <w:rPr>
          <w:b/>
          <w:bCs/>
        </w:rPr>
      </w:pPr>
      <w:r>
        <w:rPr>
          <w:rFonts w:hint="eastAsia"/>
          <w:b/>
          <w:bCs/>
        </w:rPr>
        <w:t>体育：</w:t>
      </w:r>
    </w:p>
    <w:p>
      <w:pPr>
        <w:numPr>
          <w:ilvl w:val="0"/>
          <w:numId w:val="79"/>
        </w:numPr>
        <w:rPr>
          <w:b/>
          <w:bCs/>
        </w:rPr>
      </w:pPr>
      <w:r>
        <w:rPr>
          <w:rFonts w:hint="eastAsia"/>
          <w:b/>
          <w:bCs/>
        </w:rPr>
        <w:t>体育锻炼是最不依赖条件的，可以因地制宜。锻炼可以结合家庭实际情况而定：使用家庭健身器材、跑楼梯、学习视频或按照体育老师提供的锻炼方式进行，关键是要自律、要动起来。</w:t>
      </w:r>
    </w:p>
    <w:p>
      <w:pPr>
        <w:numPr>
          <w:ilvl w:val="0"/>
          <w:numId w:val="79"/>
        </w:numPr>
        <w:rPr>
          <w:b/>
          <w:bCs/>
        </w:rPr>
      </w:pPr>
      <w:r>
        <w:rPr>
          <w:rFonts w:hint="eastAsia"/>
          <w:b/>
          <w:bCs/>
        </w:rPr>
        <w:t>低年级小朋友可以在父母的陪同下每天进行适时、适当的锻炼。高年级同学在线上学习之余，可以跟着自己喜欢的音乐运动，既锻炼了身体，又提高了学习效率。友情提醒运动前要先做准备活动以免受伤、同时尽量不打扰邻里。</w:t>
      </w:r>
    </w:p>
    <w:p>
      <w:pPr>
        <w:numPr>
          <w:ilvl w:val="0"/>
          <w:numId w:val="79"/>
        </w:numPr>
      </w:pPr>
      <w:r>
        <w:rPr>
          <w:rFonts w:hint="eastAsia"/>
          <w:b/>
          <w:bCs/>
        </w:rPr>
        <w:t>一天中可以选择不一样的锻炼方式，但每次锻炼的时间要有保障，以保证运动的负荷量适切。</w:t>
      </w:r>
    </w:p>
    <w:p>
      <w:pPr>
        <w:rPr>
          <w:b/>
          <w:bCs/>
        </w:rPr>
      </w:pPr>
      <w:r>
        <w:rPr>
          <w:rFonts w:hint="eastAsia"/>
          <w:b/>
          <w:bCs/>
        </w:rPr>
        <w:t xml:space="preserve">    </w:t>
      </w: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b/>
          <w:sz w:val="32"/>
          <w:szCs w:val="32"/>
        </w:rPr>
      </w:pPr>
      <w:r>
        <w:rPr>
          <w:rFonts w:hint="eastAsia"/>
          <w:b/>
          <w:sz w:val="32"/>
          <w:szCs w:val="32"/>
        </w:rPr>
        <w:t>一年级体育锻炼指导建议</w:t>
      </w:r>
    </w:p>
    <w:p>
      <w:pPr>
        <w:rPr>
          <w:rFonts w:hint="eastAsia"/>
          <w:b/>
          <w:bCs/>
          <w:szCs w:val="21"/>
        </w:rPr>
      </w:pPr>
      <w:r>
        <w:rPr>
          <w:rFonts w:hint="eastAsia"/>
          <w:sz w:val="24"/>
          <w:szCs w:val="24"/>
        </w:rPr>
        <w:t xml:space="preserve">  </w:t>
      </w:r>
      <w:r>
        <w:rPr>
          <w:rFonts w:hint="eastAsia"/>
          <w:szCs w:val="21"/>
        </w:rPr>
        <w:t xml:space="preserve"> </w:t>
      </w:r>
      <w:r>
        <w:rPr>
          <w:rFonts w:hint="eastAsia"/>
          <w:b/>
          <w:bCs/>
          <w:szCs w:val="21"/>
        </w:rPr>
        <w:t xml:space="preserve"> 请家中父母和孩子一起研读一下内容，配合孩子练习，以健康第一、科学锻炼为宗旨。</w:t>
      </w:r>
    </w:p>
    <w:p>
      <w:pPr>
        <w:rPr>
          <w:rFonts w:hint="eastAsia"/>
          <w:szCs w:val="21"/>
        </w:rPr>
      </w:pPr>
      <w:r>
        <w:rPr>
          <w:rFonts w:hint="eastAsia"/>
          <w:szCs w:val="21"/>
        </w:rPr>
        <w:t xml:space="preserve">    健康注意事项：</w:t>
      </w:r>
    </w:p>
    <w:p>
      <w:pPr>
        <w:rPr>
          <w:szCs w:val="21"/>
        </w:rPr>
      </w:pPr>
      <w:r>
        <w:rPr>
          <w:rFonts w:hint="eastAsia"/>
          <w:szCs w:val="21"/>
        </w:rPr>
        <w:t xml:space="preserve">    </w:t>
      </w:r>
      <w:r>
        <w:rPr>
          <w:szCs w:val="21"/>
        </w:rPr>
        <w:t>1、</w:t>
      </w:r>
      <w:r>
        <w:rPr>
          <w:rFonts w:hint="eastAsia"/>
          <w:szCs w:val="21"/>
        </w:rPr>
        <w:t>准备活动充分做，活血醒脑防拉伤。</w:t>
      </w:r>
    </w:p>
    <w:p>
      <w:pPr>
        <w:rPr>
          <w:rFonts w:hint="eastAsia"/>
          <w:szCs w:val="21"/>
        </w:rPr>
      </w:pPr>
      <w:r>
        <w:rPr>
          <w:rFonts w:hint="eastAsia"/>
          <w:szCs w:val="21"/>
        </w:rPr>
        <w:t xml:space="preserve">    2、家中场地狭小，在运动前要注意滑到，防止磕碰周边家具物品。</w:t>
      </w:r>
    </w:p>
    <w:p>
      <w:pPr>
        <w:rPr>
          <w:rFonts w:hint="eastAsia"/>
          <w:szCs w:val="21"/>
        </w:rPr>
      </w:pPr>
      <w:r>
        <w:rPr>
          <w:rFonts w:hint="eastAsia"/>
          <w:szCs w:val="21"/>
        </w:rPr>
        <w:t xml:space="preserve">    3、运动强度要根据个人体质，酬量增减。</w:t>
      </w:r>
    </w:p>
    <w:p>
      <w:pPr>
        <w:rPr>
          <w:rFonts w:hint="eastAsia"/>
          <w:szCs w:val="21"/>
        </w:rPr>
      </w:pPr>
      <w:r>
        <w:rPr>
          <w:rFonts w:hint="eastAsia"/>
          <w:szCs w:val="21"/>
        </w:rPr>
        <w:t xml:space="preserve">    4、运动时，家长在旁进行看护，饭后半小时内禁止进行相关运动练习，</w:t>
      </w:r>
    </w:p>
    <w:p>
      <w:pPr>
        <w:rPr>
          <w:rFonts w:hint="eastAsia"/>
          <w:szCs w:val="21"/>
        </w:rPr>
      </w:pPr>
      <w:r>
        <w:rPr>
          <w:rFonts w:hint="eastAsia"/>
          <w:szCs w:val="21"/>
        </w:rPr>
        <w:t xml:space="preserve">    5、运动后</w:t>
      </w:r>
      <w:r>
        <w:rPr>
          <w:rFonts w:hint="eastAsia"/>
          <w:b/>
          <w:szCs w:val="21"/>
        </w:rPr>
        <w:t>不要</w:t>
      </w:r>
      <w:r>
        <w:rPr>
          <w:rFonts w:hint="eastAsia"/>
          <w:szCs w:val="21"/>
        </w:rPr>
        <w:t>立刻大量饮水、暴食、坐下或者躺下，要做好整理放松运动，可以拉伸和抖动参与运动的肌肉群。</w:t>
      </w:r>
    </w:p>
    <w:tbl>
      <w:tblPr>
        <w:tblStyle w:val="8"/>
        <w:tblpPr w:leftFromText="180" w:rightFromText="180" w:vertAnchor="page" w:horzAnchor="page" w:tblpX="1972" w:tblpY="489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560"/>
        <w:gridCol w:w="510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1242" w:type="dxa"/>
            <w:noWrap w:val="0"/>
            <w:vAlign w:val="center"/>
          </w:tcPr>
          <w:p>
            <w:pPr>
              <w:rPr>
                <w:rFonts w:ascii="宋体" w:hAnsi="宋体" w:cs="楷体"/>
                <w:b/>
                <w:bCs/>
                <w:kern w:val="0"/>
                <w:sz w:val="20"/>
                <w:szCs w:val="20"/>
              </w:rPr>
            </w:pPr>
            <w:r>
              <w:rPr>
                <w:rFonts w:hint="eastAsia" w:ascii="宋体" w:hAnsi="宋体" w:cs="楷体"/>
                <w:b/>
                <w:bCs/>
                <w:kern w:val="0"/>
                <w:sz w:val="20"/>
                <w:szCs w:val="20"/>
              </w:rPr>
              <w:t xml:space="preserve"> 日 期</w:t>
            </w:r>
          </w:p>
        </w:tc>
        <w:tc>
          <w:tcPr>
            <w:tcW w:w="1560" w:type="dxa"/>
            <w:noWrap w:val="0"/>
            <w:vAlign w:val="center"/>
          </w:tcPr>
          <w:p>
            <w:pPr>
              <w:jc w:val="center"/>
              <w:rPr>
                <w:rFonts w:ascii="宋体" w:hAnsi="宋体" w:cs="楷体"/>
                <w:b/>
                <w:bCs/>
                <w:kern w:val="0"/>
                <w:sz w:val="20"/>
                <w:szCs w:val="20"/>
              </w:rPr>
            </w:pPr>
            <w:r>
              <w:rPr>
                <w:rFonts w:hint="eastAsia" w:ascii="宋体" w:hAnsi="宋体" w:cs="楷体"/>
                <w:b/>
                <w:bCs/>
                <w:kern w:val="0"/>
                <w:sz w:val="20"/>
                <w:szCs w:val="20"/>
              </w:rPr>
              <w:t>准备活动建议</w:t>
            </w:r>
          </w:p>
        </w:tc>
        <w:tc>
          <w:tcPr>
            <w:tcW w:w="5103" w:type="dxa"/>
            <w:noWrap w:val="0"/>
            <w:vAlign w:val="center"/>
          </w:tcPr>
          <w:p>
            <w:pPr>
              <w:jc w:val="center"/>
              <w:rPr>
                <w:rFonts w:ascii="宋体" w:hAnsi="宋体" w:cs="楷体"/>
                <w:b/>
                <w:bCs/>
                <w:kern w:val="0"/>
                <w:sz w:val="20"/>
                <w:szCs w:val="20"/>
              </w:rPr>
            </w:pPr>
            <w:r>
              <w:rPr>
                <w:rFonts w:hint="eastAsia" w:ascii="宋体" w:hAnsi="宋体" w:cs="楷体"/>
                <w:b/>
                <w:bCs/>
                <w:kern w:val="0"/>
                <w:sz w:val="20"/>
                <w:szCs w:val="20"/>
              </w:rPr>
              <w:t>锻炼项目</w:t>
            </w:r>
          </w:p>
        </w:tc>
        <w:tc>
          <w:tcPr>
            <w:tcW w:w="1134" w:type="dxa"/>
            <w:noWrap w:val="0"/>
            <w:vAlign w:val="center"/>
          </w:tcPr>
          <w:p>
            <w:pPr>
              <w:jc w:val="center"/>
              <w:rPr>
                <w:rFonts w:ascii="宋体" w:hAnsi="宋体" w:cs="楷体"/>
                <w:b/>
                <w:bCs/>
                <w:kern w:val="0"/>
                <w:sz w:val="20"/>
                <w:szCs w:val="20"/>
              </w:rPr>
            </w:pPr>
            <w:r>
              <w:rPr>
                <w:rFonts w:hint="eastAsia" w:ascii="宋体" w:hAnsi="宋体" w:cs="楷体"/>
                <w:b/>
                <w:bCs/>
                <w:kern w:val="0"/>
                <w:sz w:val="20"/>
                <w:szCs w:val="20"/>
              </w:rPr>
              <w:t>锻炼目的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1242" w:type="dxa"/>
            <w:vMerge w:val="restart"/>
            <w:noWrap w:val="0"/>
            <w:vAlign w:val="center"/>
          </w:tcPr>
          <w:p>
            <w:pPr>
              <w:jc w:val="center"/>
              <w:rPr>
                <w:rFonts w:hint="eastAsia"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月1</w:t>
            </w:r>
            <w:r>
              <w:rPr>
                <w:rFonts w:ascii="宋体" w:hAnsi="宋体" w:cs="楷体"/>
                <w:kern w:val="0"/>
                <w:sz w:val="18"/>
                <w:szCs w:val="18"/>
              </w:rPr>
              <w:t>6</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19</w:t>
            </w:r>
            <w:r>
              <w:rPr>
                <w:rFonts w:hint="eastAsia" w:ascii="宋体" w:hAnsi="宋体" w:cs="楷体"/>
                <w:kern w:val="0"/>
                <w:sz w:val="18"/>
                <w:szCs w:val="18"/>
              </w:rPr>
              <w:t xml:space="preserve">日 </w:t>
            </w:r>
          </w:p>
          <w:p>
            <w:pPr>
              <w:jc w:val="center"/>
              <w:rPr>
                <w:rFonts w:hint="eastAsia" w:ascii="宋体" w:hAnsi="宋体" w:cs="楷体"/>
                <w:kern w:val="0"/>
                <w:sz w:val="18"/>
                <w:szCs w:val="18"/>
              </w:rPr>
            </w:pPr>
          </w:p>
          <w:p>
            <w:pPr>
              <w:jc w:val="center"/>
              <w:rPr>
                <w:rFonts w:hint="eastAsia"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（每天30分钟）</w:t>
            </w:r>
          </w:p>
        </w:tc>
        <w:tc>
          <w:tcPr>
            <w:tcW w:w="1560" w:type="dxa"/>
            <w:vMerge w:val="restart"/>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原地慢跑2分钟</w:t>
            </w:r>
          </w:p>
          <w:p>
            <w:pPr>
              <w:jc w:val="center"/>
              <w:rPr>
                <w:rFonts w:hint="eastAsia" w:ascii="宋体" w:hAnsi="宋体" w:cs="楷体"/>
                <w:kern w:val="0"/>
                <w:sz w:val="18"/>
                <w:szCs w:val="18"/>
              </w:rPr>
            </w:pPr>
            <w:r>
              <w:rPr>
                <w:rFonts w:hint="eastAsia" w:ascii="宋体" w:hAnsi="宋体" w:cs="楷体"/>
                <w:kern w:val="0"/>
                <w:sz w:val="18"/>
                <w:szCs w:val="18"/>
              </w:rPr>
              <w:t>或跳绳1分钟</w:t>
            </w:r>
          </w:p>
          <w:p>
            <w:pPr>
              <w:jc w:val="center"/>
              <w:rPr>
                <w:rFonts w:hint="eastAsia" w:ascii="宋体" w:hAnsi="宋体" w:cs="楷体"/>
                <w:kern w:val="0"/>
                <w:sz w:val="18"/>
                <w:szCs w:val="18"/>
              </w:rPr>
            </w:pPr>
            <w:r>
              <w:rPr>
                <w:rFonts w:hint="eastAsia" w:ascii="宋体" w:hAnsi="宋体" w:cs="楷体"/>
                <w:kern w:val="0"/>
                <w:sz w:val="18"/>
                <w:szCs w:val="18"/>
              </w:rPr>
              <w:t>+</w:t>
            </w:r>
          </w:p>
          <w:p>
            <w:pPr>
              <w:jc w:val="center"/>
              <w:rPr>
                <w:rFonts w:hint="eastAsia" w:ascii="宋体" w:hAnsi="宋体" w:cs="楷体"/>
                <w:kern w:val="0"/>
                <w:sz w:val="18"/>
                <w:szCs w:val="18"/>
              </w:rPr>
            </w:pPr>
            <w:r>
              <w:rPr>
                <w:rFonts w:hint="eastAsia" w:ascii="宋体" w:hAnsi="宋体" w:cs="楷体"/>
                <w:kern w:val="0"/>
                <w:sz w:val="18"/>
                <w:szCs w:val="18"/>
              </w:rPr>
              <w:t>广播操《希望风帆》</w:t>
            </w:r>
          </w:p>
          <w:p>
            <w:pPr>
              <w:jc w:val="center"/>
              <w:rPr>
                <w:rFonts w:hint="eastAsia"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技能：</w:t>
            </w:r>
            <w:r>
              <w:rPr>
                <w:rFonts w:hint="eastAsia" w:ascii="宋体" w:hAnsi="宋体" w:cs="楷体"/>
                <w:kern w:val="0"/>
                <w:sz w:val="18"/>
                <w:szCs w:val="18"/>
              </w:rPr>
              <w:t xml:space="preserve">投掷游戏：迎面抛接轻物、轻物投准。 </w:t>
            </w:r>
          </w:p>
        </w:tc>
        <w:tc>
          <w:tcPr>
            <w:tcW w:w="1134" w:type="dxa"/>
            <w:vMerge w:val="restart"/>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协调能力、空间感觉培养，下肢和腰腹力量提升。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0" w:hRule="atLeast"/>
        </w:trPr>
        <w:tc>
          <w:tcPr>
            <w:tcW w:w="1242" w:type="dxa"/>
            <w:vMerge w:val="continue"/>
            <w:noWrap w:val="0"/>
            <w:vAlign w:val="center"/>
          </w:tcPr>
          <w:p>
            <w:pPr>
              <w:jc w:val="center"/>
              <w:rPr>
                <w:rFonts w:hint="eastAsia" w:ascii="宋体" w:hAnsi="宋体" w:cs="楷体"/>
                <w:kern w:val="0"/>
                <w:sz w:val="18"/>
                <w:szCs w:val="18"/>
              </w:rPr>
            </w:pPr>
          </w:p>
        </w:tc>
        <w:tc>
          <w:tcPr>
            <w:tcW w:w="1560" w:type="dxa"/>
            <w:vMerge w:val="continue"/>
            <w:noWrap w:val="0"/>
            <w:vAlign w:val="center"/>
          </w:tcPr>
          <w:p>
            <w:pPr>
              <w:jc w:val="center"/>
              <w:rPr>
                <w:rFonts w:hint="eastAsia"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 xml:space="preserve">体能：     </w:t>
            </w:r>
            <w:r>
              <w:rPr>
                <w:rFonts w:hint="eastAsia" w:ascii="宋体" w:hAnsi="宋体" w:cs="楷体"/>
                <w:kern w:val="0"/>
                <w:sz w:val="18"/>
                <w:szCs w:val="18"/>
              </w:rPr>
              <w:t>手助力深蹲    15个/组*2组</w:t>
            </w:r>
          </w:p>
          <w:p>
            <w:pPr>
              <w:rPr>
                <w:rFonts w:hint="eastAsia" w:ascii="宋体" w:hAnsi="宋体" w:cs="楷体"/>
                <w:kern w:val="0"/>
                <w:sz w:val="18"/>
                <w:szCs w:val="18"/>
              </w:rPr>
            </w:pPr>
            <w:r>
              <w:rPr>
                <w:rFonts w:hint="eastAsia" w:ascii="宋体" w:hAnsi="宋体" w:cs="楷体"/>
                <w:kern w:val="0"/>
                <w:sz w:val="18"/>
                <w:szCs w:val="18"/>
              </w:rPr>
              <w:t xml:space="preserve">           原地勾脚跳    20秒/组*左右各2组</w:t>
            </w:r>
          </w:p>
          <w:p>
            <w:pPr>
              <w:rPr>
                <w:rFonts w:hint="eastAsia" w:ascii="宋体" w:hAnsi="宋体" w:cs="楷体"/>
                <w:kern w:val="0"/>
                <w:sz w:val="18"/>
                <w:szCs w:val="18"/>
              </w:rPr>
            </w:pPr>
            <w:r>
              <w:rPr>
                <w:rFonts w:hint="eastAsia" w:ascii="宋体" w:hAnsi="宋体" w:cs="楷体"/>
                <w:kern w:val="0"/>
                <w:sz w:val="18"/>
                <w:szCs w:val="18"/>
              </w:rPr>
              <w:t xml:space="preserve">           靠墙俯卧撑    20个/组*2组</w:t>
            </w:r>
          </w:p>
          <w:p>
            <w:pPr>
              <w:rPr>
                <w:rFonts w:hint="eastAsia" w:ascii="宋体" w:hAnsi="宋体" w:cs="楷体"/>
                <w:kern w:val="0"/>
                <w:sz w:val="18"/>
                <w:szCs w:val="18"/>
              </w:rPr>
            </w:pPr>
            <w:r>
              <w:rPr>
                <w:rFonts w:hint="eastAsia" w:ascii="宋体" w:hAnsi="宋体" w:cs="楷体"/>
                <w:kern w:val="0"/>
                <w:sz w:val="18"/>
                <w:szCs w:val="18"/>
              </w:rPr>
              <w:t xml:space="preserve">           原地并脚跳    30秒/组*2组</w:t>
            </w:r>
          </w:p>
          <w:p>
            <w:pPr>
              <w:rPr>
                <w:rFonts w:hint="eastAsia" w:ascii="宋体" w:hAnsi="宋体" w:cs="楷体"/>
                <w:kern w:val="0"/>
                <w:sz w:val="18"/>
                <w:szCs w:val="18"/>
              </w:rPr>
            </w:pPr>
            <w:r>
              <w:rPr>
                <w:rFonts w:hint="eastAsia" w:ascii="宋体" w:hAnsi="宋体" w:cs="楷体"/>
                <w:kern w:val="0"/>
                <w:sz w:val="18"/>
                <w:szCs w:val="18"/>
              </w:rPr>
              <w:t xml:space="preserve">           坐位体前屈    3分钟</w:t>
            </w:r>
          </w:p>
        </w:tc>
        <w:tc>
          <w:tcPr>
            <w:tcW w:w="1134" w:type="dxa"/>
            <w:vMerge w:val="continue"/>
            <w:noWrap w:val="0"/>
            <w:vAlign w:val="center"/>
          </w:tcPr>
          <w:p>
            <w:pPr>
              <w:jc w:val="center"/>
              <w:rPr>
                <w:rFonts w:hint="eastAsia"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以上自行搭配组合，25分钟左右完成。</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20</w:t>
            </w:r>
            <w:r>
              <w:rPr>
                <w:rFonts w:hint="eastAsia" w:ascii="宋体" w:hAnsi="宋体" w:cs="楷体"/>
                <w:kern w:val="0"/>
                <w:sz w:val="18"/>
                <w:szCs w:val="18"/>
              </w:rPr>
              <w:t>日</w:t>
            </w:r>
          </w:p>
        </w:tc>
        <w:tc>
          <w:tcPr>
            <w:tcW w:w="7797" w:type="dxa"/>
            <w:gridSpan w:val="3"/>
            <w:noWrap w:val="0"/>
            <w:vAlign w:val="center"/>
          </w:tcPr>
          <w:p>
            <w:pPr>
              <w:jc w:val="center"/>
              <w:rPr>
                <w:rFonts w:ascii="宋体" w:hAnsi="宋体" w:cs="楷体"/>
                <w:kern w:val="0"/>
                <w:sz w:val="18"/>
                <w:szCs w:val="18"/>
              </w:rPr>
            </w:pPr>
            <w:r>
              <w:rPr>
                <w:rFonts w:hint="eastAsia" w:ascii="宋体" w:hAnsi="宋体" w:cs="楷体"/>
                <w:kern w:val="0"/>
                <w:sz w:val="18"/>
                <w:szCs w:val="18"/>
              </w:rPr>
              <w:t>休息一天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1242" w:type="dxa"/>
            <w:vMerge w:val="restart"/>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21</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25</w:t>
            </w:r>
            <w:r>
              <w:rPr>
                <w:rFonts w:hint="eastAsia" w:ascii="宋体" w:hAnsi="宋体" w:cs="楷体"/>
                <w:kern w:val="0"/>
                <w:sz w:val="18"/>
                <w:szCs w:val="18"/>
              </w:rPr>
              <w:t>日</w:t>
            </w:r>
          </w:p>
          <w:p>
            <w:pPr>
              <w:jc w:val="center"/>
              <w:rPr>
                <w:rFonts w:hint="eastAsia" w:ascii="宋体" w:hAnsi="宋体" w:cs="楷体"/>
                <w:kern w:val="0"/>
                <w:sz w:val="18"/>
                <w:szCs w:val="18"/>
              </w:rPr>
            </w:pPr>
          </w:p>
          <w:p>
            <w:pPr>
              <w:jc w:val="center"/>
              <w:rPr>
                <w:rFonts w:hint="eastAsia"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（每天30分钟）</w:t>
            </w:r>
          </w:p>
        </w:tc>
        <w:tc>
          <w:tcPr>
            <w:tcW w:w="1560" w:type="dxa"/>
            <w:vMerge w:val="restart"/>
            <w:noWrap w:val="0"/>
            <w:vAlign w:val="center"/>
          </w:tcPr>
          <w:p>
            <w:pPr>
              <w:jc w:val="center"/>
              <w:rPr>
                <w:rFonts w:hint="eastAsia" w:ascii="宋体" w:hAnsi="宋体" w:cs="楷体"/>
                <w:kern w:val="0"/>
                <w:sz w:val="18"/>
                <w:szCs w:val="18"/>
              </w:rPr>
            </w:pPr>
          </w:p>
          <w:p>
            <w:pPr>
              <w:jc w:val="center"/>
              <w:rPr>
                <w:rFonts w:hint="eastAsia" w:ascii="宋体" w:hAnsi="宋体" w:cs="楷体"/>
                <w:kern w:val="0"/>
                <w:sz w:val="18"/>
                <w:szCs w:val="18"/>
              </w:rPr>
            </w:pPr>
            <w:r>
              <w:rPr>
                <w:rFonts w:hint="eastAsia" w:ascii="宋体" w:hAnsi="宋体" w:cs="楷体"/>
                <w:kern w:val="0"/>
                <w:sz w:val="18"/>
                <w:szCs w:val="18"/>
              </w:rPr>
              <w:t>原地慢跑2分钟</w:t>
            </w:r>
          </w:p>
          <w:p>
            <w:pPr>
              <w:jc w:val="center"/>
              <w:rPr>
                <w:rFonts w:hint="eastAsia" w:ascii="宋体" w:hAnsi="宋体" w:cs="楷体"/>
                <w:kern w:val="0"/>
                <w:sz w:val="18"/>
                <w:szCs w:val="18"/>
              </w:rPr>
            </w:pPr>
            <w:r>
              <w:rPr>
                <w:rFonts w:hint="eastAsia" w:ascii="宋体" w:hAnsi="宋体" w:cs="楷体"/>
                <w:kern w:val="0"/>
                <w:sz w:val="18"/>
                <w:szCs w:val="18"/>
              </w:rPr>
              <w:t>或跳绳1分钟</w:t>
            </w:r>
          </w:p>
          <w:p>
            <w:pPr>
              <w:jc w:val="center"/>
              <w:rPr>
                <w:rFonts w:hint="eastAsia" w:ascii="宋体" w:hAnsi="宋体" w:cs="楷体"/>
                <w:kern w:val="0"/>
                <w:sz w:val="18"/>
                <w:szCs w:val="18"/>
              </w:rPr>
            </w:pPr>
            <w:r>
              <w:rPr>
                <w:rFonts w:hint="eastAsia" w:ascii="宋体" w:hAnsi="宋体" w:cs="楷体"/>
                <w:kern w:val="0"/>
                <w:sz w:val="18"/>
                <w:szCs w:val="18"/>
              </w:rPr>
              <w:t>+</w:t>
            </w:r>
          </w:p>
          <w:p>
            <w:pPr>
              <w:jc w:val="center"/>
              <w:rPr>
                <w:rFonts w:hint="eastAsia" w:ascii="宋体" w:hAnsi="宋体" w:cs="楷体"/>
                <w:kern w:val="0"/>
                <w:sz w:val="18"/>
                <w:szCs w:val="18"/>
              </w:rPr>
            </w:pPr>
            <w:r>
              <w:rPr>
                <w:rFonts w:hint="eastAsia" w:ascii="宋体" w:hAnsi="宋体" w:cs="楷体"/>
                <w:kern w:val="0"/>
                <w:sz w:val="18"/>
                <w:szCs w:val="18"/>
              </w:rPr>
              <w:t>广播操《希望风帆》</w:t>
            </w:r>
          </w:p>
          <w:p>
            <w:pPr>
              <w:jc w:val="center"/>
              <w:rPr>
                <w:rFonts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技能：</w:t>
            </w:r>
            <w:r>
              <w:rPr>
                <w:rFonts w:hint="eastAsia" w:ascii="宋体" w:hAnsi="宋体" w:cs="楷体"/>
                <w:kern w:val="0"/>
                <w:sz w:val="18"/>
                <w:szCs w:val="18"/>
              </w:rPr>
              <w:t>技巧游戏：抱膝前后滚动成蹲立</w:t>
            </w:r>
            <w:r>
              <w:rPr>
                <w:rFonts w:hint="eastAsia" w:ascii="宋体" w:hAnsi="宋体" w:cs="楷体"/>
                <w:b/>
                <w:bCs/>
                <w:kern w:val="0"/>
                <w:sz w:val="18"/>
                <w:szCs w:val="18"/>
              </w:rPr>
              <w:t xml:space="preserve"> </w:t>
            </w:r>
            <w:r>
              <w:rPr>
                <w:rFonts w:hint="eastAsia" w:ascii="宋体" w:hAnsi="宋体" w:cs="楷体"/>
                <w:kern w:val="0"/>
                <w:sz w:val="18"/>
                <w:szCs w:val="18"/>
              </w:rPr>
              <w:t xml:space="preserve">。 </w:t>
            </w:r>
          </w:p>
        </w:tc>
        <w:tc>
          <w:tcPr>
            <w:tcW w:w="1134" w:type="dxa"/>
            <w:vMerge w:val="restart"/>
            <w:noWrap w:val="0"/>
            <w:vAlign w:val="center"/>
          </w:tcPr>
          <w:p>
            <w:pPr>
              <w:jc w:val="center"/>
              <w:rPr>
                <w:rFonts w:ascii="宋体" w:hAnsi="宋体" w:cs="楷体"/>
                <w:kern w:val="0"/>
                <w:sz w:val="18"/>
                <w:szCs w:val="18"/>
              </w:rPr>
            </w:pPr>
            <w:r>
              <w:rPr>
                <w:rFonts w:hint="eastAsia" w:ascii="宋体" w:hAnsi="宋体" w:cs="楷体"/>
                <w:kern w:val="0"/>
                <w:sz w:val="18"/>
                <w:szCs w:val="18"/>
              </w:rPr>
              <w:t>协调能力、空间感觉培养，四肢和腰腹力量提升。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6"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 xml:space="preserve">体能：      </w:t>
            </w:r>
            <w:r>
              <w:rPr>
                <w:rFonts w:hint="eastAsia" w:ascii="宋体" w:hAnsi="宋体" w:cs="楷体"/>
                <w:kern w:val="0"/>
                <w:sz w:val="18"/>
                <w:szCs w:val="18"/>
              </w:rPr>
              <w:t xml:space="preserve">臀桥          15个/组*2组 </w:t>
            </w:r>
          </w:p>
          <w:p>
            <w:pPr>
              <w:rPr>
                <w:rFonts w:hint="eastAsia" w:ascii="宋体" w:hAnsi="宋体" w:cs="楷体"/>
                <w:kern w:val="0"/>
                <w:sz w:val="18"/>
                <w:szCs w:val="18"/>
              </w:rPr>
            </w:pPr>
            <w:r>
              <w:rPr>
                <w:rFonts w:hint="eastAsia" w:ascii="宋体" w:hAnsi="宋体" w:cs="楷体"/>
                <w:b/>
                <w:bCs/>
                <w:kern w:val="0"/>
                <w:sz w:val="18"/>
                <w:szCs w:val="18"/>
              </w:rPr>
              <w:t xml:space="preserve">            </w:t>
            </w:r>
            <w:r>
              <w:rPr>
                <w:rFonts w:hint="eastAsia" w:ascii="宋体" w:hAnsi="宋体" w:cs="楷体"/>
                <w:kern w:val="0"/>
                <w:sz w:val="18"/>
                <w:szCs w:val="18"/>
              </w:rPr>
              <w:t>俯撑抬腿      左右各10个/组*2组</w:t>
            </w:r>
          </w:p>
          <w:p>
            <w:pPr>
              <w:rPr>
                <w:rFonts w:hint="eastAsia" w:ascii="宋体" w:hAnsi="宋体" w:cs="楷体"/>
                <w:kern w:val="0"/>
                <w:sz w:val="18"/>
                <w:szCs w:val="18"/>
              </w:rPr>
            </w:pPr>
            <w:r>
              <w:rPr>
                <w:rFonts w:hint="eastAsia" w:ascii="宋体" w:hAnsi="宋体" w:cs="楷体"/>
                <w:kern w:val="0"/>
                <w:sz w:val="18"/>
                <w:szCs w:val="18"/>
              </w:rPr>
              <w:t xml:space="preserve">            原地并脚跳    30秒/组*2组</w:t>
            </w:r>
          </w:p>
          <w:p>
            <w:pPr>
              <w:rPr>
                <w:rFonts w:hint="eastAsia" w:ascii="宋体" w:hAnsi="宋体" w:cs="楷体"/>
                <w:kern w:val="0"/>
                <w:sz w:val="18"/>
                <w:szCs w:val="18"/>
              </w:rPr>
            </w:pPr>
            <w:r>
              <w:rPr>
                <w:rFonts w:hint="eastAsia" w:ascii="宋体" w:hAnsi="宋体" w:cs="楷体"/>
                <w:kern w:val="0"/>
                <w:sz w:val="18"/>
                <w:szCs w:val="18"/>
              </w:rPr>
              <w:t xml:space="preserve">            上下台阶      2分钟/组*2组</w:t>
            </w:r>
          </w:p>
          <w:p>
            <w:pPr>
              <w:rPr>
                <w:rFonts w:ascii="宋体" w:hAnsi="宋体" w:cs="楷体"/>
                <w:kern w:val="0"/>
                <w:sz w:val="18"/>
                <w:szCs w:val="18"/>
              </w:rPr>
            </w:pPr>
            <w:r>
              <w:rPr>
                <w:rFonts w:hint="eastAsia" w:ascii="宋体" w:hAnsi="宋体" w:cs="楷体"/>
                <w:kern w:val="0"/>
                <w:sz w:val="18"/>
                <w:szCs w:val="18"/>
              </w:rPr>
              <w:t xml:space="preserve">            坐位体前屈    3分钟</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jc w:val="center"/>
              <w:rPr>
                <w:rFonts w:ascii="宋体" w:hAnsi="宋体" w:cs="楷体"/>
                <w:kern w:val="0"/>
                <w:sz w:val="18"/>
                <w:szCs w:val="18"/>
              </w:rPr>
            </w:pPr>
            <w:r>
              <w:rPr>
                <w:rFonts w:hint="eastAsia" w:ascii="宋体" w:hAnsi="宋体" w:cs="楷体"/>
                <w:kern w:val="0"/>
                <w:sz w:val="18"/>
                <w:szCs w:val="18"/>
              </w:rPr>
              <w:t>以上自行搭配组合，25分钟左右完成。</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月2</w:t>
            </w:r>
            <w:r>
              <w:rPr>
                <w:rFonts w:ascii="宋体" w:hAnsi="宋体" w:cs="楷体"/>
                <w:kern w:val="0"/>
                <w:sz w:val="18"/>
                <w:szCs w:val="18"/>
              </w:rPr>
              <w:t>6</w:t>
            </w:r>
            <w:r>
              <w:rPr>
                <w:rFonts w:hint="eastAsia" w:ascii="宋体" w:hAnsi="宋体" w:cs="楷体"/>
                <w:kern w:val="0"/>
                <w:sz w:val="18"/>
                <w:szCs w:val="18"/>
              </w:rPr>
              <w:t>日</w:t>
            </w:r>
          </w:p>
        </w:tc>
        <w:tc>
          <w:tcPr>
            <w:tcW w:w="7797" w:type="dxa"/>
            <w:gridSpan w:val="3"/>
            <w:noWrap w:val="0"/>
            <w:vAlign w:val="center"/>
          </w:tcPr>
          <w:p>
            <w:pPr>
              <w:jc w:val="center"/>
              <w:rPr>
                <w:rFonts w:ascii="宋体" w:hAnsi="宋体" w:cs="楷体"/>
                <w:kern w:val="0"/>
                <w:sz w:val="18"/>
                <w:szCs w:val="18"/>
              </w:rPr>
            </w:pPr>
            <w:r>
              <w:rPr>
                <w:rFonts w:hint="eastAsia" w:ascii="宋体" w:hAnsi="宋体" w:cs="楷体"/>
                <w:kern w:val="0"/>
                <w:sz w:val="18"/>
                <w:szCs w:val="18"/>
              </w:rPr>
              <w:t>休息一天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1242" w:type="dxa"/>
            <w:vMerge w:val="restart"/>
            <w:noWrap w:val="0"/>
            <w:vAlign w:val="center"/>
          </w:tcPr>
          <w:tbl>
            <w:tblPr>
              <w:tblStyle w:val="8"/>
              <w:tblpPr w:leftFromText="180" w:rightFromText="180" w:vertAnchor="page" w:horzAnchor="page" w:tblpX="43" w:tblpY="382"/>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560"/>
              <w:gridCol w:w="2551"/>
              <w:gridCol w:w="2552"/>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1242" w:type="dxa"/>
                  <w:vAlign w:val="center"/>
                </w:tcPr>
                <w:p>
                  <w:pPr>
                    <w:jc w:val="center"/>
                    <w:rPr>
                      <w:rFonts w:ascii="宋体" w:hAnsi="宋体" w:cs="楷体"/>
                      <w:b/>
                      <w:bCs/>
                      <w:kern w:val="0"/>
                      <w:sz w:val="20"/>
                      <w:szCs w:val="20"/>
                    </w:rPr>
                  </w:pPr>
                  <w:r>
                    <w:rPr>
                      <w:rFonts w:hint="eastAsia" w:ascii="宋体" w:hAnsi="宋体" w:cs="楷体"/>
                      <w:b/>
                      <w:bCs/>
                      <w:kern w:val="0"/>
                      <w:sz w:val="20"/>
                      <w:szCs w:val="20"/>
                    </w:rPr>
                    <w:t>日 期</w:t>
                  </w:r>
                </w:p>
              </w:tc>
              <w:tc>
                <w:tcPr>
                  <w:tcW w:w="1560" w:type="dxa"/>
                  <w:vAlign w:val="center"/>
                </w:tcPr>
                <w:p>
                  <w:pPr>
                    <w:jc w:val="center"/>
                    <w:rPr>
                      <w:rFonts w:ascii="宋体" w:hAnsi="宋体" w:cs="楷体"/>
                      <w:b/>
                      <w:bCs/>
                      <w:kern w:val="0"/>
                      <w:sz w:val="20"/>
                      <w:szCs w:val="20"/>
                    </w:rPr>
                  </w:pPr>
                  <w:r>
                    <w:rPr>
                      <w:rFonts w:hint="eastAsia" w:ascii="宋体" w:hAnsi="宋体" w:cs="楷体"/>
                      <w:b/>
                      <w:bCs/>
                      <w:kern w:val="0"/>
                      <w:sz w:val="20"/>
                      <w:szCs w:val="20"/>
                    </w:rPr>
                    <w:t>准备活动</w:t>
                  </w:r>
                </w:p>
              </w:tc>
              <w:tc>
                <w:tcPr>
                  <w:tcW w:w="2551" w:type="dxa"/>
                  <w:vAlign w:val="center"/>
                </w:tcPr>
                <w:p>
                  <w:pPr>
                    <w:jc w:val="center"/>
                    <w:rPr>
                      <w:rFonts w:ascii="宋体" w:hAnsi="宋体" w:cs="楷体"/>
                      <w:b/>
                      <w:bCs/>
                      <w:kern w:val="0"/>
                      <w:sz w:val="20"/>
                      <w:szCs w:val="20"/>
                    </w:rPr>
                  </w:pPr>
                  <w:r>
                    <w:rPr>
                      <w:rFonts w:hint="eastAsia" w:ascii="宋体" w:hAnsi="宋体" w:cs="楷体"/>
                      <w:b/>
                      <w:bCs/>
                      <w:kern w:val="0"/>
                      <w:sz w:val="20"/>
                      <w:szCs w:val="20"/>
                    </w:rPr>
                    <w:t>男生锻炼项目</w:t>
                  </w:r>
                </w:p>
              </w:tc>
              <w:tc>
                <w:tcPr>
                  <w:tcW w:w="2552" w:type="dxa"/>
                  <w:vAlign w:val="center"/>
                </w:tcPr>
                <w:p>
                  <w:pPr>
                    <w:jc w:val="center"/>
                    <w:rPr>
                      <w:rFonts w:ascii="宋体" w:hAnsi="宋体" w:cs="楷体"/>
                      <w:b/>
                      <w:bCs/>
                      <w:kern w:val="0"/>
                      <w:sz w:val="20"/>
                      <w:szCs w:val="20"/>
                    </w:rPr>
                  </w:pPr>
                  <w:r>
                    <w:rPr>
                      <w:rFonts w:hint="eastAsia" w:ascii="宋体" w:hAnsi="宋体" w:cs="楷体"/>
                      <w:b/>
                      <w:bCs/>
                      <w:kern w:val="0"/>
                      <w:sz w:val="20"/>
                      <w:szCs w:val="20"/>
                    </w:rPr>
                    <w:t>女生锻炼项目</w:t>
                  </w:r>
                </w:p>
              </w:tc>
              <w:tc>
                <w:tcPr>
                  <w:tcW w:w="1134" w:type="dxa"/>
                  <w:vAlign w:val="center"/>
                </w:tcPr>
                <w:p>
                  <w:pPr>
                    <w:jc w:val="center"/>
                    <w:rPr>
                      <w:rFonts w:ascii="宋体" w:hAnsi="宋体" w:cs="楷体"/>
                      <w:b/>
                      <w:bCs/>
                      <w:kern w:val="0"/>
                      <w:sz w:val="20"/>
                      <w:szCs w:val="20"/>
                    </w:rPr>
                  </w:pPr>
                  <w:r>
                    <w:rPr>
                      <w:rFonts w:hint="eastAsia" w:ascii="宋体" w:hAnsi="宋体" w:cs="楷体"/>
                      <w:b/>
                      <w:bCs/>
                      <w:kern w:val="0"/>
                      <w:sz w:val="20"/>
                      <w:szCs w:val="20"/>
                    </w:rPr>
                    <w:t>锻炼目的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trPr>
              <w:tc>
                <w:tcPr>
                  <w:tcW w:w="1242" w:type="dxa"/>
                  <w:vMerge w:val="restart"/>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月1</w:t>
                  </w:r>
                  <w:r>
                    <w:rPr>
                      <w:rFonts w:ascii="宋体" w:hAnsi="宋体" w:cs="楷体"/>
                      <w:kern w:val="0"/>
                      <w:sz w:val="18"/>
                      <w:szCs w:val="18"/>
                    </w:rPr>
                    <w:t>6</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19</w:t>
                  </w:r>
                  <w:r>
                    <w:rPr>
                      <w:rFonts w:hint="eastAsia" w:ascii="宋体" w:hAnsi="宋体" w:cs="楷体"/>
                      <w:kern w:val="0"/>
                      <w:sz w:val="18"/>
                      <w:szCs w:val="18"/>
                    </w:rPr>
                    <w:t xml:space="preserve">日 </w:t>
                  </w:r>
                </w:p>
                <w:p>
                  <w:pPr>
                    <w:jc w:val="center"/>
                    <w:rPr>
                      <w:rFonts w:ascii="宋体" w:hAnsi="宋体" w:cs="楷体"/>
                      <w:kern w:val="0"/>
                      <w:sz w:val="18"/>
                      <w:szCs w:val="18"/>
                    </w:rPr>
                  </w:pPr>
                </w:p>
                <w:p>
                  <w:pPr>
                    <w:jc w:val="center"/>
                    <w:rPr>
                      <w:rFonts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（每天30分钟）</w:t>
                  </w:r>
                </w:p>
              </w:tc>
              <w:tc>
                <w:tcPr>
                  <w:tcW w:w="1560" w:type="dxa"/>
                  <w:vMerge w:val="restart"/>
                  <w:vAlign w:val="center"/>
                </w:tcPr>
                <w:p>
                  <w:pPr>
                    <w:jc w:val="center"/>
                    <w:rPr>
                      <w:rFonts w:ascii="宋体" w:hAnsi="宋体" w:cs="楷体"/>
                      <w:kern w:val="0"/>
                      <w:sz w:val="18"/>
                      <w:szCs w:val="18"/>
                    </w:rPr>
                  </w:pPr>
                  <w:r>
                    <w:rPr>
                      <w:rFonts w:hint="eastAsia" w:ascii="宋体" w:hAnsi="宋体" w:cs="楷体"/>
                      <w:kern w:val="0"/>
                      <w:sz w:val="18"/>
                      <w:szCs w:val="18"/>
                    </w:rPr>
                    <w:t>原地跑步模（适当抬高大腿）</w:t>
                  </w:r>
                </w:p>
                <w:p>
                  <w:pPr>
                    <w:jc w:val="center"/>
                    <w:rPr>
                      <w:rFonts w:ascii="宋体" w:hAnsi="宋体" w:cs="楷体"/>
                      <w:kern w:val="0"/>
                      <w:sz w:val="18"/>
                      <w:szCs w:val="18"/>
                    </w:rPr>
                  </w:pPr>
                  <w:r>
                    <w:rPr>
                      <w:rFonts w:hint="eastAsia" w:ascii="宋体" w:hAnsi="宋体" w:cs="楷体"/>
                      <w:kern w:val="0"/>
                      <w:sz w:val="18"/>
                      <w:szCs w:val="18"/>
                    </w:rPr>
                    <w:t>；广播操（希望的风帆）</w:t>
                  </w:r>
                </w:p>
                <w:p>
                  <w:pPr>
                    <w:jc w:val="center"/>
                    <w:rPr>
                      <w:rFonts w:ascii="宋体" w:hAnsi="宋体" w:cs="楷体"/>
                      <w:kern w:val="0"/>
                      <w:sz w:val="18"/>
                      <w:szCs w:val="18"/>
                    </w:rPr>
                  </w:pPr>
                </w:p>
              </w:tc>
              <w:tc>
                <w:tcPr>
                  <w:tcW w:w="5103" w:type="dxa"/>
                  <w:gridSpan w:val="2"/>
                  <w:vAlign w:val="center"/>
                </w:tcPr>
                <w:p>
                  <w:pPr>
                    <w:jc w:val="left"/>
                    <w:rPr>
                      <w:rFonts w:ascii="宋体" w:hAnsi="宋体" w:cs="楷体"/>
                      <w:kern w:val="0"/>
                      <w:sz w:val="18"/>
                      <w:szCs w:val="18"/>
                    </w:rPr>
                  </w:pPr>
                  <w:r>
                    <w:rPr>
                      <w:rFonts w:hint="eastAsia" w:ascii="宋体" w:hAnsi="宋体" w:cs="楷体"/>
                      <w:b/>
                      <w:bCs/>
                      <w:kern w:val="0"/>
                      <w:sz w:val="18"/>
                      <w:szCs w:val="18"/>
                    </w:rPr>
                    <w:t>技能：</w:t>
                  </w:r>
                  <w:r>
                    <w:rPr>
                      <w:rFonts w:hint="eastAsia" w:ascii="宋体" w:hAnsi="宋体" w:cs="楷体"/>
                      <w:kern w:val="0"/>
                      <w:sz w:val="18"/>
                      <w:szCs w:val="18"/>
                    </w:rPr>
                    <w:t xml:space="preserve">一分钟连续跳绳（2-3组/天）    </w:t>
                  </w:r>
                </w:p>
              </w:tc>
              <w:tc>
                <w:tcPr>
                  <w:tcW w:w="1134" w:type="dxa"/>
                  <w:vMerge w:val="restart"/>
                  <w:vAlign w:val="center"/>
                </w:tcPr>
                <w:p>
                  <w:pPr>
                    <w:jc w:val="left"/>
                    <w:rPr>
                      <w:rFonts w:ascii="宋体" w:hAnsi="宋体" w:cs="楷体"/>
                      <w:kern w:val="0"/>
                      <w:sz w:val="18"/>
                      <w:szCs w:val="18"/>
                    </w:rPr>
                  </w:pPr>
                  <w:r>
                    <w:rPr>
                      <w:rFonts w:hint="eastAsia" w:ascii="宋体" w:hAnsi="宋体" w:cs="楷体"/>
                      <w:kern w:val="0"/>
                      <w:sz w:val="18"/>
                      <w:szCs w:val="18"/>
                    </w:rPr>
                    <w:t>跳绳技能练习；</w:t>
                  </w:r>
                </w:p>
                <w:p>
                  <w:pPr>
                    <w:jc w:val="left"/>
                    <w:rPr>
                      <w:rFonts w:ascii="宋体" w:hAnsi="宋体" w:cs="楷体"/>
                      <w:kern w:val="0"/>
                      <w:sz w:val="18"/>
                      <w:szCs w:val="18"/>
                    </w:rPr>
                  </w:pPr>
                  <w:r>
                    <w:rPr>
                      <w:rFonts w:hint="eastAsia" w:ascii="宋体" w:hAnsi="宋体" w:cs="楷体"/>
                      <w:kern w:val="0"/>
                      <w:sz w:val="18"/>
                      <w:szCs w:val="18"/>
                    </w:rPr>
                    <w:t>上、下肢</w:t>
                  </w:r>
                </w:p>
                <w:p>
                  <w:pPr>
                    <w:jc w:val="left"/>
                    <w:rPr>
                      <w:rFonts w:ascii="宋体" w:hAnsi="宋体" w:cs="楷体"/>
                      <w:kern w:val="0"/>
                      <w:sz w:val="18"/>
                      <w:szCs w:val="18"/>
                    </w:rPr>
                  </w:pPr>
                  <w:r>
                    <w:rPr>
                      <w:rFonts w:hint="eastAsia" w:ascii="宋体" w:hAnsi="宋体" w:cs="楷体"/>
                      <w:kern w:val="0"/>
                      <w:sz w:val="18"/>
                      <w:szCs w:val="18"/>
                    </w:rPr>
                    <w:t>力量性练习为主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trPr>
              <w:tc>
                <w:tcPr>
                  <w:tcW w:w="1242" w:type="dxa"/>
                  <w:vMerge w:val="continue"/>
                  <w:vAlign w:val="center"/>
                </w:tcPr>
                <w:p>
                  <w:pPr>
                    <w:ind w:firstLine="2400" w:firstLineChars="1000"/>
                    <w:jc w:val="left"/>
                  </w:pPr>
                </w:p>
              </w:tc>
              <w:tc>
                <w:tcPr>
                  <w:tcW w:w="1560" w:type="dxa"/>
                  <w:vMerge w:val="continue"/>
                  <w:vAlign w:val="center"/>
                </w:tcPr>
                <w:p>
                  <w:pPr>
                    <w:ind w:firstLine="2400" w:firstLineChars="1000"/>
                    <w:jc w:val="left"/>
                  </w:pPr>
                </w:p>
              </w:tc>
              <w:tc>
                <w:tcPr>
                  <w:tcW w:w="5103" w:type="dxa"/>
                  <w:gridSpan w:val="2"/>
                  <w:vAlign w:val="center"/>
                </w:tcPr>
                <w:p>
                  <w:pPr>
                    <w:jc w:val="left"/>
                    <w:rPr>
                      <w:rFonts w:ascii="宋体" w:hAnsi="宋体" w:cs="楷体"/>
                      <w:b/>
                      <w:bCs/>
                      <w:kern w:val="0"/>
                      <w:sz w:val="18"/>
                      <w:szCs w:val="18"/>
                    </w:rPr>
                  </w:pPr>
                  <w:r>
                    <w:rPr>
                      <w:rFonts w:hint="eastAsia" w:ascii="宋体" w:hAnsi="宋体" w:cs="楷体"/>
                      <w:b/>
                      <w:bCs/>
                      <w:kern w:val="0"/>
                      <w:sz w:val="18"/>
                      <w:szCs w:val="18"/>
                    </w:rPr>
                    <w:t>体能：</w:t>
                  </w:r>
                </w:p>
                <w:p>
                  <w:pPr>
                    <w:jc w:val="left"/>
                    <w:rPr>
                      <w:rFonts w:ascii="宋体" w:hAnsi="宋体" w:cs="楷体"/>
                      <w:kern w:val="0"/>
                      <w:sz w:val="18"/>
                      <w:szCs w:val="18"/>
                    </w:rPr>
                  </w:pPr>
                  <w:r>
                    <w:rPr>
                      <w:rFonts w:hint="eastAsia" w:ascii="宋体" w:hAnsi="宋体" w:cs="楷体"/>
                      <w:kern w:val="0"/>
                      <w:sz w:val="18"/>
                      <w:szCs w:val="18"/>
                    </w:rPr>
                    <w:t>1、和家人比赛扳手腕（左右手各2-3次/组，2-3组/天）</w:t>
                  </w:r>
                </w:p>
                <w:p>
                  <w:pPr>
                    <w:jc w:val="left"/>
                    <w:rPr>
                      <w:rFonts w:ascii="宋体" w:hAnsi="宋体" w:cs="楷体"/>
                      <w:kern w:val="0"/>
                      <w:sz w:val="18"/>
                      <w:szCs w:val="18"/>
                    </w:rPr>
                  </w:pPr>
                  <w:r>
                    <w:rPr>
                      <w:rFonts w:hint="eastAsia" w:ascii="宋体" w:hAnsi="宋体" w:cs="楷体"/>
                      <w:kern w:val="0"/>
                      <w:sz w:val="18"/>
                      <w:szCs w:val="18"/>
                    </w:rPr>
                    <w:t xml:space="preserve">2、站立推墙（10-20次/组，3-4组/天） </w:t>
                  </w:r>
                </w:p>
                <w:p>
                  <w:pPr>
                    <w:jc w:val="left"/>
                    <w:rPr>
                      <w:rFonts w:ascii="宋体" w:hAnsi="宋体" w:cs="楷体"/>
                      <w:kern w:val="0"/>
                      <w:sz w:val="18"/>
                      <w:szCs w:val="18"/>
                    </w:rPr>
                  </w:pPr>
                  <w:r>
                    <w:rPr>
                      <w:rFonts w:hint="eastAsia" w:ascii="宋体" w:hAnsi="宋体" w:cs="楷体"/>
                      <w:kern w:val="0"/>
                      <w:sz w:val="18"/>
                      <w:szCs w:val="18"/>
                    </w:rPr>
                    <w:t>3、半蹲起（10-20次/组，3-4组/天）</w:t>
                  </w:r>
                </w:p>
                <w:p>
                  <w:pPr>
                    <w:jc w:val="left"/>
                    <w:rPr>
                      <w:rFonts w:ascii="宋体" w:hAnsi="宋体" w:cs="楷体"/>
                      <w:kern w:val="0"/>
                      <w:sz w:val="18"/>
                      <w:szCs w:val="18"/>
                    </w:rPr>
                  </w:pPr>
                  <w:r>
                    <w:rPr>
                      <w:rFonts w:hint="eastAsia" w:ascii="宋体" w:hAnsi="宋体" w:cs="楷体"/>
                      <w:kern w:val="0"/>
                      <w:sz w:val="18"/>
                      <w:szCs w:val="18"/>
                    </w:rPr>
                    <w:t>4、上下小板凳（2秒上下板凳一次，1分钟/组，2-3组）</w:t>
                  </w:r>
                </w:p>
                <w:p>
                  <w:pPr>
                    <w:jc w:val="left"/>
                    <w:rPr>
                      <w:rFonts w:ascii="宋体" w:hAnsi="宋体" w:cs="楷体"/>
                      <w:kern w:val="0"/>
                      <w:sz w:val="18"/>
                      <w:szCs w:val="18"/>
                    </w:rPr>
                  </w:pPr>
                </w:p>
              </w:tc>
              <w:tc>
                <w:tcPr>
                  <w:tcW w:w="1134" w:type="dxa"/>
                  <w:vMerge w:val="continue"/>
                  <w:vAlign w:val="center"/>
                </w:tcPr>
                <w:p>
                  <w:pPr>
                    <w:ind w:firstLine="1800" w:firstLineChars="1000"/>
                    <w:jc w:val="left"/>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2" w:hRule="atLeast"/>
              </w:trPr>
              <w:tc>
                <w:tcPr>
                  <w:tcW w:w="1242" w:type="dxa"/>
                  <w:vMerge w:val="continue"/>
                  <w:vAlign w:val="center"/>
                </w:tcPr>
                <w:p>
                  <w:pPr>
                    <w:jc w:val="center"/>
                    <w:rPr>
                      <w:rFonts w:ascii="宋体" w:hAnsi="宋体" w:cs="楷体"/>
                      <w:kern w:val="0"/>
                      <w:sz w:val="18"/>
                      <w:szCs w:val="18"/>
                    </w:rPr>
                  </w:pPr>
                </w:p>
              </w:tc>
              <w:tc>
                <w:tcPr>
                  <w:tcW w:w="1560" w:type="dxa"/>
                  <w:vMerge w:val="continue"/>
                  <w:vAlign w:val="center"/>
                </w:tcPr>
                <w:p>
                  <w:pPr>
                    <w:jc w:val="center"/>
                    <w:rPr>
                      <w:rFonts w:ascii="宋体" w:hAnsi="宋体" w:cs="楷体"/>
                      <w:kern w:val="0"/>
                      <w:sz w:val="18"/>
                      <w:szCs w:val="18"/>
                    </w:rPr>
                  </w:pPr>
                </w:p>
              </w:tc>
              <w:tc>
                <w:tcPr>
                  <w:tcW w:w="5103" w:type="dxa"/>
                  <w:gridSpan w:val="2"/>
                  <w:vAlign w:val="center"/>
                </w:tcPr>
                <w:p>
                  <w:pPr>
                    <w:jc w:val="center"/>
                    <w:rPr>
                      <w:rFonts w:ascii="宋体" w:hAnsi="宋体" w:cs="楷体"/>
                      <w:kern w:val="0"/>
                      <w:sz w:val="18"/>
                      <w:szCs w:val="18"/>
                    </w:rPr>
                  </w:pPr>
                  <w:r>
                    <w:rPr>
                      <w:rFonts w:ascii="宋体" w:hAnsi="宋体" w:cs="楷体"/>
                      <w:kern w:val="0"/>
                      <w:sz w:val="18"/>
                      <w:szCs w:val="18"/>
                    </w:rPr>
                    <w:t>拉伸练习</w:t>
                  </w:r>
                  <w:r>
                    <w:rPr>
                      <w:rFonts w:hint="eastAsia" w:ascii="宋体" w:hAnsi="宋体" w:cs="楷体"/>
                      <w:kern w:val="0"/>
                      <w:sz w:val="18"/>
                      <w:szCs w:val="18"/>
                    </w:rPr>
                    <w:t>（上肢拉伸、坐位体前屈、横叉、竖叉等）（5分钟）</w:t>
                  </w:r>
                </w:p>
              </w:tc>
              <w:tc>
                <w:tcPr>
                  <w:tcW w:w="1134" w:type="dxa"/>
                  <w:vMerge w:val="continue"/>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vMerge w:val="continue"/>
                  <w:vAlign w:val="center"/>
                </w:tcPr>
                <w:p>
                  <w:pPr>
                    <w:jc w:val="center"/>
                    <w:rPr>
                      <w:rFonts w:ascii="宋体" w:hAnsi="宋体" w:cs="楷体"/>
                      <w:kern w:val="0"/>
                      <w:sz w:val="18"/>
                      <w:szCs w:val="18"/>
                    </w:rPr>
                  </w:pPr>
                </w:p>
              </w:tc>
              <w:tc>
                <w:tcPr>
                  <w:tcW w:w="1560" w:type="dxa"/>
                  <w:vMerge w:val="continue"/>
                  <w:vAlign w:val="center"/>
                </w:tcPr>
                <w:p>
                  <w:pPr>
                    <w:jc w:val="center"/>
                    <w:rPr>
                      <w:rFonts w:ascii="宋体" w:hAnsi="宋体" w:cs="楷体"/>
                      <w:kern w:val="0"/>
                      <w:sz w:val="18"/>
                      <w:szCs w:val="18"/>
                    </w:rPr>
                  </w:pPr>
                </w:p>
              </w:tc>
              <w:tc>
                <w:tcPr>
                  <w:tcW w:w="5103" w:type="dxa"/>
                  <w:gridSpan w:val="2"/>
                  <w:vAlign w:val="center"/>
                </w:tcPr>
                <w:p>
                  <w:pPr>
                    <w:jc w:val="center"/>
                    <w:rPr>
                      <w:rFonts w:ascii="宋体" w:hAnsi="宋体" w:cs="楷体"/>
                      <w:kern w:val="0"/>
                      <w:sz w:val="18"/>
                      <w:szCs w:val="18"/>
                    </w:rPr>
                  </w:pPr>
                  <w:r>
                    <w:rPr>
                      <w:rFonts w:hint="eastAsia" w:ascii="宋体" w:hAnsi="宋体" w:cs="楷体"/>
                      <w:kern w:val="0"/>
                      <w:sz w:val="18"/>
                      <w:szCs w:val="18"/>
                    </w:rPr>
                    <w:t>以上自行搭配组合，25分钟左右完成。</w:t>
                  </w:r>
                </w:p>
              </w:tc>
              <w:tc>
                <w:tcPr>
                  <w:tcW w:w="1134" w:type="dxa"/>
                  <w:vMerge w:val="continue"/>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20</w:t>
                  </w:r>
                  <w:r>
                    <w:rPr>
                      <w:rFonts w:hint="eastAsia" w:ascii="宋体" w:hAnsi="宋体" w:cs="楷体"/>
                      <w:kern w:val="0"/>
                      <w:sz w:val="18"/>
                      <w:szCs w:val="18"/>
                    </w:rPr>
                    <w:t>日</w:t>
                  </w:r>
                </w:p>
              </w:tc>
              <w:tc>
                <w:tcPr>
                  <w:tcW w:w="7797" w:type="dxa"/>
                  <w:gridSpan w:val="4"/>
                  <w:vAlign w:val="center"/>
                </w:tcPr>
                <w:p>
                  <w:pPr>
                    <w:jc w:val="center"/>
                    <w:rPr>
                      <w:rFonts w:ascii="宋体" w:hAnsi="宋体" w:cs="楷体"/>
                      <w:kern w:val="0"/>
                      <w:sz w:val="18"/>
                      <w:szCs w:val="18"/>
                    </w:rPr>
                  </w:pPr>
                  <w:r>
                    <w:rPr>
                      <w:rFonts w:hint="eastAsia" w:ascii="宋体" w:hAnsi="宋体" w:cs="楷体"/>
                      <w:kern w:val="0"/>
                      <w:sz w:val="18"/>
                      <w:szCs w:val="18"/>
                    </w:rPr>
                    <w:t>休息一天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trPr>
              <w:tc>
                <w:tcPr>
                  <w:tcW w:w="1242" w:type="dxa"/>
                  <w:vMerge w:val="restart"/>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21</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25</w:t>
                  </w:r>
                  <w:r>
                    <w:rPr>
                      <w:rFonts w:hint="eastAsia" w:ascii="宋体" w:hAnsi="宋体" w:cs="楷体"/>
                      <w:kern w:val="0"/>
                      <w:sz w:val="18"/>
                      <w:szCs w:val="18"/>
                    </w:rPr>
                    <w:t>日</w:t>
                  </w:r>
                </w:p>
                <w:p>
                  <w:pPr>
                    <w:jc w:val="center"/>
                    <w:rPr>
                      <w:rFonts w:ascii="宋体" w:hAnsi="宋体" w:cs="楷体"/>
                      <w:kern w:val="0"/>
                      <w:sz w:val="18"/>
                      <w:szCs w:val="18"/>
                    </w:rPr>
                  </w:pPr>
                </w:p>
                <w:p>
                  <w:pPr>
                    <w:jc w:val="center"/>
                    <w:rPr>
                      <w:rFonts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（每天30分钟）</w:t>
                  </w:r>
                </w:p>
              </w:tc>
              <w:tc>
                <w:tcPr>
                  <w:tcW w:w="1560" w:type="dxa"/>
                  <w:vMerge w:val="restart"/>
                  <w:vAlign w:val="center"/>
                </w:tcPr>
                <w:p>
                  <w:pPr>
                    <w:jc w:val="center"/>
                    <w:rPr>
                      <w:rFonts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原地跑步模（适当抬高大腿）</w:t>
                  </w:r>
                </w:p>
                <w:p>
                  <w:pPr>
                    <w:jc w:val="center"/>
                    <w:rPr>
                      <w:rFonts w:ascii="宋体" w:hAnsi="宋体" w:cs="楷体"/>
                      <w:kern w:val="0"/>
                      <w:sz w:val="18"/>
                      <w:szCs w:val="18"/>
                    </w:rPr>
                  </w:pPr>
                  <w:r>
                    <w:rPr>
                      <w:rFonts w:hint="eastAsia" w:ascii="宋体" w:hAnsi="宋体" w:cs="楷体"/>
                      <w:kern w:val="0"/>
                      <w:sz w:val="18"/>
                      <w:szCs w:val="18"/>
                    </w:rPr>
                    <w:t>；广播操（希望的风帆）</w:t>
                  </w:r>
                </w:p>
                <w:p>
                  <w:pPr>
                    <w:jc w:val="center"/>
                    <w:rPr>
                      <w:rFonts w:ascii="宋体" w:hAnsi="宋体" w:cs="楷体"/>
                      <w:kern w:val="0"/>
                      <w:sz w:val="18"/>
                      <w:szCs w:val="18"/>
                    </w:rPr>
                  </w:pPr>
                </w:p>
              </w:tc>
              <w:tc>
                <w:tcPr>
                  <w:tcW w:w="5103" w:type="dxa"/>
                  <w:gridSpan w:val="2"/>
                  <w:vAlign w:val="center"/>
                </w:tcPr>
                <w:p>
                  <w:pPr>
                    <w:jc w:val="left"/>
                    <w:rPr>
                      <w:rFonts w:ascii="宋体" w:hAnsi="宋体" w:cs="楷体"/>
                      <w:kern w:val="0"/>
                      <w:sz w:val="18"/>
                      <w:szCs w:val="18"/>
                    </w:rPr>
                  </w:pPr>
                  <w:r>
                    <w:rPr>
                      <w:rFonts w:hint="eastAsia" w:ascii="宋体" w:hAnsi="宋体" w:cs="楷体"/>
                      <w:b/>
                      <w:bCs/>
                      <w:kern w:val="0"/>
                      <w:sz w:val="18"/>
                      <w:szCs w:val="18"/>
                    </w:rPr>
                    <w:t>技能：</w:t>
                  </w:r>
                  <w:r>
                    <w:rPr>
                      <w:rFonts w:hint="eastAsia" w:ascii="宋体" w:hAnsi="宋体" w:cs="楷体"/>
                      <w:kern w:val="0"/>
                      <w:sz w:val="18"/>
                      <w:szCs w:val="18"/>
                    </w:rPr>
                    <w:t xml:space="preserve">趣味保龄球、沙包掷准    </w:t>
                  </w:r>
                </w:p>
              </w:tc>
              <w:tc>
                <w:tcPr>
                  <w:tcW w:w="1134" w:type="dxa"/>
                  <w:vMerge w:val="restart"/>
                  <w:vAlign w:val="center"/>
                </w:tcPr>
                <w:p>
                  <w:pPr>
                    <w:jc w:val="left"/>
                    <w:rPr>
                      <w:rFonts w:ascii="宋体" w:hAnsi="宋体" w:cs="楷体"/>
                      <w:kern w:val="0"/>
                      <w:sz w:val="18"/>
                      <w:szCs w:val="18"/>
                    </w:rPr>
                  </w:pPr>
                  <w:r>
                    <w:rPr>
                      <w:rFonts w:hint="eastAsia" w:ascii="宋体" w:hAnsi="宋体" w:cs="楷体"/>
                      <w:kern w:val="0"/>
                      <w:sz w:val="18"/>
                      <w:szCs w:val="18"/>
                    </w:rPr>
                    <w:t>投掷准确性技能练习；</w:t>
                  </w:r>
                </w:p>
                <w:p>
                  <w:pPr>
                    <w:jc w:val="left"/>
                    <w:rPr>
                      <w:rFonts w:ascii="宋体" w:hAnsi="宋体" w:cs="楷体"/>
                      <w:kern w:val="0"/>
                      <w:sz w:val="18"/>
                      <w:szCs w:val="18"/>
                    </w:rPr>
                  </w:pPr>
                  <w:r>
                    <w:rPr>
                      <w:rFonts w:hint="eastAsia" w:ascii="宋体" w:hAnsi="宋体" w:cs="楷体"/>
                      <w:kern w:val="0"/>
                      <w:sz w:val="18"/>
                      <w:szCs w:val="18"/>
                    </w:rPr>
                    <w:t>柔韧及协调练习为主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trPr>
              <w:tc>
                <w:tcPr>
                  <w:tcW w:w="1242" w:type="dxa"/>
                  <w:vMerge w:val="continue"/>
                  <w:vAlign w:val="center"/>
                </w:tcPr>
                <w:p>
                  <w:pPr>
                    <w:jc w:val="center"/>
                  </w:pPr>
                </w:p>
              </w:tc>
              <w:tc>
                <w:tcPr>
                  <w:tcW w:w="1560" w:type="dxa"/>
                  <w:vMerge w:val="continue"/>
                  <w:vAlign w:val="center"/>
                </w:tcPr>
                <w:p>
                  <w:pPr>
                    <w:jc w:val="center"/>
                  </w:pPr>
                </w:p>
              </w:tc>
              <w:tc>
                <w:tcPr>
                  <w:tcW w:w="5103" w:type="dxa"/>
                  <w:gridSpan w:val="2"/>
                  <w:vAlign w:val="center"/>
                </w:tcPr>
                <w:p>
                  <w:pPr>
                    <w:jc w:val="left"/>
                    <w:rPr>
                      <w:rFonts w:ascii="宋体" w:hAnsi="宋体" w:cs="楷体"/>
                      <w:b/>
                      <w:bCs/>
                      <w:kern w:val="0"/>
                      <w:sz w:val="18"/>
                      <w:szCs w:val="18"/>
                    </w:rPr>
                  </w:pPr>
                  <w:r>
                    <w:rPr>
                      <w:rFonts w:hint="eastAsia" w:ascii="宋体" w:hAnsi="宋体" w:cs="楷体"/>
                      <w:b/>
                      <w:bCs/>
                      <w:kern w:val="0"/>
                      <w:sz w:val="18"/>
                      <w:szCs w:val="18"/>
                    </w:rPr>
                    <w:t>体能：</w:t>
                  </w:r>
                </w:p>
                <w:p>
                  <w:pPr>
                    <w:jc w:val="left"/>
                    <w:rPr>
                      <w:rFonts w:ascii="宋体" w:hAnsi="宋体" w:cs="楷体"/>
                      <w:kern w:val="0"/>
                      <w:sz w:val="18"/>
                      <w:szCs w:val="18"/>
                    </w:rPr>
                  </w:pPr>
                  <w:r>
                    <w:rPr>
                      <w:rFonts w:hint="eastAsia" w:ascii="宋体" w:hAnsi="宋体" w:cs="楷体"/>
                      <w:kern w:val="0"/>
                      <w:sz w:val="18"/>
                      <w:szCs w:val="18"/>
                    </w:rPr>
                    <w:t>1、双脚站立式压腿（20-30秒/次，3-4次/天）</w:t>
                  </w:r>
                </w:p>
                <w:p>
                  <w:pPr>
                    <w:jc w:val="left"/>
                    <w:rPr>
                      <w:rFonts w:ascii="宋体" w:hAnsi="宋体" w:cs="楷体"/>
                      <w:kern w:val="0"/>
                      <w:sz w:val="18"/>
                      <w:szCs w:val="18"/>
                    </w:rPr>
                  </w:pPr>
                  <w:r>
                    <w:rPr>
                      <w:rFonts w:hint="eastAsia" w:ascii="宋体" w:hAnsi="宋体" w:cs="楷体"/>
                      <w:kern w:val="0"/>
                      <w:sz w:val="18"/>
                      <w:szCs w:val="18"/>
                    </w:rPr>
                    <w:t xml:space="preserve">2、单脚支撑压腿（10-20次/组，3-4组/天） </w:t>
                  </w:r>
                </w:p>
                <w:p>
                  <w:pPr>
                    <w:jc w:val="left"/>
                    <w:rPr>
                      <w:rFonts w:ascii="宋体" w:hAnsi="宋体" w:cs="楷体"/>
                      <w:kern w:val="0"/>
                      <w:sz w:val="18"/>
                      <w:szCs w:val="18"/>
                    </w:rPr>
                  </w:pPr>
                  <w:r>
                    <w:rPr>
                      <w:rFonts w:hint="eastAsia" w:ascii="宋体" w:hAnsi="宋体" w:cs="楷体"/>
                      <w:kern w:val="0"/>
                      <w:sz w:val="18"/>
                      <w:szCs w:val="18"/>
                    </w:rPr>
                    <w:t>3、开合跳（20次/组，3-4组/天）</w:t>
                  </w:r>
                </w:p>
                <w:p>
                  <w:pPr>
                    <w:jc w:val="left"/>
                    <w:rPr>
                      <w:rFonts w:ascii="宋体" w:hAnsi="宋体" w:cs="楷体"/>
                      <w:kern w:val="0"/>
                      <w:sz w:val="18"/>
                      <w:szCs w:val="18"/>
                    </w:rPr>
                  </w:pPr>
                  <w:r>
                    <w:rPr>
                      <w:rFonts w:hint="eastAsia" w:ascii="宋体" w:hAnsi="宋体" w:cs="楷体"/>
                      <w:kern w:val="0"/>
                      <w:sz w:val="18"/>
                      <w:szCs w:val="18"/>
                    </w:rPr>
                    <w:t>4、上下小板凳（2秒上下板凳一次，2分钟/组，4-6组）</w:t>
                  </w:r>
                </w:p>
                <w:p>
                  <w:pPr>
                    <w:jc w:val="center"/>
                    <w:rPr>
                      <w:rFonts w:ascii="宋体" w:hAnsi="宋体" w:cs="楷体"/>
                      <w:kern w:val="0"/>
                      <w:sz w:val="18"/>
                      <w:szCs w:val="18"/>
                    </w:rPr>
                  </w:pPr>
                  <w:r>
                    <w:rPr>
                      <w:rFonts w:hint="eastAsia" w:ascii="宋体" w:hAnsi="宋体" w:cs="楷体"/>
                      <w:kern w:val="0"/>
                      <w:sz w:val="18"/>
                      <w:szCs w:val="18"/>
                    </w:rPr>
                    <w:t xml:space="preserve"> </w:t>
                  </w:r>
                </w:p>
              </w:tc>
              <w:tc>
                <w:tcPr>
                  <w:tcW w:w="1134" w:type="dxa"/>
                  <w:vMerge w:val="continue"/>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1242" w:type="dxa"/>
                  <w:vMerge w:val="continue"/>
                  <w:vAlign w:val="center"/>
                </w:tcPr>
                <w:p>
                  <w:pPr>
                    <w:jc w:val="center"/>
                    <w:rPr>
                      <w:rFonts w:ascii="宋体" w:hAnsi="宋体" w:cs="楷体"/>
                      <w:kern w:val="0"/>
                      <w:sz w:val="18"/>
                      <w:szCs w:val="18"/>
                    </w:rPr>
                  </w:pPr>
                </w:p>
              </w:tc>
              <w:tc>
                <w:tcPr>
                  <w:tcW w:w="1560" w:type="dxa"/>
                  <w:vMerge w:val="continue"/>
                  <w:vAlign w:val="center"/>
                </w:tcPr>
                <w:p>
                  <w:pPr>
                    <w:jc w:val="center"/>
                    <w:rPr>
                      <w:rFonts w:ascii="宋体" w:hAnsi="宋体" w:cs="楷体"/>
                      <w:kern w:val="0"/>
                      <w:sz w:val="18"/>
                      <w:szCs w:val="18"/>
                    </w:rPr>
                  </w:pPr>
                </w:p>
              </w:tc>
              <w:tc>
                <w:tcPr>
                  <w:tcW w:w="5103" w:type="dxa"/>
                  <w:gridSpan w:val="2"/>
                  <w:vAlign w:val="center"/>
                </w:tcPr>
                <w:p>
                  <w:pPr>
                    <w:jc w:val="center"/>
                    <w:rPr>
                      <w:rFonts w:ascii="宋体" w:hAnsi="宋体" w:cs="楷体"/>
                      <w:kern w:val="0"/>
                      <w:sz w:val="18"/>
                      <w:szCs w:val="18"/>
                    </w:rPr>
                  </w:pPr>
                  <w:r>
                    <w:rPr>
                      <w:rFonts w:ascii="宋体" w:hAnsi="宋体" w:cs="楷体"/>
                      <w:kern w:val="0"/>
                      <w:sz w:val="18"/>
                      <w:szCs w:val="18"/>
                    </w:rPr>
                    <w:t>拉伸练习</w:t>
                  </w:r>
                  <w:r>
                    <w:rPr>
                      <w:rFonts w:hint="eastAsia" w:ascii="宋体" w:hAnsi="宋体" w:cs="楷体"/>
                      <w:kern w:val="0"/>
                      <w:sz w:val="18"/>
                      <w:szCs w:val="18"/>
                    </w:rPr>
                    <w:t>（上肢拉伸、坐位体前屈、横叉、竖叉等）（5分钟）</w:t>
                  </w:r>
                </w:p>
              </w:tc>
              <w:tc>
                <w:tcPr>
                  <w:tcW w:w="1134" w:type="dxa"/>
                  <w:vMerge w:val="continue"/>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vMerge w:val="continue"/>
                  <w:vAlign w:val="center"/>
                </w:tcPr>
                <w:p>
                  <w:pPr>
                    <w:jc w:val="center"/>
                    <w:rPr>
                      <w:rFonts w:ascii="宋体" w:hAnsi="宋体" w:cs="楷体"/>
                      <w:kern w:val="0"/>
                      <w:sz w:val="18"/>
                      <w:szCs w:val="18"/>
                    </w:rPr>
                  </w:pPr>
                </w:p>
              </w:tc>
              <w:tc>
                <w:tcPr>
                  <w:tcW w:w="1560" w:type="dxa"/>
                  <w:vMerge w:val="continue"/>
                  <w:vAlign w:val="center"/>
                </w:tcPr>
                <w:p>
                  <w:pPr>
                    <w:jc w:val="center"/>
                    <w:rPr>
                      <w:rFonts w:ascii="宋体" w:hAnsi="宋体" w:cs="楷体"/>
                      <w:kern w:val="0"/>
                      <w:sz w:val="18"/>
                      <w:szCs w:val="18"/>
                    </w:rPr>
                  </w:pPr>
                </w:p>
              </w:tc>
              <w:tc>
                <w:tcPr>
                  <w:tcW w:w="5103" w:type="dxa"/>
                  <w:gridSpan w:val="2"/>
                  <w:vAlign w:val="center"/>
                </w:tcPr>
                <w:p>
                  <w:pPr>
                    <w:jc w:val="center"/>
                    <w:rPr>
                      <w:rFonts w:ascii="宋体" w:hAnsi="宋体" w:cs="楷体"/>
                      <w:kern w:val="0"/>
                      <w:sz w:val="18"/>
                      <w:szCs w:val="18"/>
                    </w:rPr>
                  </w:pPr>
                  <w:r>
                    <w:rPr>
                      <w:rFonts w:hint="eastAsia" w:ascii="宋体" w:hAnsi="宋体" w:cs="楷体"/>
                      <w:kern w:val="0"/>
                      <w:sz w:val="18"/>
                      <w:szCs w:val="18"/>
                    </w:rPr>
                    <w:t>以上自行搭配组合，25分钟左右完成。</w:t>
                  </w:r>
                </w:p>
              </w:tc>
              <w:tc>
                <w:tcPr>
                  <w:tcW w:w="1134" w:type="dxa"/>
                  <w:vMerge w:val="continue"/>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月2</w:t>
                  </w:r>
                  <w:r>
                    <w:rPr>
                      <w:rFonts w:ascii="宋体" w:hAnsi="宋体" w:cs="楷体"/>
                      <w:kern w:val="0"/>
                      <w:sz w:val="18"/>
                      <w:szCs w:val="18"/>
                    </w:rPr>
                    <w:t>6</w:t>
                  </w:r>
                  <w:r>
                    <w:rPr>
                      <w:rFonts w:hint="eastAsia" w:ascii="宋体" w:hAnsi="宋体" w:cs="楷体"/>
                      <w:kern w:val="0"/>
                      <w:sz w:val="18"/>
                      <w:szCs w:val="18"/>
                    </w:rPr>
                    <w:t>日</w:t>
                  </w:r>
                </w:p>
              </w:tc>
              <w:tc>
                <w:tcPr>
                  <w:tcW w:w="7797" w:type="dxa"/>
                  <w:gridSpan w:val="4"/>
                  <w:vAlign w:val="center"/>
                </w:tcPr>
                <w:p>
                  <w:pPr>
                    <w:jc w:val="center"/>
                    <w:rPr>
                      <w:rFonts w:ascii="宋体" w:hAnsi="宋体" w:cs="楷体"/>
                      <w:kern w:val="0"/>
                      <w:sz w:val="18"/>
                      <w:szCs w:val="18"/>
                    </w:rPr>
                  </w:pPr>
                  <w:r>
                    <w:rPr>
                      <w:rFonts w:hint="eastAsia" w:ascii="宋体" w:hAnsi="宋体" w:cs="楷体"/>
                      <w:kern w:val="0"/>
                      <w:sz w:val="18"/>
                      <w:szCs w:val="18"/>
                    </w:rPr>
                    <w:t>休息一天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trPr>
              <w:tc>
                <w:tcPr>
                  <w:tcW w:w="1242" w:type="dxa"/>
                  <w:vMerge w:val="restart"/>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月2</w:t>
                  </w:r>
                  <w:r>
                    <w:rPr>
                      <w:rFonts w:ascii="宋体" w:hAnsi="宋体" w:cs="楷体"/>
                      <w:kern w:val="0"/>
                      <w:sz w:val="18"/>
                      <w:szCs w:val="18"/>
                    </w:rPr>
                    <w:t>7</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月29日</w:t>
                  </w:r>
                </w:p>
                <w:p>
                  <w:pPr>
                    <w:jc w:val="center"/>
                    <w:rPr>
                      <w:rFonts w:ascii="宋体" w:hAnsi="宋体" w:cs="楷体"/>
                      <w:kern w:val="0"/>
                      <w:sz w:val="18"/>
                      <w:szCs w:val="18"/>
                    </w:rPr>
                  </w:pPr>
                </w:p>
                <w:p>
                  <w:pPr>
                    <w:jc w:val="center"/>
                    <w:rPr>
                      <w:rFonts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（每天30分钟）</w:t>
                  </w:r>
                </w:p>
              </w:tc>
              <w:tc>
                <w:tcPr>
                  <w:tcW w:w="1560" w:type="dxa"/>
                  <w:vMerge w:val="restart"/>
                  <w:vAlign w:val="center"/>
                </w:tcPr>
                <w:p>
                  <w:pPr>
                    <w:jc w:val="center"/>
                    <w:rPr>
                      <w:rFonts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原地跑步模仿（适当抬高大腿）；广播操（希望的风帆）</w:t>
                  </w:r>
                </w:p>
                <w:p>
                  <w:pPr>
                    <w:jc w:val="center"/>
                    <w:rPr>
                      <w:rFonts w:ascii="宋体" w:hAnsi="宋体" w:cs="楷体"/>
                      <w:kern w:val="0"/>
                      <w:sz w:val="18"/>
                      <w:szCs w:val="18"/>
                    </w:rPr>
                  </w:pPr>
                </w:p>
              </w:tc>
              <w:tc>
                <w:tcPr>
                  <w:tcW w:w="5103" w:type="dxa"/>
                  <w:gridSpan w:val="2"/>
                  <w:vAlign w:val="center"/>
                </w:tcPr>
                <w:p>
                  <w:pPr>
                    <w:rPr>
                      <w:rFonts w:ascii="宋体" w:hAnsi="宋体" w:cs="楷体"/>
                      <w:kern w:val="0"/>
                      <w:sz w:val="18"/>
                      <w:szCs w:val="18"/>
                    </w:rPr>
                  </w:pPr>
                  <w:r>
                    <w:rPr>
                      <w:rFonts w:hint="eastAsia" w:ascii="宋体" w:hAnsi="宋体" w:cs="楷体"/>
                      <w:b/>
                      <w:bCs/>
                      <w:kern w:val="0"/>
                      <w:sz w:val="18"/>
                      <w:szCs w:val="18"/>
                    </w:rPr>
                    <w:t>技能：</w:t>
                  </w:r>
                  <w:r>
                    <w:rPr>
                      <w:rFonts w:hint="eastAsia" w:ascii="宋体" w:hAnsi="宋体" w:cs="楷体"/>
                      <w:kern w:val="0"/>
                      <w:sz w:val="18"/>
                      <w:szCs w:val="18"/>
                    </w:rPr>
                    <w:t xml:space="preserve">亲子推小车  /眼保健操 </w:t>
                  </w:r>
                </w:p>
              </w:tc>
              <w:tc>
                <w:tcPr>
                  <w:tcW w:w="1134" w:type="dxa"/>
                  <w:vMerge w:val="restart"/>
                  <w:vAlign w:val="center"/>
                </w:tcPr>
                <w:p>
                  <w:pPr>
                    <w:jc w:val="center"/>
                    <w:rPr>
                      <w:rFonts w:ascii="宋体" w:hAnsi="宋体" w:cs="楷体"/>
                      <w:kern w:val="0"/>
                      <w:sz w:val="18"/>
                      <w:szCs w:val="18"/>
                    </w:rPr>
                  </w:pPr>
                </w:p>
                <w:p>
                  <w:pPr>
                    <w:rPr>
                      <w:rFonts w:ascii="宋体" w:hAnsi="宋体" w:cs="楷体"/>
                      <w:kern w:val="0"/>
                      <w:sz w:val="18"/>
                      <w:szCs w:val="18"/>
                    </w:rPr>
                  </w:pPr>
                  <w:r>
                    <w:rPr>
                      <w:rFonts w:hint="eastAsia" w:ascii="宋体" w:hAnsi="宋体" w:cs="楷体"/>
                      <w:kern w:val="0"/>
                      <w:sz w:val="18"/>
                      <w:szCs w:val="18"/>
                    </w:rPr>
                    <w:t>亲子游戏技能练习；</w:t>
                  </w:r>
                </w:p>
                <w:p>
                  <w:pPr>
                    <w:rPr>
                      <w:rFonts w:ascii="宋体" w:hAnsi="宋体" w:cs="楷体"/>
                      <w:kern w:val="0"/>
                      <w:sz w:val="18"/>
                      <w:szCs w:val="18"/>
                    </w:rPr>
                  </w:pPr>
                  <w:r>
                    <w:rPr>
                      <w:rFonts w:hint="eastAsia" w:ascii="宋体" w:hAnsi="宋体" w:cs="楷体"/>
                      <w:kern w:val="0"/>
                      <w:sz w:val="18"/>
                      <w:szCs w:val="18"/>
                    </w:rPr>
                    <w:t>平衡及上肢力量练习为主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trPr>
              <w:tc>
                <w:tcPr>
                  <w:tcW w:w="1242" w:type="dxa"/>
                  <w:vMerge w:val="continue"/>
                  <w:vAlign w:val="center"/>
                </w:tcPr>
                <w:p>
                  <w:pPr>
                    <w:jc w:val="center"/>
                  </w:pPr>
                </w:p>
              </w:tc>
              <w:tc>
                <w:tcPr>
                  <w:tcW w:w="1560" w:type="dxa"/>
                  <w:vMerge w:val="continue"/>
                  <w:vAlign w:val="center"/>
                </w:tcPr>
                <w:p>
                  <w:pPr>
                    <w:jc w:val="center"/>
                  </w:pPr>
                </w:p>
              </w:tc>
              <w:tc>
                <w:tcPr>
                  <w:tcW w:w="5103" w:type="dxa"/>
                  <w:gridSpan w:val="2"/>
                  <w:vAlign w:val="center"/>
                </w:tcPr>
                <w:p>
                  <w:pPr>
                    <w:jc w:val="left"/>
                    <w:rPr>
                      <w:rFonts w:ascii="宋体" w:hAnsi="宋体" w:cs="楷体"/>
                      <w:b/>
                      <w:bCs/>
                      <w:kern w:val="0"/>
                      <w:sz w:val="18"/>
                      <w:szCs w:val="18"/>
                    </w:rPr>
                  </w:pPr>
                  <w:r>
                    <w:rPr>
                      <w:rFonts w:hint="eastAsia" w:ascii="宋体" w:hAnsi="宋体" w:cs="楷体"/>
                      <w:b/>
                      <w:bCs/>
                      <w:kern w:val="0"/>
                      <w:sz w:val="18"/>
                      <w:szCs w:val="18"/>
                    </w:rPr>
                    <w:t>体能：</w:t>
                  </w:r>
                </w:p>
                <w:p>
                  <w:pPr>
                    <w:jc w:val="left"/>
                    <w:rPr>
                      <w:rFonts w:ascii="宋体" w:hAnsi="宋体" w:cs="楷体"/>
                      <w:kern w:val="0"/>
                      <w:sz w:val="18"/>
                      <w:szCs w:val="18"/>
                    </w:rPr>
                  </w:pPr>
                  <w:r>
                    <w:rPr>
                      <w:rFonts w:hint="eastAsia" w:ascii="宋体" w:hAnsi="宋体" w:cs="楷体"/>
                      <w:kern w:val="0"/>
                      <w:sz w:val="18"/>
                      <w:szCs w:val="18"/>
                    </w:rPr>
                    <w:t>1、单脚支撑平衡（20-30秒/组，3-4组/天）</w:t>
                  </w:r>
                </w:p>
                <w:p>
                  <w:pPr>
                    <w:jc w:val="left"/>
                    <w:rPr>
                      <w:rFonts w:ascii="宋体" w:hAnsi="宋体" w:cs="楷体"/>
                      <w:kern w:val="0"/>
                      <w:sz w:val="18"/>
                      <w:szCs w:val="18"/>
                    </w:rPr>
                  </w:pPr>
                  <w:r>
                    <w:rPr>
                      <w:rFonts w:hint="eastAsia" w:ascii="宋体" w:hAnsi="宋体" w:cs="楷体"/>
                      <w:kern w:val="0"/>
                      <w:sz w:val="18"/>
                      <w:szCs w:val="18"/>
                    </w:rPr>
                    <w:t xml:space="preserve">2、俯身平衡（20-30秒/组，3-4组/天） </w:t>
                  </w:r>
                </w:p>
                <w:p>
                  <w:pPr>
                    <w:jc w:val="left"/>
                    <w:rPr>
                      <w:rFonts w:ascii="宋体" w:hAnsi="宋体" w:cs="楷体"/>
                      <w:kern w:val="0"/>
                      <w:sz w:val="18"/>
                      <w:szCs w:val="18"/>
                    </w:rPr>
                  </w:pPr>
                  <w:r>
                    <w:rPr>
                      <w:rFonts w:hint="eastAsia" w:ascii="宋体" w:hAnsi="宋体" w:cs="楷体"/>
                      <w:kern w:val="0"/>
                      <w:sz w:val="18"/>
                      <w:szCs w:val="18"/>
                    </w:rPr>
                    <w:t>3、沿客厅地面瓷砖或者地板缝走（4-5组/天）</w:t>
                  </w:r>
                </w:p>
                <w:p>
                  <w:pPr>
                    <w:jc w:val="left"/>
                    <w:rPr>
                      <w:rFonts w:ascii="宋体" w:hAnsi="宋体" w:cs="楷体"/>
                      <w:kern w:val="0"/>
                      <w:sz w:val="18"/>
                      <w:szCs w:val="18"/>
                    </w:rPr>
                  </w:pPr>
                  <w:r>
                    <w:rPr>
                      <w:rFonts w:hint="eastAsia" w:ascii="宋体" w:hAnsi="宋体" w:cs="楷体"/>
                      <w:kern w:val="0"/>
                      <w:sz w:val="18"/>
                      <w:szCs w:val="18"/>
                    </w:rPr>
                    <w:t>4、简易平板支撑（60秒/组，3-4组/天）</w:t>
                  </w:r>
                </w:p>
                <w:p>
                  <w:pPr>
                    <w:jc w:val="center"/>
                    <w:rPr>
                      <w:rFonts w:ascii="宋体" w:hAnsi="宋体" w:cs="楷体"/>
                      <w:kern w:val="0"/>
                      <w:sz w:val="18"/>
                      <w:szCs w:val="18"/>
                    </w:rPr>
                  </w:pPr>
                  <w:r>
                    <w:rPr>
                      <w:rFonts w:hint="eastAsia" w:ascii="宋体" w:hAnsi="宋体" w:cs="楷体"/>
                      <w:kern w:val="0"/>
                      <w:sz w:val="18"/>
                      <w:szCs w:val="18"/>
                    </w:rPr>
                    <w:t xml:space="preserve"> </w:t>
                  </w:r>
                </w:p>
              </w:tc>
              <w:tc>
                <w:tcPr>
                  <w:tcW w:w="1134" w:type="dxa"/>
                  <w:vMerge w:val="continue"/>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1242" w:type="dxa"/>
                  <w:vMerge w:val="continue"/>
                  <w:vAlign w:val="center"/>
                </w:tcPr>
                <w:p>
                  <w:pPr>
                    <w:jc w:val="center"/>
                    <w:rPr>
                      <w:rFonts w:ascii="宋体" w:hAnsi="宋体" w:cs="楷体"/>
                      <w:kern w:val="0"/>
                      <w:sz w:val="18"/>
                      <w:szCs w:val="18"/>
                    </w:rPr>
                  </w:pPr>
                </w:p>
              </w:tc>
              <w:tc>
                <w:tcPr>
                  <w:tcW w:w="1560" w:type="dxa"/>
                  <w:vMerge w:val="continue"/>
                  <w:vAlign w:val="center"/>
                </w:tcPr>
                <w:p>
                  <w:pPr>
                    <w:jc w:val="center"/>
                    <w:rPr>
                      <w:rFonts w:ascii="宋体" w:hAnsi="宋体" w:cs="楷体"/>
                      <w:kern w:val="0"/>
                      <w:sz w:val="18"/>
                      <w:szCs w:val="18"/>
                    </w:rPr>
                  </w:pPr>
                </w:p>
              </w:tc>
              <w:tc>
                <w:tcPr>
                  <w:tcW w:w="5103" w:type="dxa"/>
                  <w:gridSpan w:val="2"/>
                  <w:vAlign w:val="center"/>
                </w:tcPr>
                <w:p>
                  <w:pPr>
                    <w:jc w:val="center"/>
                    <w:rPr>
                      <w:rFonts w:ascii="宋体" w:hAnsi="宋体" w:cs="楷体"/>
                      <w:kern w:val="0"/>
                      <w:sz w:val="18"/>
                      <w:szCs w:val="18"/>
                    </w:rPr>
                  </w:pPr>
                  <w:r>
                    <w:rPr>
                      <w:rFonts w:ascii="宋体" w:hAnsi="宋体" w:cs="楷体"/>
                      <w:kern w:val="0"/>
                      <w:sz w:val="18"/>
                      <w:szCs w:val="18"/>
                    </w:rPr>
                    <w:t>拉伸练习</w:t>
                  </w:r>
                  <w:r>
                    <w:rPr>
                      <w:rFonts w:hint="eastAsia" w:ascii="宋体" w:hAnsi="宋体" w:cs="楷体"/>
                      <w:kern w:val="0"/>
                      <w:sz w:val="18"/>
                      <w:szCs w:val="18"/>
                    </w:rPr>
                    <w:t>（上肢拉伸、坐位体前屈、横叉、竖叉等）（5分钟）</w:t>
                  </w:r>
                </w:p>
              </w:tc>
              <w:tc>
                <w:tcPr>
                  <w:tcW w:w="1134" w:type="dxa"/>
                  <w:vMerge w:val="continue"/>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vMerge w:val="continue"/>
                  <w:vAlign w:val="center"/>
                </w:tcPr>
                <w:p>
                  <w:pPr>
                    <w:jc w:val="center"/>
                    <w:rPr>
                      <w:rFonts w:ascii="宋体" w:hAnsi="宋体" w:cs="楷体"/>
                      <w:kern w:val="0"/>
                      <w:sz w:val="18"/>
                      <w:szCs w:val="18"/>
                    </w:rPr>
                  </w:pPr>
                </w:p>
              </w:tc>
              <w:tc>
                <w:tcPr>
                  <w:tcW w:w="1560" w:type="dxa"/>
                  <w:vMerge w:val="continue"/>
                  <w:vAlign w:val="center"/>
                </w:tcPr>
                <w:p>
                  <w:pPr>
                    <w:jc w:val="center"/>
                    <w:rPr>
                      <w:rFonts w:ascii="宋体" w:hAnsi="宋体" w:cs="楷体"/>
                      <w:kern w:val="0"/>
                      <w:sz w:val="18"/>
                      <w:szCs w:val="18"/>
                    </w:rPr>
                  </w:pPr>
                </w:p>
              </w:tc>
              <w:tc>
                <w:tcPr>
                  <w:tcW w:w="5103" w:type="dxa"/>
                  <w:gridSpan w:val="2"/>
                  <w:vAlign w:val="center"/>
                </w:tcPr>
                <w:p>
                  <w:pPr>
                    <w:jc w:val="center"/>
                    <w:rPr>
                      <w:rFonts w:ascii="宋体" w:hAnsi="宋体" w:cs="楷体"/>
                      <w:kern w:val="0"/>
                      <w:sz w:val="18"/>
                      <w:szCs w:val="18"/>
                    </w:rPr>
                  </w:pPr>
                  <w:r>
                    <w:rPr>
                      <w:rFonts w:hint="eastAsia" w:ascii="宋体" w:hAnsi="宋体" w:cs="楷体"/>
                      <w:kern w:val="0"/>
                      <w:sz w:val="18"/>
                      <w:szCs w:val="18"/>
                    </w:rPr>
                    <w:t>以上自行搭配组合，25分钟左右完成。</w:t>
                  </w:r>
                </w:p>
              </w:tc>
              <w:tc>
                <w:tcPr>
                  <w:tcW w:w="1134" w:type="dxa"/>
                  <w:vMerge w:val="continue"/>
                  <w:vAlign w:val="center"/>
                </w:tcPr>
                <w:p>
                  <w:pPr>
                    <w:jc w:val="center"/>
                    <w:rPr>
                      <w:rFonts w:ascii="宋体" w:hAnsi="宋体" w:cs="楷体"/>
                      <w:kern w:val="0"/>
                      <w:sz w:val="18"/>
                      <w:szCs w:val="18"/>
                    </w:rPr>
                  </w:pPr>
                </w:p>
              </w:tc>
            </w:tr>
          </w:tbl>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月2</w:t>
            </w:r>
            <w:r>
              <w:rPr>
                <w:rFonts w:ascii="宋体" w:hAnsi="宋体" w:cs="楷体"/>
                <w:kern w:val="0"/>
                <w:sz w:val="18"/>
                <w:szCs w:val="18"/>
              </w:rPr>
              <w:t>7</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月29日</w:t>
            </w:r>
          </w:p>
          <w:p>
            <w:pPr>
              <w:jc w:val="center"/>
              <w:rPr>
                <w:rFonts w:hint="eastAsia" w:ascii="宋体" w:hAnsi="宋体" w:cs="楷体"/>
                <w:kern w:val="0"/>
                <w:sz w:val="18"/>
                <w:szCs w:val="18"/>
              </w:rPr>
            </w:pPr>
          </w:p>
          <w:p>
            <w:pPr>
              <w:jc w:val="center"/>
              <w:rPr>
                <w:rFonts w:hint="eastAsia"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（每天30分钟）</w:t>
            </w:r>
          </w:p>
        </w:tc>
        <w:tc>
          <w:tcPr>
            <w:tcW w:w="1560" w:type="dxa"/>
            <w:vMerge w:val="restart"/>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原地慢跑2分钟</w:t>
            </w:r>
          </w:p>
          <w:p>
            <w:pPr>
              <w:jc w:val="center"/>
              <w:rPr>
                <w:rFonts w:hint="eastAsia" w:ascii="宋体" w:hAnsi="宋体" w:cs="楷体"/>
                <w:kern w:val="0"/>
                <w:sz w:val="18"/>
                <w:szCs w:val="18"/>
              </w:rPr>
            </w:pPr>
            <w:r>
              <w:rPr>
                <w:rFonts w:hint="eastAsia" w:ascii="宋体" w:hAnsi="宋体" w:cs="楷体"/>
                <w:kern w:val="0"/>
                <w:sz w:val="18"/>
                <w:szCs w:val="18"/>
              </w:rPr>
              <w:t>或跳绳1分钟</w:t>
            </w:r>
          </w:p>
          <w:p>
            <w:pPr>
              <w:jc w:val="center"/>
              <w:rPr>
                <w:rFonts w:hint="eastAsia" w:ascii="宋体" w:hAnsi="宋体" w:cs="楷体"/>
                <w:kern w:val="0"/>
                <w:sz w:val="18"/>
                <w:szCs w:val="18"/>
              </w:rPr>
            </w:pPr>
            <w:r>
              <w:rPr>
                <w:rFonts w:hint="eastAsia" w:ascii="宋体" w:hAnsi="宋体" w:cs="楷体"/>
                <w:kern w:val="0"/>
                <w:sz w:val="18"/>
                <w:szCs w:val="18"/>
              </w:rPr>
              <w:t>+</w:t>
            </w:r>
          </w:p>
          <w:p>
            <w:pPr>
              <w:jc w:val="center"/>
              <w:rPr>
                <w:rFonts w:hint="eastAsia" w:ascii="宋体" w:hAnsi="宋体" w:cs="楷体"/>
                <w:kern w:val="0"/>
                <w:sz w:val="18"/>
                <w:szCs w:val="18"/>
              </w:rPr>
            </w:pPr>
            <w:r>
              <w:rPr>
                <w:rFonts w:hint="eastAsia" w:ascii="宋体" w:hAnsi="宋体" w:cs="楷体"/>
                <w:kern w:val="0"/>
                <w:sz w:val="18"/>
                <w:szCs w:val="18"/>
              </w:rPr>
              <w:t>广播操《希望风帆》</w:t>
            </w:r>
          </w:p>
          <w:p>
            <w:pPr>
              <w:jc w:val="center"/>
              <w:rPr>
                <w:rFonts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技能：</w:t>
            </w:r>
            <w:r>
              <w:rPr>
                <w:rFonts w:hint="eastAsia" w:ascii="宋体" w:hAnsi="宋体" w:cs="楷体"/>
                <w:kern w:val="0"/>
                <w:sz w:val="18"/>
                <w:szCs w:val="18"/>
              </w:rPr>
              <w:t>跳跃游戏：跳格子。</w:t>
            </w:r>
          </w:p>
        </w:tc>
        <w:tc>
          <w:tcPr>
            <w:tcW w:w="1134" w:type="dxa"/>
            <w:vMerge w:val="restart"/>
            <w:noWrap w:val="0"/>
            <w:vAlign w:val="center"/>
          </w:tcPr>
          <w:p>
            <w:pPr>
              <w:jc w:val="center"/>
              <w:rPr>
                <w:rFonts w:ascii="宋体" w:hAnsi="宋体" w:cs="楷体"/>
                <w:kern w:val="0"/>
                <w:sz w:val="18"/>
                <w:szCs w:val="18"/>
              </w:rPr>
            </w:pPr>
            <w:r>
              <w:rPr>
                <w:rFonts w:hint="eastAsia" w:ascii="宋体" w:hAnsi="宋体" w:cs="楷体"/>
                <w:kern w:val="0"/>
                <w:sz w:val="18"/>
                <w:szCs w:val="18"/>
              </w:rPr>
              <w:t>协调能力、空间感觉培养，四肢和腰腹力量提升。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 xml:space="preserve">体能：      </w:t>
            </w:r>
            <w:r>
              <w:rPr>
                <w:rFonts w:hint="eastAsia" w:ascii="宋体" w:hAnsi="宋体" w:cs="楷体"/>
                <w:kern w:val="0"/>
                <w:sz w:val="18"/>
                <w:szCs w:val="18"/>
              </w:rPr>
              <w:t xml:space="preserve">开合跳        20个/组*2组 </w:t>
            </w:r>
          </w:p>
          <w:p>
            <w:pPr>
              <w:rPr>
                <w:rFonts w:ascii="宋体" w:hAnsi="宋体" w:cs="楷体"/>
                <w:b/>
                <w:bCs/>
                <w:kern w:val="0"/>
                <w:sz w:val="18"/>
                <w:szCs w:val="18"/>
              </w:rPr>
            </w:pPr>
            <w:r>
              <w:rPr>
                <w:rFonts w:hint="eastAsia" w:ascii="宋体" w:hAnsi="宋体" w:cs="楷体"/>
                <w:b/>
                <w:bCs/>
                <w:kern w:val="0"/>
                <w:sz w:val="18"/>
                <w:szCs w:val="18"/>
              </w:rPr>
              <w:t xml:space="preserve">            </w:t>
            </w:r>
            <w:r>
              <w:rPr>
                <w:rFonts w:hint="eastAsia" w:ascii="宋体" w:hAnsi="宋体" w:cs="楷体"/>
                <w:kern w:val="0"/>
                <w:sz w:val="18"/>
                <w:szCs w:val="18"/>
              </w:rPr>
              <w:t>徒手侧平举</w:t>
            </w:r>
            <w:r>
              <w:rPr>
                <w:rFonts w:hint="eastAsia" w:ascii="宋体" w:hAnsi="宋体" w:cs="楷体"/>
                <w:b/>
                <w:bCs/>
                <w:kern w:val="0"/>
                <w:sz w:val="18"/>
                <w:szCs w:val="18"/>
              </w:rPr>
              <w:t xml:space="preserve">    </w:t>
            </w:r>
            <w:r>
              <w:rPr>
                <w:rFonts w:hint="eastAsia" w:ascii="宋体" w:hAnsi="宋体" w:cs="楷体"/>
                <w:kern w:val="0"/>
                <w:sz w:val="18"/>
                <w:szCs w:val="18"/>
              </w:rPr>
              <w:t>15个/组*2组</w:t>
            </w:r>
          </w:p>
          <w:p>
            <w:pPr>
              <w:ind w:firstLine="1080" w:firstLineChars="600"/>
              <w:rPr>
                <w:rFonts w:hint="eastAsia" w:ascii="宋体" w:hAnsi="宋体" w:cs="楷体"/>
                <w:kern w:val="0"/>
                <w:sz w:val="18"/>
                <w:szCs w:val="18"/>
              </w:rPr>
            </w:pPr>
            <w:r>
              <w:rPr>
                <w:rFonts w:hint="eastAsia" w:ascii="宋体" w:hAnsi="宋体" w:cs="楷体"/>
                <w:kern w:val="0"/>
                <w:sz w:val="18"/>
                <w:szCs w:val="18"/>
              </w:rPr>
              <w:t>原地并脚跳    30秒/组*2组</w:t>
            </w:r>
          </w:p>
          <w:p>
            <w:pPr>
              <w:rPr>
                <w:rFonts w:hint="eastAsia" w:ascii="宋体" w:hAnsi="宋体" w:cs="楷体"/>
                <w:kern w:val="0"/>
                <w:sz w:val="18"/>
                <w:szCs w:val="18"/>
              </w:rPr>
            </w:pPr>
            <w:r>
              <w:rPr>
                <w:rFonts w:hint="eastAsia" w:ascii="宋体" w:hAnsi="宋体" w:cs="楷体"/>
                <w:kern w:val="0"/>
                <w:sz w:val="18"/>
                <w:szCs w:val="18"/>
              </w:rPr>
              <w:t xml:space="preserve">            仰卧抬腿      10对/组*2组</w:t>
            </w:r>
          </w:p>
          <w:p>
            <w:pPr>
              <w:rPr>
                <w:rFonts w:ascii="宋体" w:hAnsi="宋体" w:cs="楷体"/>
                <w:kern w:val="0"/>
                <w:sz w:val="18"/>
                <w:szCs w:val="18"/>
              </w:rPr>
            </w:pPr>
            <w:r>
              <w:rPr>
                <w:rFonts w:hint="eastAsia" w:ascii="宋体" w:hAnsi="宋体" w:cs="楷体"/>
                <w:kern w:val="0"/>
                <w:sz w:val="18"/>
                <w:szCs w:val="18"/>
              </w:rPr>
              <w:t xml:space="preserve">            坐位体前屈    3分钟</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jc w:val="center"/>
              <w:rPr>
                <w:rFonts w:ascii="宋体" w:hAnsi="宋体" w:cs="楷体"/>
                <w:kern w:val="0"/>
                <w:sz w:val="18"/>
                <w:szCs w:val="18"/>
              </w:rPr>
            </w:pPr>
            <w:r>
              <w:rPr>
                <w:rFonts w:hint="eastAsia" w:ascii="宋体" w:hAnsi="宋体" w:cs="楷体"/>
                <w:kern w:val="0"/>
                <w:sz w:val="18"/>
                <w:szCs w:val="18"/>
              </w:rPr>
              <w:t>以上自行搭配组合，25分钟左右完成。</w:t>
            </w:r>
          </w:p>
        </w:tc>
        <w:tc>
          <w:tcPr>
            <w:tcW w:w="1134" w:type="dxa"/>
            <w:vMerge w:val="continue"/>
            <w:noWrap w:val="0"/>
            <w:vAlign w:val="center"/>
          </w:tcPr>
          <w:p>
            <w:pPr>
              <w:jc w:val="center"/>
              <w:rPr>
                <w:rFonts w:ascii="宋体" w:hAnsi="宋体" w:cs="楷体"/>
                <w:kern w:val="0"/>
                <w:sz w:val="18"/>
                <w:szCs w:val="18"/>
              </w:rPr>
            </w:pPr>
          </w:p>
        </w:tc>
      </w:tr>
    </w:tbl>
    <w:p>
      <w:pPr>
        <w:rPr>
          <w:rFonts w:hint="eastAsia"/>
          <w:sz w:val="24"/>
          <w:szCs w:val="24"/>
        </w:rPr>
      </w:pPr>
    </w:p>
    <w:p>
      <w:pPr>
        <w:ind w:firstLine="4320" w:firstLineChars="1800"/>
        <w:rPr>
          <w:rFonts w:hint="eastAsia"/>
        </w:rPr>
      </w:pPr>
    </w:p>
    <w:p>
      <w:pPr>
        <w:ind w:firstLine="4320" w:firstLineChars="1800"/>
        <w:rPr>
          <w:rFonts w:hint="eastAsia"/>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rFonts w:hint="eastAsia"/>
          <w:b/>
          <w:sz w:val="32"/>
          <w:szCs w:val="32"/>
        </w:rPr>
      </w:pPr>
    </w:p>
    <w:p>
      <w:pPr>
        <w:jc w:val="center"/>
        <w:rPr>
          <w:b/>
          <w:sz w:val="32"/>
          <w:szCs w:val="32"/>
        </w:rPr>
      </w:pPr>
      <w:r>
        <w:rPr>
          <w:rFonts w:hint="eastAsia"/>
          <w:b/>
          <w:sz w:val="32"/>
          <w:szCs w:val="32"/>
        </w:rPr>
        <w:t>二年级体育锻炼指导建议</w:t>
      </w:r>
    </w:p>
    <w:p>
      <w:pPr>
        <w:rPr>
          <w:szCs w:val="21"/>
        </w:rPr>
      </w:pPr>
      <w:r>
        <w:rPr>
          <w:rFonts w:hint="eastAsia"/>
          <w:sz w:val="24"/>
          <w:szCs w:val="24"/>
        </w:rPr>
        <w:t xml:space="preserve">  </w:t>
      </w:r>
      <w:r>
        <w:rPr>
          <w:rFonts w:hint="eastAsia"/>
          <w:szCs w:val="21"/>
        </w:rPr>
        <w:t xml:space="preserve">  请家中父母和孩子一起研读一下内容，配合孩子练习，以健康第一、科学锻炼为宗旨。</w:t>
      </w:r>
    </w:p>
    <w:p>
      <w:pPr>
        <w:rPr>
          <w:szCs w:val="21"/>
        </w:rPr>
      </w:pPr>
      <w:r>
        <w:rPr>
          <w:rFonts w:hint="eastAsia"/>
          <w:szCs w:val="21"/>
        </w:rPr>
        <w:t xml:space="preserve">    健康注意事项：</w:t>
      </w:r>
    </w:p>
    <w:p>
      <w:pPr>
        <w:rPr>
          <w:szCs w:val="21"/>
        </w:rPr>
      </w:pPr>
      <w:r>
        <w:rPr>
          <w:rFonts w:hint="eastAsia"/>
          <w:szCs w:val="21"/>
        </w:rPr>
        <w:t xml:space="preserve">    </w:t>
      </w:r>
      <w:r>
        <w:rPr>
          <w:szCs w:val="21"/>
        </w:rPr>
        <w:t>1、</w:t>
      </w:r>
      <w:r>
        <w:rPr>
          <w:rFonts w:hint="eastAsia"/>
          <w:szCs w:val="21"/>
        </w:rPr>
        <w:t>准备活动充分做，活血醒脑防拉伤。</w:t>
      </w:r>
    </w:p>
    <w:p>
      <w:pPr>
        <w:rPr>
          <w:szCs w:val="21"/>
        </w:rPr>
      </w:pPr>
      <w:r>
        <w:rPr>
          <w:rFonts w:hint="eastAsia"/>
          <w:szCs w:val="21"/>
        </w:rPr>
        <w:t xml:space="preserve">    2、家中场地狭小，在运动前要注意滑到，防止磕碰周边家具物品。</w:t>
      </w:r>
    </w:p>
    <w:p>
      <w:pPr>
        <w:rPr>
          <w:szCs w:val="21"/>
        </w:rPr>
      </w:pPr>
      <w:r>
        <w:rPr>
          <w:rFonts w:hint="eastAsia"/>
          <w:szCs w:val="21"/>
        </w:rPr>
        <w:t xml:space="preserve">    3、运动强度要根据个人体质，酬量增减。</w:t>
      </w:r>
    </w:p>
    <w:p>
      <w:pPr>
        <w:rPr>
          <w:szCs w:val="21"/>
        </w:rPr>
      </w:pPr>
      <w:r>
        <w:rPr>
          <w:rFonts w:hint="eastAsia"/>
          <w:szCs w:val="21"/>
        </w:rPr>
        <w:t xml:space="preserve">    4、运动时，家长在旁进行看护，饭后半小时内禁止进行相关运动练习，</w:t>
      </w:r>
    </w:p>
    <w:p>
      <w:pPr>
        <w:rPr>
          <w:szCs w:val="21"/>
        </w:rPr>
      </w:pPr>
      <w:r>
        <w:rPr>
          <w:rFonts w:hint="eastAsia"/>
          <w:szCs w:val="21"/>
        </w:rPr>
        <w:t xml:space="preserve">    5、运动后</w:t>
      </w:r>
      <w:r>
        <w:rPr>
          <w:rFonts w:hint="eastAsia"/>
          <w:b/>
          <w:szCs w:val="21"/>
        </w:rPr>
        <w:t>不要</w:t>
      </w:r>
      <w:r>
        <w:rPr>
          <w:rFonts w:hint="eastAsia"/>
          <w:szCs w:val="21"/>
        </w:rPr>
        <w:t>立刻大量饮水、暴食、坐下或者躺下，要做好整理放松运动，可以拉伸和抖动参与运动的肌肉群。</w:t>
      </w:r>
    </w:p>
    <w:p>
      <w:pPr>
        <w:ind w:firstLine="480"/>
        <w:rPr>
          <w:sz w:val="24"/>
          <w:szCs w:val="24"/>
        </w:rPr>
      </w:pPr>
    </w:p>
    <w:p>
      <w:pPr>
        <w:rPr>
          <w:rFonts w:hint="eastAsia"/>
        </w:rPr>
      </w:pPr>
    </w:p>
    <w:p>
      <w:pPr>
        <w:jc w:val="center"/>
        <w:rPr>
          <w:rFonts w:ascii="黑体" w:hAnsi="黑体" w:eastAsia="黑体" w:cs="黑体"/>
          <w:b/>
          <w:sz w:val="32"/>
          <w:szCs w:val="32"/>
        </w:rPr>
      </w:pPr>
      <w:r>
        <w:rPr>
          <w:rFonts w:hint="eastAsia" w:ascii="黑体" w:hAnsi="黑体" w:eastAsia="黑体" w:cs="黑体"/>
          <w:b/>
          <w:sz w:val="32"/>
          <w:szCs w:val="32"/>
        </w:rPr>
        <w:t>三年级体育锻炼指导建议</w:t>
      </w:r>
    </w:p>
    <w:p>
      <w:pPr>
        <w:spacing w:after="0"/>
        <w:rPr>
          <w:rFonts w:ascii="宋体" w:hAnsi="宋体" w:eastAsia="宋体" w:cs="宋体"/>
          <w:sz w:val="21"/>
          <w:szCs w:val="24"/>
        </w:rPr>
      </w:pPr>
      <w:r>
        <w:rPr>
          <w:rFonts w:hint="eastAsia"/>
          <w:sz w:val="24"/>
          <w:szCs w:val="24"/>
        </w:rPr>
        <w:t xml:space="preserve">    </w:t>
      </w:r>
      <w:r>
        <w:rPr>
          <w:rFonts w:hint="eastAsia" w:ascii="宋体" w:hAnsi="宋体" w:eastAsia="宋体" w:cs="宋体"/>
          <w:sz w:val="21"/>
          <w:szCs w:val="24"/>
        </w:rPr>
        <w:t xml:space="preserve">  请家中父母和孩子一起研读一下内容，配合孩子练习，以健康第一、科学锻炼为宗旨。</w:t>
      </w:r>
    </w:p>
    <w:p>
      <w:pPr>
        <w:spacing w:after="0"/>
        <w:rPr>
          <w:rFonts w:ascii="宋体" w:hAnsi="宋体" w:eastAsia="宋体" w:cs="宋体"/>
          <w:sz w:val="21"/>
          <w:szCs w:val="24"/>
        </w:rPr>
      </w:pPr>
      <w:r>
        <w:rPr>
          <w:rFonts w:hint="eastAsia" w:ascii="宋体" w:hAnsi="宋体" w:eastAsia="宋体" w:cs="宋体"/>
          <w:sz w:val="21"/>
          <w:szCs w:val="24"/>
        </w:rPr>
        <w:t xml:space="preserve">     健康注意事项：</w:t>
      </w:r>
    </w:p>
    <w:p>
      <w:pPr>
        <w:spacing w:after="0"/>
        <w:rPr>
          <w:rFonts w:ascii="宋体" w:hAnsi="宋体" w:eastAsia="宋体" w:cs="宋体"/>
          <w:sz w:val="21"/>
          <w:szCs w:val="24"/>
        </w:rPr>
      </w:pPr>
      <w:r>
        <w:rPr>
          <w:rFonts w:hint="eastAsia" w:ascii="宋体" w:hAnsi="宋体" w:eastAsia="宋体" w:cs="宋体"/>
          <w:sz w:val="21"/>
          <w:szCs w:val="24"/>
        </w:rPr>
        <w:t xml:space="preserve">    1、准备活动充分做，活血醒脑防拉伤。</w:t>
      </w:r>
    </w:p>
    <w:p>
      <w:pPr>
        <w:spacing w:after="0"/>
        <w:rPr>
          <w:rFonts w:ascii="宋体" w:hAnsi="宋体" w:eastAsia="宋体" w:cs="宋体"/>
          <w:sz w:val="21"/>
          <w:szCs w:val="24"/>
        </w:rPr>
      </w:pPr>
      <w:r>
        <w:rPr>
          <w:rFonts w:hint="eastAsia" w:ascii="宋体" w:hAnsi="宋体" w:eastAsia="宋体" w:cs="宋体"/>
          <w:sz w:val="21"/>
          <w:szCs w:val="24"/>
        </w:rPr>
        <w:t xml:space="preserve">    2、家中场地狭小，在运动前要注意滑到，防止磕碰周边家具物品。</w:t>
      </w:r>
    </w:p>
    <w:p>
      <w:pPr>
        <w:spacing w:after="0"/>
        <w:rPr>
          <w:rFonts w:ascii="宋体" w:hAnsi="宋体" w:eastAsia="宋体" w:cs="宋体"/>
          <w:sz w:val="21"/>
          <w:szCs w:val="24"/>
        </w:rPr>
      </w:pPr>
      <w:r>
        <w:rPr>
          <w:rFonts w:hint="eastAsia" w:ascii="宋体" w:hAnsi="宋体" w:eastAsia="宋体" w:cs="宋体"/>
          <w:sz w:val="21"/>
          <w:szCs w:val="24"/>
        </w:rPr>
        <w:t xml:space="preserve">    3、运动强度要根据个人体质，酬量增减。</w:t>
      </w:r>
    </w:p>
    <w:p>
      <w:pPr>
        <w:spacing w:after="0"/>
        <w:rPr>
          <w:rFonts w:ascii="宋体" w:hAnsi="宋体" w:eastAsia="宋体" w:cs="宋体"/>
          <w:sz w:val="21"/>
          <w:szCs w:val="24"/>
        </w:rPr>
      </w:pPr>
      <w:r>
        <w:rPr>
          <w:rFonts w:hint="eastAsia" w:ascii="宋体" w:hAnsi="宋体" w:eastAsia="宋体" w:cs="宋体"/>
          <w:sz w:val="21"/>
          <w:szCs w:val="24"/>
        </w:rPr>
        <w:t xml:space="preserve">    4、运动时，家长在旁进行看护，饭后半小时内禁止进行相关运动练习，</w:t>
      </w:r>
    </w:p>
    <w:p>
      <w:pPr>
        <w:spacing w:after="0"/>
        <w:rPr>
          <w:rFonts w:ascii="宋体" w:hAnsi="宋体" w:eastAsia="宋体" w:cs="宋体"/>
          <w:sz w:val="21"/>
          <w:szCs w:val="24"/>
        </w:rPr>
      </w:pPr>
      <w:r>
        <w:rPr>
          <w:rFonts w:hint="eastAsia" w:ascii="宋体" w:hAnsi="宋体" w:eastAsia="宋体" w:cs="宋体"/>
          <w:sz w:val="21"/>
          <w:szCs w:val="24"/>
        </w:rPr>
        <w:t xml:space="preserve">    5、运动后不要立刻大量饮水、暴食、坐下或者躺下，要做好整理放松运动，可以拉伸和抖动参与运动的肌肉群。</w:t>
      </w:r>
    </w:p>
    <w:tbl>
      <w:tblPr>
        <w:tblStyle w:val="9"/>
        <w:tblpPr w:leftFromText="180" w:rightFromText="180" w:vertAnchor="text" w:horzAnchor="page" w:tblpX="1792" w:tblpY="407"/>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559"/>
        <w:gridCol w:w="4678"/>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after="0" w:line="220" w:lineRule="atLeast"/>
              <w:rPr>
                <w:sz w:val="20"/>
              </w:rPr>
            </w:pPr>
            <w:r>
              <w:rPr>
                <w:rFonts w:hint="eastAsia"/>
                <w:sz w:val="20"/>
              </w:rPr>
              <w:t>日期</w:t>
            </w:r>
          </w:p>
        </w:tc>
        <w:tc>
          <w:tcPr>
            <w:tcW w:w="1559" w:type="dxa"/>
          </w:tcPr>
          <w:p>
            <w:pPr>
              <w:spacing w:after="0" w:line="220" w:lineRule="atLeast"/>
              <w:rPr>
                <w:sz w:val="20"/>
              </w:rPr>
            </w:pPr>
            <w:r>
              <w:rPr>
                <w:rFonts w:hint="eastAsia"/>
                <w:sz w:val="20"/>
              </w:rPr>
              <w:t>准备活动建议</w:t>
            </w:r>
          </w:p>
        </w:tc>
        <w:tc>
          <w:tcPr>
            <w:tcW w:w="4678" w:type="dxa"/>
          </w:tcPr>
          <w:p>
            <w:pPr>
              <w:spacing w:after="0" w:line="220" w:lineRule="atLeast"/>
              <w:rPr>
                <w:sz w:val="20"/>
              </w:rPr>
            </w:pPr>
            <w:r>
              <w:rPr>
                <w:rFonts w:hint="eastAsia"/>
                <w:sz w:val="20"/>
              </w:rPr>
              <w:t>锻炼项目</w:t>
            </w:r>
          </w:p>
        </w:tc>
        <w:tc>
          <w:tcPr>
            <w:tcW w:w="1184" w:type="dxa"/>
          </w:tcPr>
          <w:p>
            <w:pPr>
              <w:spacing w:after="0" w:line="220" w:lineRule="atLeast"/>
              <w:rPr>
                <w:sz w:val="20"/>
              </w:rPr>
            </w:pPr>
            <w:r>
              <w:rPr>
                <w:rFonts w:hint="eastAsia"/>
                <w:sz w:val="20"/>
              </w:rPr>
              <w:t>锻炼目的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01" w:type="dxa"/>
            <w:vMerge w:val="restart"/>
          </w:tcPr>
          <w:p>
            <w:pPr>
              <w:spacing w:after="0" w:line="220" w:lineRule="atLeast"/>
            </w:pPr>
            <w:r>
              <w:rPr>
                <w:rFonts w:ascii="宋体" w:hAnsi="宋体" w:cs="楷体"/>
                <w:sz w:val="18"/>
                <w:szCs w:val="18"/>
              </w:rPr>
              <w:t>3</w:t>
            </w:r>
            <w:r>
              <w:rPr>
                <w:rFonts w:hint="eastAsia" w:ascii="宋体" w:hAnsi="宋体" w:cs="楷体"/>
                <w:sz w:val="18"/>
                <w:szCs w:val="18"/>
              </w:rPr>
              <w:t>月1</w:t>
            </w:r>
            <w:r>
              <w:rPr>
                <w:rFonts w:ascii="宋体" w:hAnsi="宋体" w:cs="楷体"/>
                <w:sz w:val="18"/>
                <w:szCs w:val="18"/>
              </w:rPr>
              <w:t>6</w:t>
            </w:r>
            <w:r>
              <w:rPr>
                <w:rFonts w:hint="eastAsia" w:ascii="宋体" w:hAnsi="宋体" w:cs="楷体"/>
                <w:sz w:val="18"/>
                <w:szCs w:val="18"/>
              </w:rPr>
              <w:t>日-</w:t>
            </w:r>
            <w:r>
              <w:rPr>
                <w:rFonts w:ascii="宋体" w:hAnsi="宋体" w:cs="楷体"/>
                <w:sz w:val="18"/>
                <w:szCs w:val="18"/>
              </w:rPr>
              <w:t>3</w:t>
            </w:r>
            <w:r>
              <w:rPr>
                <w:rFonts w:hint="eastAsia" w:ascii="宋体" w:hAnsi="宋体" w:cs="楷体"/>
                <w:sz w:val="18"/>
                <w:szCs w:val="18"/>
              </w:rPr>
              <w:t>月</w:t>
            </w:r>
            <w:r>
              <w:rPr>
                <w:rFonts w:ascii="宋体" w:hAnsi="宋体" w:cs="楷体"/>
                <w:sz w:val="18"/>
                <w:szCs w:val="18"/>
              </w:rPr>
              <w:t>19</w:t>
            </w:r>
            <w:r>
              <w:rPr>
                <w:rFonts w:hint="eastAsia" w:ascii="宋体" w:hAnsi="宋体" w:cs="楷体"/>
                <w:sz w:val="18"/>
                <w:szCs w:val="18"/>
              </w:rPr>
              <w:t>日</w:t>
            </w:r>
            <w:r>
              <w:rPr>
                <w:rFonts w:hint="eastAsia"/>
                <w:sz w:val="20"/>
              </w:rPr>
              <w:t>（每天练习30分钟）</w:t>
            </w:r>
          </w:p>
        </w:tc>
        <w:tc>
          <w:tcPr>
            <w:tcW w:w="1559" w:type="dxa"/>
            <w:vMerge w:val="restart"/>
          </w:tcPr>
          <w:p>
            <w:pPr>
              <w:spacing w:after="0" w:line="220" w:lineRule="atLeast"/>
              <w:rPr>
                <w:sz w:val="20"/>
              </w:rPr>
            </w:pPr>
            <w:r>
              <w:rPr>
                <w:rFonts w:hint="eastAsia"/>
                <w:sz w:val="20"/>
              </w:rPr>
              <w:t>慢跑/跳绳/广播操希望风帆（活动至身体微微出汗）+常规徒手操</w:t>
            </w:r>
          </w:p>
          <w:p>
            <w:pPr>
              <w:spacing w:after="0" w:line="220" w:lineRule="atLeast"/>
              <w:rPr>
                <w:sz w:val="20"/>
              </w:rPr>
            </w:pPr>
          </w:p>
        </w:tc>
        <w:tc>
          <w:tcPr>
            <w:tcW w:w="4678" w:type="dxa"/>
          </w:tcPr>
          <w:p>
            <w:pPr>
              <w:spacing w:after="0" w:line="220" w:lineRule="atLeast"/>
              <w:rPr>
                <w:sz w:val="20"/>
              </w:rPr>
            </w:pPr>
            <w:r>
              <w:rPr>
                <w:rFonts w:hint="eastAsia"/>
                <w:sz w:val="20"/>
              </w:rPr>
              <w:t>技能：沙包/纸球游戏（1.原地抛接2.单手肩上对墙抛打3.投壶掷准）</w:t>
            </w:r>
          </w:p>
        </w:tc>
        <w:tc>
          <w:tcPr>
            <w:tcW w:w="1184" w:type="dxa"/>
            <w:vMerge w:val="restart"/>
          </w:tcPr>
          <w:p>
            <w:pPr>
              <w:spacing w:after="0" w:line="220" w:lineRule="atLeast"/>
              <w:rPr>
                <w:sz w:val="20"/>
              </w:rPr>
            </w:pPr>
          </w:p>
          <w:p>
            <w:pPr>
              <w:spacing w:after="0" w:line="220" w:lineRule="atLeast"/>
              <w:rPr>
                <w:sz w:val="20"/>
              </w:rPr>
            </w:pPr>
          </w:p>
          <w:p>
            <w:pPr>
              <w:spacing w:after="0" w:line="220" w:lineRule="atLeast"/>
            </w:pPr>
            <w:r>
              <w:rPr>
                <w:rFonts w:hint="eastAsia"/>
                <w:sz w:val="20"/>
              </w:rPr>
              <w:t>锻炼协调性、培养空间感、锻炼下肢和腰腹肌群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1101" w:type="dxa"/>
            <w:vMerge w:val="continue"/>
          </w:tcPr>
          <w:p>
            <w:pPr>
              <w:spacing w:after="0" w:line="220" w:lineRule="atLeast"/>
            </w:pPr>
          </w:p>
        </w:tc>
        <w:tc>
          <w:tcPr>
            <w:tcW w:w="1559" w:type="dxa"/>
            <w:vMerge w:val="continue"/>
          </w:tcPr>
          <w:p>
            <w:pPr>
              <w:spacing w:after="0" w:line="220" w:lineRule="atLeast"/>
            </w:pPr>
          </w:p>
        </w:tc>
        <w:tc>
          <w:tcPr>
            <w:tcW w:w="4678" w:type="dxa"/>
          </w:tcPr>
          <w:p>
            <w:pPr>
              <w:spacing w:after="0" w:line="220" w:lineRule="atLeast"/>
              <w:rPr>
                <w:sz w:val="20"/>
              </w:rPr>
            </w:pPr>
            <w:r>
              <w:rPr>
                <w:rFonts w:hint="eastAsia"/>
                <w:sz w:val="20"/>
              </w:rPr>
              <w:t>体能：1.30s原地摆臂/组*3组</w:t>
            </w:r>
          </w:p>
          <w:p>
            <w:pPr>
              <w:spacing w:after="0" w:line="220" w:lineRule="atLeast"/>
              <w:ind w:firstLine="600" w:firstLineChars="300"/>
              <w:rPr>
                <w:sz w:val="20"/>
              </w:rPr>
            </w:pPr>
            <w:r>
              <w:rPr>
                <w:rFonts w:hint="eastAsia"/>
                <w:sz w:val="20"/>
              </w:rPr>
              <w:t>2.30s原地高抬腿/组*3组</w:t>
            </w:r>
          </w:p>
          <w:p>
            <w:pPr>
              <w:spacing w:after="0" w:line="220" w:lineRule="atLeast"/>
              <w:ind w:firstLine="600" w:firstLineChars="300"/>
              <w:rPr>
                <w:sz w:val="20"/>
              </w:rPr>
            </w:pPr>
            <w:r>
              <w:rPr>
                <w:rFonts w:hint="eastAsia"/>
                <w:sz w:val="20"/>
              </w:rPr>
              <w:t>3.30s快速跳绳/组*3组</w:t>
            </w:r>
          </w:p>
          <w:p>
            <w:pPr>
              <w:spacing w:after="0" w:line="220" w:lineRule="atLeast"/>
              <w:ind w:firstLine="600" w:firstLineChars="300"/>
              <w:rPr>
                <w:sz w:val="20"/>
              </w:rPr>
            </w:pPr>
            <w:r>
              <w:rPr>
                <w:rFonts w:hint="eastAsia"/>
                <w:sz w:val="20"/>
              </w:rPr>
              <w:t>4.仰卧起坐30个/组*2组</w:t>
            </w:r>
          </w:p>
          <w:p>
            <w:pPr>
              <w:spacing w:after="0" w:line="220" w:lineRule="atLeast"/>
              <w:ind w:firstLine="600" w:firstLineChars="300"/>
              <w:rPr>
                <w:sz w:val="20"/>
              </w:rPr>
            </w:pPr>
            <w:r>
              <w:rPr>
                <w:rFonts w:hint="eastAsia"/>
                <w:sz w:val="20"/>
              </w:rPr>
              <w:t>5.坐位体前屈   3min</w:t>
            </w:r>
          </w:p>
        </w:tc>
        <w:tc>
          <w:tcPr>
            <w:tcW w:w="1184" w:type="dxa"/>
            <w:vMerge w:val="continue"/>
          </w:tcPr>
          <w:p>
            <w:pPr>
              <w:spacing w:after="0" w:line="22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101" w:type="dxa"/>
            <w:vMerge w:val="continue"/>
          </w:tcPr>
          <w:p>
            <w:pPr>
              <w:spacing w:after="0" w:line="220" w:lineRule="atLeast"/>
            </w:pPr>
          </w:p>
        </w:tc>
        <w:tc>
          <w:tcPr>
            <w:tcW w:w="1559" w:type="dxa"/>
            <w:vMerge w:val="continue"/>
          </w:tcPr>
          <w:p>
            <w:pPr>
              <w:spacing w:after="0" w:line="220" w:lineRule="atLeast"/>
            </w:pPr>
          </w:p>
        </w:tc>
        <w:tc>
          <w:tcPr>
            <w:tcW w:w="4678" w:type="dxa"/>
          </w:tcPr>
          <w:p>
            <w:pPr>
              <w:spacing w:after="0" w:line="220" w:lineRule="atLeast"/>
              <w:rPr>
                <w:sz w:val="20"/>
              </w:rPr>
            </w:pPr>
            <w:r>
              <w:rPr>
                <w:rFonts w:hint="eastAsia"/>
                <w:sz w:val="20"/>
              </w:rPr>
              <w:t>放松：1.游戏：舌尖上的足球2.常规拉伸</w:t>
            </w:r>
          </w:p>
        </w:tc>
        <w:tc>
          <w:tcPr>
            <w:tcW w:w="1184" w:type="dxa"/>
            <w:vMerge w:val="continue"/>
          </w:tcPr>
          <w:p>
            <w:pPr>
              <w:spacing w:after="0" w:line="22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101" w:type="dxa"/>
            <w:vMerge w:val="continue"/>
          </w:tcPr>
          <w:p>
            <w:pPr>
              <w:spacing w:after="0" w:line="220" w:lineRule="atLeast"/>
            </w:pPr>
          </w:p>
        </w:tc>
        <w:tc>
          <w:tcPr>
            <w:tcW w:w="1559" w:type="dxa"/>
            <w:vMerge w:val="continue"/>
          </w:tcPr>
          <w:p>
            <w:pPr>
              <w:spacing w:after="0" w:line="220" w:lineRule="atLeast"/>
            </w:pPr>
          </w:p>
        </w:tc>
        <w:tc>
          <w:tcPr>
            <w:tcW w:w="4678" w:type="dxa"/>
          </w:tcPr>
          <w:p>
            <w:pPr>
              <w:spacing w:after="0" w:line="220" w:lineRule="atLeast"/>
              <w:rPr>
                <w:sz w:val="20"/>
              </w:rPr>
            </w:pPr>
            <w:r>
              <w:rPr>
                <w:rFonts w:hint="eastAsia"/>
                <w:sz w:val="20"/>
              </w:rPr>
              <w:t>以上各项目自行选择搭配，25分钟左右完成。</w:t>
            </w:r>
          </w:p>
        </w:tc>
        <w:tc>
          <w:tcPr>
            <w:tcW w:w="1184" w:type="dxa"/>
            <w:vMerge w:val="continue"/>
          </w:tcPr>
          <w:p>
            <w:pPr>
              <w:spacing w:after="0" w:line="22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after="0" w:line="220" w:lineRule="atLeast"/>
            </w:pPr>
            <w:r>
              <w:rPr>
                <w:rFonts w:ascii="宋体" w:hAnsi="宋体" w:cs="楷体"/>
                <w:sz w:val="18"/>
                <w:szCs w:val="18"/>
              </w:rPr>
              <w:t>3</w:t>
            </w:r>
            <w:r>
              <w:rPr>
                <w:rFonts w:hint="eastAsia" w:ascii="宋体" w:hAnsi="宋体" w:cs="楷体"/>
                <w:sz w:val="18"/>
                <w:szCs w:val="18"/>
              </w:rPr>
              <w:t>月</w:t>
            </w:r>
            <w:r>
              <w:rPr>
                <w:rFonts w:ascii="宋体" w:hAnsi="宋体" w:cs="楷体"/>
                <w:sz w:val="18"/>
                <w:szCs w:val="18"/>
              </w:rPr>
              <w:t>20</w:t>
            </w:r>
            <w:r>
              <w:rPr>
                <w:rFonts w:hint="eastAsia" w:ascii="宋体" w:hAnsi="宋体" w:cs="楷体"/>
                <w:sz w:val="18"/>
                <w:szCs w:val="18"/>
              </w:rPr>
              <w:t>日</w:t>
            </w:r>
          </w:p>
        </w:tc>
        <w:tc>
          <w:tcPr>
            <w:tcW w:w="7421" w:type="dxa"/>
            <w:gridSpan w:val="3"/>
          </w:tcPr>
          <w:p>
            <w:pPr>
              <w:spacing w:after="0" w:line="220" w:lineRule="atLeast"/>
            </w:pPr>
            <w:r>
              <w:rPr>
                <w:rFonts w:hint="eastAsia"/>
                <w:sz w:val="20"/>
              </w:rPr>
              <w:t>休息一天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01" w:type="dxa"/>
            <w:vMerge w:val="restart"/>
          </w:tcPr>
          <w:p>
            <w:pPr>
              <w:jc w:val="center"/>
              <w:rPr>
                <w:rFonts w:ascii="宋体" w:hAnsi="宋体" w:cs="楷体"/>
                <w:sz w:val="18"/>
                <w:szCs w:val="18"/>
              </w:rPr>
            </w:pPr>
            <w:r>
              <w:rPr>
                <w:rFonts w:ascii="宋体" w:hAnsi="宋体" w:cs="楷体"/>
                <w:sz w:val="18"/>
                <w:szCs w:val="18"/>
              </w:rPr>
              <w:t>3</w:t>
            </w:r>
            <w:r>
              <w:rPr>
                <w:rFonts w:hint="eastAsia" w:ascii="宋体" w:hAnsi="宋体" w:cs="楷体"/>
                <w:sz w:val="18"/>
                <w:szCs w:val="18"/>
              </w:rPr>
              <w:t>月</w:t>
            </w:r>
            <w:r>
              <w:rPr>
                <w:rFonts w:ascii="宋体" w:hAnsi="宋体" w:cs="楷体"/>
                <w:sz w:val="18"/>
                <w:szCs w:val="18"/>
              </w:rPr>
              <w:t>21</w:t>
            </w:r>
            <w:r>
              <w:rPr>
                <w:rFonts w:hint="eastAsia" w:ascii="宋体" w:hAnsi="宋体" w:cs="楷体"/>
                <w:sz w:val="18"/>
                <w:szCs w:val="18"/>
              </w:rPr>
              <w:t>日-</w:t>
            </w:r>
            <w:r>
              <w:rPr>
                <w:rFonts w:ascii="宋体" w:hAnsi="宋体" w:cs="楷体"/>
                <w:sz w:val="18"/>
                <w:szCs w:val="18"/>
              </w:rPr>
              <w:t>3</w:t>
            </w:r>
            <w:r>
              <w:rPr>
                <w:rFonts w:hint="eastAsia" w:ascii="宋体" w:hAnsi="宋体" w:cs="楷体"/>
                <w:sz w:val="18"/>
                <w:szCs w:val="18"/>
              </w:rPr>
              <w:t>月</w:t>
            </w:r>
            <w:r>
              <w:rPr>
                <w:rFonts w:ascii="宋体" w:hAnsi="宋体" w:cs="楷体"/>
                <w:sz w:val="18"/>
                <w:szCs w:val="18"/>
              </w:rPr>
              <w:t>25</w:t>
            </w:r>
            <w:r>
              <w:rPr>
                <w:rFonts w:hint="eastAsia" w:ascii="宋体" w:hAnsi="宋体" w:cs="楷体"/>
                <w:sz w:val="18"/>
                <w:szCs w:val="18"/>
              </w:rPr>
              <w:t>日</w:t>
            </w:r>
          </w:p>
          <w:p>
            <w:pPr>
              <w:spacing w:after="0" w:line="220" w:lineRule="atLeast"/>
            </w:pPr>
            <w:r>
              <w:rPr>
                <w:rFonts w:hint="eastAsia"/>
                <w:sz w:val="20"/>
              </w:rPr>
              <w:t>（每天练习30分钟）</w:t>
            </w:r>
          </w:p>
        </w:tc>
        <w:tc>
          <w:tcPr>
            <w:tcW w:w="1559" w:type="dxa"/>
            <w:vMerge w:val="restart"/>
          </w:tcPr>
          <w:p>
            <w:pPr>
              <w:spacing w:after="0" w:line="220" w:lineRule="atLeast"/>
              <w:rPr>
                <w:sz w:val="20"/>
              </w:rPr>
            </w:pPr>
            <w:r>
              <w:rPr>
                <w:rFonts w:hint="eastAsia"/>
                <w:sz w:val="20"/>
              </w:rPr>
              <w:t>慢跑/跳绳/广播操希望风帆（活动至身体微微出汗）+常规徒手操</w:t>
            </w:r>
          </w:p>
          <w:p>
            <w:pPr>
              <w:spacing w:after="0" w:line="220" w:lineRule="atLeast"/>
            </w:pPr>
          </w:p>
        </w:tc>
        <w:tc>
          <w:tcPr>
            <w:tcW w:w="4678" w:type="dxa"/>
          </w:tcPr>
          <w:p>
            <w:pPr>
              <w:spacing w:after="0" w:line="220" w:lineRule="atLeast"/>
            </w:pPr>
            <w:r>
              <w:rPr>
                <w:rFonts w:hint="eastAsia"/>
                <w:sz w:val="20"/>
              </w:rPr>
              <w:t>技能：踢毽（1.单踢2.盘踢3.打花4.多人对踢）</w:t>
            </w:r>
          </w:p>
        </w:tc>
        <w:tc>
          <w:tcPr>
            <w:tcW w:w="1184" w:type="dxa"/>
            <w:vMerge w:val="restart"/>
          </w:tcPr>
          <w:p>
            <w:pPr>
              <w:spacing w:after="0" w:line="220" w:lineRule="atLeast"/>
              <w:rPr>
                <w:sz w:val="20"/>
              </w:rPr>
            </w:pPr>
          </w:p>
          <w:p>
            <w:pPr>
              <w:spacing w:after="0" w:line="220" w:lineRule="atLeast"/>
              <w:rPr>
                <w:sz w:val="20"/>
              </w:rPr>
            </w:pPr>
          </w:p>
          <w:p>
            <w:pPr>
              <w:spacing w:after="0" w:line="220" w:lineRule="atLeast"/>
            </w:pPr>
            <w:r>
              <w:rPr>
                <w:rFonts w:hint="eastAsia"/>
                <w:sz w:val="20"/>
              </w:rPr>
              <w:t>锻炼协调性、培养空间感、锻炼下肢和腰腹肌群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101" w:type="dxa"/>
            <w:vMerge w:val="continue"/>
          </w:tcPr>
          <w:p>
            <w:pPr>
              <w:spacing w:after="0" w:line="220" w:lineRule="atLeast"/>
              <w:rPr>
                <w:sz w:val="20"/>
              </w:rPr>
            </w:pPr>
          </w:p>
        </w:tc>
        <w:tc>
          <w:tcPr>
            <w:tcW w:w="1559" w:type="dxa"/>
            <w:vMerge w:val="continue"/>
          </w:tcPr>
          <w:p>
            <w:pPr>
              <w:spacing w:after="0" w:line="220" w:lineRule="atLeast"/>
              <w:rPr>
                <w:sz w:val="20"/>
              </w:rPr>
            </w:pPr>
          </w:p>
        </w:tc>
        <w:tc>
          <w:tcPr>
            <w:tcW w:w="4678" w:type="dxa"/>
          </w:tcPr>
          <w:p>
            <w:pPr>
              <w:spacing w:after="0" w:line="220" w:lineRule="atLeast"/>
              <w:rPr>
                <w:sz w:val="20"/>
              </w:rPr>
            </w:pPr>
            <w:r>
              <w:rPr>
                <w:rFonts w:hint="eastAsia"/>
                <w:sz w:val="20"/>
              </w:rPr>
              <w:t>体能：1.仰卧起坐35个/组*2组</w:t>
            </w:r>
          </w:p>
          <w:p>
            <w:pPr>
              <w:spacing w:after="0" w:line="220" w:lineRule="atLeast"/>
              <w:rPr>
                <w:sz w:val="20"/>
              </w:rPr>
            </w:pPr>
            <w:r>
              <w:rPr>
                <w:rFonts w:hint="eastAsia"/>
                <w:sz w:val="20"/>
              </w:rPr>
              <w:t xml:space="preserve">          2.30s平板支撑/组*3组</w:t>
            </w:r>
          </w:p>
          <w:p>
            <w:pPr>
              <w:spacing w:after="0" w:line="220" w:lineRule="atLeast"/>
              <w:rPr>
                <w:sz w:val="20"/>
              </w:rPr>
            </w:pPr>
            <w:r>
              <w:rPr>
                <w:rFonts w:hint="eastAsia"/>
                <w:sz w:val="20"/>
              </w:rPr>
              <w:t xml:space="preserve">          3.40s快速跳绳/组*2组</w:t>
            </w:r>
          </w:p>
          <w:p>
            <w:pPr>
              <w:spacing w:after="0" w:line="220" w:lineRule="atLeast"/>
              <w:rPr>
                <w:sz w:val="20"/>
              </w:rPr>
            </w:pPr>
            <w:r>
              <w:rPr>
                <w:rFonts w:hint="eastAsia"/>
                <w:sz w:val="20"/>
              </w:rPr>
              <w:t xml:space="preserve">          4.深蹲30个/组*3组</w:t>
            </w:r>
          </w:p>
          <w:p>
            <w:pPr>
              <w:spacing w:after="0" w:line="220" w:lineRule="atLeast"/>
            </w:pPr>
            <w:r>
              <w:rPr>
                <w:rFonts w:hint="eastAsia"/>
                <w:sz w:val="20"/>
              </w:rPr>
              <w:t xml:space="preserve">          5.坐位体前屈    3min</w:t>
            </w:r>
          </w:p>
        </w:tc>
        <w:tc>
          <w:tcPr>
            <w:tcW w:w="1184" w:type="dxa"/>
            <w:vMerge w:val="continue"/>
          </w:tcPr>
          <w:p>
            <w:pPr>
              <w:spacing w:after="0" w:line="22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1101" w:type="dxa"/>
            <w:vMerge w:val="continue"/>
          </w:tcPr>
          <w:p>
            <w:pPr>
              <w:spacing w:after="0" w:line="220" w:lineRule="atLeast"/>
              <w:rPr>
                <w:sz w:val="20"/>
              </w:rPr>
            </w:pPr>
          </w:p>
        </w:tc>
        <w:tc>
          <w:tcPr>
            <w:tcW w:w="1559" w:type="dxa"/>
            <w:vMerge w:val="continue"/>
          </w:tcPr>
          <w:p>
            <w:pPr>
              <w:spacing w:after="0" w:line="220" w:lineRule="atLeast"/>
              <w:rPr>
                <w:sz w:val="20"/>
              </w:rPr>
            </w:pPr>
          </w:p>
        </w:tc>
        <w:tc>
          <w:tcPr>
            <w:tcW w:w="4678" w:type="dxa"/>
          </w:tcPr>
          <w:p>
            <w:pPr>
              <w:spacing w:after="0" w:line="220" w:lineRule="atLeast"/>
            </w:pPr>
            <w:r>
              <w:rPr>
                <w:rFonts w:hint="eastAsia"/>
                <w:sz w:val="20"/>
              </w:rPr>
              <w:t>放松：常规拉伸动作</w:t>
            </w:r>
          </w:p>
        </w:tc>
        <w:tc>
          <w:tcPr>
            <w:tcW w:w="1184" w:type="dxa"/>
            <w:vMerge w:val="continue"/>
          </w:tcPr>
          <w:p>
            <w:pPr>
              <w:spacing w:after="0" w:line="22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01" w:type="dxa"/>
            <w:vMerge w:val="continue"/>
          </w:tcPr>
          <w:p>
            <w:pPr>
              <w:spacing w:after="0" w:line="220" w:lineRule="atLeast"/>
              <w:rPr>
                <w:sz w:val="20"/>
              </w:rPr>
            </w:pPr>
          </w:p>
        </w:tc>
        <w:tc>
          <w:tcPr>
            <w:tcW w:w="1559" w:type="dxa"/>
            <w:vMerge w:val="continue"/>
          </w:tcPr>
          <w:p>
            <w:pPr>
              <w:spacing w:after="0" w:line="220" w:lineRule="atLeast"/>
              <w:rPr>
                <w:sz w:val="20"/>
              </w:rPr>
            </w:pPr>
          </w:p>
        </w:tc>
        <w:tc>
          <w:tcPr>
            <w:tcW w:w="4678" w:type="dxa"/>
          </w:tcPr>
          <w:p>
            <w:pPr>
              <w:spacing w:after="0" w:line="220" w:lineRule="atLeast"/>
            </w:pPr>
            <w:r>
              <w:rPr>
                <w:rFonts w:hint="eastAsia"/>
                <w:sz w:val="20"/>
              </w:rPr>
              <w:t>以上各项目自行选择搭配，25分钟左右完成。</w:t>
            </w:r>
          </w:p>
        </w:tc>
        <w:tc>
          <w:tcPr>
            <w:tcW w:w="1184" w:type="dxa"/>
            <w:vMerge w:val="continue"/>
          </w:tcPr>
          <w:p>
            <w:pPr>
              <w:spacing w:after="0" w:line="22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after="0" w:line="220" w:lineRule="atLeast"/>
            </w:pPr>
            <w:r>
              <w:rPr>
                <w:sz w:val="20"/>
              </w:rPr>
              <w:t>3</w:t>
            </w:r>
            <w:r>
              <w:rPr>
                <w:rFonts w:hint="eastAsia"/>
                <w:sz w:val="20"/>
              </w:rPr>
              <w:t>月2</w:t>
            </w:r>
            <w:r>
              <w:rPr>
                <w:sz w:val="20"/>
              </w:rPr>
              <w:t>6</w:t>
            </w:r>
            <w:r>
              <w:rPr>
                <w:rFonts w:hint="eastAsia"/>
                <w:sz w:val="20"/>
              </w:rPr>
              <w:t>日</w:t>
            </w:r>
          </w:p>
        </w:tc>
        <w:tc>
          <w:tcPr>
            <w:tcW w:w="7421" w:type="dxa"/>
            <w:gridSpan w:val="3"/>
          </w:tcPr>
          <w:p>
            <w:pPr>
              <w:spacing w:after="0" w:line="220" w:lineRule="atLeast"/>
            </w:pPr>
            <w:r>
              <w:rPr>
                <w:rFonts w:hint="eastAsia"/>
                <w:sz w:val="20"/>
              </w:rPr>
              <w:t>休息一天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101" w:type="dxa"/>
            <w:vMerge w:val="restart"/>
          </w:tcPr>
          <w:p>
            <w:pPr>
              <w:jc w:val="center"/>
              <w:rPr>
                <w:rFonts w:ascii="宋体" w:hAnsi="宋体" w:cs="楷体"/>
                <w:sz w:val="18"/>
                <w:szCs w:val="18"/>
              </w:rPr>
            </w:pPr>
            <w:r>
              <w:rPr>
                <w:rFonts w:ascii="宋体" w:hAnsi="宋体" w:cs="楷体"/>
                <w:sz w:val="18"/>
                <w:szCs w:val="18"/>
              </w:rPr>
              <w:t>3</w:t>
            </w:r>
            <w:r>
              <w:rPr>
                <w:rFonts w:hint="eastAsia" w:ascii="宋体" w:hAnsi="宋体" w:cs="楷体"/>
                <w:sz w:val="18"/>
                <w:szCs w:val="18"/>
              </w:rPr>
              <w:t>月2</w:t>
            </w:r>
            <w:r>
              <w:rPr>
                <w:rFonts w:ascii="宋体" w:hAnsi="宋体" w:cs="楷体"/>
                <w:sz w:val="18"/>
                <w:szCs w:val="18"/>
              </w:rPr>
              <w:t>7</w:t>
            </w:r>
            <w:r>
              <w:rPr>
                <w:rFonts w:hint="eastAsia" w:ascii="宋体" w:hAnsi="宋体" w:cs="楷体"/>
                <w:sz w:val="18"/>
                <w:szCs w:val="18"/>
              </w:rPr>
              <w:t>日-</w:t>
            </w:r>
            <w:r>
              <w:rPr>
                <w:rFonts w:ascii="宋体" w:hAnsi="宋体" w:cs="楷体"/>
                <w:sz w:val="18"/>
                <w:szCs w:val="18"/>
              </w:rPr>
              <w:t>3</w:t>
            </w:r>
            <w:r>
              <w:rPr>
                <w:rFonts w:hint="eastAsia" w:ascii="宋体" w:hAnsi="宋体" w:cs="楷体"/>
                <w:sz w:val="18"/>
                <w:szCs w:val="18"/>
              </w:rPr>
              <w:t>月29日</w:t>
            </w:r>
          </w:p>
          <w:p>
            <w:pPr>
              <w:spacing w:after="0" w:line="220" w:lineRule="atLeast"/>
            </w:pPr>
            <w:r>
              <w:rPr>
                <w:rFonts w:hint="eastAsia"/>
                <w:sz w:val="20"/>
              </w:rPr>
              <w:t>（每天练习30分钟）</w:t>
            </w:r>
          </w:p>
        </w:tc>
        <w:tc>
          <w:tcPr>
            <w:tcW w:w="1559" w:type="dxa"/>
            <w:vMerge w:val="restart"/>
          </w:tcPr>
          <w:p>
            <w:pPr>
              <w:spacing w:after="0" w:line="220" w:lineRule="atLeast"/>
              <w:rPr>
                <w:sz w:val="20"/>
              </w:rPr>
            </w:pPr>
            <w:r>
              <w:rPr>
                <w:rFonts w:hint="eastAsia"/>
                <w:sz w:val="20"/>
              </w:rPr>
              <w:t>慢跑/跳绳/广播操希望风帆（活动至身体微微出汗）+常规徒手操</w:t>
            </w:r>
          </w:p>
          <w:p>
            <w:pPr>
              <w:spacing w:after="0" w:line="220" w:lineRule="atLeast"/>
            </w:pPr>
            <w:r>
              <w:rPr>
                <w:rFonts w:hint="eastAsia"/>
                <w:sz w:val="20"/>
              </w:rPr>
              <w:t>占时约10min</w:t>
            </w:r>
          </w:p>
        </w:tc>
        <w:tc>
          <w:tcPr>
            <w:tcW w:w="4678" w:type="dxa"/>
          </w:tcPr>
          <w:p>
            <w:pPr>
              <w:spacing w:after="0" w:line="220" w:lineRule="atLeast"/>
              <w:rPr>
                <w:sz w:val="20"/>
              </w:rPr>
            </w:pPr>
            <w:r>
              <w:rPr>
                <w:rFonts w:hint="eastAsia"/>
                <w:sz w:val="20"/>
              </w:rPr>
              <w:t>技能：篮球1.原地运球2.行进间直线运球</w:t>
            </w:r>
          </w:p>
          <w:p>
            <w:pPr>
              <w:spacing w:after="0" w:line="220" w:lineRule="atLeast"/>
              <w:rPr>
                <w:sz w:val="20"/>
              </w:rPr>
            </w:pPr>
            <w:r>
              <w:rPr>
                <w:rFonts w:hint="eastAsia"/>
                <w:sz w:val="20"/>
              </w:rPr>
              <w:t xml:space="preserve">         武术：五步拳</w:t>
            </w:r>
          </w:p>
        </w:tc>
        <w:tc>
          <w:tcPr>
            <w:tcW w:w="1184" w:type="dxa"/>
            <w:vMerge w:val="restart"/>
          </w:tcPr>
          <w:p>
            <w:pPr>
              <w:spacing w:after="0" w:line="220" w:lineRule="atLeast"/>
              <w:rPr>
                <w:sz w:val="20"/>
              </w:rPr>
            </w:pPr>
          </w:p>
          <w:p>
            <w:pPr>
              <w:spacing w:after="0" w:line="220" w:lineRule="atLeast"/>
              <w:rPr>
                <w:sz w:val="20"/>
              </w:rPr>
            </w:pPr>
          </w:p>
          <w:p>
            <w:pPr>
              <w:spacing w:after="0" w:line="220" w:lineRule="atLeast"/>
              <w:rPr>
                <w:sz w:val="20"/>
              </w:rPr>
            </w:pPr>
          </w:p>
          <w:p>
            <w:pPr>
              <w:spacing w:after="0" w:line="220" w:lineRule="atLeast"/>
              <w:rPr>
                <w:sz w:val="20"/>
              </w:rPr>
            </w:pPr>
          </w:p>
          <w:p>
            <w:pPr>
              <w:spacing w:after="0" w:line="220" w:lineRule="atLeast"/>
            </w:pPr>
            <w:r>
              <w:rPr>
                <w:rFonts w:hint="eastAsia"/>
                <w:sz w:val="20"/>
              </w:rPr>
              <w:t>锻炼协调性、培养空间感、锻炼下肢和腰腹肌群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101" w:type="dxa"/>
            <w:vMerge w:val="continue"/>
          </w:tcPr>
          <w:p>
            <w:pPr>
              <w:spacing w:after="0" w:line="220" w:lineRule="atLeast"/>
              <w:rPr>
                <w:sz w:val="20"/>
              </w:rPr>
            </w:pPr>
          </w:p>
        </w:tc>
        <w:tc>
          <w:tcPr>
            <w:tcW w:w="1559" w:type="dxa"/>
            <w:vMerge w:val="continue"/>
          </w:tcPr>
          <w:p>
            <w:pPr>
              <w:spacing w:after="0" w:line="220" w:lineRule="atLeast"/>
              <w:rPr>
                <w:sz w:val="20"/>
              </w:rPr>
            </w:pPr>
          </w:p>
        </w:tc>
        <w:tc>
          <w:tcPr>
            <w:tcW w:w="4678" w:type="dxa"/>
          </w:tcPr>
          <w:p>
            <w:pPr>
              <w:spacing w:after="0" w:line="220" w:lineRule="atLeast"/>
              <w:rPr>
                <w:sz w:val="20"/>
              </w:rPr>
            </w:pPr>
            <w:r>
              <w:rPr>
                <w:rFonts w:hint="eastAsia"/>
                <w:sz w:val="20"/>
              </w:rPr>
              <w:t>体能：1.仰卧起坐40个/组*2组</w:t>
            </w:r>
          </w:p>
          <w:p>
            <w:pPr>
              <w:spacing w:after="0" w:line="220" w:lineRule="atLeast"/>
              <w:rPr>
                <w:sz w:val="20"/>
              </w:rPr>
            </w:pPr>
            <w:r>
              <w:rPr>
                <w:rFonts w:hint="eastAsia"/>
                <w:sz w:val="20"/>
              </w:rPr>
              <w:t xml:space="preserve">          2.原地纵跳+开合跳+弓步跳+后踢腿跳各4个8拍/组*2组</w:t>
            </w:r>
          </w:p>
          <w:p>
            <w:pPr>
              <w:spacing w:after="0" w:line="220" w:lineRule="atLeast"/>
              <w:rPr>
                <w:sz w:val="20"/>
              </w:rPr>
            </w:pPr>
            <w:r>
              <w:rPr>
                <w:rFonts w:hint="eastAsia"/>
                <w:sz w:val="20"/>
              </w:rPr>
              <w:t xml:space="preserve">          3.1min跳绳/组*2组</w:t>
            </w:r>
          </w:p>
          <w:p>
            <w:pPr>
              <w:spacing w:after="0" w:line="220" w:lineRule="atLeast"/>
              <w:rPr>
                <w:sz w:val="20"/>
              </w:rPr>
            </w:pPr>
            <w:r>
              <w:rPr>
                <w:rFonts w:hint="eastAsia"/>
                <w:sz w:val="20"/>
              </w:rPr>
              <w:t xml:space="preserve">          4.30s原地高抬腿/组*3组</w:t>
            </w:r>
          </w:p>
          <w:p>
            <w:pPr>
              <w:spacing w:after="0" w:line="220" w:lineRule="atLeast"/>
            </w:pPr>
            <w:r>
              <w:rPr>
                <w:rFonts w:hint="eastAsia"/>
                <w:sz w:val="20"/>
              </w:rPr>
              <w:t xml:space="preserve">          5.坐位体前屈    3min</w:t>
            </w:r>
          </w:p>
        </w:tc>
        <w:tc>
          <w:tcPr>
            <w:tcW w:w="1184" w:type="dxa"/>
            <w:vMerge w:val="continue"/>
          </w:tcPr>
          <w:p>
            <w:pPr>
              <w:spacing w:after="0" w:line="22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101" w:type="dxa"/>
            <w:vMerge w:val="continue"/>
          </w:tcPr>
          <w:p>
            <w:pPr>
              <w:spacing w:after="0" w:line="220" w:lineRule="atLeast"/>
              <w:rPr>
                <w:sz w:val="20"/>
              </w:rPr>
            </w:pPr>
          </w:p>
        </w:tc>
        <w:tc>
          <w:tcPr>
            <w:tcW w:w="1559" w:type="dxa"/>
            <w:vMerge w:val="continue"/>
          </w:tcPr>
          <w:p>
            <w:pPr>
              <w:spacing w:after="0" w:line="220" w:lineRule="atLeast"/>
              <w:rPr>
                <w:sz w:val="20"/>
              </w:rPr>
            </w:pPr>
          </w:p>
        </w:tc>
        <w:tc>
          <w:tcPr>
            <w:tcW w:w="4678" w:type="dxa"/>
          </w:tcPr>
          <w:p>
            <w:pPr>
              <w:spacing w:after="0" w:line="220" w:lineRule="atLeast"/>
            </w:pPr>
            <w:r>
              <w:rPr>
                <w:rFonts w:hint="eastAsia"/>
                <w:sz w:val="20"/>
              </w:rPr>
              <w:t>放松：1.打手背游戏2.常规拉伸动作</w:t>
            </w:r>
          </w:p>
        </w:tc>
        <w:tc>
          <w:tcPr>
            <w:tcW w:w="1184" w:type="dxa"/>
            <w:vMerge w:val="continue"/>
          </w:tcPr>
          <w:p>
            <w:pPr>
              <w:spacing w:after="0" w:line="22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1101" w:type="dxa"/>
            <w:vMerge w:val="continue"/>
          </w:tcPr>
          <w:p>
            <w:pPr>
              <w:spacing w:after="0" w:line="220" w:lineRule="atLeast"/>
              <w:rPr>
                <w:sz w:val="20"/>
              </w:rPr>
            </w:pPr>
          </w:p>
        </w:tc>
        <w:tc>
          <w:tcPr>
            <w:tcW w:w="1559" w:type="dxa"/>
            <w:vMerge w:val="continue"/>
          </w:tcPr>
          <w:p>
            <w:pPr>
              <w:spacing w:after="0" w:line="220" w:lineRule="atLeast"/>
              <w:rPr>
                <w:sz w:val="20"/>
              </w:rPr>
            </w:pPr>
          </w:p>
        </w:tc>
        <w:tc>
          <w:tcPr>
            <w:tcW w:w="4678" w:type="dxa"/>
          </w:tcPr>
          <w:p>
            <w:pPr>
              <w:spacing w:after="0" w:line="220" w:lineRule="atLeast"/>
            </w:pPr>
            <w:r>
              <w:rPr>
                <w:rFonts w:hint="eastAsia"/>
                <w:sz w:val="20"/>
              </w:rPr>
              <w:t>以上各项目自行选择搭配，25分钟左右完成。</w:t>
            </w:r>
          </w:p>
        </w:tc>
        <w:tc>
          <w:tcPr>
            <w:tcW w:w="1184" w:type="dxa"/>
            <w:vMerge w:val="continue"/>
          </w:tcPr>
          <w:p>
            <w:pPr>
              <w:spacing w:after="0" w:line="220" w:lineRule="atLeast"/>
            </w:pPr>
          </w:p>
        </w:tc>
      </w:tr>
    </w:tbl>
    <w:p>
      <w:pPr>
        <w:spacing w:line="220" w:lineRule="atLeast"/>
      </w:pPr>
    </w:p>
    <w:p>
      <w:pPr>
        <w:ind w:firstLine="4320" w:firstLineChars="1800"/>
      </w:pPr>
    </w:p>
    <w:p>
      <w:pPr>
        <w:jc w:val="center"/>
        <w:rPr>
          <w:rFonts w:hint="eastAsia"/>
          <w:b/>
          <w:sz w:val="32"/>
          <w:szCs w:val="32"/>
        </w:rPr>
      </w:pPr>
    </w:p>
    <w:p>
      <w:pPr>
        <w:jc w:val="center"/>
        <w:rPr>
          <w:rFonts w:hint="eastAsia"/>
          <w:b/>
          <w:sz w:val="32"/>
          <w:szCs w:val="32"/>
        </w:rPr>
      </w:pPr>
    </w:p>
    <w:p>
      <w:pPr>
        <w:jc w:val="center"/>
        <w:rPr>
          <w:b/>
          <w:sz w:val="32"/>
          <w:szCs w:val="32"/>
        </w:rPr>
      </w:pPr>
      <w:r>
        <w:rPr>
          <w:rFonts w:hint="eastAsia"/>
          <w:b/>
          <w:sz w:val="32"/>
          <w:szCs w:val="32"/>
        </w:rPr>
        <w:t>四年级体育锻炼指导建议</w:t>
      </w:r>
    </w:p>
    <w:p>
      <w:pPr>
        <w:rPr>
          <w:rFonts w:hint="eastAsia"/>
          <w:sz w:val="24"/>
          <w:szCs w:val="24"/>
        </w:rPr>
      </w:pPr>
    </w:p>
    <w:p>
      <w:pPr>
        <w:rPr>
          <w:rFonts w:hint="eastAsia"/>
          <w:b/>
          <w:bCs/>
          <w:sz w:val="24"/>
          <w:szCs w:val="24"/>
        </w:rPr>
      </w:pPr>
      <w:r>
        <w:rPr>
          <w:rFonts w:hint="eastAsia"/>
          <w:sz w:val="24"/>
          <w:szCs w:val="24"/>
        </w:rPr>
        <w:t xml:space="preserve">   </w:t>
      </w:r>
      <w:r>
        <w:rPr>
          <w:rFonts w:hint="eastAsia"/>
          <w:b/>
          <w:bCs/>
          <w:sz w:val="24"/>
          <w:szCs w:val="24"/>
        </w:rPr>
        <w:t xml:space="preserve"> 请家中父母和孩子一起研读一下内容，配合孩子练习，以健康第一、科学锻炼为宗旨。</w:t>
      </w:r>
    </w:p>
    <w:p>
      <w:pPr>
        <w:rPr>
          <w:rFonts w:hint="eastAsia"/>
          <w:sz w:val="24"/>
          <w:szCs w:val="24"/>
        </w:rPr>
      </w:pPr>
      <w:r>
        <w:rPr>
          <w:rFonts w:hint="eastAsia"/>
          <w:sz w:val="24"/>
          <w:szCs w:val="24"/>
        </w:rPr>
        <w:t xml:space="preserve">    健康注意事项：</w:t>
      </w:r>
    </w:p>
    <w:p>
      <w:pPr>
        <w:rPr>
          <w:sz w:val="24"/>
          <w:szCs w:val="24"/>
        </w:rPr>
      </w:pPr>
      <w:r>
        <w:rPr>
          <w:rFonts w:hint="eastAsia"/>
          <w:sz w:val="24"/>
          <w:szCs w:val="24"/>
        </w:rPr>
        <w:t xml:space="preserve">    </w:t>
      </w:r>
      <w:r>
        <w:rPr>
          <w:sz w:val="24"/>
          <w:szCs w:val="24"/>
        </w:rPr>
        <w:t>1、</w:t>
      </w:r>
      <w:r>
        <w:rPr>
          <w:rFonts w:hint="eastAsia"/>
          <w:sz w:val="24"/>
          <w:szCs w:val="24"/>
        </w:rPr>
        <w:t>准备活动充分做，活血醒脑防拉伤。</w:t>
      </w:r>
    </w:p>
    <w:p>
      <w:pPr>
        <w:rPr>
          <w:rFonts w:hint="eastAsia"/>
          <w:sz w:val="24"/>
          <w:szCs w:val="24"/>
        </w:rPr>
      </w:pPr>
      <w:r>
        <w:rPr>
          <w:rFonts w:hint="eastAsia"/>
          <w:sz w:val="24"/>
          <w:szCs w:val="24"/>
        </w:rPr>
        <w:t xml:space="preserve">    2、家中场地狭小，在运动前要注意滑到，防止磕碰周边家具物品。</w:t>
      </w:r>
    </w:p>
    <w:p>
      <w:pPr>
        <w:rPr>
          <w:rFonts w:hint="eastAsia"/>
        </w:rPr>
      </w:pPr>
      <w:r>
        <w:rPr>
          <w:rFonts w:hint="eastAsia"/>
          <w:sz w:val="24"/>
          <w:szCs w:val="24"/>
        </w:rPr>
        <w:t xml:space="preserve">    3、运动强度要根据个人体质，酬量增减。</w:t>
      </w:r>
    </w:p>
    <w:tbl>
      <w:tblPr>
        <w:tblStyle w:val="8"/>
        <w:tblpPr w:leftFromText="180" w:rightFromText="180" w:vertAnchor="page" w:horzAnchor="page" w:tblpX="1882" w:tblpY="509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560"/>
        <w:gridCol w:w="510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1242" w:type="dxa"/>
            <w:noWrap w:val="0"/>
            <w:vAlign w:val="center"/>
          </w:tcPr>
          <w:p>
            <w:pPr>
              <w:rPr>
                <w:rFonts w:ascii="宋体" w:hAnsi="宋体" w:cs="楷体"/>
                <w:b/>
                <w:bCs/>
                <w:kern w:val="0"/>
                <w:sz w:val="20"/>
                <w:szCs w:val="20"/>
              </w:rPr>
            </w:pPr>
            <w:r>
              <w:rPr>
                <w:rFonts w:hint="eastAsia" w:ascii="宋体" w:hAnsi="宋体" w:cs="楷体"/>
                <w:b/>
                <w:bCs/>
                <w:kern w:val="0"/>
                <w:sz w:val="20"/>
                <w:szCs w:val="20"/>
              </w:rPr>
              <w:t xml:space="preserve"> 日 期</w:t>
            </w:r>
          </w:p>
        </w:tc>
        <w:tc>
          <w:tcPr>
            <w:tcW w:w="1560" w:type="dxa"/>
            <w:noWrap w:val="0"/>
            <w:vAlign w:val="center"/>
          </w:tcPr>
          <w:p>
            <w:pPr>
              <w:jc w:val="center"/>
              <w:rPr>
                <w:rFonts w:ascii="宋体" w:hAnsi="宋体" w:cs="楷体"/>
                <w:b/>
                <w:bCs/>
                <w:kern w:val="0"/>
                <w:sz w:val="20"/>
                <w:szCs w:val="20"/>
              </w:rPr>
            </w:pPr>
            <w:r>
              <w:rPr>
                <w:rFonts w:hint="eastAsia" w:ascii="宋体" w:hAnsi="宋体" w:cs="楷体"/>
                <w:b/>
                <w:bCs/>
                <w:kern w:val="0"/>
                <w:sz w:val="20"/>
                <w:szCs w:val="20"/>
              </w:rPr>
              <w:t>准备活动建议</w:t>
            </w:r>
          </w:p>
        </w:tc>
        <w:tc>
          <w:tcPr>
            <w:tcW w:w="5103" w:type="dxa"/>
            <w:noWrap w:val="0"/>
            <w:vAlign w:val="center"/>
          </w:tcPr>
          <w:p>
            <w:pPr>
              <w:jc w:val="center"/>
              <w:rPr>
                <w:rFonts w:ascii="宋体" w:hAnsi="宋体" w:cs="楷体"/>
                <w:b/>
                <w:bCs/>
                <w:kern w:val="0"/>
                <w:sz w:val="20"/>
                <w:szCs w:val="20"/>
              </w:rPr>
            </w:pPr>
            <w:r>
              <w:rPr>
                <w:rFonts w:hint="eastAsia" w:ascii="宋体" w:hAnsi="宋体" w:cs="楷体"/>
                <w:b/>
                <w:bCs/>
                <w:kern w:val="0"/>
                <w:sz w:val="20"/>
                <w:szCs w:val="20"/>
              </w:rPr>
              <w:t>锻炼项目</w:t>
            </w:r>
          </w:p>
        </w:tc>
        <w:tc>
          <w:tcPr>
            <w:tcW w:w="1134" w:type="dxa"/>
            <w:noWrap w:val="0"/>
            <w:vAlign w:val="center"/>
          </w:tcPr>
          <w:p>
            <w:pPr>
              <w:jc w:val="center"/>
              <w:rPr>
                <w:rFonts w:ascii="宋体" w:hAnsi="宋体" w:cs="楷体"/>
                <w:b/>
                <w:bCs/>
                <w:kern w:val="0"/>
                <w:sz w:val="20"/>
                <w:szCs w:val="20"/>
              </w:rPr>
            </w:pPr>
            <w:r>
              <w:rPr>
                <w:rFonts w:hint="eastAsia" w:ascii="宋体" w:hAnsi="宋体" w:cs="楷体"/>
                <w:b/>
                <w:bCs/>
                <w:kern w:val="0"/>
                <w:sz w:val="20"/>
                <w:szCs w:val="20"/>
              </w:rPr>
              <w:t>锻炼目的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1242" w:type="dxa"/>
            <w:vMerge w:val="restart"/>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月1</w:t>
            </w:r>
            <w:r>
              <w:rPr>
                <w:rFonts w:ascii="宋体" w:hAnsi="宋体" w:cs="楷体"/>
                <w:kern w:val="0"/>
                <w:sz w:val="18"/>
                <w:szCs w:val="18"/>
              </w:rPr>
              <w:t>6</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19</w:t>
            </w:r>
            <w:r>
              <w:rPr>
                <w:rFonts w:hint="eastAsia" w:ascii="宋体" w:hAnsi="宋体" w:cs="楷体"/>
                <w:kern w:val="0"/>
                <w:sz w:val="18"/>
                <w:szCs w:val="18"/>
              </w:rPr>
              <w:t xml:space="preserve">日 </w:t>
            </w:r>
          </w:p>
          <w:p>
            <w:pPr>
              <w:jc w:val="center"/>
              <w:rPr>
                <w:rFonts w:hint="eastAsia" w:ascii="宋体" w:hAnsi="宋体" w:cs="楷体"/>
                <w:kern w:val="0"/>
                <w:sz w:val="18"/>
                <w:szCs w:val="18"/>
              </w:rPr>
            </w:pPr>
            <w:r>
              <w:rPr>
                <w:rFonts w:hint="eastAsia" w:ascii="宋体" w:hAnsi="宋体" w:cs="楷体"/>
                <w:kern w:val="0"/>
                <w:sz w:val="18"/>
                <w:szCs w:val="18"/>
              </w:rPr>
              <w:t xml:space="preserve"> </w:t>
            </w:r>
          </w:p>
          <w:p>
            <w:pPr>
              <w:jc w:val="center"/>
              <w:rPr>
                <w:rFonts w:hint="eastAsia" w:ascii="宋体" w:hAnsi="宋体" w:cs="楷体"/>
                <w:kern w:val="0"/>
                <w:sz w:val="18"/>
                <w:szCs w:val="18"/>
              </w:rPr>
            </w:pPr>
          </w:p>
          <w:p>
            <w:pPr>
              <w:jc w:val="center"/>
              <w:rPr>
                <w:rFonts w:hint="eastAsia"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（每天30分钟）</w:t>
            </w:r>
          </w:p>
        </w:tc>
        <w:tc>
          <w:tcPr>
            <w:tcW w:w="1560" w:type="dxa"/>
            <w:vMerge w:val="restart"/>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原地慢跑2分钟</w:t>
            </w:r>
          </w:p>
          <w:p>
            <w:pPr>
              <w:jc w:val="center"/>
              <w:rPr>
                <w:rFonts w:hint="eastAsia" w:ascii="宋体" w:hAnsi="宋体" w:cs="楷体"/>
                <w:kern w:val="0"/>
                <w:sz w:val="18"/>
                <w:szCs w:val="18"/>
              </w:rPr>
            </w:pPr>
            <w:r>
              <w:rPr>
                <w:rFonts w:hint="eastAsia" w:ascii="宋体" w:hAnsi="宋体" w:cs="楷体"/>
                <w:kern w:val="0"/>
                <w:sz w:val="18"/>
                <w:szCs w:val="18"/>
              </w:rPr>
              <w:t>或跳绳1分钟</w:t>
            </w:r>
          </w:p>
          <w:p>
            <w:pPr>
              <w:jc w:val="center"/>
              <w:rPr>
                <w:rFonts w:hint="eastAsia" w:ascii="宋体" w:hAnsi="宋体" w:cs="楷体"/>
                <w:kern w:val="0"/>
                <w:sz w:val="18"/>
                <w:szCs w:val="18"/>
              </w:rPr>
            </w:pPr>
            <w:r>
              <w:rPr>
                <w:rFonts w:hint="eastAsia" w:ascii="宋体" w:hAnsi="宋体" w:cs="楷体"/>
                <w:kern w:val="0"/>
                <w:sz w:val="18"/>
                <w:szCs w:val="18"/>
              </w:rPr>
              <w:t>+</w:t>
            </w:r>
          </w:p>
          <w:p>
            <w:pPr>
              <w:jc w:val="center"/>
              <w:rPr>
                <w:rFonts w:hint="eastAsia" w:ascii="宋体" w:hAnsi="宋体" w:cs="楷体"/>
                <w:kern w:val="0"/>
                <w:sz w:val="18"/>
                <w:szCs w:val="18"/>
              </w:rPr>
            </w:pPr>
            <w:r>
              <w:rPr>
                <w:rFonts w:hint="eastAsia" w:ascii="宋体" w:hAnsi="宋体" w:cs="楷体"/>
                <w:kern w:val="0"/>
                <w:sz w:val="18"/>
                <w:szCs w:val="18"/>
              </w:rPr>
              <w:t>广播操《希望风帆》</w:t>
            </w:r>
          </w:p>
          <w:p>
            <w:pPr>
              <w:jc w:val="center"/>
              <w:rPr>
                <w:rFonts w:hint="eastAsia"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技能：</w:t>
            </w:r>
            <w:r>
              <w:rPr>
                <w:rFonts w:hint="eastAsia" w:ascii="宋体" w:hAnsi="宋体" w:cs="楷体"/>
                <w:kern w:val="0"/>
                <w:sz w:val="18"/>
                <w:szCs w:val="18"/>
              </w:rPr>
              <w:t xml:space="preserve">乒乓球游戏：原地颠球、对墙颠球、地面乒乓球。 </w:t>
            </w:r>
          </w:p>
        </w:tc>
        <w:tc>
          <w:tcPr>
            <w:tcW w:w="1134" w:type="dxa"/>
            <w:vMerge w:val="restart"/>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协调能力、空间感觉培养，下肢和腰腹力量提升。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0" w:hRule="atLeast"/>
        </w:trPr>
        <w:tc>
          <w:tcPr>
            <w:tcW w:w="1242" w:type="dxa"/>
            <w:vMerge w:val="continue"/>
            <w:noWrap w:val="0"/>
            <w:vAlign w:val="center"/>
          </w:tcPr>
          <w:p>
            <w:pPr>
              <w:jc w:val="center"/>
              <w:rPr>
                <w:rFonts w:hint="eastAsia" w:ascii="宋体" w:hAnsi="宋体" w:cs="楷体"/>
                <w:kern w:val="0"/>
                <w:sz w:val="18"/>
                <w:szCs w:val="18"/>
              </w:rPr>
            </w:pPr>
          </w:p>
        </w:tc>
        <w:tc>
          <w:tcPr>
            <w:tcW w:w="1560" w:type="dxa"/>
            <w:vMerge w:val="continue"/>
            <w:noWrap w:val="0"/>
            <w:vAlign w:val="center"/>
          </w:tcPr>
          <w:p>
            <w:pPr>
              <w:jc w:val="center"/>
              <w:rPr>
                <w:rFonts w:hint="eastAsia"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 xml:space="preserve">体能：     </w:t>
            </w:r>
            <w:r>
              <w:rPr>
                <w:rFonts w:hint="eastAsia" w:ascii="宋体" w:hAnsi="宋体" w:cs="楷体"/>
                <w:kern w:val="0"/>
                <w:sz w:val="18"/>
                <w:szCs w:val="18"/>
              </w:rPr>
              <w:t>仰卧起坐      20个/组*2组</w:t>
            </w:r>
          </w:p>
          <w:p>
            <w:pPr>
              <w:rPr>
                <w:rFonts w:hint="eastAsia" w:ascii="宋体" w:hAnsi="宋体" w:cs="楷体"/>
                <w:kern w:val="0"/>
                <w:sz w:val="18"/>
                <w:szCs w:val="18"/>
              </w:rPr>
            </w:pPr>
            <w:r>
              <w:rPr>
                <w:rFonts w:hint="eastAsia" w:ascii="宋体" w:hAnsi="宋体" w:cs="楷体"/>
                <w:kern w:val="0"/>
                <w:sz w:val="18"/>
                <w:szCs w:val="18"/>
              </w:rPr>
              <w:t xml:space="preserve">           深蹲跳        25个/组*2组</w:t>
            </w:r>
          </w:p>
          <w:p>
            <w:pPr>
              <w:rPr>
                <w:rFonts w:hint="eastAsia" w:ascii="宋体" w:hAnsi="宋体" w:cs="楷体"/>
                <w:kern w:val="0"/>
                <w:sz w:val="18"/>
                <w:szCs w:val="18"/>
              </w:rPr>
            </w:pPr>
            <w:r>
              <w:rPr>
                <w:rFonts w:hint="eastAsia" w:ascii="宋体" w:hAnsi="宋体" w:cs="楷体"/>
                <w:kern w:val="0"/>
                <w:sz w:val="18"/>
                <w:szCs w:val="18"/>
              </w:rPr>
              <w:t xml:space="preserve">           原地高抬腿    20对/组*2组</w:t>
            </w:r>
          </w:p>
          <w:p>
            <w:pPr>
              <w:rPr>
                <w:rFonts w:hint="eastAsia" w:ascii="宋体" w:hAnsi="宋体" w:cs="楷体"/>
                <w:kern w:val="0"/>
                <w:sz w:val="18"/>
                <w:szCs w:val="18"/>
              </w:rPr>
            </w:pPr>
            <w:r>
              <w:rPr>
                <w:rFonts w:hint="eastAsia" w:ascii="宋体" w:hAnsi="宋体" w:cs="楷体"/>
                <w:kern w:val="0"/>
                <w:sz w:val="18"/>
                <w:szCs w:val="18"/>
              </w:rPr>
              <w:t xml:space="preserve">           连续跳短绳    30秒/组*2组</w:t>
            </w:r>
          </w:p>
          <w:p>
            <w:pPr>
              <w:rPr>
                <w:rFonts w:hint="eastAsia" w:ascii="宋体" w:hAnsi="宋体" w:cs="楷体"/>
                <w:kern w:val="0"/>
                <w:sz w:val="18"/>
                <w:szCs w:val="18"/>
              </w:rPr>
            </w:pPr>
            <w:r>
              <w:rPr>
                <w:rFonts w:hint="eastAsia" w:ascii="宋体" w:hAnsi="宋体" w:cs="楷体"/>
                <w:kern w:val="0"/>
                <w:sz w:val="18"/>
                <w:szCs w:val="18"/>
              </w:rPr>
              <w:t xml:space="preserve">           坐位体前屈    3分钟</w:t>
            </w:r>
          </w:p>
        </w:tc>
        <w:tc>
          <w:tcPr>
            <w:tcW w:w="1134" w:type="dxa"/>
            <w:vMerge w:val="continue"/>
            <w:noWrap w:val="0"/>
            <w:vAlign w:val="center"/>
          </w:tcPr>
          <w:p>
            <w:pPr>
              <w:jc w:val="center"/>
              <w:rPr>
                <w:rFonts w:hint="eastAsia"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以上自行搭配组合，25分钟左右完成。</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20</w:t>
            </w:r>
            <w:r>
              <w:rPr>
                <w:rFonts w:hint="eastAsia" w:ascii="宋体" w:hAnsi="宋体" w:cs="楷体"/>
                <w:kern w:val="0"/>
                <w:sz w:val="18"/>
                <w:szCs w:val="18"/>
              </w:rPr>
              <w:t>日</w:t>
            </w:r>
          </w:p>
        </w:tc>
        <w:tc>
          <w:tcPr>
            <w:tcW w:w="7797" w:type="dxa"/>
            <w:gridSpan w:val="3"/>
            <w:noWrap w:val="0"/>
            <w:vAlign w:val="center"/>
          </w:tcPr>
          <w:p>
            <w:pPr>
              <w:jc w:val="center"/>
              <w:rPr>
                <w:rFonts w:ascii="宋体" w:hAnsi="宋体" w:cs="楷体"/>
                <w:kern w:val="0"/>
                <w:sz w:val="18"/>
                <w:szCs w:val="18"/>
              </w:rPr>
            </w:pPr>
            <w:r>
              <w:rPr>
                <w:rFonts w:hint="eastAsia" w:ascii="宋体" w:hAnsi="宋体" w:cs="楷体"/>
                <w:kern w:val="0"/>
                <w:sz w:val="18"/>
                <w:szCs w:val="18"/>
              </w:rPr>
              <w:t>休息一天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1242" w:type="dxa"/>
            <w:vMerge w:val="restart"/>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21</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25</w:t>
            </w:r>
            <w:r>
              <w:rPr>
                <w:rFonts w:hint="eastAsia" w:ascii="宋体" w:hAnsi="宋体" w:cs="楷体"/>
                <w:kern w:val="0"/>
                <w:sz w:val="18"/>
                <w:szCs w:val="18"/>
              </w:rPr>
              <w:t>日</w:t>
            </w:r>
          </w:p>
          <w:p>
            <w:pPr>
              <w:jc w:val="center"/>
              <w:rPr>
                <w:rFonts w:hint="eastAsia" w:ascii="宋体" w:hAnsi="宋体" w:cs="楷体"/>
                <w:kern w:val="0"/>
                <w:sz w:val="18"/>
                <w:szCs w:val="18"/>
              </w:rPr>
            </w:pPr>
          </w:p>
          <w:p>
            <w:pPr>
              <w:jc w:val="center"/>
              <w:rPr>
                <w:rFonts w:hint="eastAsia"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（每天30分钟）</w:t>
            </w:r>
          </w:p>
        </w:tc>
        <w:tc>
          <w:tcPr>
            <w:tcW w:w="1560" w:type="dxa"/>
            <w:vMerge w:val="restart"/>
            <w:noWrap w:val="0"/>
            <w:vAlign w:val="center"/>
          </w:tcPr>
          <w:p>
            <w:pPr>
              <w:jc w:val="center"/>
              <w:rPr>
                <w:rFonts w:hint="eastAsia" w:ascii="宋体" w:hAnsi="宋体" w:cs="楷体"/>
                <w:kern w:val="0"/>
                <w:sz w:val="18"/>
                <w:szCs w:val="18"/>
              </w:rPr>
            </w:pPr>
          </w:p>
          <w:p>
            <w:pPr>
              <w:jc w:val="center"/>
              <w:rPr>
                <w:rFonts w:hint="eastAsia" w:ascii="宋体" w:hAnsi="宋体" w:cs="楷体"/>
                <w:kern w:val="0"/>
                <w:sz w:val="18"/>
                <w:szCs w:val="18"/>
              </w:rPr>
            </w:pPr>
            <w:r>
              <w:rPr>
                <w:rFonts w:hint="eastAsia" w:ascii="宋体" w:hAnsi="宋体" w:cs="楷体"/>
                <w:kern w:val="0"/>
                <w:sz w:val="18"/>
                <w:szCs w:val="18"/>
              </w:rPr>
              <w:t>原地慢跑2分钟</w:t>
            </w:r>
          </w:p>
          <w:p>
            <w:pPr>
              <w:jc w:val="center"/>
              <w:rPr>
                <w:rFonts w:hint="eastAsia" w:ascii="宋体" w:hAnsi="宋体" w:cs="楷体"/>
                <w:kern w:val="0"/>
                <w:sz w:val="18"/>
                <w:szCs w:val="18"/>
              </w:rPr>
            </w:pPr>
            <w:r>
              <w:rPr>
                <w:rFonts w:hint="eastAsia" w:ascii="宋体" w:hAnsi="宋体" w:cs="楷体"/>
                <w:kern w:val="0"/>
                <w:sz w:val="18"/>
                <w:szCs w:val="18"/>
              </w:rPr>
              <w:t>或跳绳1分钟</w:t>
            </w:r>
          </w:p>
          <w:p>
            <w:pPr>
              <w:jc w:val="center"/>
              <w:rPr>
                <w:rFonts w:hint="eastAsia" w:ascii="宋体" w:hAnsi="宋体" w:cs="楷体"/>
                <w:kern w:val="0"/>
                <w:sz w:val="18"/>
                <w:szCs w:val="18"/>
              </w:rPr>
            </w:pPr>
            <w:r>
              <w:rPr>
                <w:rFonts w:hint="eastAsia" w:ascii="宋体" w:hAnsi="宋体" w:cs="楷体"/>
                <w:kern w:val="0"/>
                <w:sz w:val="18"/>
                <w:szCs w:val="18"/>
              </w:rPr>
              <w:t>+</w:t>
            </w:r>
          </w:p>
          <w:p>
            <w:pPr>
              <w:jc w:val="center"/>
              <w:rPr>
                <w:rFonts w:hint="eastAsia" w:ascii="宋体" w:hAnsi="宋体" w:cs="楷体"/>
                <w:kern w:val="0"/>
                <w:sz w:val="18"/>
                <w:szCs w:val="18"/>
              </w:rPr>
            </w:pPr>
            <w:r>
              <w:rPr>
                <w:rFonts w:hint="eastAsia" w:ascii="宋体" w:hAnsi="宋体" w:cs="楷体"/>
                <w:kern w:val="0"/>
                <w:sz w:val="18"/>
                <w:szCs w:val="18"/>
              </w:rPr>
              <w:t>广播操《希望风帆》</w:t>
            </w:r>
          </w:p>
          <w:p>
            <w:pPr>
              <w:jc w:val="center"/>
              <w:rPr>
                <w:rFonts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 xml:space="preserve">技能： </w:t>
            </w:r>
            <w:r>
              <w:rPr>
                <w:rFonts w:hint="eastAsia" w:ascii="宋体" w:hAnsi="宋体" w:cs="楷体"/>
                <w:kern w:val="0"/>
                <w:sz w:val="18"/>
                <w:szCs w:val="18"/>
              </w:rPr>
              <w:t xml:space="preserve">沙包游戏：原地抛接、沙包投准、双人抛接。 </w:t>
            </w:r>
          </w:p>
        </w:tc>
        <w:tc>
          <w:tcPr>
            <w:tcW w:w="1134" w:type="dxa"/>
            <w:vMerge w:val="restart"/>
            <w:noWrap w:val="0"/>
            <w:vAlign w:val="center"/>
          </w:tcPr>
          <w:p>
            <w:pPr>
              <w:jc w:val="center"/>
              <w:rPr>
                <w:rFonts w:ascii="宋体" w:hAnsi="宋体" w:cs="楷体"/>
                <w:kern w:val="0"/>
                <w:sz w:val="18"/>
                <w:szCs w:val="18"/>
              </w:rPr>
            </w:pPr>
            <w:r>
              <w:rPr>
                <w:rFonts w:hint="eastAsia" w:ascii="宋体" w:hAnsi="宋体" w:cs="楷体"/>
                <w:kern w:val="0"/>
                <w:sz w:val="18"/>
                <w:szCs w:val="18"/>
              </w:rPr>
              <w:t>协调能力、空间感觉培养，四肢和腰腹力量提升。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6"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 xml:space="preserve">体能：      </w:t>
            </w:r>
            <w:r>
              <w:rPr>
                <w:rFonts w:hint="eastAsia" w:ascii="宋体" w:hAnsi="宋体" w:cs="楷体"/>
                <w:kern w:val="0"/>
                <w:sz w:val="18"/>
                <w:szCs w:val="18"/>
              </w:rPr>
              <w:t xml:space="preserve">连续爬行      15米/组*2组 </w:t>
            </w:r>
          </w:p>
          <w:p>
            <w:pPr>
              <w:rPr>
                <w:rFonts w:hint="eastAsia" w:ascii="宋体" w:hAnsi="宋体" w:cs="楷体"/>
                <w:kern w:val="0"/>
                <w:sz w:val="18"/>
                <w:szCs w:val="18"/>
              </w:rPr>
            </w:pPr>
            <w:r>
              <w:rPr>
                <w:rFonts w:hint="eastAsia" w:ascii="宋体" w:hAnsi="宋体" w:cs="楷体"/>
                <w:b/>
                <w:bCs/>
                <w:kern w:val="0"/>
                <w:sz w:val="18"/>
                <w:szCs w:val="18"/>
              </w:rPr>
              <w:t xml:space="preserve">            </w:t>
            </w:r>
            <w:r>
              <w:rPr>
                <w:rFonts w:hint="eastAsia" w:ascii="宋体" w:hAnsi="宋体" w:cs="楷体"/>
                <w:kern w:val="0"/>
                <w:sz w:val="18"/>
                <w:szCs w:val="18"/>
              </w:rPr>
              <w:t>仰卧起坐      20个/组*2组</w:t>
            </w:r>
          </w:p>
          <w:p>
            <w:pPr>
              <w:rPr>
                <w:rFonts w:hint="eastAsia" w:ascii="宋体" w:hAnsi="宋体" w:cs="楷体"/>
                <w:kern w:val="0"/>
                <w:sz w:val="18"/>
                <w:szCs w:val="18"/>
              </w:rPr>
            </w:pPr>
            <w:r>
              <w:rPr>
                <w:rFonts w:hint="eastAsia" w:ascii="宋体" w:hAnsi="宋体" w:cs="楷体"/>
                <w:kern w:val="0"/>
                <w:sz w:val="18"/>
                <w:szCs w:val="18"/>
              </w:rPr>
              <w:t xml:space="preserve">            连续跳短绳    30秒/组*2组</w:t>
            </w:r>
          </w:p>
          <w:p>
            <w:pPr>
              <w:rPr>
                <w:rFonts w:hint="eastAsia" w:ascii="宋体" w:hAnsi="宋体" w:cs="楷体"/>
                <w:kern w:val="0"/>
                <w:sz w:val="18"/>
                <w:szCs w:val="18"/>
              </w:rPr>
            </w:pPr>
            <w:r>
              <w:rPr>
                <w:rFonts w:hint="eastAsia" w:ascii="宋体" w:hAnsi="宋体" w:cs="楷体"/>
                <w:kern w:val="0"/>
                <w:sz w:val="18"/>
                <w:szCs w:val="18"/>
              </w:rPr>
              <w:t xml:space="preserve">            单脚连续跳    30秒/组*左右各2组</w:t>
            </w:r>
          </w:p>
          <w:p>
            <w:pPr>
              <w:rPr>
                <w:rFonts w:ascii="宋体" w:hAnsi="宋体" w:cs="楷体"/>
                <w:kern w:val="0"/>
                <w:sz w:val="18"/>
                <w:szCs w:val="18"/>
              </w:rPr>
            </w:pPr>
            <w:r>
              <w:rPr>
                <w:rFonts w:hint="eastAsia" w:ascii="宋体" w:hAnsi="宋体" w:cs="楷体"/>
                <w:kern w:val="0"/>
                <w:sz w:val="18"/>
                <w:szCs w:val="18"/>
              </w:rPr>
              <w:t xml:space="preserve">            坐位体前屈    3分钟</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jc w:val="center"/>
              <w:rPr>
                <w:rFonts w:ascii="宋体" w:hAnsi="宋体" w:cs="楷体"/>
                <w:kern w:val="0"/>
                <w:sz w:val="18"/>
                <w:szCs w:val="18"/>
              </w:rPr>
            </w:pPr>
            <w:r>
              <w:rPr>
                <w:rFonts w:hint="eastAsia" w:ascii="宋体" w:hAnsi="宋体" w:cs="楷体"/>
                <w:kern w:val="0"/>
                <w:sz w:val="18"/>
                <w:szCs w:val="18"/>
              </w:rPr>
              <w:t>以上自行搭配组合，25分钟左右完成。</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月2</w:t>
            </w:r>
            <w:r>
              <w:rPr>
                <w:rFonts w:ascii="宋体" w:hAnsi="宋体" w:cs="楷体"/>
                <w:kern w:val="0"/>
                <w:sz w:val="18"/>
                <w:szCs w:val="18"/>
              </w:rPr>
              <w:t>6</w:t>
            </w:r>
            <w:r>
              <w:rPr>
                <w:rFonts w:hint="eastAsia" w:ascii="宋体" w:hAnsi="宋体" w:cs="楷体"/>
                <w:kern w:val="0"/>
                <w:sz w:val="18"/>
                <w:szCs w:val="18"/>
              </w:rPr>
              <w:t>日</w:t>
            </w:r>
          </w:p>
        </w:tc>
        <w:tc>
          <w:tcPr>
            <w:tcW w:w="7797" w:type="dxa"/>
            <w:gridSpan w:val="3"/>
            <w:noWrap w:val="0"/>
            <w:vAlign w:val="center"/>
          </w:tcPr>
          <w:p>
            <w:pPr>
              <w:jc w:val="center"/>
              <w:rPr>
                <w:rFonts w:ascii="宋体" w:hAnsi="宋体" w:cs="楷体"/>
                <w:kern w:val="0"/>
                <w:sz w:val="18"/>
                <w:szCs w:val="18"/>
              </w:rPr>
            </w:pPr>
            <w:r>
              <w:rPr>
                <w:rFonts w:hint="eastAsia" w:ascii="宋体" w:hAnsi="宋体" w:cs="楷体"/>
                <w:kern w:val="0"/>
                <w:sz w:val="18"/>
                <w:szCs w:val="18"/>
              </w:rPr>
              <w:t>休息一天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1242" w:type="dxa"/>
            <w:vMerge w:val="restart"/>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月2</w:t>
            </w:r>
            <w:r>
              <w:rPr>
                <w:rFonts w:ascii="宋体" w:hAnsi="宋体" w:cs="楷体"/>
                <w:kern w:val="0"/>
                <w:sz w:val="18"/>
                <w:szCs w:val="18"/>
              </w:rPr>
              <w:t>7</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月29日</w:t>
            </w:r>
          </w:p>
          <w:p>
            <w:pPr>
              <w:jc w:val="center"/>
              <w:rPr>
                <w:rFonts w:hint="eastAsia" w:ascii="宋体" w:hAnsi="宋体" w:cs="楷体"/>
                <w:kern w:val="0"/>
                <w:sz w:val="18"/>
                <w:szCs w:val="18"/>
              </w:rPr>
            </w:pPr>
          </w:p>
          <w:p>
            <w:pPr>
              <w:jc w:val="center"/>
              <w:rPr>
                <w:rFonts w:hint="eastAsia"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（每天30分钟）</w:t>
            </w:r>
          </w:p>
        </w:tc>
        <w:tc>
          <w:tcPr>
            <w:tcW w:w="1560" w:type="dxa"/>
            <w:vMerge w:val="restart"/>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原地慢跑2分钟</w:t>
            </w:r>
          </w:p>
          <w:p>
            <w:pPr>
              <w:jc w:val="center"/>
              <w:rPr>
                <w:rFonts w:hint="eastAsia" w:ascii="宋体" w:hAnsi="宋体" w:cs="楷体"/>
                <w:kern w:val="0"/>
                <w:sz w:val="18"/>
                <w:szCs w:val="18"/>
              </w:rPr>
            </w:pPr>
            <w:r>
              <w:rPr>
                <w:rFonts w:hint="eastAsia" w:ascii="宋体" w:hAnsi="宋体" w:cs="楷体"/>
                <w:kern w:val="0"/>
                <w:sz w:val="18"/>
                <w:szCs w:val="18"/>
              </w:rPr>
              <w:t>或跳绳1分钟</w:t>
            </w:r>
          </w:p>
          <w:p>
            <w:pPr>
              <w:jc w:val="center"/>
              <w:rPr>
                <w:rFonts w:hint="eastAsia" w:ascii="宋体" w:hAnsi="宋体" w:cs="楷体"/>
                <w:kern w:val="0"/>
                <w:sz w:val="18"/>
                <w:szCs w:val="18"/>
              </w:rPr>
            </w:pPr>
            <w:r>
              <w:rPr>
                <w:rFonts w:hint="eastAsia" w:ascii="宋体" w:hAnsi="宋体" w:cs="楷体"/>
                <w:kern w:val="0"/>
                <w:sz w:val="18"/>
                <w:szCs w:val="18"/>
              </w:rPr>
              <w:t>+</w:t>
            </w:r>
          </w:p>
          <w:p>
            <w:pPr>
              <w:jc w:val="center"/>
              <w:rPr>
                <w:rFonts w:hint="eastAsia" w:ascii="宋体" w:hAnsi="宋体" w:cs="楷体"/>
                <w:kern w:val="0"/>
                <w:sz w:val="18"/>
                <w:szCs w:val="18"/>
              </w:rPr>
            </w:pPr>
            <w:r>
              <w:rPr>
                <w:rFonts w:hint="eastAsia" w:ascii="宋体" w:hAnsi="宋体" w:cs="楷体"/>
                <w:kern w:val="0"/>
                <w:sz w:val="18"/>
                <w:szCs w:val="18"/>
              </w:rPr>
              <w:t>广播操《希望风帆》</w:t>
            </w:r>
          </w:p>
          <w:p>
            <w:pPr>
              <w:jc w:val="center"/>
              <w:rPr>
                <w:rFonts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 xml:space="preserve">技能： </w:t>
            </w:r>
            <w:r>
              <w:rPr>
                <w:rFonts w:hint="eastAsia" w:ascii="宋体" w:hAnsi="宋体" w:cs="楷体"/>
                <w:kern w:val="0"/>
                <w:sz w:val="18"/>
                <w:szCs w:val="18"/>
              </w:rPr>
              <w:t>小皮球游戏：单手抛接、双人抛接、保龄球游戏。</w:t>
            </w:r>
          </w:p>
        </w:tc>
        <w:tc>
          <w:tcPr>
            <w:tcW w:w="1134" w:type="dxa"/>
            <w:vMerge w:val="restart"/>
            <w:noWrap w:val="0"/>
            <w:vAlign w:val="center"/>
          </w:tcPr>
          <w:p>
            <w:pPr>
              <w:jc w:val="center"/>
              <w:rPr>
                <w:rFonts w:ascii="宋体" w:hAnsi="宋体" w:cs="楷体"/>
                <w:kern w:val="0"/>
                <w:sz w:val="18"/>
                <w:szCs w:val="18"/>
              </w:rPr>
            </w:pPr>
            <w:r>
              <w:rPr>
                <w:rFonts w:hint="eastAsia" w:ascii="宋体" w:hAnsi="宋体" w:cs="楷体"/>
                <w:kern w:val="0"/>
                <w:sz w:val="18"/>
                <w:szCs w:val="18"/>
              </w:rPr>
              <w:t>协调能力、空间感觉培养，四肢和腰腹力量提升。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 xml:space="preserve">体能：      </w:t>
            </w:r>
            <w:r>
              <w:rPr>
                <w:rFonts w:hint="eastAsia" w:ascii="宋体" w:hAnsi="宋体" w:cs="楷体"/>
                <w:kern w:val="0"/>
                <w:sz w:val="18"/>
                <w:szCs w:val="18"/>
              </w:rPr>
              <w:t xml:space="preserve">开合跳        30个/组*2组 </w:t>
            </w:r>
          </w:p>
          <w:p>
            <w:pPr>
              <w:rPr>
                <w:rFonts w:hint="eastAsia" w:ascii="宋体" w:hAnsi="宋体" w:cs="楷体"/>
                <w:kern w:val="0"/>
                <w:sz w:val="18"/>
                <w:szCs w:val="18"/>
              </w:rPr>
            </w:pPr>
            <w:r>
              <w:rPr>
                <w:rFonts w:hint="eastAsia" w:ascii="宋体" w:hAnsi="宋体" w:cs="楷体"/>
                <w:b/>
                <w:bCs/>
                <w:kern w:val="0"/>
                <w:sz w:val="18"/>
                <w:szCs w:val="18"/>
              </w:rPr>
              <w:t xml:space="preserve">            </w:t>
            </w:r>
            <w:r>
              <w:rPr>
                <w:rFonts w:hint="eastAsia" w:ascii="宋体" w:hAnsi="宋体" w:cs="楷体"/>
                <w:kern w:val="0"/>
                <w:sz w:val="18"/>
                <w:szCs w:val="18"/>
              </w:rPr>
              <w:t>仰卧起坐      20个/组*2组</w:t>
            </w:r>
          </w:p>
          <w:p>
            <w:pPr>
              <w:rPr>
                <w:rFonts w:hint="eastAsia" w:ascii="宋体" w:hAnsi="宋体" w:cs="楷体"/>
                <w:kern w:val="0"/>
                <w:sz w:val="18"/>
                <w:szCs w:val="18"/>
              </w:rPr>
            </w:pPr>
            <w:r>
              <w:rPr>
                <w:rFonts w:hint="eastAsia" w:ascii="宋体" w:hAnsi="宋体" w:cs="楷体"/>
                <w:kern w:val="0"/>
                <w:sz w:val="18"/>
                <w:szCs w:val="18"/>
              </w:rPr>
              <w:t xml:space="preserve">            连续跳短绳    30秒/组*2组</w:t>
            </w:r>
          </w:p>
          <w:p>
            <w:pPr>
              <w:rPr>
                <w:rFonts w:hint="eastAsia" w:ascii="宋体" w:hAnsi="宋体" w:cs="楷体"/>
                <w:kern w:val="0"/>
                <w:sz w:val="18"/>
                <w:szCs w:val="18"/>
              </w:rPr>
            </w:pPr>
            <w:r>
              <w:rPr>
                <w:rFonts w:hint="eastAsia" w:ascii="宋体" w:hAnsi="宋体" w:cs="楷体"/>
                <w:kern w:val="0"/>
                <w:sz w:val="18"/>
                <w:szCs w:val="18"/>
              </w:rPr>
              <w:t xml:space="preserve">            快速立卧撑    15个/组*2组</w:t>
            </w:r>
          </w:p>
          <w:p>
            <w:pPr>
              <w:rPr>
                <w:rFonts w:ascii="宋体" w:hAnsi="宋体" w:cs="楷体"/>
                <w:kern w:val="0"/>
                <w:sz w:val="18"/>
                <w:szCs w:val="18"/>
              </w:rPr>
            </w:pPr>
            <w:r>
              <w:rPr>
                <w:rFonts w:hint="eastAsia" w:ascii="宋体" w:hAnsi="宋体" w:cs="楷体"/>
                <w:kern w:val="0"/>
                <w:sz w:val="18"/>
                <w:szCs w:val="18"/>
              </w:rPr>
              <w:t xml:space="preserve">            坐位体前屈    3分钟</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jc w:val="center"/>
              <w:rPr>
                <w:rFonts w:ascii="宋体" w:hAnsi="宋体" w:cs="楷体"/>
                <w:kern w:val="0"/>
                <w:sz w:val="18"/>
                <w:szCs w:val="18"/>
              </w:rPr>
            </w:pPr>
            <w:r>
              <w:rPr>
                <w:rFonts w:hint="eastAsia" w:ascii="宋体" w:hAnsi="宋体" w:cs="楷体"/>
                <w:kern w:val="0"/>
                <w:sz w:val="18"/>
                <w:szCs w:val="18"/>
              </w:rPr>
              <w:t>以上自行搭配组合，25分钟左右完成。</w:t>
            </w:r>
          </w:p>
        </w:tc>
        <w:tc>
          <w:tcPr>
            <w:tcW w:w="1134" w:type="dxa"/>
            <w:vMerge w:val="continue"/>
            <w:noWrap w:val="0"/>
            <w:vAlign w:val="center"/>
          </w:tcPr>
          <w:p>
            <w:pPr>
              <w:jc w:val="center"/>
              <w:rPr>
                <w:rFonts w:ascii="宋体" w:hAnsi="宋体" w:cs="楷体"/>
                <w:kern w:val="0"/>
                <w:sz w:val="18"/>
                <w:szCs w:val="18"/>
              </w:rPr>
            </w:pPr>
          </w:p>
        </w:tc>
      </w:tr>
    </w:tbl>
    <w:p>
      <w:pPr>
        <w:rPr>
          <w:rFonts w:hint="eastAsia"/>
        </w:rPr>
      </w:pPr>
      <w:r>
        <w:rPr>
          <w:rFonts w:hint="eastAsia"/>
        </w:rPr>
        <w:t xml:space="preserve">     4、运动时，家长在旁进行看护，饭后半小时内禁止进行相关运动练习，</w:t>
      </w:r>
    </w:p>
    <w:p>
      <w:pPr>
        <w:rPr>
          <w:rFonts w:hint="eastAsia"/>
          <w:szCs w:val="21"/>
        </w:rPr>
      </w:pPr>
      <w:r>
        <w:rPr>
          <w:rFonts w:hint="eastAsia"/>
          <w:sz w:val="24"/>
          <w:szCs w:val="24"/>
        </w:rPr>
        <w:t xml:space="preserve">    5、</w:t>
      </w:r>
      <w:r>
        <w:rPr>
          <w:rFonts w:hint="eastAsia"/>
          <w:szCs w:val="21"/>
        </w:rPr>
        <w:t>运动后</w:t>
      </w:r>
      <w:r>
        <w:rPr>
          <w:rFonts w:hint="eastAsia"/>
          <w:b/>
          <w:szCs w:val="21"/>
        </w:rPr>
        <w:t>不要</w:t>
      </w:r>
      <w:r>
        <w:rPr>
          <w:rFonts w:hint="eastAsia"/>
          <w:szCs w:val="21"/>
        </w:rPr>
        <w:t>立刻大量饮水、暴食、坐下或者躺下，要做好整理放松运动，拉伸肌肉</w:t>
      </w:r>
    </w:p>
    <w:p>
      <w:pPr>
        <w:rPr>
          <w:rFonts w:hint="eastAsia"/>
          <w:szCs w:val="21"/>
        </w:rPr>
      </w:pPr>
    </w:p>
    <w:p>
      <w:pPr>
        <w:jc w:val="center"/>
        <w:rPr>
          <w:b/>
          <w:sz w:val="32"/>
          <w:szCs w:val="32"/>
        </w:rPr>
      </w:pPr>
      <w:r>
        <w:rPr>
          <w:rFonts w:hint="eastAsia"/>
          <w:b/>
          <w:sz w:val="32"/>
          <w:szCs w:val="32"/>
        </w:rPr>
        <w:t>五年级体育锻炼指导建议</w:t>
      </w:r>
    </w:p>
    <w:p>
      <w:pPr>
        <w:rPr>
          <w:rFonts w:hint="eastAsia"/>
          <w:szCs w:val="21"/>
        </w:rPr>
      </w:pPr>
      <w:r>
        <w:rPr>
          <w:rFonts w:hint="eastAsia"/>
          <w:sz w:val="24"/>
          <w:szCs w:val="24"/>
        </w:rPr>
        <w:t xml:space="preserve">  </w:t>
      </w:r>
      <w:r>
        <w:rPr>
          <w:rFonts w:hint="eastAsia"/>
          <w:szCs w:val="21"/>
        </w:rPr>
        <w:t xml:space="preserve">  </w:t>
      </w:r>
    </w:p>
    <w:p>
      <w:pPr>
        <w:rPr>
          <w:rFonts w:hint="eastAsia"/>
          <w:szCs w:val="21"/>
        </w:rPr>
      </w:pPr>
      <w:r>
        <w:rPr>
          <w:rFonts w:hint="eastAsia"/>
          <w:szCs w:val="21"/>
        </w:rPr>
        <w:t xml:space="preserve">    健康注意事项：</w:t>
      </w:r>
    </w:p>
    <w:p>
      <w:pPr>
        <w:rPr>
          <w:szCs w:val="21"/>
        </w:rPr>
      </w:pPr>
      <w:r>
        <w:rPr>
          <w:rFonts w:hint="eastAsia"/>
          <w:szCs w:val="21"/>
        </w:rPr>
        <w:t xml:space="preserve">    </w:t>
      </w:r>
      <w:r>
        <w:rPr>
          <w:szCs w:val="21"/>
        </w:rPr>
        <w:t>1、</w:t>
      </w:r>
      <w:r>
        <w:rPr>
          <w:rFonts w:hint="eastAsia"/>
          <w:szCs w:val="21"/>
        </w:rPr>
        <w:t>准备活动充分做，活血醒脑防拉伤。</w:t>
      </w:r>
    </w:p>
    <w:p>
      <w:pPr>
        <w:rPr>
          <w:rFonts w:hint="eastAsia"/>
          <w:szCs w:val="21"/>
        </w:rPr>
      </w:pPr>
      <w:r>
        <w:rPr>
          <w:rFonts w:hint="eastAsia"/>
          <w:szCs w:val="21"/>
        </w:rPr>
        <w:t xml:space="preserve">    2、家中场地狭小，在运动前要注意滑到，防止磕碰周边家具物品。</w:t>
      </w:r>
    </w:p>
    <w:p>
      <w:pPr>
        <w:rPr>
          <w:rFonts w:hint="eastAsia"/>
          <w:szCs w:val="21"/>
        </w:rPr>
      </w:pPr>
      <w:r>
        <w:rPr>
          <w:rFonts w:hint="eastAsia"/>
          <w:szCs w:val="21"/>
        </w:rPr>
        <w:t xml:space="preserve">    3、运动强度要根据个人体质，酬量增减。</w:t>
      </w:r>
    </w:p>
    <w:p>
      <w:pPr>
        <w:rPr>
          <w:rFonts w:hint="eastAsia"/>
          <w:szCs w:val="21"/>
        </w:rPr>
      </w:pPr>
      <w:r>
        <w:rPr>
          <w:rFonts w:hint="eastAsia"/>
          <w:szCs w:val="21"/>
        </w:rPr>
        <w:t xml:space="preserve">    4、运动时，家长在旁进行看护，饭后半小时内禁止进行相关运动练习，</w:t>
      </w:r>
    </w:p>
    <w:p>
      <w:pPr>
        <w:rPr>
          <w:rFonts w:hint="eastAsia"/>
          <w:szCs w:val="21"/>
        </w:rPr>
      </w:pPr>
      <w:r>
        <w:rPr>
          <w:rFonts w:hint="eastAsia"/>
          <w:szCs w:val="21"/>
        </w:rPr>
        <w:t xml:space="preserve">    5、运动后</w:t>
      </w:r>
      <w:r>
        <w:rPr>
          <w:rFonts w:hint="eastAsia"/>
          <w:b/>
          <w:szCs w:val="21"/>
        </w:rPr>
        <w:t>不要</w:t>
      </w:r>
      <w:r>
        <w:rPr>
          <w:rFonts w:hint="eastAsia"/>
          <w:szCs w:val="21"/>
        </w:rPr>
        <w:t>立刻大量饮水、暴食、坐下或者躺下，要做好整理放松运动，可以拉伸和抖动参与运动的肌肉群。</w:t>
      </w:r>
    </w:p>
    <w:p>
      <w:pPr>
        <w:rPr>
          <w:rFonts w:hint="eastAsia"/>
        </w:rPr>
      </w:pPr>
    </w:p>
    <w:p>
      <w:pPr>
        <w:rPr>
          <w:rFonts w:hint="eastAsia"/>
        </w:rPr>
      </w:pPr>
    </w:p>
    <w:tbl>
      <w:tblPr>
        <w:tblStyle w:val="8"/>
        <w:tblpPr w:leftFromText="180" w:rightFromText="180" w:vertAnchor="page" w:horzAnchor="page" w:tblpX="2014" w:tblpY="319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560"/>
        <w:gridCol w:w="510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1242" w:type="dxa"/>
            <w:noWrap w:val="0"/>
            <w:vAlign w:val="center"/>
          </w:tcPr>
          <w:p>
            <w:pPr>
              <w:rPr>
                <w:rFonts w:ascii="宋体" w:hAnsi="宋体" w:cs="楷体"/>
                <w:b/>
                <w:bCs/>
                <w:kern w:val="0"/>
                <w:sz w:val="20"/>
                <w:szCs w:val="20"/>
              </w:rPr>
            </w:pPr>
            <w:r>
              <w:rPr>
                <w:rFonts w:hint="eastAsia" w:ascii="宋体" w:hAnsi="宋体" w:cs="楷体"/>
                <w:b/>
                <w:bCs/>
                <w:kern w:val="0"/>
                <w:sz w:val="20"/>
                <w:szCs w:val="20"/>
              </w:rPr>
              <w:t xml:space="preserve"> 日 期</w:t>
            </w:r>
          </w:p>
        </w:tc>
        <w:tc>
          <w:tcPr>
            <w:tcW w:w="1560" w:type="dxa"/>
            <w:noWrap w:val="0"/>
            <w:vAlign w:val="center"/>
          </w:tcPr>
          <w:p>
            <w:pPr>
              <w:jc w:val="center"/>
              <w:rPr>
                <w:rFonts w:ascii="宋体" w:hAnsi="宋体" w:cs="楷体"/>
                <w:b/>
                <w:bCs/>
                <w:kern w:val="0"/>
                <w:sz w:val="20"/>
                <w:szCs w:val="20"/>
              </w:rPr>
            </w:pPr>
            <w:r>
              <w:rPr>
                <w:rFonts w:hint="eastAsia" w:ascii="宋体" w:hAnsi="宋体" w:cs="楷体"/>
                <w:b/>
                <w:bCs/>
                <w:kern w:val="0"/>
                <w:sz w:val="20"/>
                <w:szCs w:val="20"/>
              </w:rPr>
              <w:t>准备活动建议</w:t>
            </w:r>
          </w:p>
        </w:tc>
        <w:tc>
          <w:tcPr>
            <w:tcW w:w="5103" w:type="dxa"/>
            <w:noWrap w:val="0"/>
            <w:vAlign w:val="center"/>
          </w:tcPr>
          <w:p>
            <w:pPr>
              <w:jc w:val="center"/>
              <w:rPr>
                <w:rFonts w:ascii="宋体" w:hAnsi="宋体" w:cs="楷体"/>
                <w:b/>
                <w:bCs/>
                <w:kern w:val="0"/>
                <w:sz w:val="20"/>
                <w:szCs w:val="20"/>
              </w:rPr>
            </w:pPr>
            <w:r>
              <w:rPr>
                <w:rFonts w:hint="eastAsia" w:ascii="宋体" w:hAnsi="宋体" w:cs="楷体"/>
                <w:b/>
                <w:bCs/>
                <w:kern w:val="0"/>
                <w:sz w:val="20"/>
                <w:szCs w:val="20"/>
              </w:rPr>
              <w:t>锻炼项目</w:t>
            </w:r>
          </w:p>
        </w:tc>
        <w:tc>
          <w:tcPr>
            <w:tcW w:w="1134" w:type="dxa"/>
            <w:noWrap w:val="0"/>
            <w:vAlign w:val="center"/>
          </w:tcPr>
          <w:p>
            <w:pPr>
              <w:jc w:val="center"/>
              <w:rPr>
                <w:rFonts w:ascii="宋体" w:hAnsi="宋体" w:cs="楷体"/>
                <w:b/>
                <w:bCs/>
                <w:kern w:val="0"/>
                <w:sz w:val="20"/>
                <w:szCs w:val="20"/>
              </w:rPr>
            </w:pPr>
            <w:r>
              <w:rPr>
                <w:rFonts w:hint="eastAsia" w:ascii="宋体" w:hAnsi="宋体" w:cs="楷体"/>
                <w:b/>
                <w:bCs/>
                <w:kern w:val="0"/>
                <w:sz w:val="20"/>
                <w:szCs w:val="20"/>
              </w:rPr>
              <w:t>锻炼目的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1242" w:type="dxa"/>
            <w:vMerge w:val="restart"/>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月1</w:t>
            </w:r>
            <w:r>
              <w:rPr>
                <w:rFonts w:ascii="宋体" w:hAnsi="宋体" w:cs="楷体"/>
                <w:kern w:val="0"/>
                <w:sz w:val="18"/>
                <w:szCs w:val="18"/>
              </w:rPr>
              <w:t>6</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19</w:t>
            </w:r>
            <w:r>
              <w:rPr>
                <w:rFonts w:hint="eastAsia" w:ascii="宋体" w:hAnsi="宋体" w:cs="楷体"/>
                <w:kern w:val="0"/>
                <w:sz w:val="18"/>
                <w:szCs w:val="18"/>
              </w:rPr>
              <w:t xml:space="preserve">日 </w:t>
            </w:r>
          </w:p>
          <w:p>
            <w:pPr>
              <w:jc w:val="center"/>
              <w:rPr>
                <w:rFonts w:hint="eastAsia" w:ascii="宋体" w:hAnsi="宋体" w:cs="楷体"/>
                <w:kern w:val="0"/>
                <w:sz w:val="18"/>
                <w:szCs w:val="18"/>
              </w:rPr>
            </w:pPr>
          </w:p>
          <w:p>
            <w:pPr>
              <w:jc w:val="center"/>
              <w:rPr>
                <w:rFonts w:hint="eastAsia"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（每天35分钟）</w:t>
            </w:r>
          </w:p>
        </w:tc>
        <w:tc>
          <w:tcPr>
            <w:tcW w:w="1560" w:type="dxa"/>
            <w:vMerge w:val="restart"/>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1、广播操：《希望风帆》</w:t>
            </w:r>
          </w:p>
          <w:p>
            <w:pPr>
              <w:rPr>
                <w:rFonts w:hint="eastAsia" w:ascii="宋体" w:hAnsi="宋体" w:cs="楷体"/>
                <w:kern w:val="0"/>
                <w:sz w:val="18"/>
                <w:szCs w:val="18"/>
              </w:rPr>
            </w:pPr>
            <w:r>
              <w:rPr>
                <w:rFonts w:hint="eastAsia" w:ascii="宋体" w:hAnsi="宋体" w:cs="楷体"/>
                <w:kern w:val="0"/>
                <w:sz w:val="18"/>
                <w:szCs w:val="18"/>
              </w:rPr>
              <w:t>2、跳绳：并脚跳、交替跳、反跳、双摇跳</w:t>
            </w:r>
          </w:p>
          <w:p>
            <w:pPr>
              <w:jc w:val="center"/>
              <w:rPr>
                <w:rFonts w:hint="eastAsia" w:ascii="宋体" w:hAnsi="宋体" w:cs="楷体"/>
                <w:kern w:val="0"/>
                <w:sz w:val="18"/>
                <w:szCs w:val="18"/>
              </w:rPr>
            </w:pPr>
            <w:r>
              <w:rPr>
                <w:rFonts w:hint="eastAsia" w:ascii="宋体" w:hAnsi="宋体" w:cs="楷体"/>
                <w:kern w:val="0"/>
                <w:sz w:val="18"/>
                <w:szCs w:val="18"/>
              </w:rPr>
              <w:t>（身体微出汗）</w:t>
            </w:r>
          </w:p>
          <w:p>
            <w:pPr>
              <w:jc w:val="center"/>
              <w:rPr>
                <w:rFonts w:hint="eastAsia" w:ascii="宋体" w:hAnsi="宋体" w:cs="楷体"/>
                <w:kern w:val="0"/>
                <w:sz w:val="18"/>
                <w:szCs w:val="18"/>
              </w:rPr>
            </w:pPr>
          </w:p>
        </w:tc>
        <w:tc>
          <w:tcPr>
            <w:tcW w:w="5103" w:type="dxa"/>
            <w:noWrap w:val="0"/>
            <w:vAlign w:val="center"/>
          </w:tcPr>
          <w:p>
            <w:pPr>
              <w:rPr>
                <w:rFonts w:hint="eastAsia" w:ascii="宋体" w:hAnsi="宋体" w:cs="楷体"/>
                <w:b/>
                <w:bCs/>
                <w:kern w:val="0"/>
                <w:sz w:val="18"/>
                <w:szCs w:val="18"/>
              </w:rPr>
            </w:pPr>
            <w:r>
              <w:rPr>
                <w:rFonts w:hint="eastAsia" w:ascii="宋体" w:hAnsi="宋体" w:cs="楷体"/>
                <w:b/>
                <w:bCs/>
                <w:kern w:val="0"/>
                <w:sz w:val="18"/>
                <w:szCs w:val="18"/>
              </w:rPr>
              <w:t>技能：</w:t>
            </w:r>
          </w:p>
          <w:p>
            <w:pPr>
              <w:ind w:left="1440" w:hanging="1440" w:hangingChars="800"/>
              <w:jc w:val="left"/>
              <w:rPr>
                <w:rFonts w:ascii="宋体" w:hAnsi="宋体" w:cs="楷体"/>
                <w:kern w:val="0"/>
                <w:sz w:val="18"/>
                <w:szCs w:val="18"/>
              </w:rPr>
            </w:pPr>
            <w:r>
              <w:rPr>
                <w:rFonts w:hint="eastAsia" w:ascii="宋体" w:hAnsi="宋体" w:cs="楷体"/>
                <w:kern w:val="0"/>
                <w:sz w:val="18"/>
                <w:szCs w:val="18"/>
              </w:rPr>
              <w:t>花样踢毽游戏：单人单脚踢毽、单人盘踢、双人对踢、踢毽入</w:t>
            </w:r>
          </w:p>
          <w:p>
            <w:pPr>
              <w:rPr>
                <w:rFonts w:hint="eastAsia" w:ascii="宋体" w:hAnsi="宋体" w:cs="楷体"/>
                <w:kern w:val="0"/>
                <w:sz w:val="18"/>
                <w:szCs w:val="18"/>
              </w:rPr>
            </w:pPr>
            <w:r>
              <w:rPr>
                <w:rFonts w:hint="eastAsia" w:ascii="宋体" w:hAnsi="宋体" w:cs="楷体"/>
                <w:kern w:val="0"/>
                <w:sz w:val="18"/>
                <w:szCs w:val="18"/>
              </w:rPr>
              <w:t>筐、踢毽打准。</w:t>
            </w:r>
          </w:p>
        </w:tc>
        <w:tc>
          <w:tcPr>
            <w:tcW w:w="1134" w:type="dxa"/>
            <w:vMerge w:val="restart"/>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协调能力、空间感觉培养，下肢和腰腹力量提升。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0" w:hRule="atLeast"/>
        </w:trPr>
        <w:tc>
          <w:tcPr>
            <w:tcW w:w="1242" w:type="dxa"/>
            <w:vMerge w:val="continue"/>
            <w:noWrap w:val="0"/>
            <w:vAlign w:val="center"/>
          </w:tcPr>
          <w:p>
            <w:pPr>
              <w:jc w:val="center"/>
              <w:rPr>
                <w:rFonts w:hint="eastAsia" w:ascii="宋体" w:hAnsi="宋体" w:cs="楷体"/>
                <w:kern w:val="0"/>
                <w:sz w:val="18"/>
                <w:szCs w:val="18"/>
              </w:rPr>
            </w:pPr>
          </w:p>
        </w:tc>
        <w:tc>
          <w:tcPr>
            <w:tcW w:w="1560" w:type="dxa"/>
            <w:vMerge w:val="continue"/>
            <w:noWrap w:val="0"/>
            <w:vAlign w:val="center"/>
          </w:tcPr>
          <w:p>
            <w:pPr>
              <w:jc w:val="center"/>
              <w:rPr>
                <w:rFonts w:hint="eastAsia" w:ascii="宋体" w:hAnsi="宋体" w:cs="楷体"/>
                <w:kern w:val="0"/>
                <w:sz w:val="18"/>
                <w:szCs w:val="18"/>
              </w:rPr>
            </w:pPr>
          </w:p>
        </w:tc>
        <w:tc>
          <w:tcPr>
            <w:tcW w:w="5103" w:type="dxa"/>
            <w:noWrap w:val="0"/>
            <w:vAlign w:val="center"/>
          </w:tcPr>
          <w:p>
            <w:pPr>
              <w:jc w:val="left"/>
              <w:rPr>
                <w:rFonts w:ascii="宋体" w:hAnsi="宋体" w:cs="楷体"/>
                <w:kern w:val="0"/>
                <w:sz w:val="18"/>
                <w:szCs w:val="18"/>
              </w:rPr>
            </w:pPr>
            <w:r>
              <w:rPr>
                <w:rFonts w:hint="eastAsia" w:ascii="宋体" w:hAnsi="宋体" w:cs="楷体"/>
                <w:b/>
                <w:bCs/>
                <w:kern w:val="0"/>
                <w:sz w:val="18"/>
                <w:szCs w:val="18"/>
              </w:rPr>
              <w:t xml:space="preserve">体能：     </w:t>
            </w:r>
            <w:r>
              <w:rPr>
                <w:rFonts w:hint="eastAsia" w:ascii="宋体" w:hAnsi="宋体" w:cs="楷体"/>
                <w:kern w:val="0"/>
                <w:sz w:val="18"/>
                <w:szCs w:val="18"/>
              </w:rPr>
              <w:t>深蹲取物        30个/组*2组</w:t>
            </w:r>
          </w:p>
          <w:p>
            <w:pPr>
              <w:jc w:val="left"/>
              <w:rPr>
                <w:rFonts w:ascii="宋体" w:hAnsi="宋体" w:cs="楷体"/>
                <w:kern w:val="0"/>
                <w:sz w:val="18"/>
                <w:szCs w:val="18"/>
              </w:rPr>
            </w:pPr>
            <w:r>
              <w:rPr>
                <w:rFonts w:hint="eastAsia" w:ascii="宋体" w:hAnsi="宋体" w:cs="楷体"/>
                <w:kern w:val="0"/>
                <w:sz w:val="18"/>
                <w:szCs w:val="18"/>
              </w:rPr>
              <w:t xml:space="preserve">           原地高抬腿      30对/组*2组</w:t>
            </w:r>
          </w:p>
          <w:p>
            <w:pPr>
              <w:jc w:val="left"/>
              <w:rPr>
                <w:rFonts w:ascii="宋体" w:hAnsi="宋体" w:cs="楷体"/>
                <w:kern w:val="0"/>
                <w:sz w:val="18"/>
                <w:szCs w:val="18"/>
              </w:rPr>
            </w:pPr>
            <w:r>
              <w:rPr>
                <w:rFonts w:hint="eastAsia" w:ascii="宋体" w:hAnsi="宋体" w:cs="楷体"/>
                <w:kern w:val="0"/>
                <w:sz w:val="18"/>
                <w:szCs w:val="18"/>
              </w:rPr>
              <w:t xml:space="preserve">           双人平板击掌    20秒/组*2组</w:t>
            </w:r>
          </w:p>
          <w:p>
            <w:pPr>
              <w:jc w:val="left"/>
              <w:rPr>
                <w:rFonts w:ascii="宋体" w:hAnsi="宋体" w:cs="楷体"/>
                <w:kern w:val="0"/>
                <w:sz w:val="18"/>
                <w:szCs w:val="18"/>
              </w:rPr>
            </w:pPr>
            <w:r>
              <w:rPr>
                <w:rFonts w:hint="eastAsia" w:ascii="宋体" w:hAnsi="宋体" w:cs="楷体"/>
                <w:kern w:val="0"/>
                <w:sz w:val="18"/>
                <w:szCs w:val="18"/>
              </w:rPr>
              <w:t xml:space="preserve">           仰卧起坐        25个/组*2组</w:t>
            </w:r>
          </w:p>
          <w:p>
            <w:pPr>
              <w:rPr>
                <w:rFonts w:hint="eastAsia" w:ascii="宋体" w:hAnsi="宋体" w:cs="楷体"/>
                <w:kern w:val="0"/>
                <w:sz w:val="18"/>
                <w:szCs w:val="18"/>
              </w:rPr>
            </w:pPr>
            <w:r>
              <w:rPr>
                <w:rFonts w:hint="eastAsia" w:ascii="宋体" w:hAnsi="宋体" w:cs="楷体"/>
                <w:kern w:val="0"/>
                <w:sz w:val="18"/>
                <w:szCs w:val="18"/>
              </w:rPr>
              <w:t xml:space="preserve">           座位体前屈      3分钟</w:t>
            </w:r>
          </w:p>
        </w:tc>
        <w:tc>
          <w:tcPr>
            <w:tcW w:w="1134" w:type="dxa"/>
            <w:vMerge w:val="continue"/>
            <w:noWrap w:val="0"/>
            <w:vAlign w:val="center"/>
          </w:tcPr>
          <w:p>
            <w:pPr>
              <w:jc w:val="center"/>
              <w:rPr>
                <w:rFonts w:hint="eastAsia"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以上自行搭配组合，30分钟左右完成。</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20</w:t>
            </w:r>
            <w:r>
              <w:rPr>
                <w:rFonts w:hint="eastAsia" w:ascii="宋体" w:hAnsi="宋体" w:cs="楷体"/>
                <w:kern w:val="0"/>
                <w:sz w:val="18"/>
                <w:szCs w:val="18"/>
              </w:rPr>
              <w:t>日</w:t>
            </w:r>
          </w:p>
        </w:tc>
        <w:tc>
          <w:tcPr>
            <w:tcW w:w="7797" w:type="dxa"/>
            <w:gridSpan w:val="3"/>
            <w:noWrap w:val="0"/>
            <w:vAlign w:val="center"/>
          </w:tcPr>
          <w:p>
            <w:pPr>
              <w:jc w:val="center"/>
              <w:rPr>
                <w:rFonts w:ascii="宋体" w:hAnsi="宋体" w:cs="楷体"/>
                <w:kern w:val="0"/>
                <w:sz w:val="18"/>
                <w:szCs w:val="18"/>
              </w:rPr>
            </w:pPr>
            <w:r>
              <w:rPr>
                <w:rFonts w:hint="eastAsia" w:ascii="宋体" w:hAnsi="宋体" w:cs="楷体"/>
                <w:kern w:val="0"/>
                <w:sz w:val="18"/>
                <w:szCs w:val="18"/>
              </w:rPr>
              <w:t>休息一天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1242" w:type="dxa"/>
            <w:vMerge w:val="restart"/>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21</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25</w:t>
            </w:r>
            <w:r>
              <w:rPr>
                <w:rFonts w:hint="eastAsia" w:ascii="宋体" w:hAnsi="宋体" w:cs="楷体"/>
                <w:kern w:val="0"/>
                <w:sz w:val="18"/>
                <w:szCs w:val="18"/>
              </w:rPr>
              <w:t>日</w:t>
            </w:r>
          </w:p>
          <w:p>
            <w:pPr>
              <w:jc w:val="center"/>
              <w:rPr>
                <w:rFonts w:hint="eastAsia" w:ascii="宋体" w:hAnsi="宋体" w:cs="楷体"/>
                <w:kern w:val="0"/>
                <w:sz w:val="18"/>
                <w:szCs w:val="18"/>
              </w:rPr>
            </w:pPr>
          </w:p>
          <w:p>
            <w:pPr>
              <w:jc w:val="center"/>
              <w:rPr>
                <w:rFonts w:hint="eastAsia"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（每天35分钟）</w:t>
            </w:r>
          </w:p>
        </w:tc>
        <w:tc>
          <w:tcPr>
            <w:tcW w:w="1560" w:type="dxa"/>
            <w:vMerge w:val="restart"/>
            <w:noWrap w:val="0"/>
            <w:vAlign w:val="center"/>
          </w:tcPr>
          <w:p>
            <w:pPr>
              <w:jc w:val="center"/>
              <w:rPr>
                <w:rFonts w:hint="eastAsia" w:ascii="宋体" w:hAnsi="宋体" w:cs="楷体"/>
                <w:kern w:val="0"/>
                <w:sz w:val="18"/>
                <w:szCs w:val="18"/>
              </w:rPr>
            </w:pPr>
          </w:p>
          <w:p>
            <w:pPr>
              <w:jc w:val="center"/>
              <w:rPr>
                <w:rFonts w:hint="eastAsia" w:ascii="宋体" w:hAnsi="宋体" w:cs="楷体"/>
                <w:kern w:val="0"/>
                <w:sz w:val="18"/>
                <w:szCs w:val="18"/>
              </w:rPr>
            </w:pPr>
            <w:r>
              <w:rPr>
                <w:rFonts w:hint="eastAsia" w:ascii="宋体" w:hAnsi="宋体" w:cs="楷体"/>
                <w:kern w:val="0"/>
                <w:sz w:val="18"/>
                <w:szCs w:val="18"/>
              </w:rPr>
              <w:t>1、广播操：《希望风帆》</w:t>
            </w:r>
          </w:p>
          <w:p>
            <w:pPr>
              <w:rPr>
                <w:rFonts w:hint="eastAsia" w:ascii="宋体" w:hAnsi="宋体" w:cs="楷体"/>
                <w:kern w:val="0"/>
                <w:sz w:val="18"/>
                <w:szCs w:val="18"/>
              </w:rPr>
            </w:pPr>
            <w:r>
              <w:rPr>
                <w:rFonts w:hint="eastAsia" w:ascii="宋体" w:hAnsi="宋体" w:cs="楷体"/>
                <w:kern w:val="0"/>
                <w:sz w:val="18"/>
                <w:szCs w:val="18"/>
              </w:rPr>
              <w:t>2、跳绳：并脚跳、交替跳、反跳、双摇跳</w:t>
            </w:r>
          </w:p>
          <w:p>
            <w:pPr>
              <w:jc w:val="center"/>
              <w:rPr>
                <w:rFonts w:hint="eastAsia" w:ascii="宋体" w:hAnsi="宋体" w:cs="楷体"/>
                <w:kern w:val="0"/>
                <w:sz w:val="18"/>
                <w:szCs w:val="18"/>
              </w:rPr>
            </w:pPr>
            <w:r>
              <w:rPr>
                <w:rFonts w:hint="eastAsia" w:ascii="宋体" w:hAnsi="宋体" w:cs="楷体"/>
                <w:kern w:val="0"/>
                <w:sz w:val="18"/>
                <w:szCs w:val="18"/>
              </w:rPr>
              <w:t>（身体微出汗）</w:t>
            </w:r>
          </w:p>
          <w:p>
            <w:pPr>
              <w:jc w:val="center"/>
              <w:rPr>
                <w:rFonts w:ascii="宋体" w:hAnsi="宋体" w:cs="楷体"/>
                <w:kern w:val="0"/>
                <w:sz w:val="18"/>
                <w:szCs w:val="18"/>
              </w:rPr>
            </w:pPr>
          </w:p>
        </w:tc>
        <w:tc>
          <w:tcPr>
            <w:tcW w:w="5103" w:type="dxa"/>
            <w:noWrap w:val="0"/>
            <w:vAlign w:val="center"/>
          </w:tcPr>
          <w:p>
            <w:pPr>
              <w:rPr>
                <w:rFonts w:hint="eastAsia" w:ascii="宋体" w:hAnsi="宋体" w:cs="楷体"/>
                <w:b/>
                <w:bCs/>
                <w:kern w:val="0"/>
                <w:sz w:val="18"/>
                <w:szCs w:val="18"/>
              </w:rPr>
            </w:pPr>
            <w:r>
              <w:rPr>
                <w:rFonts w:hint="eastAsia" w:ascii="宋体" w:hAnsi="宋体" w:cs="楷体"/>
                <w:b/>
                <w:bCs/>
                <w:kern w:val="0"/>
                <w:sz w:val="18"/>
                <w:szCs w:val="18"/>
              </w:rPr>
              <w:t xml:space="preserve">技能： </w:t>
            </w:r>
          </w:p>
          <w:p>
            <w:pPr>
              <w:rPr>
                <w:rFonts w:hint="eastAsia" w:ascii="宋体" w:hAnsi="宋体" w:cs="楷体"/>
                <w:b/>
                <w:bCs/>
                <w:kern w:val="0"/>
                <w:sz w:val="18"/>
                <w:szCs w:val="18"/>
              </w:rPr>
            </w:pPr>
            <w:r>
              <w:rPr>
                <w:rFonts w:hint="eastAsia" w:ascii="宋体" w:hAnsi="宋体" w:cs="楷体"/>
                <w:kern w:val="0"/>
                <w:sz w:val="18"/>
                <w:szCs w:val="18"/>
              </w:rPr>
              <w:t xml:space="preserve">五步拳、武术操《英雄少年》 </w:t>
            </w:r>
          </w:p>
        </w:tc>
        <w:tc>
          <w:tcPr>
            <w:tcW w:w="1134" w:type="dxa"/>
            <w:vMerge w:val="restart"/>
            <w:noWrap w:val="0"/>
            <w:vAlign w:val="center"/>
          </w:tcPr>
          <w:p>
            <w:pPr>
              <w:jc w:val="center"/>
              <w:rPr>
                <w:rFonts w:ascii="宋体" w:hAnsi="宋体" w:cs="楷体"/>
                <w:kern w:val="0"/>
                <w:sz w:val="18"/>
                <w:szCs w:val="18"/>
              </w:rPr>
            </w:pPr>
            <w:r>
              <w:rPr>
                <w:rFonts w:hint="eastAsia" w:ascii="宋体" w:hAnsi="宋体" w:cs="楷体"/>
                <w:kern w:val="0"/>
                <w:sz w:val="18"/>
                <w:szCs w:val="18"/>
              </w:rPr>
              <w:t>协调能力、空间感觉培养，四肢和腰腹力量提升。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6"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 xml:space="preserve">体能：      </w:t>
            </w:r>
            <w:r>
              <w:rPr>
                <w:rFonts w:hint="eastAsia" w:ascii="宋体" w:hAnsi="宋体" w:cs="楷体"/>
                <w:kern w:val="0"/>
                <w:sz w:val="18"/>
                <w:szCs w:val="18"/>
              </w:rPr>
              <w:t xml:space="preserve">负重深蹲          30个/组*2组 </w:t>
            </w:r>
          </w:p>
          <w:p>
            <w:pPr>
              <w:rPr>
                <w:rFonts w:hint="eastAsia" w:ascii="宋体" w:hAnsi="宋体" w:cs="楷体"/>
                <w:kern w:val="0"/>
                <w:sz w:val="18"/>
                <w:szCs w:val="18"/>
              </w:rPr>
            </w:pPr>
            <w:r>
              <w:rPr>
                <w:rFonts w:hint="eastAsia" w:ascii="宋体" w:hAnsi="宋体" w:cs="楷体"/>
                <w:b/>
                <w:bCs/>
                <w:kern w:val="0"/>
                <w:sz w:val="18"/>
                <w:szCs w:val="18"/>
              </w:rPr>
              <w:t xml:space="preserve">            </w:t>
            </w:r>
            <w:r>
              <w:rPr>
                <w:rFonts w:hint="eastAsia" w:ascii="宋体" w:hAnsi="宋体" w:cs="楷体"/>
                <w:kern w:val="0"/>
                <w:sz w:val="18"/>
                <w:szCs w:val="18"/>
              </w:rPr>
              <w:t>开合跳            25个/组*2组</w:t>
            </w:r>
          </w:p>
          <w:p>
            <w:pPr>
              <w:rPr>
                <w:rFonts w:hint="eastAsia" w:ascii="宋体" w:hAnsi="宋体" w:cs="楷体"/>
                <w:kern w:val="0"/>
                <w:sz w:val="18"/>
                <w:szCs w:val="18"/>
              </w:rPr>
            </w:pPr>
            <w:r>
              <w:rPr>
                <w:rFonts w:hint="eastAsia" w:ascii="宋体" w:hAnsi="宋体" w:cs="楷体"/>
                <w:kern w:val="0"/>
                <w:sz w:val="18"/>
                <w:szCs w:val="18"/>
              </w:rPr>
              <w:t xml:space="preserve">            双人脚踏车卷腹    30秒/组*2组</w:t>
            </w:r>
          </w:p>
          <w:p>
            <w:pPr>
              <w:rPr>
                <w:rFonts w:hint="eastAsia" w:ascii="宋体" w:hAnsi="宋体" w:cs="楷体"/>
                <w:kern w:val="0"/>
                <w:sz w:val="18"/>
                <w:szCs w:val="18"/>
              </w:rPr>
            </w:pPr>
            <w:r>
              <w:rPr>
                <w:rFonts w:hint="eastAsia" w:ascii="宋体" w:hAnsi="宋体" w:cs="楷体"/>
                <w:kern w:val="0"/>
                <w:sz w:val="18"/>
                <w:szCs w:val="18"/>
              </w:rPr>
              <w:t xml:space="preserve">            仰卧起坐          25个/组*2组</w:t>
            </w:r>
          </w:p>
          <w:p>
            <w:pPr>
              <w:rPr>
                <w:rFonts w:ascii="宋体" w:hAnsi="宋体" w:cs="楷体"/>
                <w:kern w:val="0"/>
                <w:sz w:val="18"/>
                <w:szCs w:val="18"/>
              </w:rPr>
            </w:pPr>
            <w:r>
              <w:rPr>
                <w:rFonts w:hint="eastAsia" w:ascii="宋体" w:hAnsi="宋体" w:cs="楷体"/>
                <w:kern w:val="0"/>
                <w:sz w:val="18"/>
                <w:szCs w:val="18"/>
              </w:rPr>
              <w:t xml:space="preserve">            坐位体前屈        3分钟</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jc w:val="center"/>
              <w:rPr>
                <w:rFonts w:ascii="宋体" w:hAnsi="宋体" w:cs="楷体"/>
                <w:kern w:val="0"/>
                <w:sz w:val="18"/>
                <w:szCs w:val="18"/>
              </w:rPr>
            </w:pPr>
            <w:r>
              <w:rPr>
                <w:rFonts w:hint="eastAsia" w:ascii="宋体" w:hAnsi="宋体" w:cs="楷体"/>
                <w:kern w:val="0"/>
                <w:sz w:val="18"/>
                <w:szCs w:val="18"/>
              </w:rPr>
              <w:t>以上自行搭配组合，30分钟左右完成。</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月2</w:t>
            </w:r>
            <w:r>
              <w:rPr>
                <w:rFonts w:ascii="宋体" w:hAnsi="宋体" w:cs="楷体"/>
                <w:kern w:val="0"/>
                <w:sz w:val="18"/>
                <w:szCs w:val="18"/>
              </w:rPr>
              <w:t>6</w:t>
            </w:r>
            <w:r>
              <w:rPr>
                <w:rFonts w:hint="eastAsia" w:ascii="宋体" w:hAnsi="宋体" w:cs="楷体"/>
                <w:kern w:val="0"/>
                <w:sz w:val="18"/>
                <w:szCs w:val="18"/>
              </w:rPr>
              <w:t>日</w:t>
            </w:r>
          </w:p>
        </w:tc>
        <w:tc>
          <w:tcPr>
            <w:tcW w:w="7797" w:type="dxa"/>
            <w:gridSpan w:val="3"/>
            <w:noWrap w:val="0"/>
            <w:vAlign w:val="center"/>
          </w:tcPr>
          <w:p>
            <w:pPr>
              <w:jc w:val="center"/>
              <w:rPr>
                <w:rFonts w:ascii="宋体" w:hAnsi="宋体" w:cs="楷体"/>
                <w:kern w:val="0"/>
                <w:sz w:val="18"/>
                <w:szCs w:val="18"/>
              </w:rPr>
            </w:pPr>
            <w:r>
              <w:rPr>
                <w:rFonts w:hint="eastAsia" w:ascii="宋体" w:hAnsi="宋体" w:cs="楷体"/>
                <w:kern w:val="0"/>
                <w:sz w:val="18"/>
                <w:szCs w:val="18"/>
              </w:rPr>
              <w:t>休息一天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1242" w:type="dxa"/>
            <w:vMerge w:val="restart"/>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月2</w:t>
            </w:r>
            <w:r>
              <w:rPr>
                <w:rFonts w:ascii="宋体" w:hAnsi="宋体" w:cs="楷体"/>
                <w:kern w:val="0"/>
                <w:sz w:val="18"/>
                <w:szCs w:val="18"/>
              </w:rPr>
              <w:t>7</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月29日</w:t>
            </w:r>
          </w:p>
          <w:p>
            <w:pPr>
              <w:jc w:val="center"/>
              <w:rPr>
                <w:rFonts w:hint="eastAsia" w:ascii="宋体" w:hAnsi="宋体" w:cs="楷体"/>
                <w:kern w:val="0"/>
                <w:sz w:val="18"/>
                <w:szCs w:val="18"/>
              </w:rPr>
            </w:pPr>
          </w:p>
          <w:p>
            <w:pPr>
              <w:jc w:val="center"/>
              <w:rPr>
                <w:rFonts w:hint="eastAsia"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（每天35分钟）</w:t>
            </w:r>
          </w:p>
        </w:tc>
        <w:tc>
          <w:tcPr>
            <w:tcW w:w="1560" w:type="dxa"/>
            <w:vMerge w:val="restart"/>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1、广播操：《希望风帆》</w:t>
            </w:r>
          </w:p>
          <w:p>
            <w:pPr>
              <w:rPr>
                <w:rFonts w:hint="eastAsia" w:ascii="宋体" w:hAnsi="宋体" w:cs="楷体"/>
                <w:kern w:val="0"/>
                <w:sz w:val="18"/>
                <w:szCs w:val="18"/>
              </w:rPr>
            </w:pPr>
            <w:r>
              <w:rPr>
                <w:rFonts w:hint="eastAsia" w:ascii="宋体" w:hAnsi="宋体" w:cs="楷体"/>
                <w:kern w:val="0"/>
                <w:sz w:val="18"/>
                <w:szCs w:val="18"/>
              </w:rPr>
              <w:t>2、跳绳：并脚跳、交替跳、反跳、双摇跳</w:t>
            </w:r>
          </w:p>
          <w:p>
            <w:pPr>
              <w:jc w:val="center"/>
              <w:rPr>
                <w:rFonts w:hint="eastAsia" w:ascii="宋体" w:hAnsi="宋体" w:cs="楷体"/>
                <w:kern w:val="0"/>
                <w:sz w:val="18"/>
                <w:szCs w:val="18"/>
              </w:rPr>
            </w:pPr>
            <w:r>
              <w:rPr>
                <w:rFonts w:hint="eastAsia" w:ascii="宋体" w:hAnsi="宋体" w:cs="楷体"/>
                <w:kern w:val="0"/>
                <w:sz w:val="18"/>
                <w:szCs w:val="18"/>
              </w:rPr>
              <w:t>（身体微出汗）</w:t>
            </w:r>
          </w:p>
          <w:p>
            <w:pPr>
              <w:jc w:val="center"/>
              <w:rPr>
                <w:rFonts w:ascii="宋体" w:hAnsi="宋体" w:cs="楷体"/>
                <w:kern w:val="0"/>
                <w:sz w:val="18"/>
                <w:szCs w:val="18"/>
              </w:rPr>
            </w:pPr>
          </w:p>
        </w:tc>
        <w:tc>
          <w:tcPr>
            <w:tcW w:w="5103" w:type="dxa"/>
            <w:noWrap w:val="0"/>
            <w:vAlign w:val="center"/>
          </w:tcPr>
          <w:p>
            <w:pPr>
              <w:rPr>
                <w:rFonts w:hint="eastAsia" w:ascii="宋体" w:hAnsi="宋体" w:cs="楷体"/>
                <w:b/>
                <w:bCs/>
                <w:kern w:val="0"/>
                <w:sz w:val="18"/>
                <w:szCs w:val="18"/>
              </w:rPr>
            </w:pPr>
            <w:r>
              <w:rPr>
                <w:rFonts w:hint="eastAsia" w:ascii="宋体" w:hAnsi="宋体" w:cs="楷体"/>
                <w:b/>
                <w:bCs/>
                <w:kern w:val="0"/>
                <w:sz w:val="18"/>
                <w:szCs w:val="18"/>
              </w:rPr>
              <w:t xml:space="preserve">技能： </w:t>
            </w:r>
          </w:p>
          <w:p>
            <w:pPr>
              <w:rPr>
                <w:rFonts w:hint="eastAsia" w:ascii="宋体" w:hAnsi="宋体" w:cs="楷体"/>
                <w:kern w:val="0"/>
                <w:sz w:val="18"/>
                <w:szCs w:val="18"/>
              </w:rPr>
            </w:pPr>
            <w:r>
              <w:rPr>
                <w:rFonts w:hint="eastAsia" w:ascii="宋体" w:hAnsi="宋体" w:cs="楷体"/>
                <w:kern w:val="0"/>
                <w:sz w:val="18"/>
                <w:szCs w:val="18"/>
              </w:rPr>
              <w:t>足球模拟游戏：左右脚拨球、双人传球停球、踢球射门、脚内侧踢球击准、保龄球游戏。</w:t>
            </w:r>
          </w:p>
        </w:tc>
        <w:tc>
          <w:tcPr>
            <w:tcW w:w="1134" w:type="dxa"/>
            <w:vMerge w:val="restart"/>
            <w:noWrap w:val="0"/>
            <w:vAlign w:val="center"/>
          </w:tcPr>
          <w:p>
            <w:pPr>
              <w:jc w:val="center"/>
              <w:rPr>
                <w:rFonts w:ascii="宋体" w:hAnsi="宋体" w:cs="楷体"/>
                <w:kern w:val="0"/>
                <w:sz w:val="18"/>
                <w:szCs w:val="18"/>
              </w:rPr>
            </w:pPr>
            <w:r>
              <w:rPr>
                <w:rFonts w:hint="eastAsia" w:ascii="宋体" w:hAnsi="宋体" w:cs="楷体"/>
                <w:kern w:val="0"/>
                <w:sz w:val="18"/>
                <w:szCs w:val="18"/>
              </w:rPr>
              <w:t>协调能力、空间感觉培养，四肢和腰腹力量提升。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rPr>
                <w:rFonts w:hint="eastAsia" w:ascii="宋体" w:hAnsi="宋体" w:cs="楷体"/>
                <w:b/>
                <w:bCs/>
                <w:kern w:val="0"/>
                <w:sz w:val="18"/>
                <w:szCs w:val="18"/>
              </w:rPr>
            </w:pPr>
            <w:r>
              <w:rPr>
                <w:rFonts w:hint="eastAsia" w:ascii="宋体" w:hAnsi="宋体" w:cs="楷体"/>
                <w:b/>
                <w:bCs/>
                <w:kern w:val="0"/>
                <w:sz w:val="18"/>
                <w:szCs w:val="18"/>
              </w:rPr>
              <w:t xml:space="preserve">体能：      </w:t>
            </w:r>
          </w:p>
          <w:p>
            <w:pPr>
              <w:ind w:firstLine="1080" w:firstLineChars="600"/>
              <w:rPr>
                <w:rFonts w:hint="eastAsia" w:ascii="宋体" w:hAnsi="宋体" w:cs="楷体"/>
                <w:kern w:val="0"/>
                <w:sz w:val="18"/>
                <w:szCs w:val="18"/>
              </w:rPr>
            </w:pPr>
            <w:r>
              <w:rPr>
                <w:rFonts w:hint="eastAsia" w:ascii="宋体" w:hAnsi="宋体" w:cs="楷体"/>
                <w:kern w:val="0"/>
                <w:sz w:val="18"/>
                <w:szCs w:val="18"/>
              </w:rPr>
              <w:t xml:space="preserve">宽距下蹲          30个/组*2组 </w:t>
            </w:r>
          </w:p>
          <w:p>
            <w:pPr>
              <w:rPr>
                <w:rFonts w:hint="eastAsia" w:ascii="宋体" w:hAnsi="宋体" w:cs="楷体"/>
                <w:kern w:val="0"/>
                <w:sz w:val="18"/>
                <w:szCs w:val="18"/>
              </w:rPr>
            </w:pPr>
            <w:r>
              <w:rPr>
                <w:rFonts w:hint="eastAsia" w:ascii="宋体" w:hAnsi="宋体" w:cs="楷体"/>
                <w:b/>
                <w:bCs/>
                <w:kern w:val="0"/>
                <w:sz w:val="18"/>
                <w:szCs w:val="18"/>
              </w:rPr>
              <w:t xml:space="preserve">            </w:t>
            </w:r>
            <w:r>
              <w:rPr>
                <w:rFonts w:hint="eastAsia" w:ascii="宋体" w:hAnsi="宋体" w:cs="楷体"/>
                <w:kern w:val="0"/>
                <w:sz w:val="18"/>
                <w:szCs w:val="18"/>
              </w:rPr>
              <w:t>交替弓箭步跳      25个/组*2组</w:t>
            </w:r>
          </w:p>
          <w:p>
            <w:pPr>
              <w:rPr>
                <w:rFonts w:hint="eastAsia" w:ascii="宋体" w:hAnsi="宋体" w:cs="楷体"/>
                <w:kern w:val="0"/>
                <w:sz w:val="18"/>
                <w:szCs w:val="18"/>
              </w:rPr>
            </w:pPr>
            <w:r>
              <w:rPr>
                <w:rFonts w:hint="eastAsia" w:ascii="宋体" w:hAnsi="宋体" w:cs="楷体"/>
                <w:kern w:val="0"/>
                <w:sz w:val="18"/>
                <w:szCs w:val="18"/>
              </w:rPr>
              <w:t xml:space="preserve">            俄罗斯转体接力    30秒/组*2组</w:t>
            </w:r>
          </w:p>
          <w:p>
            <w:pPr>
              <w:rPr>
                <w:rFonts w:hint="eastAsia" w:ascii="宋体" w:hAnsi="宋体" w:cs="楷体"/>
                <w:kern w:val="0"/>
                <w:sz w:val="18"/>
                <w:szCs w:val="18"/>
              </w:rPr>
            </w:pPr>
            <w:r>
              <w:rPr>
                <w:rFonts w:hint="eastAsia" w:ascii="宋体" w:hAnsi="宋体" w:cs="楷体"/>
                <w:kern w:val="0"/>
                <w:sz w:val="18"/>
                <w:szCs w:val="18"/>
              </w:rPr>
              <w:t xml:space="preserve">            仰卧起坐          25个/组*2组</w:t>
            </w:r>
          </w:p>
          <w:p>
            <w:pPr>
              <w:rPr>
                <w:rFonts w:ascii="宋体" w:hAnsi="宋体" w:cs="楷体"/>
                <w:kern w:val="0"/>
                <w:sz w:val="18"/>
                <w:szCs w:val="18"/>
              </w:rPr>
            </w:pPr>
            <w:r>
              <w:rPr>
                <w:rFonts w:hint="eastAsia" w:ascii="宋体" w:hAnsi="宋体" w:cs="楷体"/>
                <w:kern w:val="0"/>
                <w:sz w:val="18"/>
                <w:szCs w:val="18"/>
              </w:rPr>
              <w:t xml:space="preserve">            坐位体前屈        3分钟开合跳        </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jc w:val="center"/>
              <w:rPr>
                <w:rFonts w:ascii="宋体" w:hAnsi="宋体" w:cs="楷体"/>
                <w:kern w:val="0"/>
                <w:sz w:val="18"/>
                <w:szCs w:val="18"/>
              </w:rPr>
            </w:pPr>
            <w:r>
              <w:rPr>
                <w:rFonts w:hint="eastAsia" w:ascii="宋体" w:hAnsi="宋体" w:cs="楷体"/>
                <w:kern w:val="0"/>
                <w:sz w:val="18"/>
                <w:szCs w:val="18"/>
              </w:rPr>
              <w:t>以上自行搭配组合，30分钟左右完成。</w:t>
            </w:r>
          </w:p>
        </w:tc>
        <w:tc>
          <w:tcPr>
            <w:tcW w:w="1134" w:type="dxa"/>
            <w:vMerge w:val="continue"/>
            <w:noWrap w:val="0"/>
            <w:vAlign w:val="center"/>
          </w:tcPr>
          <w:p>
            <w:pPr>
              <w:jc w:val="center"/>
              <w:rPr>
                <w:rFonts w:ascii="宋体" w:hAnsi="宋体" w:cs="楷体"/>
                <w:kern w:val="0"/>
                <w:sz w:val="18"/>
                <w:szCs w:val="18"/>
              </w:rPr>
            </w:pPr>
          </w:p>
        </w:tc>
      </w:tr>
    </w:tbl>
    <w:p/>
    <w:p>
      <w:pPr>
        <w:ind w:firstLine="4320" w:firstLineChars="1800"/>
        <w:rPr>
          <w:rFonts w:hint="eastAsia"/>
        </w:rPr>
      </w:pPr>
    </w:p>
    <w:p>
      <w:pPr>
        <w:ind w:firstLine="4320" w:firstLineChars="1800"/>
        <w:rPr>
          <w:rFonts w:hint="eastAsia"/>
        </w:rPr>
      </w:pPr>
    </w:p>
    <w:p>
      <w:pPr>
        <w:ind w:firstLine="4320" w:firstLineChars="1800"/>
      </w:pPr>
    </w:p>
    <w:p>
      <w:pPr>
        <w:ind w:firstLine="4320" w:firstLineChars="1800"/>
        <w:rPr>
          <w:rFonts w:hint="eastAsia"/>
        </w:rPr>
      </w:pPr>
    </w:p>
    <w:p>
      <w:pPr>
        <w:jc w:val="center"/>
        <w:rPr>
          <w:rFonts w:ascii="宋体" w:hAnsi="宋体" w:eastAsia="宋体" w:cs="PT Serif"/>
          <w:b/>
          <w:sz w:val="30"/>
          <w:szCs w:val="30"/>
        </w:rPr>
      </w:pPr>
    </w:p>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asciiTheme="minorEastAsia" w:hAnsiTheme="minorEastAsia"/>
          <w:b/>
        </w:rPr>
      </w:pPr>
      <w:r>
        <w:rPr>
          <w:rFonts w:hint="eastAsia" w:asciiTheme="minorEastAsia" w:hAnsiTheme="minorEastAsia"/>
          <w:b/>
        </w:rPr>
        <w:t>附相关学习平台和学习资源连接：</w:t>
      </w:r>
    </w:p>
    <w:p>
      <w:pPr>
        <w:spacing w:line="440" w:lineRule="exact"/>
        <w:ind w:firstLine="482" w:firstLineChars="200"/>
        <w:rPr>
          <w:rFonts w:hint="eastAsia" w:asciiTheme="minorEastAsia" w:hAnsiTheme="minorEastAsia"/>
          <w:b/>
        </w:rPr>
      </w:pPr>
      <w:r>
        <w:rPr>
          <w:rFonts w:hint="eastAsia" w:asciiTheme="minorEastAsia" w:hAnsiTheme="minorEastAsia"/>
          <w:b/>
        </w:rPr>
        <w:t>1</w:t>
      </w:r>
    </w:p>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jc w:val="center"/>
        <w:rPr>
          <w:b/>
          <w:sz w:val="32"/>
          <w:szCs w:val="32"/>
        </w:rPr>
      </w:pPr>
      <w:r>
        <w:rPr>
          <w:rFonts w:hint="eastAsia" w:asciiTheme="minorEastAsia" w:hAnsiTheme="minorEastAsia"/>
          <w:b/>
          <w:lang w:eastAsia="zh-CN"/>
        </w:rPr>
        <w:tab/>
      </w:r>
      <w:r>
        <w:rPr>
          <w:rFonts w:hint="eastAsia"/>
          <w:b/>
          <w:sz w:val="32"/>
          <w:szCs w:val="32"/>
        </w:rPr>
        <w:t>六年级体育锻炼指导建议</w:t>
      </w:r>
    </w:p>
    <w:p>
      <w:pPr>
        <w:rPr>
          <w:rFonts w:hint="eastAsia"/>
          <w:sz w:val="24"/>
          <w:szCs w:val="24"/>
        </w:rPr>
      </w:pPr>
      <w:r>
        <w:rPr>
          <w:rFonts w:hint="eastAsia"/>
          <w:sz w:val="24"/>
          <w:szCs w:val="24"/>
        </w:rPr>
        <w:t xml:space="preserve">   </w:t>
      </w:r>
      <w:r>
        <w:rPr>
          <w:rFonts w:hint="eastAsia"/>
          <w:szCs w:val="21"/>
        </w:rPr>
        <w:t>健康注意事项：</w:t>
      </w:r>
    </w:p>
    <w:p>
      <w:pPr>
        <w:rPr>
          <w:szCs w:val="21"/>
        </w:rPr>
      </w:pPr>
      <w:r>
        <w:rPr>
          <w:rFonts w:hint="eastAsia"/>
          <w:sz w:val="24"/>
          <w:szCs w:val="24"/>
        </w:rPr>
        <w:t xml:space="preserve">    </w:t>
      </w:r>
      <w:r>
        <w:rPr>
          <w:szCs w:val="21"/>
        </w:rPr>
        <w:t>1、</w:t>
      </w:r>
      <w:r>
        <w:rPr>
          <w:rFonts w:hint="eastAsia"/>
          <w:szCs w:val="21"/>
        </w:rPr>
        <w:t>准备活动充分做，活血醒脑防拉伤。</w:t>
      </w:r>
    </w:p>
    <w:p>
      <w:pPr>
        <w:rPr>
          <w:rFonts w:hint="eastAsia"/>
          <w:szCs w:val="21"/>
        </w:rPr>
      </w:pPr>
      <w:r>
        <w:rPr>
          <w:rFonts w:hint="eastAsia"/>
          <w:szCs w:val="21"/>
        </w:rPr>
        <w:t xml:space="preserve">    2、家中场地狭小，在运动前要注意滑到，防止磕碰周边家具物品。</w:t>
      </w:r>
    </w:p>
    <w:p>
      <w:pPr>
        <w:rPr>
          <w:rFonts w:hint="eastAsia"/>
          <w:szCs w:val="21"/>
        </w:rPr>
      </w:pPr>
      <w:r>
        <w:rPr>
          <w:rFonts w:hint="eastAsia"/>
          <w:szCs w:val="21"/>
        </w:rPr>
        <w:t xml:space="preserve">    3、运动强度要根据个人体质，酬量增减。</w:t>
      </w:r>
    </w:p>
    <w:p>
      <w:pPr>
        <w:rPr>
          <w:rFonts w:hint="eastAsia"/>
          <w:szCs w:val="21"/>
        </w:rPr>
      </w:pPr>
      <w:r>
        <w:rPr>
          <w:rFonts w:hint="eastAsia"/>
          <w:szCs w:val="21"/>
        </w:rPr>
        <w:t xml:space="preserve">    4、运动时，家长在旁进行看护，饭后半小时内禁止进行相关运动练习，</w:t>
      </w:r>
    </w:p>
    <w:p>
      <w:pPr>
        <w:rPr>
          <w:rFonts w:hint="eastAsia"/>
          <w:szCs w:val="21"/>
        </w:rPr>
      </w:pPr>
      <w:r>
        <w:rPr>
          <w:rFonts w:hint="eastAsia"/>
          <w:szCs w:val="21"/>
        </w:rPr>
        <w:t xml:space="preserve">    5、运动后</w:t>
      </w:r>
      <w:r>
        <w:rPr>
          <w:rFonts w:hint="eastAsia"/>
          <w:b/>
          <w:szCs w:val="21"/>
        </w:rPr>
        <w:t>不要</w:t>
      </w:r>
      <w:r>
        <w:rPr>
          <w:rFonts w:hint="eastAsia"/>
          <w:szCs w:val="21"/>
        </w:rPr>
        <w:t>立刻大量饮水、暴食、坐下或者躺下，要做好整理放松运动，可以拉伸和抖动参与运动的肌肉群。</w:t>
      </w:r>
    </w:p>
    <w:p>
      <w:pPr>
        <w:rPr>
          <w:rFonts w:hint="eastAsia"/>
        </w:rPr>
      </w:pPr>
    </w:p>
    <w:tbl>
      <w:tblPr>
        <w:tblStyle w:val="8"/>
        <w:tblpPr w:leftFromText="180" w:rightFromText="180" w:vertAnchor="page" w:horzAnchor="page" w:tblpX="1897" w:tblpY="457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42"/>
        <w:gridCol w:w="1560"/>
        <w:gridCol w:w="5103"/>
        <w:gridCol w:w="11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1242" w:type="dxa"/>
            <w:noWrap w:val="0"/>
            <w:vAlign w:val="center"/>
          </w:tcPr>
          <w:p>
            <w:pPr>
              <w:rPr>
                <w:rFonts w:ascii="宋体" w:hAnsi="宋体" w:cs="楷体"/>
                <w:b/>
                <w:bCs/>
                <w:kern w:val="0"/>
                <w:sz w:val="20"/>
                <w:szCs w:val="20"/>
              </w:rPr>
            </w:pPr>
            <w:r>
              <w:rPr>
                <w:rFonts w:hint="eastAsia" w:ascii="宋体" w:hAnsi="宋体" w:cs="楷体"/>
                <w:b/>
                <w:bCs/>
                <w:kern w:val="0"/>
                <w:sz w:val="20"/>
                <w:szCs w:val="20"/>
              </w:rPr>
              <w:t xml:space="preserve"> 日 期</w:t>
            </w:r>
          </w:p>
        </w:tc>
        <w:tc>
          <w:tcPr>
            <w:tcW w:w="1560" w:type="dxa"/>
            <w:noWrap w:val="0"/>
            <w:vAlign w:val="center"/>
          </w:tcPr>
          <w:p>
            <w:pPr>
              <w:jc w:val="center"/>
              <w:rPr>
                <w:rFonts w:ascii="宋体" w:hAnsi="宋体" w:cs="楷体"/>
                <w:b/>
                <w:bCs/>
                <w:kern w:val="0"/>
                <w:sz w:val="20"/>
                <w:szCs w:val="20"/>
              </w:rPr>
            </w:pPr>
            <w:r>
              <w:rPr>
                <w:rFonts w:hint="eastAsia" w:ascii="宋体" w:hAnsi="宋体" w:cs="楷体"/>
                <w:b/>
                <w:bCs/>
                <w:kern w:val="0"/>
                <w:sz w:val="20"/>
                <w:szCs w:val="20"/>
              </w:rPr>
              <w:t>准备活动建议</w:t>
            </w:r>
          </w:p>
        </w:tc>
        <w:tc>
          <w:tcPr>
            <w:tcW w:w="5103" w:type="dxa"/>
            <w:noWrap w:val="0"/>
            <w:vAlign w:val="center"/>
          </w:tcPr>
          <w:p>
            <w:pPr>
              <w:jc w:val="center"/>
              <w:rPr>
                <w:rFonts w:ascii="宋体" w:hAnsi="宋体" w:cs="楷体"/>
                <w:b/>
                <w:bCs/>
                <w:kern w:val="0"/>
                <w:sz w:val="20"/>
                <w:szCs w:val="20"/>
              </w:rPr>
            </w:pPr>
            <w:r>
              <w:rPr>
                <w:rFonts w:hint="eastAsia" w:ascii="宋体" w:hAnsi="宋体" w:cs="楷体"/>
                <w:b/>
                <w:bCs/>
                <w:kern w:val="0"/>
                <w:sz w:val="20"/>
                <w:szCs w:val="20"/>
              </w:rPr>
              <w:t>锻炼项目</w:t>
            </w:r>
          </w:p>
        </w:tc>
        <w:tc>
          <w:tcPr>
            <w:tcW w:w="1134" w:type="dxa"/>
            <w:noWrap w:val="0"/>
            <w:vAlign w:val="center"/>
          </w:tcPr>
          <w:p>
            <w:pPr>
              <w:jc w:val="center"/>
              <w:rPr>
                <w:rFonts w:ascii="宋体" w:hAnsi="宋体" w:cs="楷体"/>
                <w:b/>
                <w:bCs/>
                <w:kern w:val="0"/>
                <w:sz w:val="20"/>
                <w:szCs w:val="20"/>
              </w:rPr>
            </w:pPr>
            <w:r>
              <w:rPr>
                <w:rFonts w:hint="eastAsia" w:ascii="宋体" w:hAnsi="宋体" w:cs="楷体"/>
                <w:b/>
                <w:bCs/>
                <w:kern w:val="0"/>
                <w:sz w:val="20"/>
                <w:szCs w:val="20"/>
              </w:rPr>
              <w:t>锻炼目的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1" w:hRule="atLeast"/>
        </w:trPr>
        <w:tc>
          <w:tcPr>
            <w:tcW w:w="1242" w:type="dxa"/>
            <w:vMerge w:val="restart"/>
            <w:noWrap w:val="0"/>
            <w:vAlign w:val="center"/>
          </w:tcPr>
          <w:p>
            <w:pPr>
              <w:jc w:val="center"/>
              <w:rPr>
                <w:rFonts w:hint="eastAsia"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月1</w:t>
            </w:r>
            <w:r>
              <w:rPr>
                <w:rFonts w:ascii="宋体" w:hAnsi="宋体" w:cs="楷体"/>
                <w:kern w:val="0"/>
                <w:sz w:val="18"/>
                <w:szCs w:val="18"/>
              </w:rPr>
              <w:t>6</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19</w:t>
            </w:r>
            <w:r>
              <w:rPr>
                <w:rFonts w:hint="eastAsia" w:ascii="宋体" w:hAnsi="宋体" w:cs="楷体"/>
                <w:kern w:val="0"/>
                <w:sz w:val="18"/>
                <w:szCs w:val="18"/>
              </w:rPr>
              <w:t xml:space="preserve">日 </w:t>
            </w:r>
          </w:p>
          <w:p>
            <w:pPr>
              <w:jc w:val="center"/>
              <w:rPr>
                <w:rFonts w:hint="eastAsia" w:ascii="宋体" w:hAnsi="宋体" w:cs="楷体"/>
                <w:kern w:val="0"/>
                <w:sz w:val="18"/>
                <w:szCs w:val="18"/>
              </w:rPr>
            </w:pPr>
          </w:p>
          <w:p>
            <w:pPr>
              <w:jc w:val="center"/>
              <w:rPr>
                <w:rFonts w:hint="eastAsia"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（每天35分钟）</w:t>
            </w:r>
          </w:p>
        </w:tc>
        <w:tc>
          <w:tcPr>
            <w:tcW w:w="1560" w:type="dxa"/>
            <w:vMerge w:val="restart"/>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原地慢跑2分钟</w:t>
            </w:r>
          </w:p>
          <w:p>
            <w:pPr>
              <w:jc w:val="center"/>
              <w:rPr>
                <w:rFonts w:hint="eastAsia" w:ascii="宋体" w:hAnsi="宋体" w:cs="楷体"/>
                <w:kern w:val="0"/>
                <w:sz w:val="18"/>
                <w:szCs w:val="18"/>
              </w:rPr>
            </w:pPr>
            <w:r>
              <w:rPr>
                <w:rFonts w:hint="eastAsia" w:ascii="宋体" w:hAnsi="宋体" w:cs="楷体"/>
                <w:kern w:val="0"/>
                <w:sz w:val="18"/>
                <w:szCs w:val="18"/>
              </w:rPr>
              <w:t>或跳绳1分钟</w:t>
            </w:r>
          </w:p>
          <w:p>
            <w:pPr>
              <w:jc w:val="center"/>
              <w:rPr>
                <w:rFonts w:hint="eastAsia" w:ascii="宋体" w:hAnsi="宋体" w:cs="楷体"/>
                <w:kern w:val="0"/>
                <w:sz w:val="18"/>
                <w:szCs w:val="18"/>
              </w:rPr>
            </w:pPr>
            <w:r>
              <w:rPr>
                <w:rFonts w:hint="eastAsia" w:ascii="宋体" w:hAnsi="宋体" w:cs="楷体"/>
                <w:kern w:val="0"/>
                <w:sz w:val="18"/>
                <w:szCs w:val="18"/>
              </w:rPr>
              <w:t>+</w:t>
            </w:r>
          </w:p>
          <w:p>
            <w:pPr>
              <w:jc w:val="center"/>
              <w:rPr>
                <w:rFonts w:hint="eastAsia" w:ascii="宋体" w:hAnsi="宋体" w:cs="楷体"/>
                <w:kern w:val="0"/>
                <w:sz w:val="18"/>
                <w:szCs w:val="18"/>
              </w:rPr>
            </w:pPr>
            <w:r>
              <w:rPr>
                <w:rFonts w:hint="eastAsia" w:ascii="宋体" w:hAnsi="宋体" w:cs="楷体"/>
                <w:kern w:val="0"/>
                <w:sz w:val="18"/>
                <w:szCs w:val="18"/>
              </w:rPr>
              <w:t>广播操《希望风帆》</w:t>
            </w:r>
          </w:p>
          <w:p>
            <w:pPr>
              <w:jc w:val="center"/>
              <w:rPr>
                <w:rFonts w:hint="eastAsia"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技能：</w:t>
            </w:r>
            <w:r>
              <w:rPr>
                <w:rFonts w:hint="eastAsia" w:ascii="宋体" w:hAnsi="宋体" w:cs="楷体"/>
                <w:kern w:val="0"/>
                <w:sz w:val="18"/>
                <w:szCs w:val="18"/>
              </w:rPr>
              <w:t>体操游戏：前滚翻、后滚翻，跪跳起</w:t>
            </w:r>
          </w:p>
        </w:tc>
        <w:tc>
          <w:tcPr>
            <w:tcW w:w="1134" w:type="dxa"/>
            <w:vMerge w:val="restart"/>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协调能力、空间感觉培养，下肢和腰腹力量提升。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0" w:hRule="atLeast"/>
        </w:trPr>
        <w:tc>
          <w:tcPr>
            <w:tcW w:w="1242" w:type="dxa"/>
            <w:vMerge w:val="continue"/>
            <w:noWrap w:val="0"/>
            <w:vAlign w:val="center"/>
          </w:tcPr>
          <w:p>
            <w:pPr>
              <w:jc w:val="center"/>
              <w:rPr>
                <w:rFonts w:hint="eastAsia" w:ascii="宋体" w:hAnsi="宋体" w:cs="楷体"/>
                <w:kern w:val="0"/>
                <w:sz w:val="18"/>
                <w:szCs w:val="18"/>
              </w:rPr>
            </w:pPr>
          </w:p>
        </w:tc>
        <w:tc>
          <w:tcPr>
            <w:tcW w:w="1560" w:type="dxa"/>
            <w:vMerge w:val="continue"/>
            <w:noWrap w:val="0"/>
            <w:vAlign w:val="center"/>
          </w:tcPr>
          <w:p>
            <w:pPr>
              <w:jc w:val="center"/>
              <w:rPr>
                <w:rFonts w:hint="eastAsia"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 xml:space="preserve">体能：     </w:t>
            </w:r>
            <w:r>
              <w:rPr>
                <w:rFonts w:hint="eastAsia" w:ascii="宋体" w:hAnsi="宋体" w:cs="楷体"/>
                <w:kern w:val="0"/>
                <w:sz w:val="18"/>
                <w:szCs w:val="18"/>
              </w:rPr>
              <w:t>仰卧起坐      30个/组*2组</w:t>
            </w:r>
          </w:p>
          <w:p>
            <w:pPr>
              <w:rPr>
                <w:rFonts w:hint="eastAsia" w:ascii="宋体" w:hAnsi="宋体" w:cs="楷体"/>
                <w:kern w:val="0"/>
                <w:sz w:val="18"/>
                <w:szCs w:val="18"/>
              </w:rPr>
            </w:pPr>
            <w:r>
              <w:rPr>
                <w:rFonts w:hint="eastAsia" w:ascii="宋体" w:hAnsi="宋体" w:cs="楷体"/>
                <w:kern w:val="0"/>
                <w:sz w:val="18"/>
                <w:szCs w:val="18"/>
              </w:rPr>
              <w:t xml:space="preserve">           分腿跳跃      30s/组*2组</w:t>
            </w:r>
          </w:p>
          <w:p>
            <w:pPr>
              <w:rPr>
                <w:rFonts w:hint="eastAsia" w:ascii="宋体" w:hAnsi="宋体" w:cs="楷体"/>
                <w:kern w:val="0"/>
                <w:sz w:val="18"/>
                <w:szCs w:val="18"/>
              </w:rPr>
            </w:pPr>
            <w:r>
              <w:rPr>
                <w:rFonts w:hint="eastAsia" w:ascii="宋体" w:hAnsi="宋体" w:cs="楷体"/>
                <w:kern w:val="0"/>
                <w:sz w:val="18"/>
                <w:szCs w:val="18"/>
              </w:rPr>
              <w:t xml:space="preserve">           原地高抬腿    30对/组*2组</w:t>
            </w:r>
          </w:p>
          <w:p>
            <w:pPr>
              <w:rPr>
                <w:rFonts w:hint="eastAsia" w:ascii="宋体" w:hAnsi="宋体" w:cs="楷体"/>
                <w:kern w:val="0"/>
                <w:sz w:val="18"/>
                <w:szCs w:val="18"/>
              </w:rPr>
            </w:pPr>
            <w:r>
              <w:rPr>
                <w:rFonts w:hint="eastAsia" w:ascii="宋体" w:hAnsi="宋体" w:cs="楷体"/>
                <w:kern w:val="0"/>
                <w:sz w:val="18"/>
                <w:szCs w:val="18"/>
              </w:rPr>
              <w:t xml:space="preserve">           连续跳短绳    60秒/组*2组</w:t>
            </w:r>
          </w:p>
          <w:p>
            <w:pPr>
              <w:rPr>
                <w:rFonts w:hint="eastAsia" w:ascii="宋体" w:hAnsi="宋体" w:cs="楷体"/>
                <w:kern w:val="0"/>
                <w:sz w:val="18"/>
                <w:szCs w:val="18"/>
              </w:rPr>
            </w:pPr>
            <w:r>
              <w:rPr>
                <w:rFonts w:hint="eastAsia" w:ascii="宋体" w:hAnsi="宋体" w:cs="楷体"/>
                <w:kern w:val="0"/>
                <w:sz w:val="18"/>
                <w:szCs w:val="18"/>
              </w:rPr>
              <w:t xml:space="preserve">           平板支撑      3分钟</w:t>
            </w:r>
          </w:p>
        </w:tc>
        <w:tc>
          <w:tcPr>
            <w:tcW w:w="1134" w:type="dxa"/>
            <w:vMerge w:val="continue"/>
            <w:noWrap w:val="0"/>
            <w:vAlign w:val="center"/>
          </w:tcPr>
          <w:p>
            <w:pPr>
              <w:jc w:val="center"/>
              <w:rPr>
                <w:rFonts w:hint="eastAsia"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2"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以上自行搭配组合，30分钟内完成。</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20</w:t>
            </w:r>
            <w:r>
              <w:rPr>
                <w:rFonts w:hint="eastAsia" w:ascii="宋体" w:hAnsi="宋体" w:cs="楷体"/>
                <w:kern w:val="0"/>
                <w:sz w:val="18"/>
                <w:szCs w:val="18"/>
              </w:rPr>
              <w:t>日</w:t>
            </w:r>
          </w:p>
        </w:tc>
        <w:tc>
          <w:tcPr>
            <w:tcW w:w="7797" w:type="dxa"/>
            <w:gridSpan w:val="3"/>
            <w:noWrap w:val="0"/>
            <w:vAlign w:val="center"/>
          </w:tcPr>
          <w:p>
            <w:pPr>
              <w:jc w:val="center"/>
              <w:rPr>
                <w:rFonts w:ascii="宋体" w:hAnsi="宋体" w:cs="楷体"/>
                <w:kern w:val="0"/>
                <w:sz w:val="18"/>
                <w:szCs w:val="18"/>
              </w:rPr>
            </w:pPr>
            <w:r>
              <w:rPr>
                <w:rFonts w:hint="eastAsia" w:ascii="宋体" w:hAnsi="宋体" w:cs="楷体"/>
                <w:kern w:val="0"/>
                <w:sz w:val="18"/>
                <w:szCs w:val="18"/>
              </w:rPr>
              <w:t>休息一天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1242" w:type="dxa"/>
            <w:vMerge w:val="restart"/>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21</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w:t>
            </w:r>
            <w:r>
              <w:rPr>
                <w:rFonts w:ascii="宋体" w:hAnsi="宋体" w:cs="楷体"/>
                <w:kern w:val="0"/>
                <w:sz w:val="18"/>
                <w:szCs w:val="18"/>
              </w:rPr>
              <w:t>25</w:t>
            </w:r>
            <w:r>
              <w:rPr>
                <w:rFonts w:hint="eastAsia" w:ascii="宋体" w:hAnsi="宋体" w:cs="楷体"/>
                <w:kern w:val="0"/>
                <w:sz w:val="18"/>
                <w:szCs w:val="18"/>
              </w:rPr>
              <w:t>日</w:t>
            </w:r>
          </w:p>
          <w:p>
            <w:pPr>
              <w:jc w:val="center"/>
              <w:rPr>
                <w:rFonts w:hint="eastAsia" w:ascii="宋体" w:hAnsi="宋体" w:cs="楷体"/>
                <w:kern w:val="0"/>
                <w:sz w:val="18"/>
                <w:szCs w:val="18"/>
              </w:rPr>
            </w:pPr>
          </w:p>
          <w:p>
            <w:pPr>
              <w:jc w:val="center"/>
              <w:rPr>
                <w:rFonts w:hint="eastAsia"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（每天35分钟）</w:t>
            </w:r>
          </w:p>
        </w:tc>
        <w:tc>
          <w:tcPr>
            <w:tcW w:w="1560" w:type="dxa"/>
            <w:vMerge w:val="restart"/>
            <w:noWrap w:val="0"/>
            <w:vAlign w:val="center"/>
          </w:tcPr>
          <w:p>
            <w:pPr>
              <w:jc w:val="center"/>
              <w:rPr>
                <w:rFonts w:hint="eastAsia" w:ascii="宋体" w:hAnsi="宋体" w:cs="楷体"/>
                <w:kern w:val="0"/>
                <w:sz w:val="18"/>
                <w:szCs w:val="18"/>
              </w:rPr>
            </w:pPr>
          </w:p>
          <w:p>
            <w:pPr>
              <w:jc w:val="center"/>
              <w:rPr>
                <w:rFonts w:hint="eastAsia" w:ascii="宋体" w:hAnsi="宋体" w:cs="楷体"/>
                <w:kern w:val="0"/>
                <w:sz w:val="18"/>
                <w:szCs w:val="18"/>
              </w:rPr>
            </w:pPr>
            <w:r>
              <w:rPr>
                <w:rFonts w:hint="eastAsia" w:ascii="宋体" w:hAnsi="宋体" w:cs="楷体"/>
                <w:kern w:val="0"/>
                <w:sz w:val="18"/>
                <w:szCs w:val="18"/>
              </w:rPr>
              <w:t>原地慢跑2分钟</w:t>
            </w:r>
          </w:p>
          <w:p>
            <w:pPr>
              <w:jc w:val="center"/>
              <w:rPr>
                <w:rFonts w:hint="eastAsia" w:ascii="宋体" w:hAnsi="宋体" w:cs="楷体"/>
                <w:kern w:val="0"/>
                <w:sz w:val="18"/>
                <w:szCs w:val="18"/>
              </w:rPr>
            </w:pPr>
            <w:r>
              <w:rPr>
                <w:rFonts w:hint="eastAsia" w:ascii="宋体" w:hAnsi="宋体" w:cs="楷体"/>
                <w:kern w:val="0"/>
                <w:sz w:val="18"/>
                <w:szCs w:val="18"/>
              </w:rPr>
              <w:t>或跳绳1分钟</w:t>
            </w:r>
          </w:p>
          <w:p>
            <w:pPr>
              <w:jc w:val="center"/>
              <w:rPr>
                <w:rFonts w:hint="eastAsia" w:ascii="宋体" w:hAnsi="宋体" w:cs="楷体"/>
                <w:kern w:val="0"/>
                <w:sz w:val="18"/>
                <w:szCs w:val="18"/>
              </w:rPr>
            </w:pPr>
            <w:r>
              <w:rPr>
                <w:rFonts w:hint="eastAsia" w:ascii="宋体" w:hAnsi="宋体" w:cs="楷体"/>
                <w:kern w:val="0"/>
                <w:sz w:val="18"/>
                <w:szCs w:val="18"/>
              </w:rPr>
              <w:t>+</w:t>
            </w:r>
          </w:p>
          <w:p>
            <w:pPr>
              <w:jc w:val="center"/>
              <w:rPr>
                <w:rFonts w:hint="eastAsia" w:ascii="宋体" w:hAnsi="宋体" w:cs="楷体"/>
                <w:kern w:val="0"/>
                <w:sz w:val="18"/>
                <w:szCs w:val="18"/>
              </w:rPr>
            </w:pPr>
            <w:r>
              <w:rPr>
                <w:rFonts w:hint="eastAsia" w:ascii="宋体" w:hAnsi="宋体" w:cs="楷体"/>
                <w:kern w:val="0"/>
                <w:sz w:val="18"/>
                <w:szCs w:val="18"/>
              </w:rPr>
              <w:t>广播操《希望风帆》</w:t>
            </w:r>
          </w:p>
          <w:p>
            <w:pPr>
              <w:jc w:val="center"/>
              <w:rPr>
                <w:rFonts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技能：</w:t>
            </w:r>
            <w:r>
              <w:rPr>
                <w:rFonts w:hint="eastAsia" w:ascii="宋体" w:hAnsi="宋体" w:cs="楷体"/>
                <w:kern w:val="0"/>
                <w:sz w:val="18"/>
                <w:szCs w:val="18"/>
              </w:rPr>
              <w:t xml:space="preserve"> 踢毽子游戏：单踢、盘踢，双人对踢</w:t>
            </w:r>
          </w:p>
        </w:tc>
        <w:tc>
          <w:tcPr>
            <w:tcW w:w="1134" w:type="dxa"/>
            <w:vMerge w:val="restart"/>
            <w:noWrap w:val="0"/>
            <w:vAlign w:val="center"/>
          </w:tcPr>
          <w:p>
            <w:pPr>
              <w:jc w:val="center"/>
              <w:rPr>
                <w:rFonts w:ascii="宋体" w:hAnsi="宋体" w:cs="楷体"/>
                <w:kern w:val="0"/>
                <w:sz w:val="18"/>
                <w:szCs w:val="18"/>
              </w:rPr>
            </w:pPr>
            <w:r>
              <w:rPr>
                <w:rFonts w:hint="eastAsia" w:ascii="宋体" w:hAnsi="宋体" w:cs="楷体"/>
                <w:kern w:val="0"/>
                <w:sz w:val="18"/>
                <w:szCs w:val="18"/>
              </w:rPr>
              <w:t>协调能力、空间感觉培养，四肢和腰腹力量提升。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6"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 xml:space="preserve">体能：      </w:t>
            </w:r>
            <w:r>
              <w:rPr>
                <w:rFonts w:hint="eastAsia" w:ascii="宋体" w:hAnsi="宋体" w:cs="楷体"/>
                <w:kern w:val="0"/>
                <w:sz w:val="18"/>
                <w:szCs w:val="18"/>
              </w:rPr>
              <w:t xml:space="preserve">手爬式支撑     20次/组*2组 </w:t>
            </w:r>
          </w:p>
          <w:p>
            <w:pPr>
              <w:rPr>
                <w:rFonts w:hint="eastAsia" w:ascii="宋体" w:hAnsi="宋体" w:cs="楷体"/>
                <w:kern w:val="0"/>
                <w:sz w:val="18"/>
                <w:szCs w:val="18"/>
              </w:rPr>
            </w:pPr>
            <w:r>
              <w:rPr>
                <w:rFonts w:hint="eastAsia" w:ascii="宋体" w:hAnsi="宋体" w:cs="楷体"/>
                <w:b/>
                <w:bCs/>
                <w:kern w:val="0"/>
                <w:sz w:val="18"/>
                <w:szCs w:val="18"/>
              </w:rPr>
              <w:t xml:space="preserve">            </w:t>
            </w:r>
            <w:r>
              <w:rPr>
                <w:rFonts w:hint="eastAsia" w:ascii="宋体" w:hAnsi="宋体" w:cs="楷体"/>
                <w:kern w:val="0"/>
                <w:sz w:val="18"/>
                <w:szCs w:val="18"/>
              </w:rPr>
              <w:t>仰卧起坐       30个/组*2组</w:t>
            </w:r>
          </w:p>
          <w:p>
            <w:pPr>
              <w:rPr>
                <w:rFonts w:hint="eastAsia" w:ascii="宋体" w:hAnsi="宋体" w:cs="楷体"/>
                <w:kern w:val="0"/>
                <w:sz w:val="18"/>
                <w:szCs w:val="18"/>
              </w:rPr>
            </w:pPr>
            <w:r>
              <w:rPr>
                <w:rFonts w:hint="eastAsia" w:ascii="宋体" w:hAnsi="宋体" w:cs="楷体"/>
                <w:kern w:val="0"/>
                <w:sz w:val="18"/>
                <w:szCs w:val="18"/>
              </w:rPr>
              <w:t xml:space="preserve">            连续跳短绳     60秒/组*2组</w:t>
            </w:r>
          </w:p>
          <w:p>
            <w:pPr>
              <w:rPr>
                <w:rFonts w:hint="eastAsia" w:ascii="宋体" w:hAnsi="宋体" w:cs="楷体"/>
                <w:kern w:val="0"/>
                <w:sz w:val="18"/>
                <w:szCs w:val="18"/>
              </w:rPr>
            </w:pPr>
            <w:r>
              <w:rPr>
                <w:rFonts w:hint="eastAsia" w:ascii="宋体" w:hAnsi="宋体" w:cs="楷体"/>
                <w:kern w:val="0"/>
                <w:sz w:val="18"/>
                <w:szCs w:val="18"/>
              </w:rPr>
              <w:t xml:space="preserve">            原地摆臂练习   30秒/组*2组</w:t>
            </w:r>
          </w:p>
          <w:p>
            <w:pPr>
              <w:rPr>
                <w:rFonts w:ascii="宋体" w:hAnsi="宋体" w:cs="楷体"/>
                <w:kern w:val="0"/>
                <w:sz w:val="18"/>
                <w:szCs w:val="18"/>
              </w:rPr>
            </w:pPr>
            <w:r>
              <w:rPr>
                <w:rFonts w:hint="eastAsia" w:ascii="宋体" w:hAnsi="宋体" w:cs="楷体"/>
                <w:kern w:val="0"/>
                <w:sz w:val="18"/>
                <w:szCs w:val="18"/>
              </w:rPr>
              <w:t xml:space="preserve">            座位体前屈     3分钟</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jc w:val="center"/>
              <w:rPr>
                <w:rFonts w:ascii="宋体" w:hAnsi="宋体" w:cs="楷体"/>
                <w:kern w:val="0"/>
                <w:sz w:val="18"/>
                <w:szCs w:val="18"/>
              </w:rPr>
            </w:pPr>
            <w:r>
              <w:rPr>
                <w:rFonts w:hint="eastAsia" w:ascii="宋体" w:hAnsi="宋体" w:cs="楷体"/>
                <w:kern w:val="0"/>
                <w:sz w:val="18"/>
                <w:szCs w:val="18"/>
              </w:rPr>
              <w:t>以上自行搭配组合，30分钟内完成。</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8" w:hRule="atLeast"/>
        </w:trPr>
        <w:tc>
          <w:tcPr>
            <w:tcW w:w="1242" w:type="dxa"/>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月2</w:t>
            </w:r>
            <w:r>
              <w:rPr>
                <w:rFonts w:ascii="宋体" w:hAnsi="宋体" w:cs="楷体"/>
                <w:kern w:val="0"/>
                <w:sz w:val="18"/>
                <w:szCs w:val="18"/>
              </w:rPr>
              <w:t>6</w:t>
            </w:r>
            <w:r>
              <w:rPr>
                <w:rFonts w:hint="eastAsia" w:ascii="宋体" w:hAnsi="宋体" w:cs="楷体"/>
                <w:kern w:val="0"/>
                <w:sz w:val="18"/>
                <w:szCs w:val="18"/>
              </w:rPr>
              <w:t>日</w:t>
            </w:r>
          </w:p>
        </w:tc>
        <w:tc>
          <w:tcPr>
            <w:tcW w:w="7797" w:type="dxa"/>
            <w:gridSpan w:val="3"/>
            <w:noWrap w:val="0"/>
            <w:vAlign w:val="center"/>
          </w:tcPr>
          <w:p>
            <w:pPr>
              <w:jc w:val="center"/>
              <w:rPr>
                <w:rFonts w:ascii="宋体" w:hAnsi="宋体" w:cs="楷体"/>
                <w:kern w:val="0"/>
                <w:sz w:val="18"/>
                <w:szCs w:val="18"/>
              </w:rPr>
            </w:pPr>
            <w:r>
              <w:rPr>
                <w:rFonts w:hint="eastAsia" w:ascii="宋体" w:hAnsi="宋体" w:cs="楷体"/>
                <w:kern w:val="0"/>
                <w:sz w:val="18"/>
                <w:szCs w:val="18"/>
              </w:rPr>
              <w:t>休息一天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9" w:hRule="atLeast"/>
        </w:trPr>
        <w:tc>
          <w:tcPr>
            <w:tcW w:w="1242" w:type="dxa"/>
            <w:vMerge w:val="restart"/>
            <w:noWrap w:val="0"/>
            <w:vAlign w:val="center"/>
          </w:tcPr>
          <w:p>
            <w:pPr>
              <w:jc w:val="center"/>
              <w:rPr>
                <w:rFonts w:ascii="宋体" w:hAnsi="宋体" w:cs="楷体"/>
                <w:kern w:val="0"/>
                <w:sz w:val="18"/>
                <w:szCs w:val="18"/>
              </w:rPr>
            </w:pPr>
            <w:r>
              <w:rPr>
                <w:rFonts w:ascii="宋体" w:hAnsi="宋体" w:cs="楷体"/>
                <w:kern w:val="0"/>
                <w:sz w:val="18"/>
                <w:szCs w:val="18"/>
              </w:rPr>
              <w:t>3</w:t>
            </w:r>
            <w:r>
              <w:rPr>
                <w:rFonts w:hint="eastAsia" w:ascii="宋体" w:hAnsi="宋体" w:cs="楷体"/>
                <w:kern w:val="0"/>
                <w:sz w:val="18"/>
                <w:szCs w:val="18"/>
              </w:rPr>
              <w:t>月2</w:t>
            </w:r>
            <w:r>
              <w:rPr>
                <w:rFonts w:ascii="宋体" w:hAnsi="宋体" w:cs="楷体"/>
                <w:kern w:val="0"/>
                <w:sz w:val="18"/>
                <w:szCs w:val="18"/>
              </w:rPr>
              <w:t>7</w:t>
            </w:r>
            <w:r>
              <w:rPr>
                <w:rFonts w:hint="eastAsia" w:ascii="宋体" w:hAnsi="宋体" w:cs="楷体"/>
                <w:kern w:val="0"/>
                <w:sz w:val="18"/>
                <w:szCs w:val="18"/>
              </w:rPr>
              <w:t>日-</w:t>
            </w:r>
            <w:r>
              <w:rPr>
                <w:rFonts w:ascii="宋体" w:hAnsi="宋体" w:cs="楷体"/>
                <w:kern w:val="0"/>
                <w:sz w:val="18"/>
                <w:szCs w:val="18"/>
              </w:rPr>
              <w:t>3</w:t>
            </w:r>
            <w:r>
              <w:rPr>
                <w:rFonts w:hint="eastAsia" w:ascii="宋体" w:hAnsi="宋体" w:cs="楷体"/>
                <w:kern w:val="0"/>
                <w:sz w:val="18"/>
                <w:szCs w:val="18"/>
              </w:rPr>
              <w:t>月29日</w:t>
            </w:r>
          </w:p>
          <w:p>
            <w:pPr>
              <w:jc w:val="center"/>
              <w:rPr>
                <w:rFonts w:hint="eastAsia" w:ascii="宋体" w:hAnsi="宋体" w:cs="楷体"/>
                <w:kern w:val="0"/>
                <w:sz w:val="18"/>
                <w:szCs w:val="18"/>
              </w:rPr>
            </w:pPr>
          </w:p>
          <w:p>
            <w:pPr>
              <w:jc w:val="center"/>
              <w:rPr>
                <w:rFonts w:hint="eastAsia" w:ascii="宋体" w:hAnsi="宋体" w:cs="楷体"/>
                <w:kern w:val="0"/>
                <w:sz w:val="18"/>
                <w:szCs w:val="18"/>
              </w:rPr>
            </w:pPr>
          </w:p>
          <w:p>
            <w:pPr>
              <w:jc w:val="center"/>
              <w:rPr>
                <w:rFonts w:ascii="宋体" w:hAnsi="宋体" w:cs="楷体"/>
                <w:kern w:val="0"/>
                <w:sz w:val="18"/>
                <w:szCs w:val="18"/>
              </w:rPr>
            </w:pPr>
            <w:r>
              <w:rPr>
                <w:rFonts w:hint="eastAsia" w:ascii="宋体" w:hAnsi="宋体" w:cs="楷体"/>
                <w:kern w:val="0"/>
                <w:sz w:val="18"/>
                <w:szCs w:val="18"/>
              </w:rPr>
              <w:t>（每天35分钟）</w:t>
            </w:r>
          </w:p>
        </w:tc>
        <w:tc>
          <w:tcPr>
            <w:tcW w:w="1560" w:type="dxa"/>
            <w:vMerge w:val="restart"/>
            <w:noWrap w:val="0"/>
            <w:vAlign w:val="center"/>
          </w:tcPr>
          <w:p>
            <w:pPr>
              <w:jc w:val="center"/>
              <w:rPr>
                <w:rFonts w:hint="eastAsia" w:ascii="宋体" w:hAnsi="宋体" w:cs="楷体"/>
                <w:kern w:val="0"/>
                <w:sz w:val="18"/>
                <w:szCs w:val="18"/>
              </w:rPr>
            </w:pPr>
            <w:r>
              <w:rPr>
                <w:rFonts w:hint="eastAsia" w:ascii="宋体" w:hAnsi="宋体" w:cs="楷体"/>
                <w:kern w:val="0"/>
                <w:sz w:val="18"/>
                <w:szCs w:val="18"/>
              </w:rPr>
              <w:t>原地慢跑2分钟</w:t>
            </w:r>
          </w:p>
          <w:p>
            <w:pPr>
              <w:jc w:val="center"/>
              <w:rPr>
                <w:rFonts w:hint="eastAsia" w:ascii="宋体" w:hAnsi="宋体" w:cs="楷体"/>
                <w:kern w:val="0"/>
                <w:sz w:val="18"/>
                <w:szCs w:val="18"/>
              </w:rPr>
            </w:pPr>
            <w:r>
              <w:rPr>
                <w:rFonts w:hint="eastAsia" w:ascii="宋体" w:hAnsi="宋体" w:cs="楷体"/>
                <w:kern w:val="0"/>
                <w:sz w:val="18"/>
                <w:szCs w:val="18"/>
              </w:rPr>
              <w:t>或跳绳1分钟</w:t>
            </w:r>
          </w:p>
          <w:p>
            <w:pPr>
              <w:jc w:val="center"/>
              <w:rPr>
                <w:rFonts w:hint="eastAsia" w:ascii="宋体" w:hAnsi="宋体" w:cs="楷体"/>
                <w:kern w:val="0"/>
                <w:sz w:val="18"/>
                <w:szCs w:val="18"/>
              </w:rPr>
            </w:pPr>
            <w:r>
              <w:rPr>
                <w:rFonts w:hint="eastAsia" w:ascii="宋体" w:hAnsi="宋体" w:cs="楷体"/>
                <w:kern w:val="0"/>
                <w:sz w:val="18"/>
                <w:szCs w:val="18"/>
              </w:rPr>
              <w:t>+</w:t>
            </w:r>
          </w:p>
          <w:p>
            <w:pPr>
              <w:jc w:val="center"/>
              <w:rPr>
                <w:rFonts w:hint="eastAsia" w:ascii="宋体" w:hAnsi="宋体" w:cs="楷体"/>
                <w:kern w:val="0"/>
                <w:sz w:val="18"/>
                <w:szCs w:val="18"/>
              </w:rPr>
            </w:pPr>
            <w:r>
              <w:rPr>
                <w:rFonts w:hint="eastAsia" w:ascii="宋体" w:hAnsi="宋体" w:cs="楷体"/>
                <w:kern w:val="0"/>
                <w:sz w:val="18"/>
                <w:szCs w:val="18"/>
              </w:rPr>
              <w:t>广播操《希望风帆》</w:t>
            </w:r>
          </w:p>
          <w:p>
            <w:pPr>
              <w:jc w:val="center"/>
              <w:rPr>
                <w:rFonts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技能：</w:t>
            </w:r>
            <w:r>
              <w:rPr>
                <w:rFonts w:hint="eastAsia" w:ascii="宋体" w:hAnsi="宋体" w:cs="楷体"/>
                <w:kern w:val="0"/>
                <w:sz w:val="18"/>
                <w:szCs w:val="18"/>
              </w:rPr>
              <w:t xml:space="preserve"> 排球游戏：自抛自接、自垫、双人对垫（或对墙垫）。</w:t>
            </w:r>
          </w:p>
        </w:tc>
        <w:tc>
          <w:tcPr>
            <w:tcW w:w="1134" w:type="dxa"/>
            <w:vMerge w:val="restart"/>
            <w:noWrap w:val="0"/>
            <w:vAlign w:val="center"/>
          </w:tcPr>
          <w:p>
            <w:pPr>
              <w:jc w:val="center"/>
              <w:rPr>
                <w:rFonts w:ascii="宋体" w:hAnsi="宋体" w:cs="楷体"/>
                <w:kern w:val="0"/>
                <w:sz w:val="18"/>
                <w:szCs w:val="18"/>
              </w:rPr>
            </w:pPr>
            <w:r>
              <w:rPr>
                <w:rFonts w:hint="eastAsia" w:ascii="宋体" w:hAnsi="宋体" w:cs="楷体"/>
                <w:kern w:val="0"/>
                <w:sz w:val="18"/>
                <w:szCs w:val="18"/>
              </w:rPr>
              <w:t>协调能力、空间感觉培养，四肢和腰腹力量提升。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rPr>
                <w:rFonts w:hint="eastAsia" w:ascii="宋体" w:hAnsi="宋体" w:cs="楷体"/>
                <w:kern w:val="0"/>
                <w:sz w:val="18"/>
                <w:szCs w:val="18"/>
              </w:rPr>
            </w:pPr>
            <w:r>
              <w:rPr>
                <w:rFonts w:hint="eastAsia" w:ascii="宋体" w:hAnsi="宋体" w:cs="楷体"/>
                <w:b/>
                <w:bCs/>
                <w:kern w:val="0"/>
                <w:sz w:val="18"/>
                <w:szCs w:val="18"/>
              </w:rPr>
              <w:t xml:space="preserve">体能：      </w:t>
            </w:r>
            <w:r>
              <w:rPr>
                <w:rFonts w:hint="eastAsia" w:ascii="宋体" w:hAnsi="宋体" w:cs="楷体"/>
                <w:kern w:val="0"/>
                <w:sz w:val="18"/>
                <w:szCs w:val="18"/>
              </w:rPr>
              <w:t xml:space="preserve">开合跳        30个/组*2组 </w:t>
            </w:r>
          </w:p>
          <w:p>
            <w:pPr>
              <w:rPr>
                <w:rFonts w:hint="eastAsia" w:ascii="宋体" w:hAnsi="宋体" w:cs="楷体"/>
                <w:kern w:val="0"/>
                <w:sz w:val="18"/>
                <w:szCs w:val="18"/>
              </w:rPr>
            </w:pPr>
            <w:r>
              <w:rPr>
                <w:rFonts w:hint="eastAsia" w:ascii="宋体" w:hAnsi="宋体" w:cs="楷体"/>
                <w:b/>
                <w:bCs/>
                <w:kern w:val="0"/>
                <w:sz w:val="18"/>
                <w:szCs w:val="18"/>
              </w:rPr>
              <w:t xml:space="preserve">            </w:t>
            </w:r>
            <w:r>
              <w:rPr>
                <w:rFonts w:hint="eastAsia" w:ascii="宋体" w:hAnsi="宋体" w:cs="楷体"/>
                <w:kern w:val="0"/>
                <w:sz w:val="18"/>
                <w:szCs w:val="18"/>
              </w:rPr>
              <w:t>仰卧举腿      30个/组*2组</w:t>
            </w:r>
          </w:p>
          <w:p>
            <w:pPr>
              <w:rPr>
                <w:rFonts w:hint="eastAsia" w:ascii="宋体" w:hAnsi="宋体" w:cs="楷体"/>
                <w:kern w:val="0"/>
                <w:sz w:val="18"/>
                <w:szCs w:val="18"/>
              </w:rPr>
            </w:pPr>
            <w:r>
              <w:rPr>
                <w:rFonts w:hint="eastAsia" w:ascii="宋体" w:hAnsi="宋体" w:cs="楷体"/>
                <w:kern w:val="0"/>
                <w:sz w:val="18"/>
                <w:szCs w:val="18"/>
              </w:rPr>
              <w:t xml:space="preserve">            双摇跳绳      60秒/组*2组</w:t>
            </w:r>
          </w:p>
          <w:p>
            <w:pPr>
              <w:rPr>
                <w:rFonts w:hint="eastAsia" w:ascii="宋体" w:hAnsi="宋体" w:cs="楷体"/>
                <w:kern w:val="0"/>
                <w:sz w:val="18"/>
                <w:szCs w:val="18"/>
              </w:rPr>
            </w:pPr>
            <w:r>
              <w:rPr>
                <w:rFonts w:hint="eastAsia" w:ascii="宋体" w:hAnsi="宋体" w:cs="楷体"/>
                <w:kern w:val="0"/>
                <w:sz w:val="18"/>
                <w:szCs w:val="18"/>
              </w:rPr>
              <w:t xml:space="preserve">            原地小碎步跑   30s/组*2组</w:t>
            </w:r>
          </w:p>
          <w:p>
            <w:pPr>
              <w:ind w:firstLine="1080" w:firstLineChars="600"/>
              <w:rPr>
                <w:rFonts w:ascii="宋体" w:hAnsi="宋体" w:cs="楷体"/>
                <w:kern w:val="0"/>
                <w:sz w:val="18"/>
                <w:szCs w:val="18"/>
              </w:rPr>
            </w:pPr>
            <w:r>
              <w:rPr>
                <w:rFonts w:hint="eastAsia" w:ascii="宋体" w:hAnsi="宋体" w:cs="楷体"/>
                <w:kern w:val="0"/>
                <w:sz w:val="18"/>
                <w:szCs w:val="18"/>
              </w:rPr>
              <w:t>快速立卧撑     3分钟</w:t>
            </w:r>
          </w:p>
        </w:tc>
        <w:tc>
          <w:tcPr>
            <w:tcW w:w="1134" w:type="dxa"/>
            <w:vMerge w:val="continue"/>
            <w:noWrap w:val="0"/>
            <w:vAlign w:val="center"/>
          </w:tcPr>
          <w:p>
            <w:pPr>
              <w:jc w:val="center"/>
              <w:rPr>
                <w:rFonts w:ascii="宋体" w:hAnsi="宋体" w:cs="楷体"/>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1242" w:type="dxa"/>
            <w:vMerge w:val="continue"/>
            <w:noWrap w:val="0"/>
            <w:vAlign w:val="center"/>
          </w:tcPr>
          <w:p>
            <w:pPr>
              <w:jc w:val="center"/>
              <w:rPr>
                <w:rFonts w:ascii="宋体" w:hAnsi="宋体" w:cs="楷体"/>
                <w:kern w:val="0"/>
                <w:sz w:val="18"/>
                <w:szCs w:val="18"/>
              </w:rPr>
            </w:pPr>
          </w:p>
        </w:tc>
        <w:tc>
          <w:tcPr>
            <w:tcW w:w="1560" w:type="dxa"/>
            <w:vMerge w:val="continue"/>
            <w:noWrap w:val="0"/>
            <w:vAlign w:val="center"/>
          </w:tcPr>
          <w:p>
            <w:pPr>
              <w:jc w:val="center"/>
              <w:rPr>
                <w:rFonts w:ascii="宋体" w:hAnsi="宋体" w:cs="楷体"/>
                <w:kern w:val="0"/>
                <w:sz w:val="18"/>
                <w:szCs w:val="18"/>
              </w:rPr>
            </w:pPr>
          </w:p>
        </w:tc>
        <w:tc>
          <w:tcPr>
            <w:tcW w:w="5103" w:type="dxa"/>
            <w:noWrap w:val="0"/>
            <w:vAlign w:val="center"/>
          </w:tcPr>
          <w:p>
            <w:pPr>
              <w:jc w:val="center"/>
              <w:rPr>
                <w:rFonts w:ascii="宋体" w:hAnsi="宋体" w:cs="楷体"/>
                <w:kern w:val="0"/>
                <w:sz w:val="18"/>
                <w:szCs w:val="18"/>
              </w:rPr>
            </w:pPr>
            <w:r>
              <w:rPr>
                <w:rFonts w:hint="eastAsia" w:ascii="宋体" w:hAnsi="宋体" w:cs="楷体"/>
                <w:kern w:val="0"/>
                <w:sz w:val="18"/>
                <w:szCs w:val="18"/>
              </w:rPr>
              <w:t>以上自行搭配组合，30分钟完成。</w:t>
            </w:r>
          </w:p>
        </w:tc>
        <w:tc>
          <w:tcPr>
            <w:tcW w:w="1134" w:type="dxa"/>
            <w:vMerge w:val="continue"/>
            <w:noWrap w:val="0"/>
            <w:vAlign w:val="center"/>
          </w:tcPr>
          <w:p>
            <w:pPr>
              <w:jc w:val="center"/>
              <w:rPr>
                <w:rFonts w:ascii="宋体" w:hAnsi="宋体" w:cs="楷体"/>
                <w:kern w:val="0"/>
                <w:sz w:val="18"/>
                <w:szCs w:val="18"/>
              </w:rPr>
            </w:pPr>
          </w:p>
        </w:tc>
      </w:tr>
    </w:tbl>
    <w:p>
      <w:pPr>
        <w:rPr>
          <w:rFonts w:hint="eastAsia"/>
          <w:sz w:val="24"/>
          <w:szCs w:val="24"/>
        </w:rPr>
      </w:pPr>
    </w:p>
    <w:p>
      <w:pPr>
        <w:ind w:firstLine="4320" w:firstLineChars="1800"/>
        <w:rPr>
          <w:rFonts w:hint="eastAsia"/>
        </w:rPr>
      </w:pPr>
    </w:p>
    <w:p>
      <w:pPr>
        <w:ind w:firstLine="4320" w:firstLineChars="1800"/>
        <w:rPr>
          <w:rFonts w:hint="eastAsia"/>
        </w:rPr>
      </w:pPr>
    </w:p>
    <w:p>
      <w:pPr>
        <w:ind w:firstLine="4320" w:firstLineChars="1800"/>
      </w:pPr>
    </w:p>
    <w:p>
      <w:pPr>
        <w:ind w:firstLine="4320" w:firstLineChars="1800"/>
        <w:rPr>
          <w:rFonts w:hint="eastAsia"/>
        </w:rPr>
      </w:pPr>
    </w:p>
    <w:p>
      <w:pPr>
        <w:tabs>
          <w:tab w:val="left" w:pos="1208"/>
        </w:tabs>
        <w:spacing w:line="440" w:lineRule="exact"/>
        <w:ind w:firstLine="482" w:firstLineChars="200"/>
        <w:rPr>
          <w:rFonts w:hint="eastAsia" w:asciiTheme="minorEastAsia" w:hAnsiTheme="minorEastAsia" w:eastAsiaTheme="minorEastAsia"/>
          <w:b/>
          <w:lang w:eastAsia="zh-CN"/>
        </w:rPr>
      </w:pPr>
    </w:p>
    <w:p>
      <w:pPr>
        <w:spacing w:line="440" w:lineRule="exact"/>
        <w:ind w:firstLine="482" w:firstLineChars="200"/>
        <w:rPr>
          <w:rFonts w:hint="eastAsia" w:asciiTheme="minorEastAsia" w:hAnsiTheme="minorEastAsia"/>
          <w:b/>
        </w:rPr>
      </w:pPr>
    </w:p>
    <w:p>
      <w:pPr>
        <w:jc w:val="center"/>
        <w:rPr>
          <w:rFonts w:hint="eastAsia"/>
          <w:b/>
          <w:sz w:val="28"/>
          <w:szCs w:val="28"/>
          <w:lang w:eastAsia="zh-CN"/>
        </w:rPr>
      </w:pPr>
      <w:r>
        <w:rPr>
          <w:rFonts w:hint="eastAsia"/>
          <w:b/>
          <w:sz w:val="28"/>
          <w:szCs w:val="28"/>
          <w:lang w:eastAsia="zh-CN"/>
        </w:rPr>
        <w:t>学生居家隔离期间导学方案</w:t>
      </w:r>
    </w:p>
    <w:p>
      <w:pPr>
        <w:jc w:val="center"/>
        <w:rPr>
          <w:rFonts w:hint="eastAsia"/>
          <w:b/>
          <w:sz w:val="28"/>
          <w:szCs w:val="28"/>
          <w:u w:val="none"/>
          <w:lang w:val="en-US" w:eastAsia="zh-CN"/>
        </w:rPr>
      </w:pPr>
      <w:r>
        <w:rPr>
          <w:rFonts w:hint="eastAsia"/>
          <w:b/>
          <w:sz w:val="28"/>
          <w:szCs w:val="28"/>
          <w:u w:val="none"/>
          <w:lang w:val="en-US" w:eastAsia="zh-CN"/>
        </w:rPr>
        <w:t xml:space="preserve">   </w:t>
      </w:r>
      <w:r>
        <w:rPr>
          <w:rFonts w:hint="eastAsia"/>
          <w:b/>
          <w:sz w:val="28"/>
          <w:szCs w:val="28"/>
          <w:u w:val="single"/>
          <w:lang w:val="en-US" w:eastAsia="zh-CN"/>
        </w:rPr>
        <w:t xml:space="preserve">  </w:t>
      </w:r>
      <w:r>
        <w:rPr>
          <w:rFonts w:hint="eastAsia"/>
          <w:b/>
          <w:sz w:val="28"/>
          <w:szCs w:val="28"/>
          <w:u w:val="single"/>
        </w:rPr>
        <w:t>小学美术</w:t>
      </w:r>
      <w:r>
        <w:rPr>
          <w:rFonts w:hint="eastAsia"/>
          <w:b/>
          <w:sz w:val="28"/>
          <w:szCs w:val="28"/>
          <w:u w:val="single"/>
          <w:lang w:val="en-US" w:eastAsia="zh-CN"/>
        </w:rPr>
        <w:t xml:space="preserve"> </w:t>
      </w:r>
      <w:r>
        <w:rPr>
          <w:rFonts w:hint="eastAsia"/>
          <w:b/>
          <w:sz w:val="28"/>
          <w:szCs w:val="28"/>
          <w:u w:val="none"/>
          <w:lang w:val="en-US" w:eastAsia="zh-CN"/>
        </w:rPr>
        <w:t xml:space="preserve">      孟河中心小学  2020.3.16.-3.29</w:t>
      </w:r>
    </w:p>
    <w:p>
      <w:pPr>
        <w:jc w:val="both"/>
        <w:rPr>
          <w:rFonts w:hint="default"/>
          <w:b/>
          <w:sz w:val="28"/>
          <w:szCs w:val="28"/>
          <w:u w:val="none"/>
          <w:lang w:val="en-US" w:eastAsia="zh-CN"/>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57"/>
        <w:gridCol w:w="4005"/>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noWrap w:val="0"/>
            <w:vAlign w:val="center"/>
          </w:tcPr>
          <w:p>
            <w:pPr>
              <w:jc w:val="center"/>
              <w:rPr>
                <w:rFonts w:hint="eastAsia"/>
              </w:rPr>
            </w:pPr>
            <w:r>
              <w:rPr>
                <w:rFonts w:hint="eastAsia"/>
                <w:b/>
                <w:sz w:val="28"/>
                <w:szCs w:val="28"/>
              </w:rPr>
              <w:t>一年级美术自主学习建议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pPr>
              <w:jc w:val="center"/>
              <w:rPr>
                <w:rFonts w:hint="eastAsia"/>
                <w:sz w:val="18"/>
                <w:szCs w:val="18"/>
              </w:rPr>
            </w:pPr>
            <w:r>
              <w:rPr>
                <w:rFonts w:hint="eastAsia"/>
                <w:sz w:val="18"/>
                <w:szCs w:val="18"/>
              </w:rPr>
              <w:t>时</w:t>
            </w:r>
            <w:r>
              <w:rPr>
                <w:rFonts w:hint="eastAsia"/>
                <w:sz w:val="18"/>
                <w:szCs w:val="18"/>
                <w:lang w:val="en-US" w:eastAsia="zh-CN"/>
              </w:rPr>
              <w:t xml:space="preserve"> </w:t>
            </w:r>
            <w:r>
              <w:rPr>
                <w:rFonts w:hint="eastAsia"/>
                <w:sz w:val="18"/>
                <w:szCs w:val="18"/>
              </w:rPr>
              <w:t>间</w:t>
            </w:r>
          </w:p>
          <w:p>
            <w:pPr>
              <w:jc w:val="left"/>
              <w:rPr>
                <w:rFonts w:hint="eastAsia" w:eastAsia="宋体"/>
                <w:sz w:val="18"/>
                <w:szCs w:val="18"/>
                <w:lang w:eastAsia="zh-CN"/>
              </w:rPr>
            </w:pPr>
            <w:r>
              <w:rPr>
                <w:rFonts w:hint="eastAsia"/>
                <w:sz w:val="18"/>
                <w:szCs w:val="18"/>
                <w:lang w:eastAsia="zh-CN"/>
              </w:rPr>
              <w:t>（</w:t>
            </w:r>
            <w:r>
              <w:rPr>
                <w:rFonts w:hint="eastAsia"/>
                <w:sz w:val="18"/>
                <w:szCs w:val="18"/>
                <w:lang w:val="en-US" w:eastAsia="zh-CN"/>
              </w:rPr>
              <w:t>视实际情况灵活安排和控制时间</w:t>
            </w:r>
            <w:r>
              <w:rPr>
                <w:rFonts w:hint="eastAsia"/>
                <w:sz w:val="18"/>
                <w:szCs w:val="18"/>
                <w:lang w:eastAsia="zh-CN"/>
              </w:rPr>
              <w:t>）</w:t>
            </w:r>
          </w:p>
        </w:tc>
        <w:tc>
          <w:tcPr>
            <w:tcW w:w="1357" w:type="dxa"/>
            <w:noWrap w:val="0"/>
            <w:vAlign w:val="center"/>
          </w:tcPr>
          <w:p>
            <w:pPr>
              <w:jc w:val="center"/>
              <w:rPr>
                <w:sz w:val="18"/>
                <w:szCs w:val="18"/>
              </w:rPr>
            </w:pPr>
            <w:r>
              <w:rPr>
                <w:rFonts w:hint="eastAsia"/>
                <w:sz w:val="18"/>
                <w:szCs w:val="18"/>
              </w:rPr>
              <w:t>自主学习内容</w:t>
            </w:r>
          </w:p>
        </w:tc>
        <w:tc>
          <w:tcPr>
            <w:tcW w:w="4005" w:type="dxa"/>
            <w:noWrap w:val="0"/>
            <w:vAlign w:val="center"/>
          </w:tcPr>
          <w:p>
            <w:pPr>
              <w:jc w:val="center"/>
              <w:rPr>
                <w:sz w:val="18"/>
                <w:szCs w:val="18"/>
              </w:rPr>
            </w:pPr>
            <w:r>
              <w:rPr>
                <w:rFonts w:hint="eastAsia"/>
                <w:sz w:val="18"/>
                <w:szCs w:val="18"/>
              </w:rPr>
              <w:t>自主学习要求</w:t>
            </w:r>
          </w:p>
        </w:tc>
        <w:tc>
          <w:tcPr>
            <w:tcW w:w="1351" w:type="dxa"/>
            <w:noWrap w:val="0"/>
            <w:vAlign w:val="center"/>
          </w:tcPr>
          <w:p>
            <w:pPr>
              <w:jc w:val="center"/>
              <w:rPr>
                <w:sz w:val="18"/>
                <w:szCs w:val="18"/>
              </w:rPr>
            </w:pPr>
            <w:r>
              <w:rPr>
                <w:rFonts w:hint="eastAsia"/>
                <w:sz w:val="18"/>
                <w:szCs w:val="18"/>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1809" w:type="dxa"/>
            <w:noWrap w:val="0"/>
            <w:vAlign w:val="center"/>
          </w:tcPr>
          <w:p>
            <w:pPr>
              <w:jc w:val="center"/>
              <w:rPr>
                <w:rFonts w:hint="eastAsia" w:eastAsia="宋体"/>
                <w:b/>
                <w:bCs/>
                <w:sz w:val="24"/>
                <w:szCs w:val="24"/>
                <w:shd w:val="clear" w:color="auto" w:fill="auto"/>
                <w:lang w:eastAsia="zh-CN"/>
              </w:rPr>
            </w:pPr>
            <w:r>
              <w:rPr>
                <w:rFonts w:hint="eastAsia" w:ascii="宋体" w:hAnsi="宋体" w:cs="楷体"/>
                <w:b/>
                <w:bCs/>
                <w:kern w:val="0"/>
                <w:sz w:val="24"/>
                <w:szCs w:val="24"/>
                <w:shd w:val="clear" w:color="auto" w:fill="auto"/>
                <w:lang w:eastAsia="zh-CN"/>
              </w:rPr>
              <w:t>第五周</w:t>
            </w:r>
          </w:p>
        </w:tc>
        <w:tc>
          <w:tcPr>
            <w:tcW w:w="1357" w:type="dxa"/>
            <w:noWrap w:val="0"/>
            <w:vAlign w:val="center"/>
          </w:tcPr>
          <w:p>
            <w:pPr>
              <w:jc w:val="center"/>
              <w:rPr>
                <w:rFonts w:hint="eastAsia" w:eastAsia="宋体"/>
                <w:b/>
                <w:sz w:val="18"/>
                <w:szCs w:val="18"/>
                <w:lang w:val="en-US" w:eastAsia="zh-CN"/>
              </w:rPr>
            </w:pPr>
            <w:r>
              <w:rPr>
                <w:rFonts w:hint="eastAsia"/>
                <w:b/>
                <w:sz w:val="18"/>
                <w:szCs w:val="18"/>
                <w:lang w:val="en-US" w:eastAsia="zh-CN"/>
              </w:rPr>
              <w:t>《趣味水果》</w:t>
            </w:r>
          </w:p>
        </w:tc>
        <w:tc>
          <w:tcPr>
            <w:tcW w:w="4005" w:type="dxa"/>
            <w:noWrap w:val="0"/>
            <w:vAlign w:val="center"/>
          </w:tcPr>
          <w:p>
            <w:pPr>
              <w:rPr>
                <w:rFonts w:hint="default"/>
                <w:sz w:val="18"/>
                <w:szCs w:val="18"/>
                <w:lang w:val="en-US" w:eastAsia="zh-CN"/>
              </w:rPr>
            </w:pPr>
            <w:r>
              <w:rPr>
                <w:rFonts w:hint="eastAsia" w:ascii="宋体" w:hAnsi="宋体" w:eastAsia="宋体" w:cs="宋体"/>
                <w:sz w:val="18"/>
                <w:szCs w:val="18"/>
                <w:lang w:val="en-US" w:eastAsia="zh-CN"/>
              </w:rPr>
              <w:t>1.利用家里现有的水果，制作一道有创意的水果拼盘，并与你的作品合影，</w:t>
            </w:r>
            <w:r>
              <w:rPr>
                <w:rFonts w:hint="eastAsia" w:ascii="宋体" w:hAnsi="宋体" w:eastAsia="宋体" w:cs="宋体"/>
                <w:sz w:val="18"/>
                <w:szCs w:val="18"/>
              </w:rPr>
              <w:t>把美术的创意融合到生活中去</w:t>
            </w:r>
            <w:r>
              <w:rPr>
                <w:rFonts w:hint="eastAsia" w:ascii="宋体" w:hAnsi="宋体" w:eastAsia="宋体" w:cs="宋体"/>
                <w:sz w:val="18"/>
                <w:szCs w:val="18"/>
                <w:lang w:eastAsia="zh-CN"/>
              </w:rPr>
              <w:t>。（如果没有水果材料可以用其他物品代替）</w:t>
            </w:r>
          </w:p>
        </w:tc>
        <w:tc>
          <w:tcPr>
            <w:tcW w:w="1351" w:type="dxa"/>
            <w:noWrap w:val="0"/>
            <w:vAlign w:val="center"/>
          </w:tcPr>
          <w:p>
            <w:pPr>
              <w:jc w:val="left"/>
              <w:rPr>
                <w:rFonts w:hint="eastAsia" w:eastAsia="宋体"/>
                <w:sz w:val="18"/>
                <w:szCs w:val="18"/>
                <w:lang w:eastAsia="zh-CN"/>
              </w:rPr>
            </w:pPr>
            <w:r>
              <w:rPr>
                <w:rFonts w:hint="eastAsia"/>
                <w:sz w:val="18"/>
                <w:szCs w:val="18"/>
              </w:rPr>
              <w:t>自主在网上寻找相关图片</w:t>
            </w:r>
            <w:r>
              <w:rPr>
                <w:rFonts w:hint="eastAsia"/>
                <w:sz w:val="18"/>
                <w:szCs w:val="18"/>
                <w:lang w:eastAsia="zh-CN"/>
              </w:rPr>
              <w:t>，</w:t>
            </w:r>
            <w:r>
              <w:rPr>
                <w:rFonts w:hint="eastAsia"/>
                <w:sz w:val="18"/>
                <w:szCs w:val="18"/>
              </w:rPr>
              <w:t>参考创作</w:t>
            </w:r>
            <w:r>
              <w:rPr>
                <w:rFonts w:hint="eastAsia"/>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1809" w:type="dxa"/>
            <w:noWrap w:val="0"/>
            <w:vAlign w:val="center"/>
          </w:tcPr>
          <w:p>
            <w:pPr>
              <w:jc w:val="center"/>
              <w:rPr>
                <w:rFonts w:hint="eastAsia" w:eastAsia="宋体"/>
                <w:b/>
                <w:bCs/>
                <w:sz w:val="24"/>
                <w:szCs w:val="24"/>
                <w:shd w:val="clear" w:color="auto" w:fill="auto"/>
                <w:lang w:eastAsia="zh-CN"/>
              </w:rPr>
            </w:pPr>
            <w:r>
              <w:rPr>
                <w:rFonts w:hint="eastAsia"/>
                <w:b/>
                <w:bCs/>
                <w:sz w:val="24"/>
                <w:szCs w:val="24"/>
                <w:shd w:val="clear" w:color="auto" w:fill="auto"/>
                <w:lang w:eastAsia="zh-CN"/>
              </w:rPr>
              <w:t>第六周</w:t>
            </w:r>
          </w:p>
        </w:tc>
        <w:tc>
          <w:tcPr>
            <w:tcW w:w="1357" w:type="dxa"/>
            <w:noWrap w:val="0"/>
            <w:vAlign w:val="center"/>
          </w:tcPr>
          <w:p>
            <w:pPr>
              <w:jc w:val="center"/>
              <w:rPr>
                <w:rFonts w:hint="eastAsia" w:eastAsia="宋体"/>
                <w:b/>
                <w:sz w:val="18"/>
                <w:szCs w:val="18"/>
                <w:lang w:val="en-US" w:eastAsia="zh-CN"/>
              </w:rPr>
            </w:pPr>
            <w:r>
              <w:rPr>
                <w:rFonts w:hint="eastAsia"/>
                <w:b/>
                <w:sz w:val="18"/>
                <w:szCs w:val="18"/>
                <w:lang w:val="en-US" w:eastAsia="zh-CN"/>
              </w:rPr>
              <w:t>《春的脚步》</w:t>
            </w:r>
          </w:p>
        </w:tc>
        <w:tc>
          <w:tcPr>
            <w:tcW w:w="4005" w:type="dxa"/>
            <w:noWrap w:val="0"/>
            <w:vAlign w:val="center"/>
          </w:tcPr>
          <w:p>
            <w:pPr>
              <w:rPr>
                <w:rFonts w:hint="default" w:ascii="宋体" w:hAnsi="宋体" w:eastAsia="宋体" w:cs="宋体"/>
                <w:sz w:val="18"/>
                <w:szCs w:val="18"/>
                <w:lang w:val="en-US" w:eastAsia="zh-CN"/>
              </w:rPr>
            </w:pPr>
            <w:r>
              <w:rPr>
                <w:rFonts w:hint="eastAsia" w:ascii="宋体" w:hAnsi="宋体" w:eastAsia="宋体" w:cs="宋体"/>
                <w:sz w:val="18"/>
                <w:szCs w:val="18"/>
                <w:lang w:val="en-US" w:eastAsia="zh-CN"/>
              </w:rPr>
              <w:t>2.春天已经逐渐向我们走来了，请画一画你眼中的春天，形式不限。</w:t>
            </w:r>
          </w:p>
        </w:tc>
        <w:tc>
          <w:tcPr>
            <w:tcW w:w="1351" w:type="dxa"/>
            <w:noWrap w:val="0"/>
            <w:vAlign w:val="center"/>
          </w:tcPr>
          <w:p>
            <w:pPr>
              <w:jc w:val="center"/>
              <w:rPr>
                <w:sz w:val="18"/>
                <w:szCs w:val="18"/>
              </w:rPr>
            </w:pPr>
            <w:r>
              <w:rPr>
                <w:rFonts w:hint="eastAsia"/>
                <w:sz w:val="18"/>
                <w:szCs w:val="18"/>
              </w:rPr>
              <w:t>自主在网上寻找相关图片</w:t>
            </w:r>
            <w:r>
              <w:rPr>
                <w:rFonts w:hint="eastAsia"/>
                <w:sz w:val="18"/>
                <w:szCs w:val="18"/>
                <w:lang w:eastAsia="zh-CN"/>
              </w:rPr>
              <w:t>，</w:t>
            </w:r>
            <w:r>
              <w:rPr>
                <w:rFonts w:hint="eastAsia"/>
                <w:sz w:val="18"/>
                <w:szCs w:val="18"/>
              </w:rPr>
              <w:t>参考创作</w:t>
            </w:r>
            <w:r>
              <w:rPr>
                <w:rFonts w:hint="eastAsia"/>
                <w:sz w:val="18"/>
                <w:szCs w:val="18"/>
                <w:lang w:eastAsia="zh-CN"/>
              </w:rPr>
              <w:t>。</w:t>
            </w:r>
          </w:p>
        </w:tc>
      </w:tr>
    </w:tbl>
    <w:p>
      <w:pPr>
        <w:jc w:val="both"/>
        <w:rPr>
          <w:rFonts w:hint="eastAsia"/>
        </w:rPr>
      </w:pPr>
    </w:p>
    <w:p>
      <w:pPr>
        <w:jc w:val="both"/>
        <w:rPr>
          <w:rFonts w:hint="eastAsia"/>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57"/>
        <w:gridCol w:w="4005"/>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noWrap w:val="0"/>
            <w:vAlign w:val="center"/>
          </w:tcPr>
          <w:p>
            <w:pPr>
              <w:jc w:val="center"/>
              <w:rPr>
                <w:rFonts w:hint="eastAsia"/>
              </w:rPr>
            </w:pPr>
            <w:r>
              <w:rPr>
                <w:rFonts w:hint="eastAsia"/>
                <w:b/>
                <w:sz w:val="28"/>
                <w:szCs w:val="28"/>
                <w:lang w:eastAsia="zh-CN"/>
              </w:rPr>
              <w:t>二</w:t>
            </w:r>
            <w:r>
              <w:rPr>
                <w:rFonts w:hint="eastAsia"/>
                <w:b/>
                <w:sz w:val="28"/>
                <w:szCs w:val="28"/>
              </w:rPr>
              <w:t>年级美术自主学习建议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pPr>
              <w:jc w:val="center"/>
              <w:rPr>
                <w:rFonts w:hint="eastAsia"/>
                <w:sz w:val="18"/>
                <w:szCs w:val="18"/>
              </w:rPr>
            </w:pPr>
            <w:r>
              <w:rPr>
                <w:rFonts w:hint="eastAsia"/>
                <w:sz w:val="18"/>
                <w:szCs w:val="18"/>
              </w:rPr>
              <w:t>时</w:t>
            </w:r>
            <w:r>
              <w:rPr>
                <w:rFonts w:hint="eastAsia"/>
                <w:sz w:val="18"/>
                <w:szCs w:val="18"/>
                <w:lang w:val="en-US" w:eastAsia="zh-CN"/>
              </w:rPr>
              <w:t xml:space="preserve"> </w:t>
            </w:r>
            <w:r>
              <w:rPr>
                <w:rFonts w:hint="eastAsia"/>
                <w:sz w:val="18"/>
                <w:szCs w:val="18"/>
              </w:rPr>
              <w:t>间</w:t>
            </w:r>
          </w:p>
          <w:p>
            <w:pPr>
              <w:jc w:val="left"/>
              <w:rPr>
                <w:rFonts w:hint="eastAsia" w:eastAsia="宋体"/>
                <w:sz w:val="18"/>
                <w:szCs w:val="18"/>
                <w:lang w:eastAsia="zh-CN"/>
              </w:rPr>
            </w:pPr>
            <w:r>
              <w:rPr>
                <w:rFonts w:hint="eastAsia"/>
                <w:sz w:val="18"/>
                <w:szCs w:val="18"/>
                <w:lang w:eastAsia="zh-CN"/>
              </w:rPr>
              <w:t>（</w:t>
            </w:r>
            <w:r>
              <w:rPr>
                <w:rFonts w:hint="eastAsia"/>
                <w:sz w:val="18"/>
                <w:szCs w:val="18"/>
                <w:lang w:val="en-US" w:eastAsia="zh-CN"/>
              </w:rPr>
              <w:t>视实际情况灵活安排和控制时间</w:t>
            </w:r>
            <w:r>
              <w:rPr>
                <w:rFonts w:hint="eastAsia"/>
                <w:sz w:val="18"/>
                <w:szCs w:val="18"/>
                <w:lang w:eastAsia="zh-CN"/>
              </w:rPr>
              <w:t>）</w:t>
            </w:r>
          </w:p>
        </w:tc>
        <w:tc>
          <w:tcPr>
            <w:tcW w:w="1357" w:type="dxa"/>
            <w:noWrap w:val="0"/>
            <w:vAlign w:val="center"/>
          </w:tcPr>
          <w:p>
            <w:pPr>
              <w:jc w:val="center"/>
              <w:rPr>
                <w:sz w:val="18"/>
                <w:szCs w:val="18"/>
              </w:rPr>
            </w:pPr>
            <w:r>
              <w:rPr>
                <w:rFonts w:hint="eastAsia"/>
                <w:sz w:val="18"/>
                <w:szCs w:val="18"/>
              </w:rPr>
              <w:t>自主学习内容</w:t>
            </w:r>
          </w:p>
        </w:tc>
        <w:tc>
          <w:tcPr>
            <w:tcW w:w="4005" w:type="dxa"/>
            <w:noWrap w:val="0"/>
            <w:vAlign w:val="center"/>
          </w:tcPr>
          <w:p>
            <w:pPr>
              <w:jc w:val="center"/>
              <w:rPr>
                <w:sz w:val="18"/>
                <w:szCs w:val="18"/>
              </w:rPr>
            </w:pPr>
            <w:r>
              <w:rPr>
                <w:rFonts w:hint="eastAsia"/>
                <w:sz w:val="18"/>
                <w:szCs w:val="18"/>
              </w:rPr>
              <w:t>自主学习要求</w:t>
            </w:r>
          </w:p>
        </w:tc>
        <w:tc>
          <w:tcPr>
            <w:tcW w:w="1351" w:type="dxa"/>
            <w:noWrap w:val="0"/>
            <w:vAlign w:val="center"/>
          </w:tcPr>
          <w:p>
            <w:pPr>
              <w:jc w:val="center"/>
              <w:rPr>
                <w:sz w:val="18"/>
                <w:szCs w:val="18"/>
              </w:rPr>
            </w:pPr>
            <w:r>
              <w:rPr>
                <w:rFonts w:hint="eastAsia"/>
                <w:sz w:val="18"/>
                <w:szCs w:val="18"/>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1809" w:type="dxa"/>
            <w:noWrap w:val="0"/>
            <w:vAlign w:val="center"/>
          </w:tcPr>
          <w:p>
            <w:pPr>
              <w:jc w:val="center"/>
              <w:rPr>
                <w:rFonts w:hint="eastAsia" w:eastAsia="宋体"/>
                <w:b/>
                <w:bCs/>
                <w:sz w:val="24"/>
                <w:szCs w:val="24"/>
                <w:shd w:val="clear" w:color="auto" w:fill="auto"/>
                <w:lang w:eastAsia="zh-CN"/>
              </w:rPr>
            </w:pPr>
            <w:r>
              <w:rPr>
                <w:rFonts w:hint="eastAsia" w:ascii="宋体" w:hAnsi="宋体" w:cs="楷体"/>
                <w:b/>
                <w:bCs/>
                <w:kern w:val="0"/>
                <w:sz w:val="24"/>
                <w:szCs w:val="24"/>
                <w:shd w:val="clear" w:color="auto" w:fill="auto"/>
                <w:lang w:eastAsia="zh-CN"/>
              </w:rPr>
              <w:t>第五周</w:t>
            </w:r>
          </w:p>
        </w:tc>
        <w:tc>
          <w:tcPr>
            <w:tcW w:w="1357" w:type="dxa"/>
            <w:noWrap w:val="0"/>
            <w:vAlign w:val="center"/>
          </w:tcPr>
          <w:p>
            <w:pPr>
              <w:jc w:val="center"/>
              <w:rPr>
                <w:rFonts w:hint="eastAsia" w:eastAsia="宋体"/>
                <w:b/>
                <w:sz w:val="18"/>
                <w:szCs w:val="18"/>
                <w:lang w:eastAsia="zh-CN"/>
              </w:rPr>
            </w:pPr>
            <w:r>
              <w:rPr>
                <w:rFonts w:hint="eastAsia"/>
                <w:b/>
                <w:sz w:val="18"/>
                <w:szCs w:val="18"/>
                <w:lang w:eastAsia="zh-CN"/>
              </w:rPr>
              <w:t>《可爱的围裙》</w:t>
            </w:r>
          </w:p>
        </w:tc>
        <w:tc>
          <w:tcPr>
            <w:tcW w:w="4005" w:type="dxa"/>
            <w:noWrap w:val="0"/>
            <w:vAlign w:val="center"/>
          </w:tcPr>
          <w:p>
            <w:pPr>
              <w:jc w:val="left"/>
              <w:rPr>
                <w:rFonts w:hint="eastAsia" w:ascii="宋体" w:hAnsi="宋体" w:eastAsia="宋体" w:cs="宋体"/>
                <w:sz w:val="18"/>
                <w:szCs w:val="18"/>
              </w:rPr>
            </w:pPr>
            <w:r>
              <w:rPr>
                <w:rFonts w:hint="eastAsia" w:ascii="宋体" w:hAnsi="宋体" w:eastAsia="宋体" w:cs="宋体"/>
                <w:sz w:val="18"/>
                <w:szCs w:val="18"/>
              </w:rPr>
              <w:t>1、虽然是在家，也可以为妈妈（或外婆/奶奶）干一件家务活作为礼物，在做家务过程中观察一下接下来设计的围裙可以具备哪些功能。</w:t>
            </w:r>
          </w:p>
          <w:p>
            <w:pPr>
              <w:jc w:val="left"/>
              <w:rPr>
                <w:rFonts w:hint="eastAsia" w:eastAsia="宋体"/>
                <w:sz w:val="18"/>
                <w:szCs w:val="18"/>
                <w:lang w:val="en-US" w:eastAsia="zh-CN"/>
              </w:rPr>
            </w:pPr>
          </w:p>
        </w:tc>
        <w:tc>
          <w:tcPr>
            <w:tcW w:w="1351" w:type="dxa"/>
            <w:noWrap w:val="0"/>
            <w:vAlign w:val="center"/>
          </w:tcPr>
          <w:p>
            <w:pPr>
              <w:jc w:val="left"/>
              <w:rPr>
                <w:rFonts w:hint="eastAsia" w:eastAsia="宋体"/>
                <w:sz w:val="18"/>
                <w:szCs w:val="18"/>
                <w:lang w:eastAsia="zh-CN"/>
              </w:rPr>
            </w:pPr>
            <w:r>
              <w:rPr>
                <w:rFonts w:hint="eastAsia"/>
                <w:sz w:val="18"/>
                <w:szCs w:val="18"/>
              </w:rPr>
              <w:t>自主在网上寻找相关图片</w:t>
            </w:r>
            <w:r>
              <w:rPr>
                <w:rFonts w:hint="eastAsia"/>
                <w:sz w:val="18"/>
                <w:szCs w:val="18"/>
                <w:lang w:eastAsia="zh-CN"/>
              </w:rPr>
              <w:t>，</w:t>
            </w:r>
            <w:r>
              <w:rPr>
                <w:rFonts w:hint="eastAsia"/>
                <w:sz w:val="18"/>
                <w:szCs w:val="18"/>
              </w:rPr>
              <w:t>参考创作</w:t>
            </w:r>
            <w:r>
              <w:rPr>
                <w:rFonts w:hint="eastAsia"/>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1809" w:type="dxa"/>
            <w:noWrap w:val="0"/>
            <w:vAlign w:val="center"/>
          </w:tcPr>
          <w:p>
            <w:pPr>
              <w:jc w:val="center"/>
              <w:rPr>
                <w:rFonts w:hint="eastAsia" w:eastAsia="宋体"/>
                <w:b/>
                <w:bCs/>
                <w:sz w:val="24"/>
                <w:szCs w:val="24"/>
                <w:shd w:val="clear" w:color="auto" w:fill="auto"/>
                <w:lang w:eastAsia="zh-CN"/>
              </w:rPr>
            </w:pPr>
            <w:r>
              <w:rPr>
                <w:rFonts w:hint="eastAsia"/>
                <w:b/>
                <w:bCs/>
                <w:sz w:val="24"/>
                <w:szCs w:val="24"/>
                <w:shd w:val="clear" w:color="auto" w:fill="auto"/>
                <w:lang w:eastAsia="zh-CN"/>
              </w:rPr>
              <w:t>第六周</w:t>
            </w:r>
          </w:p>
        </w:tc>
        <w:tc>
          <w:tcPr>
            <w:tcW w:w="1357" w:type="dxa"/>
            <w:noWrap w:val="0"/>
            <w:vAlign w:val="center"/>
          </w:tcPr>
          <w:p>
            <w:pPr>
              <w:jc w:val="center"/>
              <w:rPr>
                <w:rFonts w:hint="eastAsia" w:eastAsia="宋体"/>
                <w:b/>
                <w:sz w:val="18"/>
                <w:szCs w:val="18"/>
                <w:lang w:eastAsia="zh-CN"/>
              </w:rPr>
            </w:pPr>
            <w:r>
              <w:rPr>
                <w:rFonts w:hint="eastAsia"/>
                <w:b/>
                <w:sz w:val="18"/>
                <w:szCs w:val="18"/>
                <w:lang w:eastAsia="zh-CN"/>
              </w:rPr>
              <w:t>艺术之旅</w:t>
            </w:r>
          </w:p>
        </w:tc>
        <w:tc>
          <w:tcPr>
            <w:tcW w:w="4005" w:type="dxa"/>
            <w:noWrap w:val="0"/>
            <w:vAlign w:val="center"/>
          </w:tcPr>
          <w:p>
            <w:pPr>
              <w:jc w:val="left"/>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w:t>
            </w:r>
            <w:r>
              <w:rPr>
                <w:rFonts w:hint="eastAsia" w:ascii="宋体" w:hAnsi="宋体" w:eastAsia="宋体" w:cs="宋体"/>
                <w:sz w:val="18"/>
                <w:szCs w:val="18"/>
              </w:rPr>
              <w:t>观看《艺术创想》节目。</w:t>
            </w:r>
          </w:p>
        </w:tc>
        <w:tc>
          <w:tcPr>
            <w:tcW w:w="1351" w:type="dxa"/>
            <w:noWrap w:val="0"/>
            <w:vAlign w:val="center"/>
          </w:tcPr>
          <w:p>
            <w:pPr>
              <w:jc w:val="center"/>
              <w:rPr>
                <w:sz w:val="18"/>
                <w:szCs w:val="18"/>
              </w:rPr>
            </w:pPr>
            <w:r>
              <w:rPr>
                <w:rFonts w:hint="eastAsia"/>
                <w:sz w:val="18"/>
                <w:szCs w:val="18"/>
              </w:rPr>
              <w:t>观看网上视频</w:t>
            </w:r>
          </w:p>
        </w:tc>
      </w:tr>
    </w:tbl>
    <w:p/>
    <w:p/>
    <w:p/>
    <w:p/>
    <w:p/>
    <w:p/>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57"/>
        <w:gridCol w:w="4005"/>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noWrap w:val="0"/>
            <w:vAlign w:val="center"/>
          </w:tcPr>
          <w:p>
            <w:pPr>
              <w:jc w:val="center"/>
              <w:rPr>
                <w:rFonts w:hint="eastAsia"/>
              </w:rPr>
            </w:pPr>
            <w:r>
              <w:rPr>
                <w:rFonts w:hint="eastAsia"/>
                <w:b/>
                <w:sz w:val="28"/>
                <w:szCs w:val="28"/>
                <w:lang w:eastAsia="zh-CN"/>
              </w:rPr>
              <w:t>三</w:t>
            </w:r>
            <w:r>
              <w:rPr>
                <w:rFonts w:hint="eastAsia"/>
                <w:b/>
                <w:sz w:val="28"/>
                <w:szCs w:val="28"/>
              </w:rPr>
              <w:t>年级美术自主学习建议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pPr>
              <w:jc w:val="center"/>
              <w:rPr>
                <w:rFonts w:hint="eastAsia"/>
                <w:sz w:val="18"/>
                <w:szCs w:val="18"/>
              </w:rPr>
            </w:pPr>
            <w:r>
              <w:rPr>
                <w:rFonts w:hint="eastAsia"/>
                <w:sz w:val="18"/>
                <w:szCs w:val="18"/>
              </w:rPr>
              <w:t>时</w:t>
            </w:r>
            <w:r>
              <w:rPr>
                <w:rFonts w:hint="eastAsia"/>
                <w:sz w:val="18"/>
                <w:szCs w:val="18"/>
                <w:lang w:val="en-US" w:eastAsia="zh-CN"/>
              </w:rPr>
              <w:t xml:space="preserve"> </w:t>
            </w:r>
            <w:r>
              <w:rPr>
                <w:rFonts w:hint="eastAsia"/>
                <w:sz w:val="18"/>
                <w:szCs w:val="18"/>
              </w:rPr>
              <w:t>间</w:t>
            </w:r>
          </w:p>
          <w:p>
            <w:pPr>
              <w:jc w:val="left"/>
              <w:rPr>
                <w:rFonts w:hint="eastAsia" w:eastAsia="宋体"/>
                <w:sz w:val="18"/>
                <w:szCs w:val="18"/>
                <w:lang w:eastAsia="zh-CN"/>
              </w:rPr>
            </w:pPr>
            <w:r>
              <w:rPr>
                <w:rFonts w:hint="eastAsia"/>
                <w:sz w:val="18"/>
                <w:szCs w:val="18"/>
                <w:lang w:eastAsia="zh-CN"/>
              </w:rPr>
              <w:t>（</w:t>
            </w:r>
            <w:r>
              <w:rPr>
                <w:rFonts w:hint="eastAsia"/>
                <w:sz w:val="18"/>
                <w:szCs w:val="18"/>
                <w:lang w:val="en-US" w:eastAsia="zh-CN"/>
              </w:rPr>
              <w:t>视实际情况灵活安排和控制时间</w:t>
            </w:r>
            <w:r>
              <w:rPr>
                <w:rFonts w:hint="eastAsia"/>
                <w:sz w:val="18"/>
                <w:szCs w:val="18"/>
                <w:lang w:eastAsia="zh-CN"/>
              </w:rPr>
              <w:t>）</w:t>
            </w:r>
          </w:p>
        </w:tc>
        <w:tc>
          <w:tcPr>
            <w:tcW w:w="1357" w:type="dxa"/>
            <w:noWrap w:val="0"/>
            <w:vAlign w:val="center"/>
          </w:tcPr>
          <w:p>
            <w:pPr>
              <w:jc w:val="center"/>
              <w:rPr>
                <w:sz w:val="18"/>
                <w:szCs w:val="18"/>
              </w:rPr>
            </w:pPr>
            <w:r>
              <w:rPr>
                <w:rFonts w:hint="eastAsia"/>
                <w:sz w:val="18"/>
                <w:szCs w:val="18"/>
              </w:rPr>
              <w:t>自主学习内容</w:t>
            </w:r>
          </w:p>
        </w:tc>
        <w:tc>
          <w:tcPr>
            <w:tcW w:w="4005" w:type="dxa"/>
            <w:noWrap w:val="0"/>
            <w:vAlign w:val="center"/>
          </w:tcPr>
          <w:p>
            <w:pPr>
              <w:jc w:val="center"/>
              <w:rPr>
                <w:sz w:val="18"/>
                <w:szCs w:val="18"/>
              </w:rPr>
            </w:pPr>
            <w:r>
              <w:rPr>
                <w:rFonts w:hint="eastAsia"/>
                <w:sz w:val="18"/>
                <w:szCs w:val="18"/>
              </w:rPr>
              <w:t>自主学习要求</w:t>
            </w:r>
          </w:p>
        </w:tc>
        <w:tc>
          <w:tcPr>
            <w:tcW w:w="1351" w:type="dxa"/>
            <w:noWrap w:val="0"/>
            <w:vAlign w:val="center"/>
          </w:tcPr>
          <w:p>
            <w:pPr>
              <w:jc w:val="center"/>
              <w:rPr>
                <w:sz w:val="18"/>
                <w:szCs w:val="18"/>
              </w:rPr>
            </w:pPr>
            <w:r>
              <w:rPr>
                <w:rFonts w:hint="eastAsia"/>
                <w:sz w:val="18"/>
                <w:szCs w:val="18"/>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1809" w:type="dxa"/>
            <w:noWrap w:val="0"/>
            <w:vAlign w:val="center"/>
          </w:tcPr>
          <w:p>
            <w:pPr>
              <w:jc w:val="center"/>
              <w:rPr>
                <w:rFonts w:hint="eastAsia" w:eastAsia="宋体"/>
                <w:b/>
                <w:bCs/>
                <w:sz w:val="24"/>
                <w:szCs w:val="24"/>
                <w:shd w:val="clear" w:color="auto" w:fill="auto"/>
                <w:lang w:eastAsia="zh-CN"/>
              </w:rPr>
            </w:pPr>
            <w:r>
              <w:rPr>
                <w:rFonts w:hint="eastAsia" w:ascii="宋体" w:hAnsi="宋体" w:cs="楷体"/>
                <w:b/>
                <w:bCs/>
                <w:kern w:val="0"/>
                <w:sz w:val="24"/>
                <w:szCs w:val="24"/>
                <w:shd w:val="clear" w:color="auto" w:fill="auto"/>
                <w:lang w:eastAsia="zh-CN"/>
              </w:rPr>
              <w:t>第五周</w:t>
            </w:r>
          </w:p>
        </w:tc>
        <w:tc>
          <w:tcPr>
            <w:tcW w:w="1357" w:type="dxa"/>
            <w:noWrap w:val="0"/>
            <w:vAlign w:val="center"/>
          </w:tcPr>
          <w:p>
            <w:pPr>
              <w:jc w:val="center"/>
              <w:rPr>
                <w:rFonts w:hint="eastAsia" w:eastAsia="宋体"/>
                <w:b/>
                <w:sz w:val="18"/>
                <w:szCs w:val="18"/>
                <w:lang w:eastAsia="zh-CN"/>
              </w:rPr>
            </w:pPr>
            <w:r>
              <w:rPr>
                <w:rFonts w:hint="eastAsia"/>
                <w:b/>
                <w:sz w:val="18"/>
                <w:szCs w:val="18"/>
                <w:lang w:eastAsia="zh-CN"/>
              </w:rPr>
              <w:t>飞机之旅</w:t>
            </w:r>
          </w:p>
        </w:tc>
        <w:tc>
          <w:tcPr>
            <w:tcW w:w="4005" w:type="dxa"/>
            <w:noWrap w:val="0"/>
            <w:vAlign w:val="center"/>
          </w:tcPr>
          <w:p>
            <w:pPr>
              <w:jc w:val="left"/>
              <w:rPr>
                <w:rFonts w:hint="eastAsia" w:ascii="宋体" w:hAnsi="宋体" w:eastAsia="宋体" w:cs="宋体"/>
                <w:sz w:val="18"/>
                <w:szCs w:val="18"/>
              </w:rPr>
            </w:pPr>
            <w:r>
              <w:rPr>
                <w:rFonts w:hint="eastAsia" w:ascii="宋体" w:hAnsi="宋体" w:eastAsia="宋体" w:cs="宋体"/>
                <w:sz w:val="18"/>
                <w:szCs w:val="18"/>
              </w:rPr>
              <w:t>1. 观看网上视频或图片，了解不同的飞机造型和功能，选择一个你喜欢的临摹下来。（也可以自己动手折一折纸飞机，并画上装饰，让它变得与众不同。）</w:t>
            </w:r>
          </w:p>
        </w:tc>
        <w:tc>
          <w:tcPr>
            <w:tcW w:w="1351" w:type="dxa"/>
            <w:noWrap w:val="0"/>
            <w:vAlign w:val="center"/>
          </w:tcPr>
          <w:p>
            <w:pPr>
              <w:jc w:val="left"/>
              <w:rPr>
                <w:rFonts w:hint="eastAsia" w:eastAsia="宋体"/>
                <w:sz w:val="18"/>
                <w:szCs w:val="18"/>
                <w:lang w:eastAsia="zh-CN"/>
              </w:rPr>
            </w:pPr>
            <w:r>
              <w:rPr>
                <w:rFonts w:hint="eastAsia"/>
                <w:sz w:val="18"/>
                <w:szCs w:val="18"/>
              </w:rPr>
              <w:t>观看网上视频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1809" w:type="dxa"/>
            <w:noWrap w:val="0"/>
            <w:vAlign w:val="center"/>
          </w:tcPr>
          <w:p>
            <w:pPr>
              <w:jc w:val="center"/>
              <w:rPr>
                <w:rFonts w:hint="eastAsia" w:eastAsia="宋体"/>
                <w:b/>
                <w:bCs/>
                <w:sz w:val="24"/>
                <w:szCs w:val="24"/>
                <w:shd w:val="clear" w:color="auto" w:fill="auto"/>
                <w:lang w:eastAsia="zh-CN"/>
              </w:rPr>
            </w:pPr>
            <w:r>
              <w:rPr>
                <w:rFonts w:hint="eastAsia"/>
                <w:b/>
                <w:bCs/>
                <w:sz w:val="24"/>
                <w:szCs w:val="24"/>
                <w:shd w:val="clear" w:color="auto" w:fill="auto"/>
                <w:lang w:eastAsia="zh-CN"/>
              </w:rPr>
              <w:t>第六周</w:t>
            </w:r>
          </w:p>
        </w:tc>
        <w:tc>
          <w:tcPr>
            <w:tcW w:w="1357" w:type="dxa"/>
            <w:noWrap w:val="0"/>
            <w:vAlign w:val="center"/>
          </w:tcPr>
          <w:p>
            <w:pPr>
              <w:jc w:val="center"/>
              <w:rPr>
                <w:rFonts w:hint="eastAsia" w:eastAsia="宋体"/>
                <w:b/>
                <w:sz w:val="18"/>
                <w:szCs w:val="18"/>
                <w:lang w:eastAsia="zh-CN"/>
              </w:rPr>
            </w:pPr>
            <w:r>
              <w:rPr>
                <w:rFonts w:hint="eastAsia"/>
                <w:b/>
                <w:sz w:val="18"/>
                <w:szCs w:val="18"/>
                <w:lang w:eastAsia="zh-CN"/>
              </w:rPr>
              <w:t>变废为宝</w:t>
            </w:r>
          </w:p>
        </w:tc>
        <w:tc>
          <w:tcPr>
            <w:tcW w:w="4005" w:type="dxa"/>
            <w:noWrap w:val="0"/>
            <w:vAlign w:val="center"/>
          </w:tcPr>
          <w:p>
            <w:pPr>
              <w:jc w:val="left"/>
              <w:rPr>
                <w:rFonts w:hint="eastAsia" w:ascii="宋体" w:hAnsi="宋体" w:eastAsia="宋体" w:cs="宋体"/>
                <w:sz w:val="18"/>
                <w:szCs w:val="18"/>
              </w:rPr>
            </w:pPr>
            <w:r>
              <w:rPr>
                <w:rFonts w:hint="eastAsia" w:ascii="宋体" w:hAnsi="宋体" w:eastAsia="宋体" w:cs="宋体"/>
                <w:sz w:val="18"/>
                <w:szCs w:val="18"/>
              </w:rPr>
              <w:t>1、 利用家里的废旧瓶子进行装饰，变废为宝。（可以画画、剪贴、设计创意造型等。）</w:t>
            </w:r>
          </w:p>
        </w:tc>
        <w:tc>
          <w:tcPr>
            <w:tcW w:w="1351" w:type="dxa"/>
            <w:noWrap w:val="0"/>
            <w:vAlign w:val="center"/>
          </w:tcPr>
          <w:p>
            <w:pPr>
              <w:jc w:val="center"/>
              <w:rPr>
                <w:sz w:val="18"/>
                <w:szCs w:val="18"/>
              </w:rPr>
            </w:pPr>
            <w:r>
              <w:rPr>
                <w:rFonts w:hint="eastAsia"/>
                <w:sz w:val="18"/>
                <w:szCs w:val="18"/>
              </w:rPr>
              <w:t>自主在网上寻找相关图片</w:t>
            </w:r>
            <w:r>
              <w:rPr>
                <w:rFonts w:hint="eastAsia"/>
                <w:sz w:val="18"/>
                <w:szCs w:val="18"/>
                <w:lang w:eastAsia="zh-CN"/>
              </w:rPr>
              <w:t>，</w:t>
            </w:r>
            <w:r>
              <w:rPr>
                <w:rFonts w:hint="eastAsia"/>
                <w:sz w:val="18"/>
                <w:szCs w:val="18"/>
              </w:rPr>
              <w:t>参考创作</w:t>
            </w:r>
            <w:r>
              <w:rPr>
                <w:rFonts w:hint="eastAsia"/>
                <w:sz w:val="18"/>
                <w:szCs w:val="18"/>
                <w:lang w:eastAsia="zh-CN"/>
              </w:rPr>
              <w:t>。</w:t>
            </w:r>
          </w:p>
        </w:tc>
      </w:tr>
    </w:tbl>
    <w:p/>
    <w:p/>
    <w:p/>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57"/>
        <w:gridCol w:w="4005"/>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noWrap w:val="0"/>
            <w:vAlign w:val="center"/>
          </w:tcPr>
          <w:p>
            <w:pPr>
              <w:jc w:val="center"/>
              <w:rPr>
                <w:rFonts w:hint="eastAsia"/>
              </w:rPr>
            </w:pPr>
            <w:r>
              <w:rPr>
                <w:rFonts w:hint="eastAsia"/>
                <w:b/>
                <w:sz w:val="28"/>
                <w:szCs w:val="28"/>
                <w:lang w:eastAsia="zh-CN"/>
              </w:rPr>
              <w:t>四</w:t>
            </w:r>
            <w:r>
              <w:rPr>
                <w:rFonts w:hint="eastAsia"/>
                <w:b/>
                <w:sz w:val="28"/>
                <w:szCs w:val="28"/>
              </w:rPr>
              <w:t>年级美术自主学习建议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pPr>
              <w:jc w:val="center"/>
              <w:rPr>
                <w:rFonts w:hint="eastAsia"/>
                <w:sz w:val="18"/>
                <w:szCs w:val="18"/>
              </w:rPr>
            </w:pPr>
            <w:r>
              <w:rPr>
                <w:rFonts w:hint="eastAsia"/>
                <w:sz w:val="18"/>
                <w:szCs w:val="18"/>
              </w:rPr>
              <w:t>时</w:t>
            </w:r>
            <w:r>
              <w:rPr>
                <w:rFonts w:hint="eastAsia"/>
                <w:sz w:val="18"/>
                <w:szCs w:val="18"/>
                <w:lang w:val="en-US" w:eastAsia="zh-CN"/>
              </w:rPr>
              <w:t xml:space="preserve"> </w:t>
            </w:r>
            <w:r>
              <w:rPr>
                <w:rFonts w:hint="eastAsia"/>
                <w:sz w:val="18"/>
                <w:szCs w:val="18"/>
              </w:rPr>
              <w:t>间</w:t>
            </w:r>
          </w:p>
          <w:p>
            <w:pPr>
              <w:jc w:val="left"/>
              <w:rPr>
                <w:rFonts w:hint="eastAsia" w:eastAsia="宋体"/>
                <w:sz w:val="18"/>
                <w:szCs w:val="18"/>
                <w:lang w:eastAsia="zh-CN"/>
              </w:rPr>
            </w:pPr>
            <w:r>
              <w:rPr>
                <w:rFonts w:hint="eastAsia"/>
                <w:sz w:val="18"/>
                <w:szCs w:val="18"/>
                <w:lang w:eastAsia="zh-CN"/>
              </w:rPr>
              <w:t>（</w:t>
            </w:r>
            <w:r>
              <w:rPr>
                <w:rFonts w:hint="eastAsia"/>
                <w:sz w:val="18"/>
                <w:szCs w:val="18"/>
                <w:lang w:val="en-US" w:eastAsia="zh-CN"/>
              </w:rPr>
              <w:t>视实际情况灵活安排和控制时间</w:t>
            </w:r>
            <w:r>
              <w:rPr>
                <w:rFonts w:hint="eastAsia"/>
                <w:sz w:val="18"/>
                <w:szCs w:val="18"/>
                <w:lang w:eastAsia="zh-CN"/>
              </w:rPr>
              <w:t>）</w:t>
            </w:r>
          </w:p>
        </w:tc>
        <w:tc>
          <w:tcPr>
            <w:tcW w:w="1357" w:type="dxa"/>
            <w:noWrap w:val="0"/>
            <w:vAlign w:val="center"/>
          </w:tcPr>
          <w:p>
            <w:pPr>
              <w:jc w:val="center"/>
              <w:rPr>
                <w:sz w:val="18"/>
                <w:szCs w:val="18"/>
              </w:rPr>
            </w:pPr>
            <w:r>
              <w:rPr>
                <w:rFonts w:hint="eastAsia"/>
                <w:sz w:val="18"/>
                <w:szCs w:val="18"/>
              </w:rPr>
              <w:t>自主学习内容</w:t>
            </w:r>
          </w:p>
        </w:tc>
        <w:tc>
          <w:tcPr>
            <w:tcW w:w="4005" w:type="dxa"/>
            <w:noWrap w:val="0"/>
            <w:vAlign w:val="center"/>
          </w:tcPr>
          <w:p>
            <w:pPr>
              <w:jc w:val="center"/>
              <w:rPr>
                <w:sz w:val="18"/>
                <w:szCs w:val="18"/>
              </w:rPr>
            </w:pPr>
            <w:r>
              <w:rPr>
                <w:rFonts w:hint="eastAsia"/>
                <w:sz w:val="18"/>
                <w:szCs w:val="18"/>
              </w:rPr>
              <w:t>自主学习要求</w:t>
            </w:r>
          </w:p>
        </w:tc>
        <w:tc>
          <w:tcPr>
            <w:tcW w:w="1351" w:type="dxa"/>
            <w:noWrap w:val="0"/>
            <w:vAlign w:val="center"/>
          </w:tcPr>
          <w:p>
            <w:pPr>
              <w:jc w:val="center"/>
              <w:rPr>
                <w:sz w:val="18"/>
                <w:szCs w:val="18"/>
              </w:rPr>
            </w:pPr>
            <w:r>
              <w:rPr>
                <w:rFonts w:hint="eastAsia"/>
                <w:sz w:val="18"/>
                <w:szCs w:val="18"/>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1809" w:type="dxa"/>
            <w:noWrap w:val="0"/>
            <w:vAlign w:val="center"/>
          </w:tcPr>
          <w:p>
            <w:pPr>
              <w:jc w:val="center"/>
              <w:rPr>
                <w:rFonts w:hint="eastAsia" w:eastAsia="宋体"/>
                <w:b/>
                <w:bCs/>
                <w:sz w:val="24"/>
                <w:szCs w:val="24"/>
                <w:shd w:val="clear" w:color="auto" w:fill="auto"/>
                <w:lang w:eastAsia="zh-CN"/>
              </w:rPr>
            </w:pPr>
            <w:r>
              <w:rPr>
                <w:rFonts w:hint="eastAsia" w:ascii="宋体" w:hAnsi="宋体" w:cs="楷体"/>
                <w:b/>
                <w:bCs/>
                <w:kern w:val="0"/>
                <w:sz w:val="24"/>
                <w:szCs w:val="24"/>
                <w:shd w:val="clear" w:color="auto" w:fill="auto"/>
                <w:lang w:eastAsia="zh-CN"/>
              </w:rPr>
              <w:t>第五周</w:t>
            </w:r>
          </w:p>
        </w:tc>
        <w:tc>
          <w:tcPr>
            <w:tcW w:w="1357" w:type="dxa"/>
            <w:noWrap w:val="0"/>
            <w:vAlign w:val="center"/>
          </w:tcPr>
          <w:p>
            <w:pPr>
              <w:jc w:val="center"/>
              <w:rPr>
                <w:rFonts w:hint="default" w:eastAsia="宋体"/>
                <w:b/>
                <w:sz w:val="18"/>
                <w:szCs w:val="18"/>
                <w:lang w:val="en-US" w:eastAsia="zh-CN"/>
              </w:rPr>
            </w:pPr>
            <w:r>
              <w:rPr>
                <w:rFonts w:hint="eastAsia"/>
                <w:b/>
                <w:sz w:val="18"/>
                <w:szCs w:val="18"/>
                <w:lang w:eastAsia="zh-CN"/>
              </w:rPr>
              <w:t>创意包装</w:t>
            </w:r>
          </w:p>
        </w:tc>
        <w:tc>
          <w:tcPr>
            <w:tcW w:w="4005" w:type="dxa"/>
            <w:noWrap w:val="0"/>
            <w:vAlign w:val="center"/>
          </w:tcPr>
          <w:p>
            <w:pPr>
              <w:jc w:val="left"/>
              <w:rPr>
                <w:sz w:val="18"/>
                <w:szCs w:val="18"/>
              </w:rPr>
            </w:pPr>
            <w:r>
              <w:rPr>
                <w:rFonts w:hint="eastAsia" w:ascii="宋体" w:hAnsi="宋体" w:eastAsia="宋体" w:cs="宋体"/>
                <w:sz w:val="18"/>
                <w:szCs w:val="18"/>
              </w:rPr>
              <w:t>1.学会自己包书，利用身边的材料，给自己最爱的书设计一件衣服；也可以利用家里一些废旧的材料，来给礼物盒子等进行有趣味的创意包装。</w:t>
            </w:r>
          </w:p>
        </w:tc>
        <w:tc>
          <w:tcPr>
            <w:tcW w:w="1351" w:type="dxa"/>
            <w:noWrap w:val="0"/>
            <w:vAlign w:val="center"/>
          </w:tcPr>
          <w:p>
            <w:pPr>
              <w:jc w:val="left"/>
              <w:rPr>
                <w:rFonts w:hint="eastAsia" w:eastAsia="宋体"/>
                <w:sz w:val="18"/>
                <w:szCs w:val="18"/>
                <w:lang w:eastAsia="zh-CN"/>
              </w:rPr>
            </w:pPr>
            <w:r>
              <w:rPr>
                <w:rFonts w:hint="eastAsia"/>
                <w:sz w:val="18"/>
                <w:szCs w:val="18"/>
              </w:rPr>
              <w:t>自主在网上寻找相关图片</w:t>
            </w:r>
            <w:r>
              <w:rPr>
                <w:rFonts w:hint="eastAsia"/>
                <w:sz w:val="18"/>
                <w:szCs w:val="18"/>
                <w:lang w:eastAsia="zh-CN"/>
              </w:rPr>
              <w:t>，</w:t>
            </w:r>
            <w:r>
              <w:rPr>
                <w:rFonts w:hint="eastAsia"/>
                <w:sz w:val="18"/>
                <w:szCs w:val="18"/>
              </w:rPr>
              <w:t>参考创作</w:t>
            </w:r>
            <w:r>
              <w:rPr>
                <w:rFonts w:hint="eastAsia"/>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1809" w:type="dxa"/>
            <w:noWrap w:val="0"/>
            <w:vAlign w:val="center"/>
          </w:tcPr>
          <w:p>
            <w:pPr>
              <w:jc w:val="center"/>
              <w:rPr>
                <w:rFonts w:hint="eastAsia" w:eastAsia="宋体"/>
                <w:b/>
                <w:bCs/>
                <w:sz w:val="24"/>
                <w:szCs w:val="24"/>
                <w:shd w:val="clear" w:color="auto" w:fill="auto"/>
                <w:lang w:eastAsia="zh-CN"/>
              </w:rPr>
            </w:pPr>
            <w:r>
              <w:rPr>
                <w:rFonts w:hint="eastAsia"/>
                <w:b/>
                <w:bCs/>
                <w:sz w:val="24"/>
                <w:szCs w:val="24"/>
                <w:shd w:val="clear" w:color="auto" w:fill="auto"/>
                <w:lang w:eastAsia="zh-CN"/>
              </w:rPr>
              <w:t>第六周</w:t>
            </w:r>
          </w:p>
        </w:tc>
        <w:tc>
          <w:tcPr>
            <w:tcW w:w="1357" w:type="dxa"/>
            <w:noWrap w:val="0"/>
            <w:vAlign w:val="center"/>
          </w:tcPr>
          <w:p>
            <w:pPr>
              <w:jc w:val="center"/>
              <w:rPr>
                <w:rFonts w:hint="eastAsia" w:eastAsia="宋体"/>
                <w:b/>
                <w:sz w:val="18"/>
                <w:szCs w:val="18"/>
                <w:lang w:eastAsia="zh-CN"/>
              </w:rPr>
            </w:pPr>
            <w:r>
              <w:rPr>
                <w:rFonts w:hint="eastAsia"/>
                <w:b/>
                <w:sz w:val="18"/>
                <w:szCs w:val="18"/>
                <w:lang w:eastAsia="zh-CN"/>
              </w:rPr>
              <w:t>西点创作</w:t>
            </w:r>
          </w:p>
        </w:tc>
        <w:tc>
          <w:tcPr>
            <w:tcW w:w="4005" w:type="dxa"/>
            <w:noWrap w:val="0"/>
            <w:vAlign w:val="center"/>
          </w:tcPr>
          <w:p>
            <w:pPr>
              <w:jc w:val="left"/>
              <w:rPr>
                <w:rFonts w:hint="eastAsia" w:ascii="宋体" w:hAnsi="宋体" w:eastAsia="宋体" w:cs="宋体"/>
                <w:sz w:val="18"/>
                <w:szCs w:val="18"/>
                <w:lang w:eastAsia="zh-CN"/>
              </w:rPr>
            </w:pPr>
            <w:r>
              <w:rPr>
                <w:rFonts w:hint="eastAsia" w:ascii="宋体" w:hAnsi="宋体" w:eastAsia="宋体" w:cs="宋体"/>
                <w:sz w:val="18"/>
                <w:szCs w:val="18"/>
                <w:lang w:val="en-US" w:eastAsia="zh-CN"/>
              </w:rPr>
              <w:t>1.</w:t>
            </w:r>
            <w:r>
              <w:rPr>
                <w:rFonts w:hint="eastAsia" w:ascii="宋体" w:hAnsi="宋体" w:eastAsia="宋体" w:cs="宋体"/>
                <w:sz w:val="18"/>
                <w:szCs w:val="18"/>
              </w:rPr>
              <w:t>与父母合作，尝试制作各式各样的西点烘培或者是中式美食，要求色彩和外形要有美感，把美术创意融入生活。</w:t>
            </w:r>
          </w:p>
        </w:tc>
        <w:tc>
          <w:tcPr>
            <w:tcW w:w="1351" w:type="dxa"/>
            <w:noWrap w:val="0"/>
            <w:vAlign w:val="center"/>
          </w:tcPr>
          <w:p>
            <w:pPr>
              <w:jc w:val="center"/>
              <w:rPr>
                <w:sz w:val="18"/>
                <w:szCs w:val="18"/>
              </w:rPr>
            </w:pPr>
            <w:r>
              <w:rPr>
                <w:rFonts w:hint="eastAsia"/>
                <w:sz w:val="18"/>
                <w:szCs w:val="18"/>
              </w:rPr>
              <w:t>自主在网上寻找相关图片</w:t>
            </w:r>
            <w:r>
              <w:rPr>
                <w:rFonts w:hint="eastAsia"/>
                <w:sz w:val="18"/>
                <w:szCs w:val="18"/>
                <w:lang w:eastAsia="zh-CN"/>
              </w:rPr>
              <w:t>，</w:t>
            </w:r>
            <w:r>
              <w:rPr>
                <w:rFonts w:hint="eastAsia"/>
                <w:sz w:val="18"/>
                <w:szCs w:val="18"/>
              </w:rPr>
              <w:t>参考创作</w:t>
            </w:r>
            <w:r>
              <w:rPr>
                <w:rFonts w:hint="eastAsia"/>
                <w:sz w:val="18"/>
                <w:szCs w:val="18"/>
                <w:lang w:eastAsia="zh-CN"/>
              </w:rPr>
              <w:t>。</w:t>
            </w:r>
          </w:p>
        </w:tc>
      </w:tr>
    </w:tbl>
    <w:p/>
    <w:p/>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57"/>
        <w:gridCol w:w="4005"/>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noWrap w:val="0"/>
            <w:vAlign w:val="center"/>
          </w:tcPr>
          <w:p>
            <w:pPr>
              <w:jc w:val="center"/>
              <w:rPr>
                <w:rFonts w:hint="eastAsia"/>
              </w:rPr>
            </w:pPr>
            <w:r>
              <w:rPr>
                <w:rFonts w:hint="eastAsia"/>
                <w:b/>
                <w:sz w:val="28"/>
                <w:szCs w:val="28"/>
                <w:lang w:eastAsia="zh-CN"/>
              </w:rPr>
              <w:t>五</w:t>
            </w:r>
            <w:r>
              <w:rPr>
                <w:rFonts w:hint="eastAsia"/>
                <w:b/>
                <w:sz w:val="28"/>
                <w:szCs w:val="28"/>
              </w:rPr>
              <w:t>年级美术自主学习建议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pPr>
              <w:jc w:val="center"/>
              <w:rPr>
                <w:rFonts w:hint="eastAsia"/>
                <w:sz w:val="18"/>
                <w:szCs w:val="18"/>
              </w:rPr>
            </w:pPr>
            <w:r>
              <w:rPr>
                <w:rFonts w:hint="eastAsia"/>
                <w:sz w:val="18"/>
                <w:szCs w:val="18"/>
              </w:rPr>
              <w:t>时</w:t>
            </w:r>
            <w:r>
              <w:rPr>
                <w:rFonts w:hint="eastAsia"/>
                <w:sz w:val="18"/>
                <w:szCs w:val="18"/>
                <w:lang w:val="en-US" w:eastAsia="zh-CN"/>
              </w:rPr>
              <w:t xml:space="preserve"> </w:t>
            </w:r>
            <w:r>
              <w:rPr>
                <w:rFonts w:hint="eastAsia"/>
                <w:sz w:val="18"/>
                <w:szCs w:val="18"/>
              </w:rPr>
              <w:t>间</w:t>
            </w:r>
          </w:p>
          <w:p>
            <w:pPr>
              <w:jc w:val="left"/>
              <w:rPr>
                <w:rFonts w:hint="eastAsia" w:eastAsia="宋体"/>
                <w:sz w:val="18"/>
                <w:szCs w:val="18"/>
                <w:lang w:eastAsia="zh-CN"/>
              </w:rPr>
            </w:pPr>
            <w:r>
              <w:rPr>
                <w:rFonts w:hint="eastAsia"/>
                <w:sz w:val="18"/>
                <w:szCs w:val="18"/>
                <w:lang w:eastAsia="zh-CN"/>
              </w:rPr>
              <w:t>（</w:t>
            </w:r>
            <w:r>
              <w:rPr>
                <w:rFonts w:hint="eastAsia"/>
                <w:sz w:val="18"/>
                <w:szCs w:val="18"/>
                <w:lang w:val="en-US" w:eastAsia="zh-CN"/>
              </w:rPr>
              <w:t>视实际情况灵活安排和控制时间</w:t>
            </w:r>
            <w:r>
              <w:rPr>
                <w:rFonts w:hint="eastAsia"/>
                <w:sz w:val="18"/>
                <w:szCs w:val="18"/>
                <w:lang w:eastAsia="zh-CN"/>
              </w:rPr>
              <w:t>）</w:t>
            </w:r>
          </w:p>
        </w:tc>
        <w:tc>
          <w:tcPr>
            <w:tcW w:w="1357" w:type="dxa"/>
            <w:noWrap w:val="0"/>
            <w:vAlign w:val="center"/>
          </w:tcPr>
          <w:p>
            <w:pPr>
              <w:jc w:val="center"/>
              <w:rPr>
                <w:sz w:val="18"/>
                <w:szCs w:val="18"/>
              </w:rPr>
            </w:pPr>
            <w:r>
              <w:rPr>
                <w:rFonts w:hint="eastAsia"/>
                <w:sz w:val="18"/>
                <w:szCs w:val="18"/>
              </w:rPr>
              <w:t>自主学习内容</w:t>
            </w:r>
          </w:p>
        </w:tc>
        <w:tc>
          <w:tcPr>
            <w:tcW w:w="4005" w:type="dxa"/>
            <w:noWrap w:val="0"/>
            <w:vAlign w:val="center"/>
          </w:tcPr>
          <w:p>
            <w:pPr>
              <w:jc w:val="center"/>
              <w:rPr>
                <w:sz w:val="18"/>
                <w:szCs w:val="18"/>
              </w:rPr>
            </w:pPr>
            <w:r>
              <w:rPr>
                <w:rFonts w:hint="eastAsia"/>
                <w:sz w:val="18"/>
                <w:szCs w:val="18"/>
              </w:rPr>
              <w:t>自主学习要求</w:t>
            </w:r>
          </w:p>
        </w:tc>
        <w:tc>
          <w:tcPr>
            <w:tcW w:w="1351" w:type="dxa"/>
            <w:noWrap w:val="0"/>
            <w:vAlign w:val="center"/>
          </w:tcPr>
          <w:p>
            <w:pPr>
              <w:jc w:val="center"/>
              <w:rPr>
                <w:sz w:val="18"/>
                <w:szCs w:val="18"/>
              </w:rPr>
            </w:pPr>
            <w:r>
              <w:rPr>
                <w:rFonts w:hint="eastAsia"/>
                <w:sz w:val="18"/>
                <w:szCs w:val="18"/>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1809" w:type="dxa"/>
            <w:noWrap w:val="0"/>
            <w:vAlign w:val="center"/>
          </w:tcPr>
          <w:p>
            <w:pPr>
              <w:jc w:val="center"/>
              <w:rPr>
                <w:rFonts w:hint="eastAsia" w:eastAsia="宋体"/>
                <w:b/>
                <w:bCs/>
                <w:sz w:val="24"/>
                <w:szCs w:val="24"/>
                <w:shd w:val="clear" w:color="auto" w:fill="auto"/>
                <w:lang w:eastAsia="zh-CN"/>
              </w:rPr>
            </w:pPr>
            <w:r>
              <w:rPr>
                <w:rFonts w:hint="eastAsia" w:ascii="宋体" w:hAnsi="宋体" w:cs="楷体"/>
                <w:b/>
                <w:bCs/>
                <w:kern w:val="0"/>
                <w:sz w:val="24"/>
                <w:szCs w:val="24"/>
                <w:shd w:val="clear" w:color="auto" w:fill="auto"/>
                <w:lang w:eastAsia="zh-CN"/>
              </w:rPr>
              <w:t>第五周</w:t>
            </w:r>
          </w:p>
        </w:tc>
        <w:tc>
          <w:tcPr>
            <w:tcW w:w="1357" w:type="dxa"/>
            <w:noWrap w:val="0"/>
            <w:vAlign w:val="center"/>
          </w:tcPr>
          <w:p>
            <w:pPr>
              <w:jc w:val="center"/>
              <w:rPr>
                <w:rFonts w:hint="eastAsia" w:eastAsia="宋体"/>
                <w:b/>
                <w:sz w:val="18"/>
                <w:szCs w:val="18"/>
                <w:lang w:eastAsia="zh-CN"/>
              </w:rPr>
            </w:pPr>
            <w:r>
              <w:rPr>
                <w:rFonts w:hint="eastAsia"/>
                <w:b/>
                <w:sz w:val="18"/>
                <w:szCs w:val="18"/>
                <w:lang w:eastAsia="zh-CN"/>
              </w:rPr>
              <w:t>爱的奉献</w:t>
            </w:r>
          </w:p>
        </w:tc>
        <w:tc>
          <w:tcPr>
            <w:tcW w:w="4005" w:type="dxa"/>
            <w:noWrap w:val="0"/>
            <w:vAlign w:val="center"/>
          </w:tcPr>
          <w:p>
            <w:pPr>
              <w:numPr>
                <w:ilvl w:val="0"/>
                <w:numId w:val="80"/>
              </w:numPr>
              <w:jc w:val="left"/>
              <w:rPr>
                <w:rFonts w:hint="eastAsia" w:ascii="宋体" w:hAnsi="宋体" w:eastAsia="宋体" w:cs="宋体"/>
                <w:sz w:val="18"/>
                <w:szCs w:val="18"/>
                <w:lang w:eastAsia="zh-CN"/>
              </w:rPr>
            </w:pPr>
            <w:r>
              <w:rPr>
                <w:rFonts w:hint="eastAsia" w:ascii="宋体" w:hAnsi="宋体" w:eastAsia="宋体" w:cs="宋体"/>
                <w:sz w:val="18"/>
                <w:szCs w:val="18"/>
              </w:rPr>
              <w:t>为妈妈（或外婆/奶奶）干一件家务活作为礼物，或者是手工准备一份礼物。</w:t>
            </w:r>
            <w:r>
              <w:rPr>
                <w:rFonts w:hint="eastAsia" w:ascii="宋体" w:hAnsi="宋体" w:eastAsia="宋体" w:cs="宋体"/>
                <w:sz w:val="18"/>
                <w:szCs w:val="18"/>
              </w:rPr>
              <w:br w:type="textWrapping"/>
            </w:r>
            <w:r>
              <w:rPr>
                <w:rFonts w:hint="eastAsia" w:ascii="宋体" w:hAnsi="宋体" w:eastAsia="宋体" w:cs="宋体"/>
                <w:sz w:val="18"/>
                <w:szCs w:val="18"/>
              </w:rPr>
              <w:t>2、可先回忆“我在干什么？”或“我送给妈妈过节的礼物时的场景”，有条件的可以请家长帮忙拍下当时的场景，画出“我”与“妈妈”，再添加当时的环境（以家为主，可以观察一些家具、家用电器等）</w:t>
            </w:r>
          </w:p>
        </w:tc>
        <w:tc>
          <w:tcPr>
            <w:tcW w:w="1351" w:type="dxa"/>
            <w:noWrap w:val="0"/>
            <w:vAlign w:val="center"/>
          </w:tcPr>
          <w:p>
            <w:pPr>
              <w:jc w:val="left"/>
              <w:rPr>
                <w:rFonts w:hint="eastAsia" w:eastAsia="宋体"/>
                <w:sz w:val="18"/>
                <w:szCs w:val="18"/>
                <w:lang w:eastAsia="zh-CN"/>
              </w:rPr>
            </w:pPr>
            <w:r>
              <w:rPr>
                <w:rFonts w:hint="eastAsia"/>
                <w:sz w:val="18"/>
                <w:szCs w:val="18"/>
              </w:rPr>
              <w:t>自主在网上寻找相关图片</w:t>
            </w:r>
            <w:r>
              <w:rPr>
                <w:rFonts w:hint="eastAsia"/>
                <w:sz w:val="18"/>
                <w:szCs w:val="18"/>
                <w:lang w:eastAsia="zh-CN"/>
              </w:rPr>
              <w:t>，</w:t>
            </w:r>
            <w:r>
              <w:rPr>
                <w:rFonts w:hint="eastAsia"/>
                <w:sz w:val="18"/>
                <w:szCs w:val="18"/>
              </w:rPr>
              <w:t>参考创作</w:t>
            </w:r>
            <w:r>
              <w:rPr>
                <w:rFonts w:hint="eastAsia"/>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1809" w:type="dxa"/>
            <w:noWrap w:val="0"/>
            <w:vAlign w:val="center"/>
          </w:tcPr>
          <w:p>
            <w:pPr>
              <w:jc w:val="center"/>
              <w:rPr>
                <w:rFonts w:hint="eastAsia" w:eastAsia="宋体"/>
                <w:b/>
                <w:bCs/>
                <w:sz w:val="24"/>
                <w:szCs w:val="24"/>
                <w:shd w:val="clear" w:color="auto" w:fill="auto"/>
                <w:lang w:eastAsia="zh-CN"/>
              </w:rPr>
            </w:pPr>
            <w:r>
              <w:rPr>
                <w:rFonts w:hint="eastAsia"/>
                <w:b/>
                <w:bCs/>
                <w:sz w:val="24"/>
                <w:szCs w:val="24"/>
                <w:shd w:val="clear" w:color="auto" w:fill="auto"/>
                <w:lang w:eastAsia="zh-CN"/>
              </w:rPr>
              <w:t>第六周</w:t>
            </w:r>
          </w:p>
        </w:tc>
        <w:tc>
          <w:tcPr>
            <w:tcW w:w="1357" w:type="dxa"/>
            <w:noWrap w:val="0"/>
            <w:vAlign w:val="center"/>
          </w:tcPr>
          <w:p>
            <w:pPr>
              <w:jc w:val="center"/>
              <w:rPr>
                <w:rFonts w:hint="eastAsia" w:ascii="宋体" w:hAnsi="宋体" w:eastAsia="宋体" w:cs="宋体"/>
                <w:b/>
                <w:bCs/>
                <w:sz w:val="18"/>
                <w:szCs w:val="18"/>
                <w:lang w:eastAsia="zh-CN"/>
              </w:rPr>
            </w:pPr>
            <w:r>
              <w:rPr>
                <w:rFonts w:hint="eastAsia" w:ascii="宋体" w:hAnsi="宋体" w:eastAsia="宋体" w:cs="宋体"/>
                <w:b/>
                <w:bCs/>
                <w:sz w:val="18"/>
                <w:szCs w:val="18"/>
              </w:rPr>
              <w:t>《关注时事画时事》</w:t>
            </w:r>
          </w:p>
        </w:tc>
        <w:tc>
          <w:tcPr>
            <w:tcW w:w="4005" w:type="dxa"/>
            <w:noWrap w:val="0"/>
            <w:vAlign w:val="center"/>
          </w:tcPr>
          <w:p>
            <w:pPr>
              <w:numPr>
                <w:ilvl w:val="0"/>
                <w:numId w:val="81"/>
              </w:numPr>
              <w:jc w:val="left"/>
              <w:rPr>
                <w:rFonts w:hint="eastAsia" w:ascii="宋体" w:hAnsi="宋体" w:eastAsia="宋体" w:cs="宋体"/>
                <w:sz w:val="18"/>
                <w:szCs w:val="18"/>
              </w:rPr>
            </w:pPr>
            <w:r>
              <w:rPr>
                <w:rFonts w:hint="eastAsia" w:ascii="宋体" w:hAnsi="宋体" w:eastAsia="宋体" w:cs="宋体"/>
                <w:sz w:val="18"/>
                <w:szCs w:val="18"/>
              </w:rPr>
              <w:t>疫情当前，在家的你也能通过电视或网络时刻关注。观看一组新闻照片或者一条新闻视频。注意观察画面中的人物、地点、事情。</w:t>
            </w:r>
          </w:p>
          <w:p>
            <w:pPr>
              <w:numPr>
                <w:ilvl w:val="0"/>
                <w:numId w:val="81"/>
              </w:numPr>
              <w:jc w:val="left"/>
              <w:rPr>
                <w:rFonts w:hint="eastAsia" w:ascii="宋体" w:hAnsi="宋体" w:eastAsia="宋体" w:cs="宋体"/>
                <w:sz w:val="18"/>
                <w:szCs w:val="18"/>
                <w:lang w:val="en-US" w:eastAsia="zh-CN"/>
              </w:rPr>
            </w:pPr>
            <w:r>
              <w:rPr>
                <w:rFonts w:hint="eastAsia" w:ascii="宋体" w:hAnsi="宋体" w:eastAsia="宋体" w:cs="宋体"/>
                <w:sz w:val="18"/>
                <w:szCs w:val="18"/>
              </w:rPr>
              <w:t>画时事：要选择最恰当、最精彩的一个画面来表现，能让人对新闻内容一目了然，一看就清楚。</w:t>
            </w:r>
            <w:r>
              <w:rPr>
                <w:rFonts w:hint="eastAsia" w:ascii="宋体" w:hAnsi="宋体" w:eastAsia="宋体" w:cs="宋体"/>
                <w:sz w:val="18"/>
                <w:szCs w:val="18"/>
              </w:rPr>
              <w:br w:type="textWrapping"/>
            </w:r>
          </w:p>
        </w:tc>
        <w:tc>
          <w:tcPr>
            <w:tcW w:w="1351" w:type="dxa"/>
            <w:noWrap w:val="0"/>
            <w:vAlign w:val="center"/>
          </w:tcPr>
          <w:p>
            <w:pPr>
              <w:jc w:val="center"/>
              <w:rPr>
                <w:sz w:val="18"/>
                <w:szCs w:val="18"/>
              </w:rPr>
            </w:pPr>
            <w:r>
              <w:rPr>
                <w:rFonts w:hint="eastAsia"/>
                <w:sz w:val="18"/>
                <w:szCs w:val="18"/>
              </w:rPr>
              <w:t>自主在网上寻找相关图片</w:t>
            </w:r>
            <w:r>
              <w:rPr>
                <w:rFonts w:hint="eastAsia"/>
                <w:sz w:val="18"/>
                <w:szCs w:val="18"/>
                <w:lang w:eastAsia="zh-CN"/>
              </w:rPr>
              <w:t>，</w:t>
            </w:r>
            <w:r>
              <w:rPr>
                <w:rFonts w:hint="eastAsia"/>
                <w:sz w:val="18"/>
                <w:szCs w:val="18"/>
              </w:rPr>
              <w:t>参考创作</w:t>
            </w:r>
            <w:r>
              <w:rPr>
                <w:rFonts w:hint="eastAsia"/>
                <w:sz w:val="18"/>
                <w:szCs w:val="18"/>
                <w:lang w:eastAsia="zh-CN"/>
              </w:rPr>
              <w:t>。</w:t>
            </w:r>
          </w:p>
        </w:tc>
      </w:tr>
    </w:tbl>
    <w:p/>
    <w:p/>
    <w:p/>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57"/>
        <w:gridCol w:w="4005"/>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noWrap w:val="0"/>
            <w:vAlign w:val="center"/>
          </w:tcPr>
          <w:p>
            <w:pPr>
              <w:jc w:val="center"/>
              <w:rPr>
                <w:rFonts w:hint="eastAsia"/>
              </w:rPr>
            </w:pPr>
            <w:r>
              <w:rPr>
                <w:rFonts w:hint="eastAsia"/>
                <w:b/>
                <w:sz w:val="28"/>
                <w:szCs w:val="28"/>
                <w:lang w:eastAsia="zh-CN"/>
              </w:rPr>
              <w:t>六</w:t>
            </w:r>
            <w:r>
              <w:rPr>
                <w:rFonts w:hint="eastAsia"/>
                <w:b/>
                <w:sz w:val="28"/>
                <w:szCs w:val="28"/>
              </w:rPr>
              <w:t>年级美术自主学习建议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pPr>
              <w:jc w:val="center"/>
              <w:rPr>
                <w:rFonts w:hint="eastAsia"/>
                <w:sz w:val="18"/>
                <w:szCs w:val="18"/>
              </w:rPr>
            </w:pPr>
            <w:r>
              <w:rPr>
                <w:rFonts w:hint="eastAsia"/>
                <w:sz w:val="18"/>
                <w:szCs w:val="18"/>
              </w:rPr>
              <w:t>时</w:t>
            </w:r>
            <w:r>
              <w:rPr>
                <w:rFonts w:hint="eastAsia"/>
                <w:sz w:val="18"/>
                <w:szCs w:val="18"/>
                <w:lang w:val="en-US" w:eastAsia="zh-CN"/>
              </w:rPr>
              <w:t xml:space="preserve"> </w:t>
            </w:r>
            <w:r>
              <w:rPr>
                <w:rFonts w:hint="eastAsia"/>
                <w:sz w:val="18"/>
                <w:szCs w:val="18"/>
              </w:rPr>
              <w:t>间</w:t>
            </w:r>
          </w:p>
          <w:p>
            <w:pPr>
              <w:jc w:val="left"/>
              <w:rPr>
                <w:rFonts w:hint="eastAsia" w:eastAsia="宋体"/>
                <w:sz w:val="18"/>
                <w:szCs w:val="18"/>
                <w:lang w:eastAsia="zh-CN"/>
              </w:rPr>
            </w:pPr>
            <w:r>
              <w:rPr>
                <w:rFonts w:hint="eastAsia"/>
                <w:sz w:val="18"/>
                <w:szCs w:val="18"/>
                <w:lang w:eastAsia="zh-CN"/>
              </w:rPr>
              <w:t>（</w:t>
            </w:r>
            <w:r>
              <w:rPr>
                <w:rFonts w:hint="eastAsia"/>
                <w:sz w:val="18"/>
                <w:szCs w:val="18"/>
                <w:lang w:val="en-US" w:eastAsia="zh-CN"/>
              </w:rPr>
              <w:t>视实际情况灵活安排和控制时间</w:t>
            </w:r>
            <w:r>
              <w:rPr>
                <w:rFonts w:hint="eastAsia"/>
                <w:sz w:val="18"/>
                <w:szCs w:val="18"/>
                <w:lang w:eastAsia="zh-CN"/>
              </w:rPr>
              <w:t>）</w:t>
            </w:r>
          </w:p>
        </w:tc>
        <w:tc>
          <w:tcPr>
            <w:tcW w:w="1357" w:type="dxa"/>
            <w:noWrap w:val="0"/>
            <w:vAlign w:val="center"/>
          </w:tcPr>
          <w:p>
            <w:pPr>
              <w:jc w:val="center"/>
              <w:rPr>
                <w:sz w:val="18"/>
                <w:szCs w:val="18"/>
              </w:rPr>
            </w:pPr>
            <w:r>
              <w:rPr>
                <w:rFonts w:hint="eastAsia"/>
                <w:sz w:val="18"/>
                <w:szCs w:val="18"/>
              </w:rPr>
              <w:t>自主学习内容</w:t>
            </w:r>
          </w:p>
        </w:tc>
        <w:tc>
          <w:tcPr>
            <w:tcW w:w="4005" w:type="dxa"/>
            <w:noWrap w:val="0"/>
            <w:vAlign w:val="center"/>
          </w:tcPr>
          <w:p>
            <w:pPr>
              <w:jc w:val="center"/>
              <w:rPr>
                <w:sz w:val="18"/>
                <w:szCs w:val="18"/>
              </w:rPr>
            </w:pPr>
            <w:r>
              <w:rPr>
                <w:rFonts w:hint="eastAsia"/>
                <w:sz w:val="18"/>
                <w:szCs w:val="18"/>
              </w:rPr>
              <w:t>自主学习要求</w:t>
            </w:r>
          </w:p>
        </w:tc>
        <w:tc>
          <w:tcPr>
            <w:tcW w:w="1351" w:type="dxa"/>
            <w:noWrap w:val="0"/>
            <w:vAlign w:val="center"/>
          </w:tcPr>
          <w:p>
            <w:pPr>
              <w:jc w:val="center"/>
              <w:rPr>
                <w:sz w:val="18"/>
                <w:szCs w:val="18"/>
              </w:rPr>
            </w:pPr>
            <w:r>
              <w:rPr>
                <w:rFonts w:hint="eastAsia"/>
                <w:sz w:val="18"/>
                <w:szCs w:val="18"/>
              </w:rPr>
              <w:t>备注（资源、技术支持等）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1809" w:type="dxa"/>
            <w:noWrap w:val="0"/>
            <w:vAlign w:val="center"/>
          </w:tcPr>
          <w:p>
            <w:pPr>
              <w:jc w:val="center"/>
              <w:rPr>
                <w:rFonts w:hint="eastAsia" w:eastAsia="宋体"/>
                <w:b/>
                <w:bCs/>
                <w:sz w:val="24"/>
                <w:szCs w:val="24"/>
                <w:shd w:val="clear" w:color="auto" w:fill="auto"/>
                <w:lang w:eastAsia="zh-CN"/>
              </w:rPr>
            </w:pPr>
            <w:r>
              <w:rPr>
                <w:rFonts w:hint="eastAsia" w:ascii="宋体" w:hAnsi="宋体" w:cs="楷体"/>
                <w:b/>
                <w:bCs/>
                <w:kern w:val="0"/>
                <w:sz w:val="24"/>
                <w:szCs w:val="24"/>
                <w:shd w:val="clear" w:color="auto" w:fill="auto"/>
                <w:lang w:eastAsia="zh-CN"/>
              </w:rPr>
              <w:t>第五周</w:t>
            </w:r>
          </w:p>
        </w:tc>
        <w:tc>
          <w:tcPr>
            <w:tcW w:w="1357" w:type="dxa"/>
            <w:noWrap w:val="0"/>
            <w:vAlign w:val="center"/>
          </w:tcPr>
          <w:p>
            <w:pPr>
              <w:jc w:val="center"/>
              <w:rPr>
                <w:rFonts w:hint="eastAsia" w:eastAsia="宋体"/>
                <w:b/>
                <w:sz w:val="18"/>
                <w:szCs w:val="18"/>
                <w:lang w:eastAsia="zh-CN"/>
              </w:rPr>
            </w:pPr>
            <w:r>
              <w:rPr>
                <w:rFonts w:hint="eastAsia"/>
                <w:b/>
                <w:sz w:val="18"/>
                <w:szCs w:val="18"/>
                <w:lang w:eastAsia="zh-CN"/>
              </w:rPr>
              <w:t>《令我印象深刻的新闻》</w:t>
            </w:r>
          </w:p>
        </w:tc>
        <w:tc>
          <w:tcPr>
            <w:tcW w:w="4005" w:type="dxa"/>
            <w:noWrap w:val="0"/>
            <w:vAlign w:val="top"/>
          </w:tcPr>
          <w:p>
            <w:pPr>
              <w:jc w:val="left"/>
              <w:rPr>
                <w:rFonts w:hint="eastAsia" w:ascii="宋体" w:hAnsi="宋体" w:eastAsia="宋体" w:cs="宋体"/>
                <w:sz w:val="18"/>
                <w:szCs w:val="18"/>
              </w:rPr>
            </w:pPr>
          </w:p>
          <w:p>
            <w:pPr>
              <w:jc w:val="left"/>
              <w:rPr>
                <w:rFonts w:hint="eastAsia" w:ascii="宋体" w:hAnsi="宋体" w:eastAsia="宋体" w:cs="宋体"/>
                <w:sz w:val="18"/>
                <w:szCs w:val="18"/>
              </w:rPr>
            </w:pPr>
          </w:p>
          <w:p>
            <w:pPr>
              <w:jc w:val="left"/>
              <w:rPr>
                <w:rFonts w:hint="eastAsia" w:ascii="宋体" w:hAnsi="宋体" w:eastAsia="宋体" w:cs="宋体"/>
                <w:sz w:val="18"/>
                <w:szCs w:val="18"/>
              </w:rPr>
            </w:pPr>
            <w:r>
              <w:rPr>
                <w:rFonts w:hint="eastAsia" w:ascii="宋体" w:hAnsi="宋体" w:eastAsia="宋体" w:cs="宋体"/>
                <w:sz w:val="18"/>
                <w:szCs w:val="18"/>
              </w:rPr>
              <w:t>1.画一画印象最深刻的新闻</w:t>
            </w:r>
          </w:p>
          <w:p>
            <w:pPr>
              <w:jc w:val="left"/>
              <w:rPr>
                <w:rFonts w:hint="eastAsia" w:ascii="宋体" w:hAnsi="宋体" w:eastAsia="宋体" w:cs="宋体"/>
                <w:kern w:val="2"/>
                <w:sz w:val="18"/>
                <w:szCs w:val="18"/>
                <w:lang w:val="en-US" w:eastAsia="zh-CN" w:bidi="ar-SA"/>
              </w:rPr>
            </w:pPr>
          </w:p>
        </w:tc>
        <w:tc>
          <w:tcPr>
            <w:tcW w:w="1351" w:type="dxa"/>
            <w:noWrap w:val="0"/>
            <w:vAlign w:val="center"/>
          </w:tcPr>
          <w:p>
            <w:pPr>
              <w:jc w:val="left"/>
              <w:rPr>
                <w:rFonts w:hint="eastAsia" w:eastAsia="宋体"/>
                <w:sz w:val="18"/>
                <w:szCs w:val="18"/>
                <w:lang w:eastAsia="zh-CN"/>
              </w:rPr>
            </w:pPr>
            <w:r>
              <w:rPr>
                <w:rFonts w:hint="eastAsia"/>
                <w:sz w:val="18"/>
                <w:szCs w:val="18"/>
              </w:rPr>
              <w:t>自主在网上寻找相关图片</w:t>
            </w:r>
            <w:r>
              <w:rPr>
                <w:rFonts w:hint="eastAsia"/>
                <w:sz w:val="18"/>
                <w:szCs w:val="18"/>
                <w:lang w:eastAsia="zh-CN"/>
              </w:rPr>
              <w:t>，</w:t>
            </w:r>
            <w:r>
              <w:rPr>
                <w:rFonts w:hint="eastAsia"/>
                <w:sz w:val="18"/>
                <w:szCs w:val="18"/>
              </w:rPr>
              <w:t>参考创作</w:t>
            </w:r>
            <w:r>
              <w:rPr>
                <w:rFonts w:hint="eastAsia"/>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3" w:hRule="atLeast"/>
        </w:trPr>
        <w:tc>
          <w:tcPr>
            <w:tcW w:w="1809" w:type="dxa"/>
            <w:noWrap w:val="0"/>
            <w:vAlign w:val="center"/>
          </w:tcPr>
          <w:p>
            <w:pPr>
              <w:jc w:val="center"/>
              <w:rPr>
                <w:rFonts w:hint="eastAsia" w:eastAsia="宋体"/>
                <w:b/>
                <w:bCs/>
                <w:sz w:val="24"/>
                <w:szCs w:val="24"/>
                <w:shd w:val="clear" w:color="auto" w:fill="auto"/>
                <w:lang w:eastAsia="zh-CN"/>
              </w:rPr>
            </w:pPr>
            <w:r>
              <w:rPr>
                <w:rFonts w:hint="eastAsia"/>
                <w:b/>
                <w:bCs/>
                <w:sz w:val="24"/>
                <w:szCs w:val="24"/>
                <w:shd w:val="clear" w:color="auto" w:fill="auto"/>
                <w:lang w:eastAsia="zh-CN"/>
              </w:rPr>
              <w:t>第六周</w:t>
            </w:r>
          </w:p>
        </w:tc>
        <w:tc>
          <w:tcPr>
            <w:tcW w:w="1357" w:type="dxa"/>
            <w:noWrap w:val="0"/>
            <w:vAlign w:val="center"/>
          </w:tcPr>
          <w:p>
            <w:pPr>
              <w:jc w:val="center"/>
              <w:rPr>
                <w:rFonts w:hint="eastAsia" w:eastAsia="宋体"/>
                <w:b/>
                <w:sz w:val="18"/>
                <w:szCs w:val="18"/>
                <w:lang w:eastAsia="zh-CN"/>
              </w:rPr>
            </w:pPr>
            <w:r>
              <w:rPr>
                <w:rFonts w:hint="eastAsia"/>
                <w:b/>
                <w:sz w:val="18"/>
                <w:szCs w:val="18"/>
                <w:lang w:eastAsia="zh-CN"/>
              </w:rPr>
              <w:t>《生活中的好朋友》</w:t>
            </w:r>
          </w:p>
        </w:tc>
        <w:tc>
          <w:tcPr>
            <w:tcW w:w="4005" w:type="dxa"/>
            <w:noWrap w:val="0"/>
            <w:vAlign w:val="center"/>
          </w:tcPr>
          <w:p>
            <w:pPr>
              <w:rPr>
                <w:rFonts w:hint="eastAsia" w:ascii="宋体" w:hAnsi="宋体" w:eastAsia="宋体" w:cs="宋体"/>
                <w:kern w:val="2"/>
                <w:sz w:val="18"/>
                <w:szCs w:val="18"/>
                <w:lang w:val="en-US" w:eastAsia="zh-CN" w:bidi="ar-SA"/>
              </w:rPr>
            </w:pPr>
            <w:r>
              <w:rPr>
                <w:rFonts w:hint="eastAsia" w:ascii="宋体" w:hAnsi="宋体" w:eastAsia="宋体" w:cs="宋体"/>
                <w:sz w:val="18"/>
                <w:szCs w:val="18"/>
              </w:rPr>
              <w:t>2. 给“生活中的好朋友”来画张像</w:t>
            </w:r>
            <w:r>
              <w:rPr>
                <w:rFonts w:hint="eastAsia" w:ascii="宋体" w:hAnsi="宋体" w:eastAsia="宋体" w:cs="宋体"/>
                <w:sz w:val="18"/>
                <w:szCs w:val="18"/>
                <w:lang w:eastAsia="zh-CN"/>
              </w:rPr>
              <w:t>。</w:t>
            </w:r>
          </w:p>
        </w:tc>
        <w:tc>
          <w:tcPr>
            <w:tcW w:w="1351" w:type="dxa"/>
            <w:noWrap w:val="0"/>
            <w:vAlign w:val="center"/>
          </w:tcPr>
          <w:p>
            <w:pPr>
              <w:jc w:val="center"/>
              <w:rPr>
                <w:sz w:val="18"/>
                <w:szCs w:val="18"/>
              </w:rPr>
            </w:pPr>
            <w:r>
              <w:rPr>
                <w:rFonts w:hint="eastAsia"/>
                <w:sz w:val="18"/>
                <w:szCs w:val="18"/>
              </w:rPr>
              <w:t>自主在网上寻找相关图片</w:t>
            </w:r>
            <w:r>
              <w:rPr>
                <w:rFonts w:hint="eastAsia"/>
                <w:sz w:val="18"/>
                <w:szCs w:val="18"/>
                <w:lang w:eastAsia="zh-CN"/>
              </w:rPr>
              <w:t>，</w:t>
            </w:r>
            <w:r>
              <w:rPr>
                <w:rFonts w:hint="eastAsia"/>
                <w:sz w:val="18"/>
                <w:szCs w:val="18"/>
              </w:rPr>
              <w:t>参考创作</w:t>
            </w:r>
            <w:r>
              <w:rPr>
                <w:rFonts w:hint="eastAsia"/>
                <w:sz w:val="18"/>
                <w:szCs w:val="18"/>
                <w:lang w:eastAsia="zh-CN"/>
              </w:rPr>
              <w:t>。</w:t>
            </w:r>
          </w:p>
        </w:tc>
      </w:tr>
    </w:tbl>
    <w:p/>
    <w:p>
      <w:pPr>
        <w:jc w:val="center"/>
        <w:rPr>
          <w:rFonts w:hint="eastAsia" w:eastAsia="宋体"/>
          <w:b/>
          <w:bCs/>
          <w:color w:val="0000FF"/>
          <w:sz w:val="24"/>
          <w:szCs w:val="24"/>
          <w:lang w:eastAsia="zh-CN"/>
        </w:rPr>
      </w:pPr>
      <w:r>
        <w:rPr>
          <w:rFonts w:hint="eastAsia"/>
          <w:b/>
          <w:bCs/>
          <w:color w:val="0000FF"/>
          <w:sz w:val="24"/>
          <w:szCs w:val="24"/>
          <w:lang w:eastAsia="zh-CN"/>
        </w:rPr>
        <w:t>一年级音乐第五周导学方案</w:t>
      </w:r>
    </w:p>
    <w:tbl>
      <w:tblPr>
        <w:tblStyle w:val="8"/>
        <w:tblW w:w="8976"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730"/>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265" w:type="dxa"/>
            <w:noWrap w:val="0"/>
            <w:vAlign w:val="center"/>
          </w:tcPr>
          <w:p>
            <w:pPr>
              <w:spacing w:line="280" w:lineRule="exact"/>
              <w:jc w:val="center"/>
              <w:rPr>
                <w:rFonts w:hint="eastAsia" w:ascii="宋体" w:hAnsi="宋体" w:eastAsia="宋体"/>
                <w:szCs w:val="21"/>
                <w:lang w:eastAsia="zh-CN"/>
              </w:rPr>
            </w:pPr>
            <w:r>
              <w:rPr>
                <w:rFonts w:hint="eastAsia" w:ascii="宋体" w:hAnsi="宋体"/>
                <w:szCs w:val="21"/>
              </w:rPr>
              <w:t>实践活动</w:t>
            </w:r>
          </w:p>
        </w:tc>
        <w:tc>
          <w:tcPr>
            <w:tcW w:w="2730" w:type="dxa"/>
            <w:noWrap w:val="0"/>
            <w:vAlign w:val="center"/>
          </w:tcPr>
          <w:p>
            <w:pPr>
              <w:spacing w:line="28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准备材料</w:t>
            </w:r>
          </w:p>
        </w:tc>
        <w:tc>
          <w:tcPr>
            <w:tcW w:w="3981" w:type="dxa"/>
            <w:noWrap w:val="0"/>
            <w:vAlign w:val="center"/>
          </w:tcPr>
          <w:p>
            <w:pPr>
              <w:spacing w:line="280" w:lineRule="exact"/>
              <w:jc w:val="center"/>
              <w:rPr>
                <w:rFonts w:hint="eastAsia" w:ascii="宋体" w:hAnsi="宋体"/>
                <w:szCs w:val="21"/>
              </w:rPr>
            </w:pPr>
            <w:r>
              <w:rPr>
                <w:rFonts w:hint="eastAsia" w:ascii="宋体" w:hAnsi="宋体"/>
                <w:szCs w:val="21"/>
                <w:lang w:eastAsia="zh-CN"/>
              </w:rPr>
              <w:t>活动要求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265" w:type="dxa"/>
            <w:noWrap w:val="0"/>
            <w:vAlign w:val="center"/>
          </w:tcPr>
          <w:p>
            <w:pPr>
              <w:spacing w:line="240" w:lineRule="auto"/>
              <w:jc w:val="left"/>
              <w:rPr>
                <w:rFonts w:ascii="仿宋" w:hAnsi="仿宋" w:eastAsia="仿宋" w:cs="仿宋"/>
                <w:sz w:val="24"/>
                <w:szCs w:val="24"/>
              </w:rPr>
            </w:pPr>
            <w:r>
              <w:rPr>
                <w:rFonts w:hint="eastAsia" w:ascii="仿宋" w:hAnsi="仿宋" w:eastAsia="仿宋" w:cs="仿宋"/>
                <w:sz w:val="24"/>
                <w:szCs w:val="24"/>
              </w:rPr>
              <w:t>1、演唱：聆听并学唱儿歌《预防病毒》。</w:t>
            </w:r>
          </w:p>
          <w:p>
            <w:pPr>
              <w:spacing w:line="240" w:lineRule="auto"/>
              <w:rPr>
                <w:rFonts w:ascii="仿宋" w:hAnsi="仿宋" w:eastAsia="仿宋" w:cs="仿宋"/>
                <w:sz w:val="24"/>
                <w:szCs w:val="24"/>
              </w:rPr>
            </w:pPr>
            <w:r>
              <w:rPr>
                <w:rFonts w:hint="eastAsia" w:ascii="仿宋" w:hAnsi="仿宋" w:eastAsia="仿宋" w:cs="仿宋"/>
                <w:sz w:val="24"/>
                <w:szCs w:val="24"/>
              </w:rPr>
              <w:t>通过网络自学儿歌，可结合自身情况拍成视频与他人分享，也可以改编儿歌。</w:t>
            </w:r>
          </w:p>
          <w:p>
            <w:pPr>
              <w:pStyle w:val="16"/>
              <w:numPr>
                <w:ilvl w:val="0"/>
                <w:numId w:val="82"/>
              </w:numPr>
              <w:spacing w:line="240" w:lineRule="auto"/>
              <w:ind w:firstLineChars="0"/>
              <w:rPr>
                <w:rFonts w:ascii="仿宋" w:hAnsi="仿宋" w:eastAsia="仿宋" w:cs="仿宋"/>
                <w:sz w:val="24"/>
                <w:szCs w:val="24"/>
              </w:rPr>
            </w:pPr>
            <w:r>
              <w:rPr>
                <w:rFonts w:hint="eastAsia" w:ascii="仿宋" w:hAnsi="仿宋" w:eastAsia="仿宋" w:cs="仿宋"/>
                <w:sz w:val="24"/>
                <w:szCs w:val="24"/>
              </w:rPr>
              <w:t>欣赏锡剧：抗疫“声”援《疫情防控要记牢》</w:t>
            </w:r>
          </w:p>
          <w:p>
            <w:pPr>
              <w:spacing w:line="280" w:lineRule="exact"/>
              <w:jc w:val="center"/>
              <w:rPr>
                <w:rFonts w:hint="eastAsia" w:ascii="宋体" w:hAnsi="宋体"/>
                <w:szCs w:val="21"/>
              </w:rPr>
            </w:pPr>
          </w:p>
        </w:tc>
        <w:tc>
          <w:tcPr>
            <w:tcW w:w="2730" w:type="dxa"/>
            <w:noWrap w:val="0"/>
            <w:vAlign w:val="center"/>
          </w:tcPr>
          <w:p>
            <w:pPr>
              <w:numPr>
                <w:ilvl w:val="0"/>
                <w:numId w:val="0"/>
              </w:numPr>
              <w:jc w:val="both"/>
              <w:rPr>
                <w:rFonts w:hint="eastAsia"/>
                <w:sz w:val="24"/>
                <w:lang w:val="en-US" w:eastAsia="zh-CN"/>
              </w:rPr>
            </w:pPr>
            <w:r>
              <w:rPr>
                <w:rFonts w:hint="eastAsia" w:ascii="仿宋" w:hAnsi="仿宋" w:eastAsia="仿宋" w:cs="仿宋"/>
                <w:sz w:val="28"/>
                <w:szCs w:val="28"/>
              </w:rPr>
              <w:drawing>
                <wp:inline distT="0" distB="0" distL="114300" distR="114300">
                  <wp:extent cx="1200785" cy="1200785"/>
                  <wp:effectExtent l="0" t="0" r="18415" b="18415"/>
                  <wp:docPr id="13" name="图片 1" descr="预防病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预防病毒"/>
                          <pic:cNvPicPr>
                            <a:picLocks noChangeAspect="1"/>
                          </pic:cNvPicPr>
                        </pic:nvPicPr>
                        <pic:blipFill>
                          <a:blip r:embed="rId18"/>
                          <a:stretch>
                            <a:fillRect/>
                          </a:stretch>
                        </pic:blipFill>
                        <pic:spPr>
                          <a:xfrm>
                            <a:off x="0" y="0"/>
                            <a:ext cx="1200785" cy="1200785"/>
                          </a:xfrm>
                          <a:prstGeom prst="rect">
                            <a:avLst/>
                          </a:prstGeom>
                          <a:noFill/>
                          <a:ln>
                            <a:noFill/>
                          </a:ln>
                        </pic:spPr>
                      </pic:pic>
                    </a:graphicData>
                  </a:graphic>
                </wp:inline>
              </w:drawing>
            </w:r>
          </w:p>
        </w:tc>
        <w:tc>
          <w:tcPr>
            <w:tcW w:w="3981" w:type="dxa"/>
            <w:noWrap w:val="0"/>
            <w:vAlign w:val="center"/>
          </w:tcPr>
          <w:p>
            <w:pPr>
              <w:rPr>
                <w:rFonts w:ascii="仿宋" w:hAnsi="仿宋" w:eastAsia="仿宋" w:cs="仿宋"/>
                <w:sz w:val="28"/>
                <w:szCs w:val="28"/>
              </w:rPr>
            </w:pPr>
            <w:r>
              <w:rPr>
                <w:rFonts w:hint="eastAsia"/>
                <w:lang w:val="en-US" w:eastAsia="zh-CN"/>
              </w:rPr>
              <w:t>通</w:t>
            </w:r>
          </w:p>
          <w:p>
            <w:pPr>
              <w:spacing w:line="280" w:lineRule="exact"/>
              <w:jc w:val="left"/>
              <w:rPr>
                <w:rFonts w:hint="default" w:ascii="宋体" w:hAnsi="宋体"/>
                <w:szCs w:val="21"/>
                <w:lang w:val="en-US" w:eastAsia="zh-CN"/>
              </w:rPr>
            </w:pPr>
            <w:r>
              <w:rPr>
                <w:rFonts w:ascii="仿宋" w:hAnsi="仿宋" w:eastAsia="仿宋" w:cs="仿宋"/>
                <w:sz w:val="28"/>
                <w:szCs w:val="28"/>
              </w:rPr>
              <w:t>https://article.xuexi.cn/articl</w:t>
            </w:r>
            <w:r>
              <w:rPr>
                <w:rFonts w:hint="eastAsia" w:ascii="仿宋" w:hAnsi="仿宋" w:eastAsia="仿宋" w:cs="仿宋"/>
                <w:sz w:val="28"/>
                <w:szCs w:val="28"/>
              </w:rPr>
              <w:t>e</w:t>
            </w:r>
            <w:r>
              <w:rPr>
                <w:rFonts w:ascii="仿宋" w:hAnsi="仿宋" w:eastAsia="仿宋" w:cs="仿宋"/>
                <w:sz w:val="28"/>
                <w:szCs w:val="28"/>
              </w:rPr>
              <w:t>s/index.html?share_to=copylink&amp;study_style_id=video_default&amp;source=share&amp;art_id=7895516933629795624&amp;showmenu=false&amp;t=1581942280082</w:t>
            </w:r>
          </w:p>
        </w:tc>
      </w:tr>
    </w:tbl>
    <w:p>
      <w:pPr>
        <w:jc w:val="center"/>
        <w:rPr>
          <w:rFonts w:hint="eastAsia"/>
          <w:b/>
          <w:bCs/>
          <w:sz w:val="48"/>
          <w:szCs w:val="48"/>
          <w:lang w:eastAsia="zh-CN"/>
        </w:rPr>
      </w:pPr>
    </w:p>
    <w:p>
      <w:pPr>
        <w:jc w:val="center"/>
        <w:rPr>
          <w:rFonts w:hint="eastAsia" w:eastAsia="宋体"/>
          <w:b/>
          <w:bCs/>
          <w:sz w:val="24"/>
          <w:szCs w:val="24"/>
          <w:lang w:eastAsia="zh-CN"/>
        </w:rPr>
      </w:pPr>
      <w:r>
        <w:rPr>
          <w:rFonts w:hint="eastAsia"/>
          <w:b/>
          <w:bCs/>
          <w:sz w:val="24"/>
          <w:szCs w:val="24"/>
          <w:lang w:eastAsia="zh-CN"/>
        </w:rPr>
        <w:t>一年级第六周导学方案</w:t>
      </w:r>
    </w:p>
    <w:tbl>
      <w:tblPr>
        <w:tblStyle w:val="8"/>
        <w:tblW w:w="8976"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730"/>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265" w:type="dxa"/>
            <w:noWrap w:val="0"/>
            <w:vAlign w:val="center"/>
          </w:tcPr>
          <w:p>
            <w:pPr>
              <w:spacing w:line="280" w:lineRule="exact"/>
              <w:jc w:val="center"/>
              <w:rPr>
                <w:rFonts w:hint="eastAsia" w:ascii="宋体" w:hAnsi="宋体" w:eastAsia="宋体"/>
                <w:szCs w:val="21"/>
                <w:lang w:eastAsia="zh-CN"/>
              </w:rPr>
            </w:pPr>
            <w:r>
              <w:rPr>
                <w:rFonts w:hint="eastAsia" w:ascii="宋体" w:hAnsi="宋体"/>
                <w:szCs w:val="21"/>
              </w:rPr>
              <w:t>实践活动</w:t>
            </w:r>
          </w:p>
        </w:tc>
        <w:tc>
          <w:tcPr>
            <w:tcW w:w="2730" w:type="dxa"/>
            <w:noWrap w:val="0"/>
            <w:vAlign w:val="center"/>
          </w:tcPr>
          <w:p>
            <w:pPr>
              <w:spacing w:line="28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准备材料</w:t>
            </w:r>
          </w:p>
        </w:tc>
        <w:tc>
          <w:tcPr>
            <w:tcW w:w="3981" w:type="dxa"/>
            <w:noWrap w:val="0"/>
            <w:vAlign w:val="center"/>
          </w:tcPr>
          <w:p>
            <w:pPr>
              <w:spacing w:line="280" w:lineRule="exact"/>
              <w:jc w:val="center"/>
              <w:rPr>
                <w:rFonts w:hint="eastAsia" w:ascii="宋体" w:hAnsi="宋体"/>
                <w:szCs w:val="21"/>
              </w:rPr>
            </w:pPr>
            <w:r>
              <w:rPr>
                <w:rFonts w:hint="eastAsia" w:ascii="宋体" w:hAnsi="宋体"/>
                <w:szCs w:val="21"/>
                <w:lang w:eastAsia="zh-CN"/>
              </w:rPr>
              <w:t>活动要求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5" w:hRule="atLeast"/>
        </w:trPr>
        <w:tc>
          <w:tcPr>
            <w:tcW w:w="2265" w:type="dxa"/>
            <w:noWrap w:val="0"/>
            <w:vAlign w:val="center"/>
          </w:tcPr>
          <w:p>
            <w:pPr>
              <w:spacing w:line="240" w:lineRule="auto"/>
              <w:jc w:val="left"/>
              <w:rPr>
                <w:rFonts w:hint="eastAsia" w:ascii="仿宋" w:hAnsi="仿宋" w:eastAsia="仿宋" w:cs="仿宋"/>
                <w:sz w:val="24"/>
                <w:szCs w:val="24"/>
              </w:rPr>
            </w:pPr>
            <w:r>
              <w:rPr>
                <w:rFonts w:hint="eastAsia" w:ascii="仿宋" w:hAnsi="仿宋" w:eastAsia="仿宋" w:cs="仿宋"/>
                <w:sz w:val="24"/>
                <w:szCs w:val="24"/>
              </w:rPr>
              <w:t>1、演唱：聆听并学唱儿歌《病毒我不怕》。</w:t>
            </w:r>
          </w:p>
          <w:p>
            <w:pPr>
              <w:spacing w:line="240" w:lineRule="auto"/>
              <w:jc w:val="left"/>
              <w:rPr>
                <w:rFonts w:hint="eastAsia" w:ascii="仿宋" w:hAnsi="仿宋" w:eastAsia="仿宋" w:cs="仿宋"/>
                <w:sz w:val="24"/>
                <w:szCs w:val="24"/>
              </w:rPr>
            </w:pPr>
            <w:r>
              <w:rPr>
                <w:rFonts w:hint="eastAsia" w:ascii="仿宋" w:hAnsi="仿宋" w:eastAsia="仿宋" w:cs="仿宋"/>
                <w:sz w:val="24"/>
                <w:szCs w:val="24"/>
              </w:rPr>
              <w:t>通过网络自学儿歌，并尝试创编动作来表演。</w:t>
            </w:r>
          </w:p>
          <w:p>
            <w:pPr>
              <w:spacing w:line="240" w:lineRule="auto"/>
              <w:jc w:val="left"/>
              <w:rPr>
                <w:rFonts w:hint="eastAsia" w:ascii="宋体" w:hAnsi="宋体" w:eastAsia="宋体"/>
                <w:szCs w:val="21"/>
                <w:lang w:eastAsia="zh-CN"/>
              </w:rPr>
            </w:pPr>
            <w:r>
              <w:rPr>
                <w:rFonts w:hint="eastAsia" w:ascii="仿宋" w:hAnsi="仿宋" w:eastAsia="仿宋" w:cs="仿宋"/>
                <w:sz w:val="24"/>
                <w:szCs w:val="24"/>
              </w:rPr>
              <w:t>2、欣赏锡剧：抗疫“声”援丨常州原创锡剧：《定把抗疫战打赢》</w:t>
            </w:r>
          </w:p>
        </w:tc>
        <w:tc>
          <w:tcPr>
            <w:tcW w:w="2730" w:type="dxa"/>
            <w:noWrap w:val="0"/>
            <w:vAlign w:val="center"/>
          </w:tcPr>
          <w:p>
            <w:pPr>
              <w:spacing w:line="360" w:lineRule="auto"/>
              <w:jc w:val="center"/>
              <w:rPr>
                <w:rFonts w:hint="eastAsia" w:ascii="宋体" w:hAnsi="宋体" w:eastAsia="宋体" w:cs="Times New Roman"/>
                <w:b/>
                <w:bCs/>
                <w:kern w:val="2"/>
                <w:sz w:val="21"/>
                <w:szCs w:val="21"/>
                <w:lang w:val="en-US" w:eastAsia="zh-CN" w:bidi="ar-SA"/>
              </w:rPr>
            </w:pPr>
            <w:r>
              <w:rPr>
                <w:rFonts w:hint="eastAsia" w:ascii="仿宋" w:hAnsi="仿宋" w:eastAsia="仿宋" w:cs="仿宋"/>
                <w:sz w:val="28"/>
                <w:szCs w:val="28"/>
              </w:rPr>
              <w:drawing>
                <wp:inline distT="0" distB="0" distL="114300" distR="114300">
                  <wp:extent cx="906780" cy="1357630"/>
                  <wp:effectExtent l="0" t="0" r="7620" b="13970"/>
                  <wp:docPr id="20" name="图片 2" descr="病毒我不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病毒我不怕"/>
                          <pic:cNvPicPr>
                            <a:picLocks noChangeAspect="1"/>
                          </pic:cNvPicPr>
                        </pic:nvPicPr>
                        <pic:blipFill>
                          <a:blip r:embed="rId19"/>
                          <a:stretch>
                            <a:fillRect/>
                          </a:stretch>
                        </pic:blipFill>
                        <pic:spPr>
                          <a:xfrm>
                            <a:off x="0" y="0"/>
                            <a:ext cx="906780" cy="1357630"/>
                          </a:xfrm>
                          <a:prstGeom prst="rect">
                            <a:avLst/>
                          </a:prstGeom>
                          <a:noFill/>
                          <a:ln>
                            <a:noFill/>
                          </a:ln>
                        </pic:spPr>
                      </pic:pic>
                    </a:graphicData>
                  </a:graphic>
                </wp:inline>
              </w:drawing>
            </w:r>
          </w:p>
        </w:tc>
        <w:tc>
          <w:tcPr>
            <w:tcW w:w="3981" w:type="dxa"/>
            <w:noWrap w:val="0"/>
            <w:vAlign w:val="center"/>
          </w:tcPr>
          <w:p>
            <w:pPr>
              <w:spacing w:line="280" w:lineRule="exact"/>
              <w:jc w:val="left"/>
              <w:rPr>
                <w:rFonts w:hint="default" w:ascii="宋体" w:hAnsi="宋体"/>
                <w:szCs w:val="21"/>
                <w:lang w:val="en-US" w:eastAsia="zh-CN"/>
              </w:rPr>
            </w:pPr>
            <w:r>
              <w:rPr>
                <w:rFonts w:ascii="仿宋" w:hAnsi="仿宋" w:eastAsia="仿宋" w:cs="仿宋"/>
                <w:sz w:val="28"/>
                <w:szCs w:val="28"/>
              </w:rPr>
              <w:t>https://article.xuexi.cn/articles/index.html?share_to=copylink&amp;study_style_id=video_default&amp;source=share&amp;art_id=15275918581729864128&amp;showmenu=false&amp;t=1581122798207</w:t>
            </w:r>
          </w:p>
        </w:tc>
      </w:tr>
    </w:tbl>
    <w:p>
      <w:pPr>
        <w:rPr>
          <w:rFonts w:hint="eastAsia"/>
          <w:b/>
          <w:bCs/>
          <w:sz w:val="24"/>
          <w:szCs w:val="24"/>
          <w:lang w:eastAsia="zh-CN"/>
        </w:rPr>
      </w:pPr>
    </w:p>
    <w:p>
      <w:pPr>
        <w:rPr>
          <w:rFonts w:hint="eastAsia"/>
          <w:b/>
          <w:bCs/>
          <w:sz w:val="24"/>
          <w:szCs w:val="24"/>
          <w:lang w:eastAsia="zh-CN"/>
        </w:rPr>
      </w:pPr>
    </w:p>
    <w:p>
      <w:pPr>
        <w:jc w:val="center"/>
        <w:rPr>
          <w:rFonts w:hint="eastAsia" w:eastAsia="宋体"/>
          <w:b/>
          <w:bCs/>
          <w:sz w:val="24"/>
          <w:szCs w:val="24"/>
          <w:lang w:eastAsia="zh-CN"/>
        </w:rPr>
      </w:pPr>
      <w:r>
        <w:rPr>
          <w:rFonts w:hint="eastAsia"/>
          <w:b/>
          <w:bCs/>
          <w:sz w:val="24"/>
          <w:szCs w:val="24"/>
          <w:lang w:eastAsia="zh-CN"/>
        </w:rPr>
        <w:t>二年级音乐第五周导学方案</w:t>
      </w:r>
    </w:p>
    <w:tbl>
      <w:tblPr>
        <w:tblStyle w:val="8"/>
        <w:tblW w:w="8976"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730"/>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265" w:type="dxa"/>
            <w:noWrap w:val="0"/>
            <w:vAlign w:val="center"/>
          </w:tcPr>
          <w:p>
            <w:pPr>
              <w:spacing w:line="280" w:lineRule="exact"/>
              <w:jc w:val="center"/>
              <w:rPr>
                <w:rFonts w:hint="eastAsia" w:ascii="宋体" w:hAnsi="宋体" w:eastAsia="宋体"/>
                <w:szCs w:val="21"/>
                <w:lang w:eastAsia="zh-CN"/>
              </w:rPr>
            </w:pPr>
            <w:r>
              <w:rPr>
                <w:rFonts w:hint="eastAsia" w:ascii="宋体" w:hAnsi="宋体"/>
                <w:szCs w:val="21"/>
              </w:rPr>
              <w:t>实践活动</w:t>
            </w:r>
          </w:p>
        </w:tc>
        <w:tc>
          <w:tcPr>
            <w:tcW w:w="2730" w:type="dxa"/>
            <w:noWrap w:val="0"/>
            <w:vAlign w:val="center"/>
          </w:tcPr>
          <w:p>
            <w:pPr>
              <w:spacing w:line="28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准备材料</w:t>
            </w:r>
          </w:p>
        </w:tc>
        <w:tc>
          <w:tcPr>
            <w:tcW w:w="3981" w:type="dxa"/>
            <w:noWrap w:val="0"/>
            <w:vAlign w:val="center"/>
          </w:tcPr>
          <w:p>
            <w:pPr>
              <w:spacing w:line="280" w:lineRule="exact"/>
              <w:jc w:val="center"/>
              <w:rPr>
                <w:rFonts w:hint="eastAsia" w:ascii="宋体" w:hAnsi="宋体"/>
                <w:szCs w:val="21"/>
              </w:rPr>
            </w:pPr>
            <w:r>
              <w:rPr>
                <w:rFonts w:hint="eastAsia" w:ascii="宋体" w:hAnsi="宋体"/>
                <w:szCs w:val="21"/>
                <w:lang w:eastAsia="zh-CN"/>
              </w:rPr>
              <w:t>活动要求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265" w:type="dxa"/>
            <w:noWrap w:val="0"/>
            <w:vAlign w:val="center"/>
          </w:tcPr>
          <w:p>
            <w:pPr>
              <w:spacing w:line="240" w:lineRule="auto"/>
              <w:jc w:val="left"/>
              <w:rPr>
                <w:rFonts w:hint="eastAsia" w:ascii="仿宋" w:hAnsi="仿宋" w:eastAsia="仿宋" w:cs="仿宋"/>
                <w:sz w:val="24"/>
                <w:szCs w:val="24"/>
              </w:rPr>
            </w:pPr>
            <w:r>
              <w:rPr>
                <w:rFonts w:hint="eastAsia" w:ascii="仿宋" w:hAnsi="仿宋" w:eastAsia="仿宋" w:cs="仿宋"/>
                <w:sz w:val="24"/>
                <w:szCs w:val="24"/>
              </w:rPr>
              <w:t>1、演唱：聆听并学唱歌曲《在家，在家》。</w:t>
            </w:r>
          </w:p>
          <w:p>
            <w:pPr>
              <w:spacing w:line="240" w:lineRule="auto"/>
              <w:jc w:val="left"/>
              <w:rPr>
                <w:rFonts w:hint="eastAsia" w:ascii="仿宋" w:hAnsi="仿宋" w:eastAsia="仿宋" w:cs="仿宋"/>
                <w:sz w:val="24"/>
                <w:szCs w:val="24"/>
              </w:rPr>
            </w:pPr>
            <w:r>
              <w:rPr>
                <w:rFonts w:hint="eastAsia" w:ascii="仿宋" w:hAnsi="仿宋" w:eastAsia="仿宋" w:cs="仿宋"/>
                <w:sz w:val="24"/>
                <w:szCs w:val="24"/>
              </w:rPr>
              <w:t>通过网络自学歌曲，能在家人面前大方展示，也可拍成视频与他人分享。</w:t>
            </w:r>
          </w:p>
          <w:p>
            <w:pPr>
              <w:spacing w:line="240" w:lineRule="auto"/>
              <w:jc w:val="left"/>
              <w:rPr>
                <w:rFonts w:hint="eastAsia" w:ascii="仿宋" w:hAnsi="仿宋" w:eastAsia="仿宋" w:cs="仿宋"/>
                <w:sz w:val="24"/>
                <w:szCs w:val="24"/>
              </w:rPr>
            </w:pPr>
            <w:r>
              <w:rPr>
                <w:rFonts w:hint="eastAsia" w:ascii="仿宋" w:hAnsi="仿宋" w:eastAsia="仿宋" w:cs="仿宋"/>
                <w:sz w:val="24"/>
                <w:szCs w:val="24"/>
              </w:rPr>
              <w:t>欣赏锡剧：抗疫“声”援《疫情防控要记牢》</w:t>
            </w:r>
          </w:p>
          <w:p>
            <w:pPr>
              <w:spacing w:line="280" w:lineRule="exact"/>
              <w:jc w:val="center"/>
              <w:rPr>
                <w:rFonts w:hint="eastAsia" w:ascii="宋体" w:hAnsi="宋体"/>
                <w:szCs w:val="21"/>
              </w:rPr>
            </w:pPr>
          </w:p>
        </w:tc>
        <w:tc>
          <w:tcPr>
            <w:tcW w:w="2730" w:type="dxa"/>
            <w:noWrap w:val="0"/>
            <w:vAlign w:val="center"/>
          </w:tcPr>
          <w:p>
            <w:pPr>
              <w:numPr>
                <w:ilvl w:val="0"/>
                <w:numId w:val="0"/>
              </w:numPr>
              <w:jc w:val="both"/>
              <w:rPr>
                <w:rFonts w:hint="eastAsia"/>
                <w:sz w:val="24"/>
                <w:lang w:val="en-US" w:eastAsia="zh-CN"/>
              </w:rPr>
            </w:pPr>
            <w:r>
              <w:rPr>
                <w:rFonts w:hint="eastAsia" w:ascii="仿宋" w:hAnsi="仿宋" w:eastAsia="仿宋" w:cs="仿宋"/>
                <w:sz w:val="28"/>
                <w:szCs w:val="28"/>
              </w:rPr>
              <w:drawing>
                <wp:inline distT="0" distB="0" distL="114300" distR="114300">
                  <wp:extent cx="1186815" cy="1186815"/>
                  <wp:effectExtent l="0" t="0" r="13335" b="13335"/>
                  <wp:docPr id="16" name="图片 3" descr="在家，在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在家，在家"/>
                          <pic:cNvPicPr>
                            <a:picLocks noChangeAspect="1"/>
                          </pic:cNvPicPr>
                        </pic:nvPicPr>
                        <pic:blipFill>
                          <a:blip r:embed="rId20"/>
                          <a:stretch>
                            <a:fillRect/>
                          </a:stretch>
                        </pic:blipFill>
                        <pic:spPr>
                          <a:xfrm>
                            <a:off x="0" y="0"/>
                            <a:ext cx="1186815" cy="1186815"/>
                          </a:xfrm>
                          <a:prstGeom prst="rect">
                            <a:avLst/>
                          </a:prstGeom>
                          <a:noFill/>
                          <a:ln>
                            <a:noFill/>
                          </a:ln>
                        </pic:spPr>
                      </pic:pic>
                    </a:graphicData>
                  </a:graphic>
                </wp:inline>
              </w:drawing>
            </w:r>
          </w:p>
        </w:tc>
        <w:tc>
          <w:tcPr>
            <w:tcW w:w="3981" w:type="dxa"/>
            <w:noWrap w:val="0"/>
            <w:vAlign w:val="center"/>
          </w:tcPr>
          <w:p>
            <w:r>
              <w:rPr>
                <w:rFonts w:ascii="仿宋" w:hAnsi="仿宋" w:eastAsia="仿宋" w:cs="仿宋"/>
                <w:sz w:val="28"/>
                <w:szCs w:val="28"/>
              </w:rPr>
              <w:t>https://article.xuexi.cn/articl</w:t>
            </w:r>
            <w:r>
              <w:rPr>
                <w:rFonts w:hint="eastAsia" w:ascii="仿宋" w:hAnsi="仿宋" w:eastAsia="仿宋" w:cs="仿宋"/>
                <w:sz w:val="28"/>
                <w:szCs w:val="28"/>
              </w:rPr>
              <w:t>e</w:t>
            </w:r>
            <w:r>
              <w:rPr>
                <w:rFonts w:ascii="仿宋" w:hAnsi="仿宋" w:eastAsia="仿宋" w:cs="仿宋"/>
                <w:sz w:val="28"/>
                <w:szCs w:val="28"/>
              </w:rPr>
              <w:t>s/index.html?share_to=copylink&amp;study_style_id=video_default&amp;source=share&amp;art_id=7895516933629795624&amp;showmenu=false&amp;t=1581942280082</w:t>
            </w:r>
          </w:p>
          <w:p>
            <w:pPr>
              <w:numPr>
                <w:ilvl w:val="0"/>
                <w:numId w:val="0"/>
              </w:numPr>
              <w:jc w:val="both"/>
              <w:rPr>
                <w:rFonts w:hint="eastAsia"/>
                <w:lang w:val="en-US" w:eastAsia="zh-CN"/>
              </w:rPr>
            </w:pPr>
          </w:p>
          <w:p>
            <w:pPr>
              <w:spacing w:line="280" w:lineRule="exact"/>
              <w:jc w:val="left"/>
              <w:rPr>
                <w:rFonts w:hint="default" w:ascii="宋体" w:hAnsi="宋体"/>
                <w:szCs w:val="21"/>
                <w:lang w:val="en-US" w:eastAsia="zh-CN"/>
              </w:rPr>
            </w:pPr>
          </w:p>
        </w:tc>
      </w:tr>
    </w:tbl>
    <w:p>
      <w:pPr>
        <w:rPr>
          <w:rFonts w:hint="eastAsia"/>
          <w:b/>
          <w:bCs/>
          <w:sz w:val="48"/>
          <w:szCs w:val="48"/>
          <w:lang w:eastAsia="zh-CN"/>
        </w:rPr>
      </w:pPr>
    </w:p>
    <w:p>
      <w:pPr>
        <w:jc w:val="center"/>
        <w:rPr>
          <w:rFonts w:hint="eastAsia" w:eastAsia="宋体"/>
          <w:b/>
          <w:bCs/>
          <w:sz w:val="24"/>
          <w:szCs w:val="24"/>
          <w:lang w:eastAsia="zh-CN"/>
        </w:rPr>
      </w:pPr>
      <w:r>
        <w:rPr>
          <w:rFonts w:hint="eastAsia"/>
          <w:b/>
          <w:bCs/>
          <w:sz w:val="24"/>
          <w:szCs w:val="24"/>
          <w:lang w:eastAsia="zh-CN"/>
        </w:rPr>
        <w:t>二年级音乐第六周导学方案</w:t>
      </w:r>
    </w:p>
    <w:tbl>
      <w:tblPr>
        <w:tblStyle w:val="8"/>
        <w:tblW w:w="8976"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730"/>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265" w:type="dxa"/>
            <w:noWrap w:val="0"/>
            <w:vAlign w:val="center"/>
          </w:tcPr>
          <w:p>
            <w:pPr>
              <w:spacing w:line="280" w:lineRule="exact"/>
              <w:jc w:val="center"/>
              <w:rPr>
                <w:rFonts w:hint="eastAsia" w:ascii="宋体" w:hAnsi="宋体" w:eastAsia="宋体"/>
                <w:szCs w:val="21"/>
                <w:lang w:eastAsia="zh-CN"/>
              </w:rPr>
            </w:pPr>
            <w:r>
              <w:rPr>
                <w:rFonts w:hint="eastAsia" w:ascii="宋体" w:hAnsi="宋体"/>
                <w:szCs w:val="21"/>
              </w:rPr>
              <w:t>实践活动</w:t>
            </w:r>
          </w:p>
        </w:tc>
        <w:tc>
          <w:tcPr>
            <w:tcW w:w="2730" w:type="dxa"/>
            <w:noWrap w:val="0"/>
            <w:vAlign w:val="center"/>
          </w:tcPr>
          <w:p>
            <w:pPr>
              <w:spacing w:line="28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准备材料</w:t>
            </w:r>
          </w:p>
        </w:tc>
        <w:tc>
          <w:tcPr>
            <w:tcW w:w="3981" w:type="dxa"/>
            <w:noWrap w:val="0"/>
            <w:vAlign w:val="center"/>
          </w:tcPr>
          <w:p>
            <w:pPr>
              <w:spacing w:line="280" w:lineRule="exact"/>
              <w:jc w:val="center"/>
              <w:rPr>
                <w:rFonts w:hint="eastAsia" w:ascii="宋体" w:hAnsi="宋体"/>
                <w:szCs w:val="21"/>
              </w:rPr>
            </w:pPr>
            <w:r>
              <w:rPr>
                <w:rFonts w:hint="eastAsia" w:ascii="宋体" w:hAnsi="宋体"/>
                <w:szCs w:val="21"/>
                <w:lang w:eastAsia="zh-CN"/>
              </w:rPr>
              <w:t>活动要求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5" w:hRule="atLeast"/>
        </w:trPr>
        <w:tc>
          <w:tcPr>
            <w:tcW w:w="2265" w:type="dxa"/>
            <w:noWrap w:val="0"/>
            <w:vAlign w:val="center"/>
          </w:tcPr>
          <w:p>
            <w:pPr>
              <w:spacing w:line="280" w:lineRule="exact"/>
              <w:jc w:val="left"/>
              <w:rPr>
                <w:rFonts w:hint="eastAsia" w:ascii="仿宋" w:hAnsi="仿宋" w:eastAsia="仿宋" w:cs="仿宋"/>
                <w:sz w:val="28"/>
                <w:szCs w:val="28"/>
              </w:rPr>
            </w:pPr>
            <w:r>
              <w:rPr>
                <w:rFonts w:hint="eastAsia" w:ascii="仿宋" w:hAnsi="仿宋" w:eastAsia="仿宋" w:cs="仿宋"/>
                <w:sz w:val="28"/>
                <w:szCs w:val="28"/>
              </w:rPr>
              <w:t>1、演唱：聆听并学唱歌曲《春天花会开》。</w:t>
            </w:r>
          </w:p>
          <w:p>
            <w:pPr>
              <w:spacing w:line="280" w:lineRule="exact"/>
              <w:jc w:val="left"/>
              <w:rPr>
                <w:rFonts w:hint="eastAsia" w:ascii="仿宋" w:hAnsi="仿宋" w:eastAsia="仿宋" w:cs="仿宋"/>
                <w:sz w:val="28"/>
                <w:szCs w:val="28"/>
              </w:rPr>
            </w:pPr>
            <w:r>
              <w:rPr>
                <w:rFonts w:hint="eastAsia" w:ascii="仿宋" w:hAnsi="仿宋" w:eastAsia="仿宋" w:cs="仿宋"/>
                <w:sz w:val="28"/>
                <w:szCs w:val="28"/>
              </w:rPr>
              <w:t>通过网络自学歌曲，并用自己喜欢的方式来表现（演唱、歌表演、绘画等）。</w:t>
            </w:r>
          </w:p>
          <w:p>
            <w:pPr>
              <w:spacing w:line="280" w:lineRule="exact"/>
              <w:jc w:val="center"/>
              <w:rPr>
                <w:rFonts w:hint="eastAsia" w:ascii="宋体" w:hAnsi="宋体" w:eastAsia="宋体"/>
                <w:szCs w:val="21"/>
                <w:lang w:eastAsia="zh-CN"/>
              </w:rPr>
            </w:pPr>
            <w:r>
              <w:rPr>
                <w:rFonts w:hint="eastAsia" w:ascii="仿宋" w:hAnsi="仿宋" w:eastAsia="仿宋" w:cs="仿宋"/>
                <w:sz w:val="28"/>
                <w:szCs w:val="28"/>
              </w:rPr>
              <w:t>2、欣赏锡剧：抗疫“声”援丨常州原创锡剧：《定把抗疫战打赢》</w:t>
            </w:r>
          </w:p>
        </w:tc>
        <w:tc>
          <w:tcPr>
            <w:tcW w:w="2730" w:type="dxa"/>
            <w:noWrap w:val="0"/>
            <w:vAlign w:val="center"/>
          </w:tcPr>
          <w:p>
            <w:pPr>
              <w:spacing w:line="360" w:lineRule="auto"/>
              <w:jc w:val="center"/>
              <w:rPr>
                <w:rFonts w:hint="eastAsia" w:ascii="宋体" w:hAnsi="宋体" w:eastAsia="宋体" w:cs="Times New Roman"/>
                <w:b/>
                <w:bCs/>
                <w:kern w:val="2"/>
                <w:sz w:val="21"/>
                <w:szCs w:val="21"/>
                <w:lang w:val="en-US" w:eastAsia="zh-CN" w:bidi="ar-SA"/>
              </w:rPr>
            </w:pPr>
            <w:r>
              <w:rPr>
                <w:rFonts w:hint="eastAsia" w:ascii="仿宋" w:hAnsi="仿宋" w:eastAsia="仿宋" w:cs="仿宋"/>
                <w:sz w:val="28"/>
                <w:szCs w:val="28"/>
              </w:rPr>
              <w:drawing>
                <wp:inline distT="0" distB="0" distL="114300" distR="114300">
                  <wp:extent cx="876300" cy="1079500"/>
                  <wp:effectExtent l="0" t="0" r="0" b="6350"/>
                  <wp:docPr id="15" name="图片 4" descr="春天花会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春天花会开"/>
                          <pic:cNvPicPr>
                            <a:picLocks noChangeAspect="1"/>
                          </pic:cNvPicPr>
                        </pic:nvPicPr>
                        <pic:blipFill>
                          <a:blip r:embed="rId21"/>
                          <a:stretch>
                            <a:fillRect/>
                          </a:stretch>
                        </pic:blipFill>
                        <pic:spPr>
                          <a:xfrm>
                            <a:off x="0" y="0"/>
                            <a:ext cx="876300" cy="1079500"/>
                          </a:xfrm>
                          <a:prstGeom prst="rect">
                            <a:avLst/>
                          </a:prstGeom>
                          <a:noFill/>
                          <a:ln>
                            <a:noFill/>
                          </a:ln>
                        </pic:spPr>
                      </pic:pic>
                    </a:graphicData>
                  </a:graphic>
                </wp:inline>
              </w:drawing>
            </w:r>
          </w:p>
        </w:tc>
        <w:tc>
          <w:tcPr>
            <w:tcW w:w="3981" w:type="dxa"/>
            <w:noWrap w:val="0"/>
            <w:vAlign w:val="center"/>
          </w:tcPr>
          <w:p>
            <w:pPr>
              <w:spacing w:line="280" w:lineRule="exact"/>
              <w:jc w:val="left"/>
              <w:rPr>
                <w:rFonts w:hint="default" w:ascii="宋体" w:hAnsi="宋体"/>
                <w:szCs w:val="21"/>
                <w:lang w:val="en-US" w:eastAsia="zh-CN"/>
              </w:rPr>
            </w:pPr>
            <w:r>
              <w:rPr>
                <w:rFonts w:ascii="仿宋" w:hAnsi="仿宋" w:eastAsia="仿宋" w:cs="仿宋"/>
                <w:sz w:val="28"/>
                <w:szCs w:val="28"/>
              </w:rPr>
              <w:t>https://article.xuexi.cn/articles/index.html?share_to=copylink&amp;study_style_id=video_default&amp;source=share&amp;art_id=15275918581729864128&amp;showmenu=false&amp;t=1581122798207</w:t>
            </w:r>
          </w:p>
        </w:tc>
      </w:tr>
    </w:tbl>
    <w:p>
      <w:pPr>
        <w:jc w:val="both"/>
        <w:rPr>
          <w:rFonts w:hint="eastAsia"/>
          <w:b/>
          <w:bCs/>
          <w:sz w:val="24"/>
          <w:szCs w:val="24"/>
          <w:lang w:eastAsia="zh-CN"/>
        </w:rPr>
      </w:pPr>
    </w:p>
    <w:p>
      <w:pPr>
        <w:jc w:val="both"/>
        <w:rPr>
          <w:rFonts w:hint="eastAsia"/>
          <w:b/>
          <w:bCs/>
          <w:sz w:val="24"/>
          <w:szCs w:val="24"/>
          <w:lang w:eastAsia="zh-CN"/>
        </w:rPr>
      </w:pPr>
    </w:p>
    <w:p>
      <w:pPr>
        <w:jc w:val="center"/>
        <w:rPr>
          <w:rFonts w:hint="eastAsia" w:eastAsia="宋体"/>
          <w:b/>
          <w:bCs/>
          <w:sz w:val="24"/>
          <w:szCs w:val="24"/>
          <w:lang w:eastAsia="zh-CN"/>
        </w:rPr>
      </w:pPr>
      <w:r>
        <w:rPr>
          <w:rFonts w:hint="eastAsia"/>
          <w:b/>
          <w:bCs/>
          <w:sz w:val="24"/>
          <w:szCs w:val="24"/>
          <w:lang w:eastAsia="zh-CN"/>
        </w:rPr>
        <w:t>三年级音乐第五周导学方案</w:t>
      </w:r>
    </w:p>
    <w:tbl>
      <w:tblPr>
        <w:tblStyle w:val="8"/>
        <w:tblW w:w="8976"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730"/>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265" w:type="dxa"/>
            <w:noWrap w:val="0"/>
            <w:vAlign w:val="center"/>
          </w:tcPr>
          <w:p>
            <w:pPr>
              <w:spacing w:line="280" w:lineRule="exact"/>
              <w:jc w:val="center"/>
              <w:rPr>
                <w:rFonts w:hint="eastAsia" w:asciiTheme="majorEastAsia" w:hAnsiTheme="majorEastAsia" w:eastAsiaTheme="majorEastAsia" w:cstheme="majorEastAsia"/>
                <w:szCs w:val="21"/>
                <w:lang w:eastAsia="zh-CN"/>
              </w:rPr>
            </w:pPr>
            <w:r>
              <w:rPr>
                <w:rFonts w:hint="eastAsia" w:asciiTheme="majorEastAsia" w:hAnsiTheme="majorEastAsia" w:eastAsiaTheme="majorEastAsia" w:cstheme="majorEastAsia"/>
                <w:szCs w:val="21"/>
              </w:rPr>
              <w:t>实践活动</w:t>
            </w:r>
          </w:p>
        </w:tc>
        <w:tc>
          <w:tcPr>
            <w:tcW w:w="2730" w:type="dxa"/>
            <w:noWrap w:val="0"/>
            <w:vAlign w:val="center"/>
          </w:tcPr>
          <w:p>
            <w:pPr>
              <w:spacing w:line="280" w:lineRule="exact"/>
              <w:jc w:val="center"/>
              <w:rPr>
                <w:rFonts w:hint="eastAsia" w:asciiTheme="majorEastAsia" w:hAnsiTheme="majorEastAsia" w:eastAsiaTheme="majorEastAsia" w:cstheme="majorEastAsia"/>
                <w:kern w:val="2"/>
                <w:sz w:val="21"/>
                <w:szCs w:val="21"/>
                <w:lang w:val="en-US" w:eastAsia="zh-CN" w:bidi="ar-SA"/>
              </w:rPr>
            </w:pPr>
            <w:r>
              <w:rPr>
                <w:rFonts w:hint="eastAsia" w:asciiTheme="majorEastAsia" w:hAnsiTheme="majorEastAsia" w:eastAsiaTheme="majorEastAsia" w:cstheme="majorEastAsia"/>
                <w:szCs w:val="21"/>
                <w:lang w:eastAsia="zh-CN"/>
              </w:rPr>
              <w:t>准备材料</w:t>
            </w:r>
          </w:p>
        </w:tc>
        <w:tc>
          <w:tcPr>
            <w:tcW w:w="3981" w:type="dxa"/>
            <w:noWrap w:val="0"/>
            <w:vAlign w:val="center"/>
          </w:tcPr>
          <w:p>
            <w:pPr>
              <w:spacing w:line="280" w:lineRule="exact"/>
              <w:jc w:val="center"/>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lang w:eastAsia="zh-CN"/>
              </w:rPr>
              <w:t>活动要求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265" w:type="dxa"/>
            <w:noWrap w:val="0"/>
            <w:vAlign w:val="center"/>
          </w:tcPr>
          <w:p>
            <w:pPr>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1、表演：跟视频学习水杯舞《你笑起来真好看》。（选做）</w:t>
            </w:r>
          </w:p>
          <w:p>
            <w:pPr>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水杯还能“跳舞”？跟着视频学一学，你也可以做到！</w:t>
            </w:r>
          </w:p>
          <w:p>
            <w:pPr>
              <w:jc w:val="left"/>
              <w:rPr>
                <w:rFonts w:hint="eastAsia" w:asciiTheme="majorEastAsia" w:hAnsiTheme="majorEastAsia" w:eastAsiaTheme="majorEastAsia" w:cstheme="majorEastAsia"/>
                <w:sz w:val="20"/>
                <w:szCs w:val="20"/>
              </w:rPr>
            </w:pPr>
            <w:r>
              <w:rPr>
                <w:rFonts w:hint="eastAsia" w:asciiTheme="majorEastAsia" w:hAnsiTheme="majorEastAsia" w:eastAsiaTheme="majorEastAsia" w:cstheme="majorEastAsia"/>
                <w:sz w:val="24"/>
                <w:szCs w:val="24"/>
              </w:rPr>
              <w:t>2、欣赏锡剧：抗疫“声”援《疫情防控要记牢》</w:t>
            </w:r>
          </w:p>
        </w:tc>
        <w:tc>
          <w:tcPr>
            <w:tcW w:w="2730" w:type="dxa"/>
            <w:noWrap w:val="0"/>
            <w:vAlign w:val="center"/>
          </w:tcPr>
          <w:p>
            <w:pPr>
              <w:numPr>
                <w:ilvl w:val="0"/>
                <w:numId w:val="0"/>
              </w:numPr>
              <w:jc w:val="both"/>
              <w:rPr>
                <w:rFonts w:hint="eastAsia" w:asciiTheme="majorEastAsia" w:hAnsiTheme="majorEastAsia" w:eastAsiaTheme="majorEastAsia" w:cstheme="majorEastAsia"/>
                <w:sz w:val="24"/>
                <w:lang w:val="en-US" w:eastAsia="zh-CN"/>
              </w:rPr>
            </w:pPr>
            <w:r>
              <w:rPr>
                <w:rFonts w:hint="eastAsia" w:asciiTheme="majorEastAsia" w:hAnsiTheme="majorEastAsia" w:eastAsiaTheme="majorEastAsia" w:cstheme="majorEastAsia"/>
                <w:szCs w:val="21"/>
              </w:rPr>
              <w:drawing>
                <wp:inline distT="0" distB="0" distL="114300" distR="114300">
                  <wp:extent cx="1675130" cy="2200910"/>
                  <wp:effectExtent l="0" t="0" r="1270" b="8890"/>
                  <wp:docPr id="19" name="图片 5" descr="你笑起来真好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你笑起来真好看2"/>
                          <pic:cNvPicPr>
                            <a:picLocks noChangeAspect="1"/>
                          </pic:cNvPicPr>
                        </pic:nvPicPr>
                        <pic:blipFill>
                          <a:blip r:embed="rId22"/>
                          <a:stretch>
                            <a:fillRect/>
                          </a:stretch>
                        </pic:blipFill>
                        <pic:spPr>
                          <a:xfrm>
                            <a:off x="0" y="0"/>
                            <a:ext cx="1675130" cy="2200910"/>
                          </a:xfrm>
                          <a:prstGeom prst="rect">
                            <a:avLst/>
                          </a:prstGeom>
                          <a:noFill/>
                          <a:ln>
                            <a:noFill/>
                          </a:ln>
                        </pic:spPr>
                      </pic:pic>
                    </a:graphicData>
                  </a:graphic>
                </wp:inline>
              </w:drawing>
            </w:r>
          </w:p>
        </w:tc>
        <w:tc>
          <w:tcPr>
            <w:tcW w:w="3981" w:type="dxa"/>
            <w:noWrap w:val="0"/>
            <w:vAlign w:val="center"/>
          </w:tcPr>
          <w:p>
            <w:pPr>
              <w:spacing w:line="280" w:lineRule="exact"/>
              <w:jc w:val="left"/>
              <w:rPr>
                <w:rFonts w:hint="eastAsia"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 w:val="28"/>
                <w:szCs w:val="28"/>
              </w:rPr>
              <w:t>https://article.xuexi.cn/articles/index.html?share_to=copylink&amp;study_style_id=video_default&amp;source=share&amp;art_id=7895516933629795624&amp;showmenu=false&amp;t=1581942280082</w:t>
            </w:r>
          </w:p>
        </w:tc>
      </w:tr>
    </w:tbl>
    <w:p>
      <w:pPr>
        <w:rPr>
          <w:rFonts w:hint="eastAsia"/>
          <w:b/>
          <w:bCs/>
          <w:sz w:val="48"/>
          <w:szCs w:val="48"/>
          <w:lang w:eastAsia="zh-CN"/>
        </w:rPr>
      </w:pPr>
    </w:p>
    <w:p>
      <w:pPr>
        <w:jc w:val="center"/>
        <w:rPr>
          <w:rFonts w:hint="eastAsia" w:eastAsia="宋体"/>
          <w:b/>
          <w:bCs/>
          <w:sz w:val="24"/>
          <w:szCs w:val="24"/>
          <w:lang w:eastAsia="zh-CN"/>
        </w:rPr>
      </w:pPr>
      <w:r>
        <w:rPr>
          <w:rFonts w:hint="eastAsia"/>
          <w:b/>
          <w:bCs/>
          <w:sz w:val="24"/>
          <w:szCs w:val="24"/>
          <w:lang w:eastAsia="zh-CN"/>
        </w:rPr>
        <w:t>三年级音乐第六周导学方案</w:t>
      </w:r>
    </w:p>
    <w:tbl>
      <w:tblPr>
        <w:tblStyle w:val="8"/>
        <w:tblW w:w="8976"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730"/>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265" w:type="dxa"/>
            <w:noWrap w:val="0"/>
            <w:vAlign w:val="center"/>
          </w:tcPr>
          <w:p>
            <w:pPr>
              <w:spacing w:line="280" w:lineRule="exact"/>
              <w:jc w:val="center"/>
              <w:rPr>
                <w:rFonts w:hint="eastAsia" w:ascii="宋体" w:hAnsi="宋体" w:eastAsia="宋体"/>
                <w:szCs w:val="21"/>
                <w:lang w:eastAsia="zh-CN"/>
              </w:rPr>
            </w:pPr>
            <w:r>
              <w:rPr>
                <w:rFonts w:hint="eastAsia" w:ascii="宋体" w:hAnsi="宋体"/>
                <w:szCs w:val="21"/>
              </w:rPr>
              <w:t>实践活动</w:t>
            </w:r>
          </w:p>
        </w:tc>
        <w:tc>
          <w:tcPr>
            <w:tcW w:w="2730" w:type="dxa"/>
            <w:noWrap w:val="0"/>
            <w:vAlign w:val="center"/>
          </w:tcPr>
          <w:p>
            <w:pPr>
              <w:spacing w:line="28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准备材料</w:t>
            </w:r>
          </w:p>
        </w:tc>
        <w:tc>
          <w:tcPr>
            <w:tcW w:w="3981" w:type="dxa"/>
            <w:noWrap w:val="0"/>
            <w:vAlign w:val="center"/>
          </w:tcPr>
          <w:p>
            <w:pPr>
              <w:spacing w:line="280" w:lineRule="exact"/>
              <w:jc w:val="center"/>
              <w:rPr>
                <w:rFonts w:hint="eastAsia" w:ascii="宋体" w:hAnsi="宋体"/>
                <w:szCs w:val="21"/>
              </w:rPr>
            </w:pPr>
            <w:r>
              <w:rPr>
                <w:rFonts w:hint="eastAsia" w:ascii="宋体" w:hAnsi="宋体"/>
                <w:szCs w:val="21"/>
                <w:lang w:eastAsia="zh-CN"/>
              </w:rPr>
              <w:t>活动要求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5" w:hRule="atLeast"/>
        </w:trPr>
        <w:tc>
          <w:tcPr>
            <w:tcW w:w="2265" w:type="dxa"/>
            <w:noWrap w:val="0"/>
            <w:vAlign w:val="center"/>
          </w:tcPr>
          <w:p>
            <w:pPr>
              <w:spacing w:line="240" w:lineRule="auto"/>
              <w:jc w:val="left"/>
              <w:rPr>
                <w:rFonts w:ascii="仿宋" w:hAnsi="仿宋" w:eastAsia="仿宋" w:cs="仿宋"/>
                <w:sz w:val="24"/>
                <w:szCs w:val="24"/>
              </w:rPr>
            </w:pPr>
            <w:r>
              <w:rPr>
                <w:rFonts w:hint="eastAsia" w:ascii="仿宋" w:hAnsi="仿宋" w:eastAsia="仿宋" w:cs="仿宋"/>
                <w:sz w:val="24"/>
                <w:szCs w:val="24"/>
              </w:rPr>
              <w:t>1.演唱：聆听并学唱歌曲《歌唱祖国》。</w:t>
            </w:r>
          </w:p>
          <w:p>
            <w:pPr>
              <w:spacing w:line="280" w:lineRule="exact"/>
              <w:jc w:val="center"/>
              <w:rPr>
                <w:rFonts w:hint="eastAsia" w:ascii="宋体" w:hAnsi="宋体" w:eastAsia="宋体"/>
                <w:szCs w:val="21"/>
                <w:lang w:eastAsia="zh-CN"/>
              </w:rPr>
            </w:pPr>
            <w:r>
              <w:rPr>
                <w:rFonts w:hint="eastAsia" w:ascii="仿宋" w:hAnsi="仿宋" w:eastAsia="仿宋" w:cs="仿宋"/>
                <w:sz w:val="28"/>
                <w:szCs w:val="28"/>
              </w:rPr>
              <w:t>2</w:t>
            </w:r>
            <w:r>
              <w:rPr>
                <w:rFonts w:hint="eastAsia" w:ascii="仿宋" w:hAnsi="仿宋" w:eastAsia="仿宋" w:cs="仿宋"/>
                <w:sz w:val="24"/>
                <w:szCs w:val="24"/>
              </w:rPr>
              <w:t>.欣赏锡剧：抗疫“声”援丨常州原创锡剧：《定把抗疫战打赢》</w:t>
            </w:r>
          </w:p>
        </w:tc>
        <w:tc>
          <w:tcPr>
            <w:tcW w:w="2730" w:type="dxa"/>
            <w:noWrap w:val="0"/>
            <w:vAlign w:val="center"/>
          </w:tcPr>
          <w:p>
            <w:pPr>
              <w:spacing w:line="360" w:lineRule="auto"/>
              <w:jc w:val="center"/>
              <w:rPr>
                <w:rFonts w:hint="eastAsia" w:ascii="宋体" w:hAnsi="宋体" w:eastAsia="宋体" w:cs="Times New Roman"/>
                <w:b/>
                <w:bCs/>
                <w:kern w:val="2"/>
                <w:sz w:val="21"/>
                <w:szCs w:val="21"/>
                <w:lang w:val="en-US" w:eastAsia="zh-CN" w:bidi="ar-SA"/>
              </w:rPr>
            </w:pPr>
            <w:r>
              <w:rPr>
                <w:rFonts w:hint="eastAsia"/>
                <w:szCs w:val="21"/>
              </w:rPr>
              <w:drawing>
                <wp:inline distT="0" distB="0" distL="114300" distR="114300">
                  <wp:extent cx="1145540" cy="1145540"/>
                  <wp:effectExtent l="0" t="0" r="16510" b="16510"/>
                  <wp:docPr id="17" name="图片 6" descr="歌唱祖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歌唱祖国"/>
                          <pic:cNvPicPr>
                            <a:picLocks noChangeAspect="1"/>
                          </pic:cNvPicPr>
                        </pic:nvPicPr>
                        <pic:blipFill>
                          <a:blip r:embed="rId23"/>
                          <a:stretch>
                            <a:fillRect/>
                          </a:stretch>
                        </pic:blipFill>
                        <pic:spPr>
                          <a:xfrm>
                            <a:off x="0" y="0"/>
                            <a:ext cx="1145540" cy="1145540"/>
                          </a:xfrm>
                          <a:prstGeom prst="rect">
                            <a:avLst/>
                          </a:prstGeom>
                          <a:noFill/>
                          <a:ln>
                            <a:noFill/>
                          </a:ln>
                        </pic:spPr>
                      </pic:pic>
                    </a:graphicData>
                  </a:graphic>
                </wp:inline>
              </w:drawing>
            </w:r>
          </w:p>
        </w:tc>
        <w:tc>
          <w:tcPr>
            <w:tcW w:w="3981" w:type="dxa"/>
            <w:noWrap w:val="0"/>
            <w:vAlign w:val="center"/>
          </w:tcPr>
          <w:p>
            <w:pPr>
              <w:spacing w:line="280" w:lineRule="exact"/>
              <w:jc w:val="left"/>
              <w:rPr>
                <w:rFonts w:hint="default" w:ascii="宋体" w:hAnsi="宋体"/>
                <w:szCs w:val="21"/>
                <w:lang w:val="en-US" w:eastAsia="zh-CN"/>
              </w:rPr>
            </w:pPr>
            <w:r>
              <w:rPr>
                <w:rFonts w:ascii="仿宋" w:hAnsi="仿宋" w:eastAsia="仿宋" w:cs="仿宋"/>
                <w:sz w:val="28"/>
                <w:szCs w:val="28"/>
              </w:rPr>
              <w:t>https://article.xuexi.cn/articles/index.html?share_to=copylink&amp;study_style_id=video_default&amp;source=share&amp;art_id=15275918581729864128&amp;showmenu=false&amp;t=1581122798207</w:t>
            </w:r>
          </w:p>
        </w:tc>
      </w:tr>
    </w:tbl>
    <w:p>
      <w:pPr>
        <w:rPr>
          <w:rFonts w:hint="eastAsia"/>
          <w:b/>
          <w:bCs/>
          <w:sz w:val="24"/>
          <w:szCs w:val="24"/>
          <w:lang w:eastAsia="zh-CN"/>
        </w:rPr>
      </w:pPr>
    </w:p>
    <w:p>
      <w:pPr>
        <w:rPr>
          <w:rFonts w:hint="eastAsia"/>
          <w:b/>
          <w:bCs/>
          <w:sz w:val="24"/>
          <w:szCs w:val="24"/>
          <w:lang w:eastAsia="zh-CN"/>
        </w:rPr>
      </w:pPr>
    </w:p>
    <w:p>
      <w:pPr>
        <w:rPr>
          <w:rFonts w:hint="eastAsia"/>
          <w:b/>
          <w:bCs/>
          <w:sz w:val="24"/>
          <w:szCs w:val="24"/>
          <w:lang w:eastAsia="zh-CN"/>
        </w:rPr>
      </w:pPr>
    </w:p>
    <w:p>
      <w:pPr>
        <w:jc w:val="center"/>
        <w:rPr>
          <w:rFonts w:hint="eastAsia" w:eastAsia="宋体"/>
          <w:b/>
          <w:bCs/>
          <w:sz w:val="24"/>
          <w:szCs w:val="24"/>
          <w:lang w:eastAsia="zh-CN"/>
        </w:rPr>
      </w:pPr>
      <w:r>
        <w:rPr>
          <w:rFonts w:hint="eastAsia"/>
          <w:b/>
          <w:bCs/>
          <w:sz w:val="24"/>
          <w:szCs w:val="24"/>
          <w:lang w:eastAsia="zh-CN"/>
        </w:rPr>
        <w:t>四年级音乐第五周导学方案</w:t>
      </w:r>
    </w:p>
    <w:tbl>
      <w:tblPr>
        <w:tblStyle w:val="8"/>
        <w:tblW w:w="8976"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730"/>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265" w:type="dxa"/>
            <w:noWrap w:val="0"/>
            <w:vAlign w:val="center"/>
          </w:tcPr>
          <w:p>
            <w:pPr>
              <w:spacing w:line="280" w:lineRule="exact"/>
              <w:jc w:val="center"/>
              <w:rPr>
                <w:rFonts w:hint="eastAsia" w:ascii="宋体" w:hAnsi="宋体" w:eastAsia="宋体"/>
                <w:szCs w:val="21"/>
                <w:lang w:eastAsia="zh-CN"/>
              </w:rPr>
            </w:pPr>
            <w:r>
              <w:rPr>
                <w:rFonts w:hint="eastAsia" w:ascii="宋体" w:hAnsi="宋体"/>
                <w:szCs w:val="21"/>
              </w:rPr>
              <w:t>实践活动</w:t>
            </w:r>
          </w:p>
        </w:tc>
        <w:tc>
          <w:tcPr>
            <w:tcW w:w="2730" w:type="dxa"/>
            <w:noWrap w:val="0"/>
            <w:vAlign w:val="center"/>
          </w:tcPr>
          <w:p>
            <w:pPr>
              <w:spacing w:line="28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准备材料</w:t>
            </w:r>
          </w:p>
        </w:tc>
        <w:tc>
          <w:tcPr>
            <w:tcW w:w="3981" w:type="dxa"/>
            <w:noWrap w:val="0"/>
            <w:vAlign w:val="center"/>
          </w:tcPr>
          <w:p>
            <w:pPr>
              <w:spacing w:line="280" w:lineRule="exact"/>
              <w:jc w:val="center"/>
              <w:rPr>
                <w:rFonts w:hint="eastAsia" w:ascii="宋体" w:hAnsi="宋体"/>
                <w:szCs w:val="21"/>
              </w:rPr>
            </w:pPr>
            <w:r>
              <w:rPr>
                <w:rFonts w:hint="eastAsia" w:ascii="宋体" w:hAnsi="宋体"/>
                <w:szCs w:val="21"/>
                <w:lang w:eastAsia="zh-CN"/>
              </w:rPr>
              <w:t>活动要求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265" w:type="dxa"/>
            <w:noWrap w:val="0"/>
            <w:vAlign w:val="center"/>
          </w:tcPr>
          <w:p>
            <w:pPr>
              <w:tabs>
                <w:tab w:val="left" w:pos="312"/>
              </w:tabs>
              <w:jc w:val="left"/>
              <w:rPr>
                <w:rFonts w:ascii="仿宋" w:hAnsi="仿宋" w:eastAsia="仿宋"/>
                <w:sz w:val="24"/>
                <w:szCs w:val="24"/>
              </w:rPr>
            </w:pPr>
            <w:r>
              <w:rPr>
                <w:rFonts w:hint="eastAsia" w:ascii="仿宋" w:hAnsi="仿宋" w:eastAsia="仿宋"/>
                <w:sz w:val="24"/>
                <w:szCs w:val="24"/>
              </w:rPr>
              <w:t>1、演唱：聆听并学唱歌曲《伸出你的手》。</w:t>
            </w:r>
          </w:p>
          <w:p>
            <w:pPr>
              <w:tabs>
                <w:tab w:val="left" w:pos="312"/>
              </w:tabs>
              <w:jc w:val="left"/>
              <w:rPr>
                <w:rFonts w:ascii="仿宋" w:hAnsi="仿宋" w:eastAsia="仿宋"/>
                <w:sz w:val="24"/>
                <w:szCs w:val="24"/>
              </w:rPr>
            </w:pPr>
            <w:r>
              <w:rPr>
                <w:rFonts w:hint="eastAsia" w:ascii="仿宋" w:hAnsi="仿宋" w:eastAsia="仿宋"/>
                <w:sz w:val="24"/>
                <w:szCs w:val="24"/>
              </w:rPr>
              <w:t>跟着视频学唱歌曲，用音乐想你的家人、朋友传递温暖。</w:t>
            </w:r>
          </w:p>
          <w:p>
            <w:pPr>
              <w:spacing w:line="280" w:lineRule="exact"/>
              <w:jc w:val="center"/>
              <w:rPr>
                <w:rFonts w:hint="eastAsia" w:ascii="宋体" w:hAnsi="宋体"/>
                <w:szCs w:val="21"/>
              </w:rPr>
            </w:pPr>
            <w:r>
              <w:rPr>
                <w:rFonts w:hint="eastAsia" w:ascii="仿宋" w:hAnsi="仿宋" w:eastAsia="仿宋"/>
                <w:sz w:val="24"/>
                <w:szCs w:val="24"/>
              </w:rPr>
              <w:t>2、欣赏锡剧：抗疫“声”援《疫情防控要记牢》</w:t>
            </w:r>
          </w:p>
        </w:tc>
        <w:tc>
          <w:tcPr>
            <w:tcW w:w="2730" w:type="dxa"/>
            <w:noWrap w:val="0"/>
            <w:vAlign w:val="center"/>
          </w:tcPr>
          <w:p>
            <w:pPr>
              <w:numPr>
                <w:ilvl w:val="0"/>
                <w:numId w:val="0"/>
              </w:numPr>
              <w:jc w:val="both"/>
              <w:rPr>
                <w:rFonts w:hint="eastAsia"/>
                <w:sz w:val="24"/>
                <w:lang w:val="en-US" w:eastAsia="zh-CN"/>
              </w:rPr>
            </w:pPr>
            <w:r>
              <w:rPr>
                <w:rFonts w:hint="eastAsia" w:ascii="仿宋" w:hAnsi="仿宋" w:eastAsia="仿宋" w:cs="仿宋"/>
                <w:sz w:val="28"/>
                <w:szCs w:val="28"/>
              </w:rPr>
              <w:drawing>
                <wp:inline distT="0" distB="0" distL="114300" distR="114300">
                  <wp:extent cx="1143000" cy="1143000"/>
                  <wp:effectExtent l="0" t="0" r="0" b="0"/>
                  <wp:docPr id="18" name="图片 7" descr="伸出你的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伸出你的手"/>
                          <pic:cNvPicPr>
                            <a:picLocks noChangeAspect="1"/>
                          </pic:cNvPicPr>
                        </pic:nvPicPr>
                        <pic:blipFill>
                          <a:blip r:embed="rId24"/>
                          <a:stretch>
                            <a:fillRect/>
                          </a:stretch>
                        </pic:blipFill>
                        <pic:spPr>
                          <a:xfrm>
                            <a:off x="0" y="0"/>
                            <a:ext cx="1143000" cy="1143000"/>
                          </a:xfrm>
                          <a:prstGeom prst="rect">
                            <a:avLst/>
                          </a:prstGeom>
                          <a:noFill/>
                          <a:ln>
                            <a:noFill/>
                          </a:ln>
                        </pic:spPr>
                      </pic:pic>
                    </a:graphicData>
                  </a:graphic>
                </wp:inline>
              </w:drawing>
            </w:r>
          </w:p>
        </w:tc>
        <w:tc>
          <w:tcPr>
            <w:tcW w:w="3981" w:type="dxa"/>
            <w:noWrap w:val="0"/>
            <w:vAlign w:val="center"/>
          </w:tcPr>
          <w:p>
            <w:pPr>
              <w:spacing w:line="280" w:lineRule="exact"/>
              <w:jc w:val="left"/>
              <w:rPr>
                <w:rFonts w:hint="default" w:ascii="宋体" w:hAnsi="宋体"/>
                <w:szCs w:val="21"/>
                <w:lang w:val="en-US" w:eastAsia="zh-CN"/>
              </w:rPr>
            </w:pPr>
            <w:r>
              <w:rPr>
                <w:rFonts w:ascii="仿宋" w:hAnsi="仿宋" w:eastAsia="仿宋" w:cs="仿宋"/>
                <w:sz w:val="28"/>
                <w:szCs w:val="28"/>
              </w:rPr>
              <w:t>https://article.xuexi.cn/articles/index.html?share_to=copylink&amp;study_style_id=video_default&amp;source=share&amp;art_id=7895516933629795624&amp;showmenu=false&amp;t=1581942280082</w:t>
            </w:r>
          </w:p>
        </w:tc>
      </w:tr>
    </w:tbl>
    <w:p>
      <w:pPr>
        <w:rPr>
          <w:rFonts w:hint="eastAsia"/>
          <w:b/>
          <w:bCs/>
          <w:sz w:val="24"/>
          <w:szCs w:val="24"/>
          <w:lang w:eastAsia="zh-CN"/>
        </w:rPr>
      </w:pPr>
    </w:p>
    <w:p>
      <w:pPr>
        <w:jc w:val="center"/>
        <w:rPr>
          <w:rFonts w:hint="eastAsia" w:eastAsia="宋体"/>
          <w:b/>
          <w:bCs/>
          <w:sz w:val="24"/>
          <w:szCs w:val="24"/>
          <w:lang w:eastAsia="zh-CN"/>
        </w:rPr>
      </w:pPr>
      <w:r>
        <w:rPr>
          <w:rFonts w:hint="eastAsia"/>
          <w:b/>
          <w:bCs/>
          <w:sz w:val="24"/>
          <w:szCs w:val="24"/>
          <w:lang w:eastAsia="zh-CN"/>
        </w:rPr>
        <w:t>四年级第六周导学方案</w:t>
      </w:r>
    </w:p>
    <w:tbl>
      <w:tblPr>
        <w:tblStyle w:val="8"/>
        <w:tblW w:w="8976"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730"/>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265" w:type="dxa"/>
            <w:noWrap w:val="0"/>
            <w:vAlign w:val="center"/>
          </w:tcPr>
          <w:p>
            <w:pPr>
              <w:spacing w:line="280" w:lineRule="exact"/>
              <w:jc w:val="center"/>
              <w:rPr>
                <w:rFonts w:hint="eastAsia" w:ascii="宋体" w:hAnsi="宋体" w:eastAsia="宋体"/>
                <w:szCs w:val="21"/>
                <w:lang w:eastAsia="zh-CN"/>
              </w:rPr>
            </w:pPr>
            <w:r>
              <w:rPr>
                <w:rFonts w:hint="eastAsia" w:ascii="宋体" w:hAnsi="宋体"/>
                <w:szCs w:val="21"/>
              </w:rPr>
              <w:t>实践活动</w:t>
            </w:r>
          </w:p>
        </w:tc>
        <w:tc>
          <w:tcPr>
            <w:tcW w:w="2730" w:type="dxa"/>
            <w:noWrap w:val="0"/>
            <w:vAlign w:val="center"/>
          </w:tcPr>
          <w:p>
            <w:pPr>
              <w:spacing w:line="28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准备材料</w:t>
            </w:r>
          </w:p>
        </w:tc>
        <w:tc>
          <w:tcPr>
            <w:tcW w:w="3981" w:type="dxa"/>
            <w:noWrap w:val="0"/>
            <w:vAlign w:val="center"/>
          </w:tcPr>
          <w:p>
            <w:pPr>
              <w:spacing w:line="280" w:lineRule="exact"/>
              <w:jc w:val="center"/>
              <w:rPr>
                <w:rFonts w:hint="eastAsia" w:ascii="宋体" w:hAnsi="宋体"/>
                <w:szCs w:val="21"/>
              </w:rPr>
            </w:pPr>
            <w:r>
              <w:rPr>
                <w:rFonts w:hint="eastAsia" w:ascii="宋体" w:hAnsi="宋体"/>
                <w:szCs w:val="21"/>
                <w:lang w:eastAsia="zh-CN"/>
              </w:rPr>
              <w:t>活动要求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5" w:hRule="atLeast"/>
        </w:trPr>
        <w:tc>
          <w:tcPr>
            <w:tcW w:w="2265" w:type="dxa"/>
            <w:noWrap w:val="0"/>
            <w:vAlign w:val="center"/>
          </w:tcPr>
          <w:p>
            <w:pPr>
              <w:tabs>
                <w:tab w:val="left" w:pos="312"/>
              </w:tabs>
              <w:rPr>
                <w:rFonts w:ascii="仿宋" w:hAnsi="仿宋" w:eastAsia="仿宋"/>
                <w:sz w:val="24"/>
                <w:szCs w:val="24"/>
              </w:rPr>
            </w:pPr>
            <w:r>
              <w:rPr>
                <w:rFonts w:hint="eastAsia" w:ascii="仿宋" w:hAnsi="仿宋" w:eastAsia="仿宋"/>
                <w:sz w:val="24"/>
                <w:szCs w:val="24"/>
              </w:rPr>
              <w:t>1、欣赏：圣·桑斯《大鸟笼》。（选做）</w:t>
            </w:r>
          </w:p>
          <w:p>
            <w:pPr>
              <w:tabs>
                <w:tab w:val="left" w:pos="312"/>
              </w:tabs>
              <w:rPr>
                <w:rFonts w:ascii="仿宋" w:hAnsi="仿宋" w:eastAsia="仿宋"/>
                <w:sz w:val="24"/>
                <w:szCs w:val="24"/>
              </w:rPr>
            </w:pPr>
            <w:r>
              <w:rPr>
                <w:rFonts w:hint="eastAsia" w:ascii="仿宋" w:hAnsi="仿宋" w:eastAsia="仿宋"/>
                <w:sz w:val="24"/>
                <w:szCs w:val="24"/>
              </w:rPr>
              <w:t>这首作品来自组曲《动物狂欢节》，里面还有很多有趣的音乐，快去了解一下吧。</w:t>
            </w:r>
          </w:p>
          <w:p>
            <w:pPr>
              <w:spacing w:line="280" w:lineRule="exact"/>
              <w:jc w:val="center"/>
              <w:rPr>
                <w:rFonts w:hint="eastAsia" w:ascii="宋体" w:hAnsi="宋体" w:eastAsia="宋体"/>
                <w:sz w:val="20"/>
                <w:szCs w:val="20"/>
                <w:lang w:eastAsia="zh-CN"/>
              </w:rPr>
            </w:pPr>
            <w:r>
              <w:rPr>
                <w:rFonts w:hint="eastAsia" w:ascii="仿宋" w:hAnsi="仿宋" w:eastAsia="仿宋"/>
                <w:sz w:val="24"/>
                <w:szCs w:val="24"/>
              </w:rPr>
              <w:t>2、欣赏锡剧：抗疫“声”援丨常州原创锡剧：《定把抗疫战打赢》</w:t>
            </w:r>
          </w:p>
        </w:tc>
        <w:tc>
          <w:tcPr>
            <w:tcW w:w="2730" w:type="dxa"/>
            <w:noWrap w:val="0"/>
            <w:vAlign w:val="center"/>
          </w:tcPr>
          <w:p>
            <w:pPr>
              <w:spacing w:line="360" w:lineRule="auto"/>
              <w:jc w:val="center"/>
              <w:rPr>
                <w:rFonts w:hint="eastAsia" w:ascii="宋体" w:hAnsi="宋体" w:eastAsia="宋体" w:cs="Times New Roman"/>
                <w:b/>
                <w:bCs/>
                <w:kern w:val="2"/>
                <w:sz w:val="21"/>
                <w:szCs w:val="21"/>
                <w:lang w:val="en-US" w:eastAsia="zh-CN" w:bidi="ar-SA"/>
              </w:rPr>
            </w:pPr>
            <w:r>
              <w:rPr>
                <w:rFonts w:hint="eastAsia" w:ascii="仿宋" w:hAnsi="仿宋" w:eastAsia="仿宋" w:cs="仿宋"/>
                <w:sz w:val="28"/>
                <w:szCs w:val="28"/>
              </w:rPr>
              <w:drawing>
                <wp:inline distT="0" distB="0" distL="114300" distR="114300">
                  <wp:extent cx="927100" cy="1369060"/>
                  <wp:effectExtent l="0" t="0" r="6350" b="2540"/>
                  <wp:docPr id="21" name="图片 8" descr="IMG_5834(20200207-01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IMG_5834(20200207-012241)"/>
                          <pic:cNvPicPr>
                            <a:picLocks noChangeAspect="1"/>
                          </pic:cNvPicPr>
                        </pic:nvPicPr>
                        <pic:blipFill>
                          <a:blip r:embed="rId25"/>
                          <a:stretch>
                            <a:fillRect/>
                          </a:stretch>
                        </pic:blipFill>
                        <pic:spPr>
                          <a:xfrm>
                            <a:off x="0" y="0"/>
                            <a:ext cx="927100" cy="1369060"/>
                          </a:xfrm>
                          <a:prstGeom prst="rect">
                            <a:avLst/>
                          </a:prstGeom>
                          <a:noFill/>
                          <a:ln>
                            <a:noFill/>
                          </a:ln>
                        </pic:spPr>
                      </pic:pic>
                    </a:graphicData>
                  </a:graphic>
                </wp:inline>
              </w:drawing>
            </w:r>
          </w:p>
        </w:tc>
        <w:tc>
          <w:tcPr>
            <w:tcW w:w="3981" w:type="dxa"/>
            <w:noWrap w:val="0"/>
            <w:vAlign w:val="center"/>
          </w:tcPr>
          <w:p>
            <w:pPr>
              <w:spacing w:line="280" w:lineRule="exact"/>
              <w:jc w:val="left"/>
              <w:rPr>
                <w:rFonts w:hint="default" w:ascii="宋体" w:hAnsi="宋体"/>
                <w:szCs w:val="21"/>
                <w:lang w:val="en-US" w:eastAsia="zh-CN"/>
              </w:rPr>
            </w:pPr>
            <w:r>
              <w:rPr>
                <w:rFonts w:ascii="仿宋" w:hAnsi="仿宋" w:eastAsia="仿宋" w:cs="仿宋"/>
                <w:sz w:val="28"/>
                <w:szCs w:val="28"/>
              </w:rPr>
              <w:t>https://article.xuexi.cn/articles/index.html?share_to=copylink&amp;study_style_id=video_default&amp;source=share&amp;art_id=15275918581729864128&amp;showmenu=false&amp;t=1581122798207</w:t>
            </w:r>
          </w:p>
        </w:tc>
      </w:tr>
    </w:tbl>
    <w:p>
      <w:pPr>
        <w:rPr>
          <w:rFonts w:hint="eastAsia"/>
          <w:b/>
          <w:bCs/>
          <w:sz w:val="24"/>
          <w:szCs w:val="24"/>
          <w:lang w:eastAsia="zh-CN"/>
        </w:rPr>
      </w:pPr>
    </w:p>
    <w:p>
      <w:pPr>
        <w:rPr>
          <w:rFonts w:hint="eastAsia"/>
          <w:b/>
          <w:bCs/>
          <w:sz w:val="24"/>
          <w:szCs w:val="24"/>
          <w:lang w:eastAsia="zh-CN"/>
        </w:rPr>
      </w:pPr>
    </w:p>
    <w:p>
      <w:pPr>
        <w:jc w:val="center"/>
        <w:rPr>
          <w:rFonts w:hint="eastAsia" w:eastAsia="宋体"/>
          <w:b/>
          <w:bCs/>
          <w:sz w:val="24"/>
          <w:szCs w:val="24"/>
          <w:lang w:eastAsia="zh-CN"/>
        </w:rPr>
      </w:pPr>
      <w:r>
        <w:rPr>
          <w:rFonts w:hint="eastAsia"/>
          <w:b/>
          <w:bCs/>
          <w:sz w:val="24"/>
          <w:szCs w:val="24"/>
          <w:lang w:eastAsia="zh-CN"/>
        </w:rPr>
        <w:t>五年级音乐第五周导学方案</w:t>
      </w:r>
    </w:p>
    <w:tbl>
      <w:tblPr>
        <w:tblStyle w:val="8"/>
        <w:tblW w:w="8976"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730"/>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265" w:type="dxa"/>
            <w:noWrap w:val="0"/>
            <w:vAlign w:val="center"/>
          </w:tcPr>
          <w:p>
            <w:pPr>
              <w:spacing w:line="280" w:lineRule="exact"/>
              <w:jc w:val="center"/>
              <w:rPr>
                <w:rFonts w:hint="eastAsia" w:ascii="宋体" w:hAnsi="宋体" w:eastAsia="宋体"/>
                <w:szCs w:val="21"/>
                <w:lang w:eastAsia="zh-CN"/>
              </w:rPr>
            </w:pPr>
            <w:r>
              <w:rPr>
                <w:rFonts w:hint="eastAsia" w:ascii="宋体" w:hAnsi="宋体"/>
                <w:szCs w:val="21"/>
              </w:rPr>
              <w:t>实践活动</w:t>
            </w:r>
          </w:p>
        </w:tc>
        <w:tc>
          <w:tcPr>
            <w:tcW w:w="2730" w:type="dxa"/>
            <w:noWrap w:val="0"/>
            <w:vAlign w:val="center"/>
          </w:tcPr>
          <w:p>
            <w:pPr>
              <w:spacing w:line="280" w:lineRule="exact"/>
              <w:jc w:val="center"/>
              <w:rPr>
                <w:rFonts w:hint="eastAsia" w:ascii="宋体" w:hAnsi="宋体" w:eastAsia="宋体" w:cs="Times New Roman"/>
                <w:kern w:val="2"/>
                <w:sz w:val="21"/>
                <w:szCs w:val="21"/>
                <w:lang w:val="en-US" w:eastAsia="zh-CN" w:bidi="ar-SA"/>
              </w:rPr>
            </w:pPr>
            <w:r>
              <w:rPr>
                <w:rFonts w:hint="eastAsia" w:ascii="宋体" w:hAnsi="宋体"/>
                <w:szCs w:val="21"/>
                <w:lang w:eastAsia="zh-CN"/>
              </w:rPr>
              <w:t>准备材料</w:t>
            </w:r>
          </w:p>
        </w:tc>
        <w:tc>
          <w:tcPr>
            <w:tcW w:w="3981" w:type="dxa"/>
            <w:noWrap w:val="0"/>
            <w:vAlign w:val="center"/>
          </w:tcPr>
          <w:p>
            <w:pPr>
              <w:spacing w:line="280" w:lineRule="exact"/>
              <w:jc w:val="center"/>
              <w:rPr>
                <w:rFonts w:hint="eastAsia" w:ascii="宋体" w:hAnsi="宋体"/>
                <w:szCs w:val="21"/>
              </w:rPr>
            </w:pPr>
            <w:r>
              <w:rPr>
                <w:rFonts w:hint="eastAsia" w:ascii="宋体" w:hAnsi="宋体"/>
                <w:szCs w:val="21"/>
                <w:lang w:eastAsia="zh-CN"/>
              </w:rPr>
              <w:t>活动要求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265" w:type="dxa"/>
            <w:noWrap w:val="0"/>
            <w:vAlign w:val="center"/>
          </w:tcPr>
          <w:p>
            <w:pPr>
              <w:tabs>
                <w:tab w:val="left" w:pos="312"/>
              </w:tabs>
              <w:jc w:val="left"/>
              <w:rPr>
                <w:rFonts w:hint="eastAsia" w:ascii="仿宋" w:hAnsi="仿宋" w:eastAsia="仿宋"/>
                <w:sz w:val="24"/>
                <w:szCs w:val="24"/>
              </w:rPr>
            </w:pPr>
            <w:r>
              <w:rPr>
                <w:rFonts w:hint="eastAsia" w:ascii="仿宋" w:hAnsi="仿宋" w:eastAsia="仿宋"/>
                <w:sz w:val="24"/>
                <w:szCs w:val="24"/>
              </w:rPr>
              <w:t>1、演唱：聆听并学唱《明天会更好》。</w:t>
            </w:r>
          </w:p>
          <w:p>
            <w:pPr>
              <w:tabs>
                <w:tab w:val="left" w:pos="312"/>
              </w:tabs>
              <w:jc w:val="left"/>
              <w:rPr>
                <w:rFonts w:hint="eastAsia" w:ascii="仿宋" w:hAnsi="仿宋" w:eastAsia="仿宋"/>
                <w:sz w:val="24"/>
                <w:szCs w:val="24"/>
              </w:rPr>
            </w:pPr>
            <w:r>
              <w:rPr>
                <w:rFonts w:hint="eastAsia" w:ascii="仿宋" w:hAnsi="仿宋" w:eastAsia="仿宋"/>
                <w:sz w:val="24"/>
                <w:szCs w:val="24"/>
              </w:rPr>
              <w:t>学唱歌曲，了解华语流行乐教父罗大佑相关作品，如《东方之珠》《童年》等。</w:t>
            </w:r>
          </w:p>
          <w:p>
            <w:pPr>
              <w:tabs>
                <w:tab w:val="left" w:pos="312"/>
              </w:tabs>
              <w:jc w:val="left"/>
              <w:rPr>
                <w:rFonts w:hint="eastAsia" w:ascii="仿宋" w:hAnsi="仿宋" w:eastAsia="仿宋"/>
                <w:sz w:val="24"/>
                <w:szCs w:val="24"/>
              </w:rPr>
            </w:pPr>
            <w:r>
              <w:rPr>
                <w:rFonts w:hint="eastAsia" w:ascii="仿宋" w:hAnsi="仿宋" w:eastAsia="仿宋"/>
                <w:sz w:val="24"/>
                <w:szCs w:val="24"/>
              </w:rPr>
              <w:t>2、欣赏锡剧：抗疫“声”援《疫情防控要记牢》</w:t>
            </w:r>
          </w:p>
        </w:tc>
        <w:tc>
          <w:tcPr>
            <w:tcW w:w="2730" w:type="dxa"/>
            <w:noWrap w:val="0"/>
            <w:vAlign w:val="center"/>
          </w:tcPr>
          <w:p>
            <w:pPr>
              <w:tabs>
                <w:tab w:val="left" w:pos="312"/>
              </w:tabs>
              <w:jc w:val="left"/>
              <w:rPr>
                <w:rFonts w:hint="eastAsia" w:ascii="仿宋" w:hAnsi="仿宋" w:eastAsia="仿宋"/>
                <w:sz w:val="24"/>
                <w:szCs w:val="24"/>
                <w:lang w:val="en-US" w:eastAsia="zh-CN"/>
              </w:rPr>
            </w:pPr>
            <w:r>
              <w:rPr>
                <w:rFonts w:hint="eastAsia" w:ascii="仿宋" w:hAnsi="仿宋" w:eastAsia="仿宋"/>
                <w:sz w:val="24"/>
                <w:szCs w:val="24"/>
              </w:rPr>
              <w:drawing>
                <wp:inline distT="0" distB="0" distL="114300" distR="114300">
                  <wp:extent cx="1032510" cy="1032510"/>
                  <wp:effectExtent l="0" t="0" r="15240" b="15240"/>
                  <wp:docPr id="22" name="图片 9" descr="明天会更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明天会更好"/>
                          <pic:cNvPicPr>
                            <a:picLocks noChangeAspect="1"/>
                          </pic:cNvPicPr>
                        </pic:nvPicPr>
                        <pic:blipFill>
                          <a:blip r:embed="rId26"/>
                          <a:stretch>
                            <a:fillRect/>
                          </a:stretch>
                        </pic:blipFill>
                        <pic:spPr>
                          <a:xfrm>
                            <a:off x="0" y="0"/>
                            <a:ext cx="1032510" cy="1032510"/>
                          </a:xfrm>
                          <a:prstGeom prst="rect">
                            <a:avLst/>
                          </a:prstGeom>
                          <a:noFill/>
                          <a:ln>
                            <a:noFill/>
                          </a:ln>
                        </pic:spPr>
                      </pic:pic>
                    </a:graphicData>
                  </a:graphic>
                </wp:inline>
              </w:drawing>
            </w:r>
          </w:p>
        </w:tc>
        <w:tc>
          <w:tcPr>
            <w:tcW w:w="3981" w:type="dxa"/>
            <w:noWrap w:val="0"/>
            <w:vAlign w:val="center"/>
          </w:tcPr>
          <w:p>
            <w:pPr>
              <w:tabs>
                <w:tab w:val="left" w:pos="312"/>
              </w:tabs>
              <w:jc w:val="left"/>
              <w:rPr>
                <w:rFonts w:hint="default" w:ascii="仿宋" w:hAnsi="仿宋" w:eastAsia="仿宋"/>
                <w:sz w:val="24"/>
                <w:szCs w:val="24"/>
                <w:lang w:val="en-US" w:eastAsia="zh-CN"/>
              </w:rPr>
            </w:pPr>
            <w:r>
              <w:rPr>
                <w:rFonts w:hint="eastAsia" w:ascii="仿宋" w:hAnsi="仿宋" w:eastAsia="仿宋"/>
                <w:sz w:val="24"/>
                <w:szCs w:val="24"/>
              </w:rPr>
              <w:t>https://article.xuexi.cn/articles/index.html?share_to=copylink&amp;study_style_id=video_default&amp;source=share&amp;art_id=7895516933629795624&amp;showmenu=false&amp;t=1581942280082</w:t>
            </w:r>
          </w:p>
        </w:tc>
      </w:tr>
    </w:tbl>
    <w:p>
      <w:pPr>
        <w:rPr>
          <w:rFonts w:hint="eastAsia"/>
          <w:b/>
          <w:bCs/>
          <w:sz w:val="24"/>
          <w:szCs w:val="24"/>
          <w:lang w:eastAsia="zh-CN"/>
        </w:rPr>
      </w:pPr>
    </w:p>
    <w:p>
      <w:pPr>
        <w:rPr>
          <w:rFonts w:hint="eastAsia"/>
          <w:b/>
          <w:bCs/>
          <w:sz w:val="24"/>
          <w:szCs w:val="24"/>
          <w:lang w:eastAsia="zh-CN"/>
        </w:rPr>
      </w:pPr>
    </w:p>
    <w:p>
      <w:pPr>
        <w:rPr>
          <w:rFonts w:hint="eastAsia"/>
          <w:b/>
          <w:bCs/>
          <w:sz w:val="24"/>
          <w:szCs w:val="24"/>
          <w:lang w:eastAsia="zh-CN"/>
        </w:rPr>
      </w:pPr>
    </w:p>
    <w:p>
      <w:pPr>
        <w:jc w:val="center"/>
        <w:rPr>
          <w:rFonts w:hint="eastAsia"/>
          <w:b/>
          <w:bCs/>
          <w:sz w:val="24"/>
          <w:szCs w:val="24"/>
          <w:lang w:eastAsia="zh-CN"/>
        </w:rPr>
      </w:pPr>
      <w:r>
        <w:rPr>
          <w:rFonts w:hint="eastAsia"/>
          <w:b/>
          <w:bCs/>
          <w:sz w:val="24"/>
          <w:szCs w:val="24"/>
          <w:lang w:eastAsia="zh-CN"/>
        </w:rPr>
        <w:t>五年级音乐第六周导学方案</w:t>
      </w:r>
    </w:p>
    <w:tbl>
      <w:tblPr>
        <w:tblStyle w:val="8"/>
        <w:tblW w:w="8976"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730"/>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265" w:type="dxa"/>
            <w:noWrap w:val="0"/>
            <w:vAlign w:val="center"/>
          </w:tcPr>
          <w:p>
            <w:pPr>
              <w:tabs>
                <w:tab w:val="left" w:pos="312"/>
              </w:tabs>
              <w:jc w:val="left"/>
              <w:rPr>
                <w:rFonts w:hint="eastAsia" w:ascii="仿宋" w:hAnsi="仿宋" w:eastAsia="仿宋"/>
                <w:sz w:val="24"/>
                <w:szCs w:val="24"/>
                <w:lang w:eastAsia="zh-CN"/>
              </w:rPr>
            </w:pPr>
            <w:r>
              <w:rPr>
                <w:rFonts w:hint="eastAsia" w:ascii="仿宋" w:hAnsi="仿宋" w:eastAsia="仿宋"/>
                <w:sz w:val="24"/>
                <w:szCs w:val="24"/>
              </w:rPr>
              <w:t>实践活动</w:t>
            </w:r>
          </w:p>
        </w:tc>
        <w:tc>
          <w:tcPr>
            <w:tcW w:w="2730" w:type="dxa"/>
            <w:noWrap w:val="0"/>
            <w:vAlign w:val="center"/>
          </w:tcPr>
          <w:p>
            <w:pPr>
              <w:tabs>
                <w:tab w:val="left" w:pos="312"/>
              </w:tabs>
              <w:jc w:val="left"/>
              <w:rPr>
                <w:rFonts w:hint="eastAsia" w:ascii="仿宋" w:hAnsi="仿宋" w:eastAsia="仿宋"/>
                <w:sz w:val="24"/>
                <w:szCs w:val="24"/>
                <w:lang w:val="en-US" w:eastAsia="zh-CN"/>
              </w:rPr>
            </w:pPr>
            <w:r>
              <w:rPr>
                <w:rFonts w:hint="eastAsia" w:ascii="仿宋" w:hAnsi="仿宋" w:eastAsia="仿宋"/>
                <w:sz w:val="24"/>
                <w:szCs w:val="24"/>
                <w:lang w:eastAsia="zh-CN"/>
              </w:rPr>
              <w:t>准备材料</w:t>
            </w:r>
          </w:p>
        </w:tc>
        <w:tc>
          <w:tcPr>
            <w:tcW w:w="3981" w:type="dxa"/>
            <w:noWrap w:val="0"/>
            <w:vAlign w:val="center"/>
          </w:tcPr>
          <w:p>
            <w:pPr>
              <w:tabs>
                <w:tab w:val="left" w:pos="312"/>
              </w:tabs>
              <w:jc w:val="left"/>
              <w:rPr>
                <w:rFonts w:hint="eastAsia" w:ascii="仿宋" w:hAnsi="仿宋" w:eastAsia="仿宋"/>
                <w:sz w:val="24"/>
                <w:szCs w:val="24"/>
              </w:rPr>
            </w:pPr>
            <w:r>
              <w:rPr>
                <w:rFonts w:hint="eastAsia" w:ascii="仿宋" w:hAnsi="仿宋" w:eastAsia="仿宋"/>
                <w:sz w:val="24"/>
                <w:szCs w:val="24"/>
                <w:lang w:eastAsia="zh-CN"/>
              </w:rPr>
              <w:t>活动要求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5" w:hRule="atLeast"/>
        </w:trPr>
        <w:tc>
          <w:tcPr>
            <w:tcW w:w="2265" w:type="dxa"/>
            <w:noWrap w:val="0"/>
            <w:vAlign w:val="center"/>
          </w:tcPr>
          <w:p>
            <w:pPr>
              <w:tabs>
                <w:tab w:val="left" w:pos="312"/>
              </w:tabs>
              <w:jc w:val="left"/>
              <w:rPr>
                <w:rFonts w:hint="eastAsia" w:ascii="仿宋" w:hAnsi="仿宋" w:eastAsia="仿宋"/>
                <w:sz w:val="24"/>
                <w:szCs w:val="24"/>
              </w:rPr>
            </w:pPr>
            <w:r>
              <w:rPr>
                <w:rFonts w:hint="eastAsia" w:ascii="仿宋" w:hAnsi="仿宋" w:eastAsia="仿宋"/>
                <w:sz w:val="24"/>
                <w:szCs w:val="24"/>
              </w:rPr>
              <w:t>演唱：自聆听并学唱《最初的梦想》。</w:t>
            </w:r>
          </w:p>
          <w:p>
            <w:pPr>
              <w:tabs>
                <w:tab w:val="left" w:pos="312"/>
              </w:tabs>
              <w:jc w:val="left"/>
              <w:rPr>
                <w:rFonts w:hint="eastAsia" w:ascii="仿宋" w:hAnsi="仿宋" w:eastAsia="仿宋"/>
                <w:sz w:val="24"/>
                <w:szCs w:val="24"/>
              </w:rPr>
            </w:pPr>
            <w:r>
              <w:rPr>
                <w:rFonts w:hint="eastAsia" w:ascii="仿宋" w:hAnsi="仿宋" w:eastAsia="仿宋"/>
                <w:sz w:val="24"/>
                <w:szCs w:val="24"/>
              </w:rPr>
              <w:t>跟着视频自学歌曲。</w:t>
            </w:r>
          </w:p>
          <w:p>
            <w:pPr>
              <w:tabs>
                <w:tab w:val="left" w:pos="312"/>
              </w:tabs>
              <w:jc w:val="left"/>
              <w:rPr>
                <w:rFonts w:hint="eastAsia" w:ascii="仿宋" w:hAnsi="仿宋" w:eastAsia="仿宋"/>
                <w:sz w:val="24"/>
                <w:szCs w:val="24"/>
              </w:rPr>
            </w:pPr>
            <w:r>
              <w:rPr>
                <w:rFonts w:hint="eastAsia" w:ascii="仿宋" w:hAnsi="仿宋" w:eastAsia="仿宋"/>
                <w:sz w:val="24"/>
                <w:szCs w:val="24"/>
              </w:rPr>
              <w:t>2.欣赏：厦门六中的歌曲串烧（选做）</w:t>
            </w:r>
          </w:p>
          <w:p>
            <w:pPr>
              <w:tabs>
                <w:tab w:val="left" w:pos="312"/>
              </w:tabs>
              <w:jc w:val="left"/>
              <w:rPr>
                <w:rFonts w:hint="eastAsia" w:ascii="仿宋" w:hAnsi="仿宋" w:eastAsia="仿宋"/>
                <w:sz w:val="24"/>
                <w:szCs w:val="24"/>
              </w:rPr>
            </w:pPr>
            <w:r>
              <w:rPr>
                <w:rFonts w:hint="eastAsia" w:ascii="仿宋" w:hAnsi="仿宋" w:eastAsia="仿宋"/>
                <w:sz w:val="24"/>
                <w:szCs w:val="24"/>
              </w:rPr>
              <w:t>了解“阿卡贝拉”演唱形式，和好朋友们组成小合唱队，创作一首属于你们的歌曲串烧。</w:t>
            </w:r>
          </w:p>
          <w:p>
            <w:pPr>
              <w:tabs>
                <w:tab w:val="left" w:pos="312"/>
              </w:tabs>
              <w:jc w:val="left"/>
              <w:rPr>
                <w:rFonts w:hint="eastAsia" w:ascii="仿宋" w:hAnsi="仿宋" w:eastAsia="仿宋"/>
                <w:sz w:val="24"/>
                <w:szCs w:val="24"/>
                <w:lang w:eastAsia="zh-CN"/>
              </w:rPr>
            </w:pPr>
            <w:r>
              <w:rPr>
                <w:rFonts w:hint="eastAsia" w:ascii="仿宋" w:hAnsi="仿宋" w:eastAsia="仿宋"/>
                <w:sz w:val="24"/>
                <w:szCs w:val="24"/>
              </w:rPr>
              <w:t>3、欣赏锡剧：抗疫“声”援丨常州原创锡剧：《定把抗疫战打赢》</w:t>
            </w:r>
          </w:p>
        </w:tc>
        <w:tc>
          <w:tcPr>
            <w:tcW w:w="2730" w:type="dxa"/>
            <w:noWrap w:val="0"/>
            <w:vAlign w:val="center"/>
          </w:tcPr>
          <w:p>
            <w:pPr>
              <w:tabs>
                <w:tab w:val="left" w:pos="312"/>
              </w:tabs>
              <w:jc w:val="left"/>
              <w:rPr>
                <w:rFonts w:hint="eastAsia" w:ascii="仿宋" w:hAnsi="仿宋" w:eastAsia="仿宋"/>
                <w:sz w:val="24"/>
                <w:szCs w:val="24"/>
                <w:lang w:val="en-US" w:eastAsia="zh-CN"/>
              </w:rPr>
            </w:pPr>
            <w:r>
              <w:rPr>
                <w:rFonts w:hint="eastAsia" w:ascii="仿宋" w:hAnsi="仿宋" w:eastAsia="仿宋"/>
                <w:sz w:val="24"/>
                <w:szCs w:val="24"/>
              </w:rPr>
              <w:drawing>
                <wp:inline distT="0" distB="0" distL="114300" distR="114300">
                  <wp:extent cx="969645" cy="1193800"/>
                  <wp:effectExtent l="0" t="0" r="1905" b="6350"/>
                  <wp:docPr id="14" name="图片 10" descr="最初的梦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最初的梦想"/>
                          <pic:cNvPicPr>
                            <a:picLocks noChangeAspect="1"/>
                          </pic:cNvPicPr>
                        </pic:nvPicPr>
                        <pic:blipFill>
                          <a:blip r:embed="rId27"/>
                          <a:stretch>
                            <a:fillRect/>
                          </a:stretch>
                        </pic:blipFill>
                        <pic:spPr>
                          <a:xfrm>
                            <a:off x="0" y="0"/>
                            <a:ext cx="969645" cy="1193800"/>
                          </a:xfrm>
                          <a:prstGeom prst="rect">
                            <a:avLst/>
                          </a:prstGeom>
                          <a:noFill/>
                          <a:ln>
                            <a:noFill/>
                          </a:ln>
                        </pic:spPr>
                      </pic:pic>
                    </a:graphicData>
                  </a:graphic>
                </wp:inline>
              </w:drawing>
            </w:r>
            <w:r>
              <w:rPr>
                <w:rFonts w:hint="eastAsia" w:ascii="仿宋" w:hAnsi="仿宋" w:eastAsia="仿宋"/>
                <w:sz w:val="24"/>
                <w:szCs w:val="24"/>
              </w:rPr>
              <w:drawing>
                <wp:inline distT="0" distB="0" distL="114300" distR="114300">
                  <wp:extent cx="812800" cy="812800"/>
                  <wp:effectExtent l="0" t="0" r="6350" b="6350"/>
                  <wp:docPr id="25" name="图片 11" descr="厦门六中《歌曲串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厦门六中《歌曲串烧》"/>
                          <pic:cNvPicPr>
                            <a:picLocks noChangeAspect="1"/>
                          </pic:cNvPicPr>
                        </pic:nvPicPr>
                        <pic:blipFill>
                          <a:blip r:embed="rId28"/>
                          <a:stretch>
                            <a:fillRect/>
                          </a:stretch>
                        </pic:blipFill>
                        <pic:spPr>
                          <a:xfrm>
                            <a:off x="0" y="0"/>
                            <a:ext cx="812800" cy="812800"/>
                          </a:xfrm>
                          <a:prstGeom prst="rect">
                            <a:avLst/>
                          </a:prstGeom>
                          <a:noFill/>
                          <a:ln>
                            <a:noFill/>
                          </a:ln>
                        </pic:spPr>
                      </pic:pic>
                    </a:graphicData>
                  </a:graphic>
                </wp:inline>
              </w:drawing>
            </w:r>
          </w:p>
        </w:tc>
        <w:tc>
          <w:tcPr>
            <w:tcW w:w="3981" w:type="dxa"/>
            <w:noWrap w:val="0"/>
            <w:vAlign w:val="center"/>
          </w:tcPr>
          <w:p>
            <w:pPr>
              <w:tabs>
                <w:tab w:val="left" w:pos="312"/>
              </w:tabs>
              <w:jc w:val="left"/>
              <w:rPr>
                <w:rFonts w:hint="default" w:ascii="仿宋" w:hAnsi="仿宋" w:eastAsia="仿宋"/>
                <w:sz w:val="24"/>
                <w:szCs w:val="24"/>
                <w:lang w:val="en-US" w:eastAsia="zh-CN"/>
              </w:rPr>
            </w:pPr>
            <w:r>
              <w:rPr>
                <w:rFonts w:hint="eastAsia" w:ascii="仿宋" w:hAnsi="仿宋" w:eastAsia="仿宋"/>
                <w:sz w:val="24"/>
                <w:szCs w:val="24"/>
              </w:rPr>
              <w:t>https://article.xuexi.cn/articles/index.html?share_to=copylink&amp;study_style_id=video_default&amp;source=share&amp;art_id=15275918581729864128&amp;showmenu=false&amp;t=1581122798207</w:t>
            </w:r>
          </w:p>
        </w:tc>
      </w:tr>
    </w:tbl>
    <w:p>
      <w:pPr>
        <w:rPr>
          <w:rFonts w:hint="eastAsia"/>
          <w:b/>
          <w:bCs/>
          <w:sz w:val="24"/>
          <w:szCs w:val="24"/>
          <w:lang w:eastAsia="zh-CN"/>
        </w:rPr>
      </w:pPr>
    </w:p>
    <w:p>
      <w:pPr>
        <w:jc w:val="center"/>
        <w:rPr>
          <w:rFonts w:hint="eastAsia"/>
          <w:b/>
          <w:bCs/>
          <w:sz w:val="24"/>
          <w:szCs w:val="24"/>
          <w:lang w:eastAsia="zh-CN"/>
        </w:rPr>
      </w:pPr>
      <w:r>
        <w:rPr>
          <w:rFonts w:hint="eastAsia"/>
          <w:b/>
          <w:bCs/>
          <w:sz w:val="24"/>
          <w:szCs w:val="24"/>
          <w:lang w:eastAsia="zh-CN"/>
        </w:rPr>
        <w:t>六年级音乐第五周导学方案</w:t>
      </w:r>
    </w:p>
    <w:tbl>
      <w:tblPr>
        <w:tblStyle w:val="8"/>
        <w:tblW w:w="8976"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730"/>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265" w:type="dxa"/>
            <w:noWrap w:val="0"/>
            <w:vAlign w:val="center"/>
          </w:tcPr>
          <w:p>
            <w:pPr>
              <w:tabs>
                <w:tab w:val="left" w:pos="312"/>
              </w:tabs>
              <w:jc w:val="left"/>
              <w:rPr>
                <w:rFonts w:hint="eastAsia" w:ascii="仿宋" w:hAnsi="仿宋" w:eastAsia="仿宋"/>
                <w:sz w:val="24"/>
                <w:szCs w:val="24"/>
                <w:lang w:eastAsia="zh-CN"/>
              </w:rPr>
            </w:pPr>
            <w:r>
              <w:rPr>
                <w:rFonts w:hint="eastAsia" w:ascii="仿宋" w:hAnsi="仿宋" w:eastAsia="仿宋"/>
                <w:sz w:val="24"/>
                <w:szCs w:val="24"/>
              </w:rPr>
              <w:t>实践活动</w:t>
            </w:r>
          </w:p>
        </w:tc>
        <w:tc>
          <w:tcPr>
            <w:tcW w:w="2730" w:type="dxa"/>
            <w:noWrap w:val="0"/>
            <w:vAlign w:val="center"/>
          </w:tcPr>
          <w:p>
            <w:pPr>
              <w:tabs>
                <w:tab w:val="left" w:pos="312"/>
              </w:tabs>
              <w:jc w:val="left"/>
              <w:rPr>
                <w:rFonts w:hint="eastAsia" w:ascii="仿宋" w:hAnsi="仿宋" w:eastAsia="仿宋"/>
                <w:sz w:val="24"/>
                <w:szCs w:val="24"/>
                <w:lang w:val="en-US" w:eastAsia="zh-CN"/>
              </w:rPr>
            </w:pPr>
            <w:r>
              <w:rPr>
                <w:rFonts w:hint="eastAsia" w:ascii="仿宋" w:hAnsi="仿宋" w:eastAsia="仿宋"/>
                <w:sz w:val="24"/>
                <w:szCs w:val="24"/>
                <w:lang w:eastAsia="zh-CN"/>
              </w:rPr>
              <w:t>准备材料</w:t>
            </w:r>
          </w:p>
        </w:tc>
        <w:tc>
          <w:tcPr>
            <w:tcW w:w="3981" w:type="dxa"/>
            <w:noWrap w:val="0"/>
            <w:vAlign w:val="center"/>
          </w:tcPr>
          <w:p>
            <w:pPr>
              <w:tabs>
                <w:tab w:val="left" w:pos="312"/>
              </w:tabs>
              <w:jc w:val="left"/>
              <w:rPr>
                <w:rFonts w:hint="eastAsia" w:ascii="仿宋" w:hAnsi="仿宋" w:eastAsia="仿宋"/>
                <w:sz w:val="24"/>
                <w:szCs w:val="24"/>
              </w:rPr>
            </w:pPr>
            <w:r>
              <w:rPr>
                <w:rFonts w:hint="eastAsia" w:ascii="仿宋" w:hAnsi="仿宋" w:eastAsia="仿宋"/>
                <w:sz w:val="24"/>
                <w:szCs w:val="24"/>
                <w:lang w:eastAsia="zh-CN"/>
              </w:rPr>
              <w:t>活动要求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2265" w:type="dxa"/>
            <w:noWrap w:val="0"/>
            <w:vAlign w:val="center"/>
          </w:tcPr>
          <w:p>
            <w:pPr>
              <w:tabs>
                <w:tab w:val="left" w:pos="312"/>
              </w:tabs>
              <w:jc w:val="left"/>
              <w:rPr>
                <w:rFonts w:hint="eastAsia" w:ascii="仿宋" w:hAnsi="仿宋" w:eastAsia="仿宋"/>
                <w:sz w:val="24"/>
                <w:szCs w:val="24"/>
              </w:rPr>
            </w:pPr>
            <w:r>
              <w:rPr>
                <w:rFonts w:hint="eastAsia" w:ascii="仿宋" w:hAnsi="仿宋" w:eastAsia="仿宋"/>
                <w:sz w:val="24"/>
                <w:szCs w:val="24"/>
              </w:rPr>
              <w:t>1、欣赏：李焕之《春节序曲》</w:t>
            </w:r>
          </w:p>
          <w:p>
            <w:pPr>
              <w:tabs>
                <w:tab w:val="left" w:pos="312"/>
              </w:tabs>
              <w:jc w:val="left"/>
              <w:rPr>
                <w:rFonts w:hint="eastAsia" w:ascii="仿宋" w:hAnsi="仿宋" w:eastAsia="仿宋"/>
                <w:sz w:val="24"/>
                <w:szCs w:val="24"/>
              </w:rPr>
            </w:pPr>
            <w:r>
              <w:rPr>
                <w:rFonts w:hint="eastAsia" w:ascii="仿宋" w:hAnsi="仿宋" w:eastAsia="仿宋"/>
                <w:sz w:val="24"/>
                <w:szCs w:val="24"/>
              </w:rPr>
              <w:t>了解关于李焕之的故事、作品的创作背景及其它代表作品。</w:t>
            </w:r>
          </w:p>
          <w:p>
            <w:pPr>
              <w:tabs>
                <w:tab w:val="left" w:pos="312"/>
              </w:tabs>
              <w:jc w:val="left"/>
              <w:rPr>
                <w:rFonts w:hint="eastAsia" w:ascii="仿宋" w:hAnsi="仿宋" w:eastAsia="仿宋"/>
                <w:sz w:val="24"/>
                <w:szCs w:val="24"/>
              </w:rPr>
            </w:pPr>
            <w:r>
              <w:rPr>
                <w:rFonts w:hint="eastAsia" w:ascii="仿宋" w:hAnsi="仿宋" w:eastAsia="仿宋"/>
                <w:sz w:val="24"/>
                <w:szCs w:val="24"/>
              </w:rPr>
              <w:t>2、欣赏锡剧：抗疫“声”援《疫情防控要记牢》</w:t>
            </w:r>
          </w:p>
        </w:tc>
        <w:tc>
          <w:tcPr>
            <w:tcW w:w="2730" w:type="dxa"/>
            <w:noWrap w:val="0"/>
            <w:vAlign w:val="center"/>
          </w:tcPr>
          <w:p>
            <w:pPr>
              <w:tabs>
                <w:tab w:val="left" w:pos="312"/>
              </w:tabs>
              <w:jc w:val="left"/>
              <w:rPr>
                <w:rFonts w:hint="eastAsia" w:ascii="仿宋" w:hAnsi="仿宋" w:eastAsia="仿宋"/>
                <w:sz w:val="24"/>
                <w:szCs w:val="24"/>
                <w:lang w:val="en-US" w:eastAsia="zh-CN"/>
              </w:rPr>
            </w:pPr>
            <w:r>
              <w:rPr>
                <w:rFonts w:hint="eastAsia" w:ascii="仿宋" w:hAnsi="仿宋" w:eastAsia="仿宋"/>
                <w:sz w:val="24"/>
                <w:szCs w:val="24"/>
              </w:rPr>
              <w:drawing>
                <wp:inline distT="0" distB="0" distL="114300" distR="114300">
                  <wp:extent cx="1385570" cy="1445895"/>
                  <wp:effectExtent l="0" t="0" r="5080" b="1905"/>
                  <wp:docPr id="23" name="图片 12" descr="IMG_5836(20200207-0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IMG_5836(20200207-012324)"/>
                          <pic:cNvPicPr>
                            <a:picLocks noChangeAspect="1"/>
                          </pic:cNvPicPr>
                        </pic:nvPicPr>
                        <pic:blipFill>
                          <a:blip r:embed="rId29"/>
                          <a:stretch>
                            <a:fillRect/>
                          </a:stretch>
                        </pic:blipFill>
                        <pic:spPr>
                          <a:xfrm>
                            <a:off x="0" y="0"/>
                            <a:ext cx="1385570" cy="1445895"/>
                          </a:xfrm>
                          <a:prstGeom prst="rect">
                            <a:avLst/>
                          </a:prstGeom>
                          <a:noFill/>
                          <a:ln>
                            <a:noFill/>
                          </a:ln>
                        </pic:spPr>
                      </pic:pic>
                    </a:graphicData>
                  </a:graphic>
                </wp:inline>
              </w:drawing>
            </w:r>
          </w:p>
        </w:tc>
        <w:tc>
          <w:tcPr>
            <w:tcW w:w="3981" w:type="dxa"/>
            <w:noWrap w:val="0"/>
            <w:vAlign w:val="center"/>
          </w:tcPr>
          <w:p>
            <w:pPr>
              <w:tabs>
                <w:tab w:val="left" w:pos="312"/>
              </w:tabs>
              <w:jc w:val="left"/>
              <w:rPr>
                <w:rFonts w:hint="default" w:ascii="仿宋" w:hAnsi="仿宋" w:eastAsia="仿宋"/>
                <w:sz w:val="24"/>
                <w:szCs w:val="24"/>
                <w:lang w:val="en-US" w:eastAsia="zh-CN"/>
              </w:rPr>
            </w:pPr>
            <w:r>
              <w:rPr>
                <w:rFonts w:hint="eastAsia" w:ascii="仿宋" w:hAnsi="仿宋" w:eastAsia="仿宋"/>
                <w:sz w:val="24"/>
                <w:szCs w:val="24"/>
              </w:rPr>
              <w:t>https://article.xuexi.cn/articles/index.html?share_to=copylink&amp;study_style_id=video_default&amp;source=share&amp;art_id=7895516933629795624&amp;showmenu=false&amp;t=1581942280082</w:t>
            </w:r>
          </w:p>
        </w:tc>
      </w:tr>
    </w:tbl>
    <w:p>
      <w:pPr>
        <w:rPr>
          <w:rFonts w:hint="eastAsia"/>
          <w:b/>
          <w:bCs/>
          <w:sz w:val="24"/>
          <w:szCs w:val="24"/>
          <w:lang w:eastAsia="zh-CN"/>
        </w:rPr>
      </w:pPr>
    </w:p>
    <w:p>
      <w:pPr>
        <w:rPr>
          <w:rFonts w:hint="eastAsia"/>
          <w:b/>
          <w:bCs/>
          <w:sz w:val="24"/>
          <w:szCs w:val="24"/>
          <w:lang w:eastAsia="zh-CN"/>
        </w:rPr>
      </w:pPr>
    </w:p>
    <w:p>
      <w:pPr>
        <w:rPr>
          <w:rFonts w:hint="eastAsia"/>
          <w:b/>
          <w:bCs/>
          <w:sz w:val="24"/>
          <w:szCs w:val="24"/>
          <w:lang w:eastAsia="zh-CN"/>
        </w:rPr>
      </w:pPr>
    </w:p>
    <w:p>
      <w:pPr>
        <w:rPr>
          <w:rFonts w:hint="eastAsia"/>
          <w:b/>
          <w:bCs/>
          <w:sz w:val="24"/>
          <w:szCs w:val="24"/>
          <w:lang w:eastAsia="zh-CN"/>
        </w:rPr>
      </w:pPr>
    </w:p>
    <w:p>
      <w:pPr>
        <w:rPr>
          <w:rFonts w:hint="eastAsia"/>
          <w:b/>
          <w:bCs/>
          <w:sz w:val="24"/>
          <w:szCs w:val="24"/>
          <w:lang w:eastAsia="zh-CN"/>
        </w:rPr>
      </w:pPr>
    </w:p>
    <w:p>
      <w:pPr>
        <w:jc w:val="center"/>
        <w:rPr>
          <w:rFonts w:hint="eastAsia"/>
          <w:b/>
          <w:bCs/>
          <w:sz w:val="24"/>
          <w:szCs w:val="24"/>
          <w:lang w:eastAsia="zh-CN"/>
        </w:rPr>
      </w:pPr>
    </w:p>
    <w:p>
      <w:pPr>
        <w:jc w:val="center"/>
        <w:rPr>
          <w:rFonts w:hint="eastAsia"/>
          <w:b/>
          <w:bCs/>
          <w:sz w:val="24"/>
          <w:szCs w:val="24"/>
          <w:lang w:eastAsia="zh-CN"/>
        </w:rPr>
      </w:pPr>
    </w:p>
    <w:p>
      <w:pPr>
        <w:jc w:val="center"/>
        <w:rPr>
          <w:rFonts w:hint="eastAsia"/>
          <w:b/>
          <w:bCs/>
          <w:sz w:val="24"/>
          <w:szCs w:val="24"/>
          <w:lang w:eastAsia="zh-CN"/>
        </w:rPr>
      </w:pPr>
    </w:p>
    <w:p>
      <w:pPr>
        <w:jc w:val="center"/>
        <w:rPr>
          <w:rFonts w:hint="eastAsia"/>
          <w:b/>
          <w:bCs/>
          <w:sz w:val="24"/>
          <w:szCs w:val="24"/>
          <w:lang w:eastAsia="zh-CN"/>
        </w:rPr>
      </w:pPr>
    </w:p>
    <w:p>
      <w:pPr>
        <w:jc w:val="center"/>
        <w:rPr>
          <w:rFonts w:hint="eastAsia"/>
          <w:b/>
          <w:bCs/>
          <w:sz w:val="24"/>
          <w:szCs w:val="24"/>
          <w:lang w:eastAsia="zh-CN"/>
        </w:rPr>
      </w:pPr>
    </w:p>
    <w:p>
      <w:pPr>
        <w:jc w:val="center"/>
        <w:rPr>
          <w:rFonts w:hint="eastAsia"/>
          <w:b/>
          <w:bCs/>
          <w:sz w:val="24"/>
          <w:szCs w:val="24"/>
          <w:lang w:eastAsia="zh-CN"/>
        </w:rPr>
      </w:pPr>
    </w:p>
    <w:p>
      <w:pPr>
        <w:jc w:val="center"/>
        <w:rPr>
          <w:rFonts w:hint="eastAsia"/>
          <w:b/>
          <w:bCs/>
          <w:sz w:val="24"/>
          <w:szCs w:val="24"/>
          <w:lang w:eastAsia="zh-CN"/>
        </w:rPr>
      </w:pPr>
    </w:p>
    <w:p>
      <w:pPr>
        <w:jc w:val="center"/>
        <w:rPr>
          <w:rFonts w:hint="eastAsia"/>
          <w:b/>
          <w:bCs/>
          <w:sz w:val="24"/>
          <w:szCs w:val="24"/>
          <w:lang w:eastAsia="zh-CN"/>
        </w:rPr>
      </w:pPr>
    </w:p>
    <w:p>
      <w:pPr>
        <w:jc w:val="center"/>
        <w:rPr>
          <w:rFonts w:hint="eastAsia"/>
          <w:b/>
          <w:bCs/>
          <w:sz w:val="24"/>
          <w:szCs w:val="24"/>
          <w:lang w:eastAsia="zh-CN"/>
        </w:rPr>
      </w:pPr>
    </w:p>
    <w:p>
      <w:pPr>
        <w:jc w:val="center"/>
        <w:rPr>
          <w:rFonts w:hint="eastAsia"/>
          <w:b/>
          <w:bCs/>
          <w:sz w:val="24"/>
          <w:szCs w:val="24"/>
          <w:lang w:eastAsia="zh-CN"/>
        </w:rPr>
      </w:pPr>
    </w:p>
    <w:p>
      <w:pPr>
        <w:jc w:val="center"/>
        <w:rPr>
          <w:rFonts w:hint="eastAsia"/>
          <w:b/>
          <w:bCs/>
          <w:sz w:val="24"/>
          <w:szCs w:val="24"/>
          <w:lang w:eastAsia="zh-CN"/>
        </w:rPr>
      </w:pPr>
      <w:r>
        <w:rPr>
          <w:rFonts w:hint="eastAsia"/>
          <w:b/>
          <w:bCs/>
          <w:sz w:val="24"/>
          <w:szCs w:val="24"/>
          <w:lang w:eastAsia="zh-CN"/>
        </w:rPr>
        <w:t>六年级音乐第六周导学方案</w:t>
      </w:r>
    </w:p>
    <w:tbl>
      <w:tblPr>
        <w:tblStyle w:val="8"/>
        <w:tblW w:w="8976" w:type="dxa"/>
        <w:tblInd w:w="2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730"/>
        <w:gridCol w:w="3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2265" w:type="dxa"/>
            <w:noWrap w:val="0"/>
            <w:vAlign w:val="center"/>
          </w:tcPr>
          <w:p>
            <w:pPr>
              <w:tabs>
                <w:tab w:val="left" w:pos="312"/>
              </w:tabs>
              <w:jc w:val="left"/>
              <w:rPr>
                <w:rFonts w:hint="eastAsia" w:ascii="仿宋" w:hAnsi="仿宋" w:eastAsia="仿宋"/>
                <w:sz w:val="24"/>
                <w:szCs w:val="24"/>
                <w:lang w:eastAsia="zh-CN"/>
              </w:rPr>
            </w:pPr>
            <w:r>
              <w:rPr>
                <w:rFonts w:hint="eastAsia" w:ascii="仿宋" w:hAnsi="仿宋" w:eastAsia="仿宋"/>
                <w:sz w:val="24"/>
                <w:szCs w:val="24"/>
              </w:rPr>
              <w:t>实践活动</w:t>
            </w:r>
          </w:p>
        </w:tc>
        <w:tc>
          <w:tcPr>
            <w:tcW w:w="2730" w:type="dxa"/>
            <w:noWrap w:val="0"/>
            <w:vAlign w:val="center"/>
          </w:tcPr>
          <w:p>
            <w:pPr>
              <w:tabs>
                <w:tab w:val="left" w:pos="312"/>
              </w:tabs>
              <w:jc w:val="left"/>
              <w:rPr>
                <w:rFonts w:hint="eastAsia" w:ascii="仿宋" w:hAnsi="仿宋" w:eastAsia="仿宋"/>
                <w:sz w:val="24"/>
                <w:szCs w:val="24"/>
                <w:lang w:val="en-US" w:eastAsia="zh-CN"/>
              </w:rPr>
            </w:pPr>
            <w:r>
              <w:rPr>
                <w:rFonts w:hint="eastAsia" w:ascii="仿宋" w:hAnsi="仿宋" w:eastAsia="仿宋"/>
                <w:sz w:val="24"/>
                <w:szCs w:val="24"/>
                <w:lang w:eastAsia="zh-CN"/>
              </w:rPr>
              <w:t>准备材料</w:t>
            </w:r>
          </w:p>
        </w:tc>
        <w:tc>
          <w:tcPr>
            <w:tcW w:w="3981" w:type="dxa"/>
            <w:noWrap w:val="0"/>
            <w:vAlign w:val="center"/>
          </w:tcPr>
          <w:p>
            <w:pPr>
              <w:tabs>
                <w:tab w:val="left" w:pos="312"/>
              </w:tabs>
              <w:jc w:val="left"/>
              <w:rPr>
                <w:rFonts w:hint="eastAsia" w:ascii="仿宋" w:hAnsi="仿宋" w:eastAsia="仿宋"/>
                <w:sz w:val="24"/>
                <w:szCs w:val="24"/>
              </w:rPr>
            </w:pPr>
            <w:r>
              <w:rPr>
                <w:rFonts w:hint="eastAsia" w:ascii="仿宋" w:hAnsi="仿宋" w:eastAsia="仿宋"/>
                <w:sz w:val="24"/>
                <w:szCs w:val="24"/>
                <w:lang w:eastAsia="zh-CN"/>
              </w:rPr>
              <w:t>活动要求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5" w:hRule="atLeast"/>
        </w:trPr>
        <w:tc>
          <w:tcPr>
            <w:tcW w:w="2265" w:type="dxa"/>
            <w:noWrap w:val="0"/>
            <w:vAlign w:val="center"/>
          </w:tcPr>
          <w:p>
            <w:pPr>
              <w:tabs>
                <w:tab w:val="left" w:pos="312"/>
              </w:tabs>
              <w:jc w:val="left"/>
              <w:rPr>
                <w:rFonts w:hint="eastAsia" w:ascii="仿宋" w:hAnsi="仿宋" w:eastAsia="仿宋"/>
                <w:sz w:val="24"/>
                <w:szCs w:val="24"/>
              </w:rPr>
            </w:pPr>
            <w:r>
              <w:rPr>
                <w:rFonts w:hint="eastAsia" w:ascii="仿宋" w:hAnsi="仿宋" w:eastAsia="仿宋"/>
                <w:sz w:val="24"/>
                <w:szCs w:val="24"/>
              </w:rPr>
              <w:t>1、演唱：聆听并学唱歌曲《国家》。</w:t>
            </w:r>
          </w:p>
          <w:p>
            <w:pPr>
              <w:tabs>
                <w:tab w:val="left" w:pos="312"/>
              </w:tabs>
              <w:jc w:val="left"/>
              <w:rPr>
                <w:rFonts w:hint="eastAsia" w:ascii="仿宋" w:hAnsi="仿宋" w:eastAsia="仿宋"/>
                <w:sz w:val="24"/>
                <w:szCs w:val="24"/>
              </w:rPr>
            </w:pPr>
            <w:r>
              <w:rPr>
                <w:rFonts w:hint="eastAsia" w:ascii="仿宋" w:hAnsi="仿宋" w:eastAsia="仿宋"/>
                <w:sz w:val="24"/>
                <w:szCs w:val="24"/>
              </w:rPr>
              <w:t>跟着视频学唱歌曲，并尝试用手语来表现。</w:t>
            </w:r>
          </w:p>
          <w:p>
            <w:pPr>
              <w:tabs>
                <w:tab w:val="left" w:pos="312"/>
              </w:tabs>
              <w:jc w:val="left"/>
              <w:rPr>
                <w:rFonts w:hint="eastAsia" w:ascii="仿宋" w:hAnsi="仿宋" w:eastAsia="仿宋"/>
                <w:sz w:val="24"/>
                <w:szCs w:val="24"/>
              </w:rPr>
            </w:pPr>
            <w:r>
              <w:rPr>
                <w:rFonts w:hint="eastAsia" w:ascii="仿宋" w:hAnsi="仿宋" w:eastAsia="仿宋"/>
                <w:sz w:val="24"/>
                <w:szCs w:val="24"/>
              </w:rPr>
              <w:t>2、欣赏锡剧：抗疫“声”援丨常州原创锡剧：《定把抗疫战打赢》</w:t>
            </w:r>
          </w:p>
          <w:p>
            <w:pPr>
              <w:tabs>
                <w:tab w:val="left" w:pos="312"/>
              </w:tabs>
              <w:jc w:val="left"/>
              <w:rPr>
                <w:rFonts w:hint="eastAsia" w:ascii="仿宋" w:hAnsi="仿宋" w:eastAsia="仿宋"/>
                <w:sz w:val="24"/>
                <w:szCs w:val="24"/>
                <w:lang w:eastAsia="zh-CN"/>
              </w:rPr>
            </w:pPr>
          </w:p>
        </w:tc>
        <w:tc>
          <w:tcPr>
            <w:tcW w:w="2730" w:type="dxa"/>
            <w:noWrap w:val="0"/>
            <w:vAlign w:val="center"/>
          </w:tcPr>
          <w:p>
            <w:pPr>
              <w:tabs>
                <w:tab w:val="left" w:pos="312"/>
              </w:tabs>
              <w:jc w:val="left"/>
              <w:rPr>
                <w:rFonts w:hint="eastAsia" w:ascii="仿宋" w:hAnsi="仿宋" w:eastAsia="仿宋"/>
                <w:sz w:val="24"/>
                <w:szCs w:val="24"/>
                <w:lang w:val="en-US" w:eastAsia="zh-CN"/>
              </w:rPr>
            </w:pPr>
            <w:r>
              <w:rPr>
                <w:rFonts w:hint="eastAsia" w:ascii="仿宋" w:hAnsi="仿宋" w:eastAsia="仿宋"/>
                <w:sz w:val="24"/>
                <w:szCs w:val="24"/>
              </w:rPr>
              <w:drawing>
                <wp:inline distT="0" distB="0" distL="114300" distR="114300">
                  <wp:extent cx="1130300" cy="1391285"/>
                  <wp:effectExtent l="0" t="0" r="12700" b="18415"/>
                  <wp:docPr id="24" name="图片 13" descr="手语操《国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手语操《国家》"/>
                          <pic:cNvPicPr>
                            <a:picLocks noChangeAspect="1"/>
                          </pic:cNvPicPr>
                        </pic:nvPicPr>
                        <pic:blipFill>
                          <a:blip r:embed="rId30"/>
                          <a:stretch>
                            <a:fillRect/>
                          </a:stretch>
                        </pic:blipFill>
                        <pic:spPr>
                          <a:xfrm>
                            <a:off x="0" y="0"/>
                            <a:ext cx="1130300" cy="1391285"/>
                          </a:xfrm>
                          <a:prstGeom prst="rect">
                            <a:avLst/>
                          </a:prstGeom>
                          <a:noFill/>
                          <a:ln>
                            <a:noFill/>
                          </a:ln>
                        </pic:spPr>
                      </pic:pic>
                    </a:graphicData>
                  </a:graphic>
                </wp:inline>
              </w:drawing>
            </w:r>
          </w:p>
        </w:tc>
        <w:tc>
          <w:tcPr>
            <w:tcW w:w="3981" w:type="dxa"/>
            <w:noWrap w:val="0"/>
            <w:vAlign w:val="center"/>
          </w:tcPr>
          <w:p>
            <w:pPr>
              <w:tabs>
                <w:tab w:val="left" w:pos="312"/>
              </w:tabs>
              <w:jc w:val="left"/>
              <w:rPr>
                <w:rFonts w:hint="default" w:ascii="仿宋" w:hAnsi="仿宋" w:eastAsia="仿宋"/>
                <w:sz w:val="24"/>
                <w:szCs w:val="24"/>
                <w:lang w:val="en-US" w:eastAsia="zh-CN"/>
              </w:rPr>
            </w:pPr>
            <w:r>
              <w:rPr>
                <w:rFonts w:hint="eastAsia" w:ascii="仿宋" w:hAnsi="仿宋" w:eastAsia="仿宋"/>
                <w:sz w:val="24"/>
                <w:szCs w:val="24"/>
              </w:rPr>
              <w:t>https://article.xuexi.cn/articles/index.html?share_to=copylink&amp;study_style_id=video_default&amp;source=share&amp;art_id=15275918581729864128&amp;showmenu=false&amp;t=1581122798207</w:t>
            </w:r>
          </w:p>
        </w:tc>
      </w:tr>
    </w:tbl>
    <w:p>
      <w:pPr>
        <w:spacing w:line="440" w:lineRule="exact"/>
        <w:ind w:firstLine="482" w:firstLineChars="200"/>
        <w:rPr>
          <w:rFonts w:hint="eastAsia" w:asciiTheme="minorEastAsia" w:hAnsiTheme="minorEastAsia"/>
          <w:b/>
        </w:rPr>
      </w:pPr>
    </w:p>
    <w:p>
      <w:pPr>
        <w:spacing w:line="440" w:lineRule="exact"/>
        <w:ind w:firstLine="482" w:firstLineChars="200"/>
        <w:rPr>
          <w:rFonts w:hint="eastAsia" w:asciiTheme="minorEastAsia" w:hAnsiTheme="minorEastAsia"/>
          <w:b/>
        </w:rPr>
      </w:pPr>
    </w:p>
    <w:p>
      <w:pPr>
        <w:spacing w:line="440" w:lineRule="exact"/>
        <w:ind w:firstLine="482" w:firstLineChars="200"/>
        <w:rPr>
          <w:rFonts w:asciiTheme="minorEastAsia" w:hAnsiTheme="minorEastAsia"/>
        </w:rPr>
      </w:pPr>
      <w:r>
        <w:rPr>
          <w:rFonts w:hint="eastAsia" w:asciiTheme="minorEastAsia" w:hAnsiTheme="minorEastAsia"/>
          <w:b/>
        </w:rPr>
        <w:t>学习平台：</w:t>
      </w:r>
      <w:r>
        <w:rPr>
          <w:rFonts w:hint="eastAsia" w:asciiTheme="minorEastAsia" w:hAnsiTheme="minorEastAsia"/>
        </w:rPr>
        <w:t>积极利用名师空中课堂，一师一优课、青果在线、教学新视野等的公共学习平台，给予学生优质资源，居家享受名师课堂，为孩子答疑解惑。</w:t>
      </w:r>
    </w:p>
    <w:p>
      <w:pPr>
        <w:spacing w:line="440" w:lineRule="exact"/>
        <w:ind w:firstLine="480" w:firstLineChars="200"/>
        <w:rPr>
          <w:rFonts w:asciiTheme="minorEastAsia" w:hAnsiTheme="minorEastAsia"/>
        </w:rPr>
      </w:pPr>
      <w:r>
        <w:fldChar w:fldCharType="begin"/>
      </w:r>
      <w:r>
        <w:instrText xml:space="preserve"> HYPERLINK "https://ke.qq.com/act/speed_pc/index.html?from=800021936&amp;_wv=1025&amp;_bid=167&amp;_wv=1025" </w:instrText>
      </w:r>
      <w:r>
        <w:fldChar w:fldCharType="separate"/>
      </w:r>
      <w:r>
        <w:rPr>
          <w:rStyle w:val="13"/>
          <w:rFonts w:asciiTheme="minorEastAsia" w:hAnsiTheme="minorEastAsia"/>
        </w:rPr>
        <w:t>https://ke.qq.com/act/speed_pc/index.html?from=800021936&amp;_wv=1025&amp;_bid=167&amp;_wv=1025</w:t>
      </w:r>
      <w:r>
        <w:rPr>
          <w:rStyle w:val="13"/>
          <w:rFonts w:asciiTheme="minorEastAsia" w:hAnsiTheme="minorEastAsia"/>
        </w:rPr>
        <w:fldChar w:fldCharType="end"/>
      </w:r>
      <w:r>
        <w:rPr>
          <w:rFonts w:asciiTheme="minorEastAsia" w:hAnsiTheme="minorEastAsia"/>
        </w:rPr>
        <w:t>（</w:t>
      </w:r>
      <w:r>
        <w:rPr>
          <w:rFonts w:hint="eastAsia" w:asciiTheme="minorEastAsia" w:hAnsiTheme="minorEastAsia"/>
        </w:rPr>
        <w:t>腾讯课堂</w:t>
      </w:r>
      <w:r>
        <w:rPr>
          <w:rFonts w:asciiTheme="minorEastAsia" w:hAnsiTheme="minorEastAsia"/>
        </w:rPr>
        <w:t>）</w:t>
      </w:r>
      <w:r>
        <w:rPr>
          <w:rFonts w:hint="eastAsia" w:asciiTheme="minorEastAsia" w:hAnsiTheme="minorEastAsia"/>
        </w:rPr>
        <w:t>我校师生利用此平台实现线上授课、答疑。</w:t>
      </w:r>
    </w:p>
    <w:p>
      <w:pPr>
        <w:spacing w:line="440" w:lineRule="exact"/>
        <w:ind w:firstLine="480" w:firstLineChars="200"/>
        <w:rPr>
          <w:rFonts w:asciiTheme="minorEastAsia" w:hAnsiTheme="minorEastAsia"/>
        </w:rPr>
      </w:pPr>
      <w:r>
        <w:fldChar w:fldCharType="begin"/>
      </w:r>
      <w:r>
        <w:instrText xml:space="preserve"> HYPERLINK "https://mskzkt.jse.edu.cn/jsedu/pc" </w:instrText>
      </w:r>
      <w:r>
        <w:fldChar w:fldCharType="separate"/>
      </w:r>
      <w:r>
        <w:rPr>
          <w:rStyle w:val="13"/>
          <w:rFonts w:asciiTheme="minorEastAsia" w:hAnsiTheme="minorEastAsia"/>
        </w:rPr>
        <w:t>https://mskzkt.jse.edu.cn/jsedu/pc</w:t>
      </w:r>
      <w:r>
        <w:rPr>
          <w:rStyle w:val="13"/>
          <w:rFonts w:asciiTheme="minorEastAsia" w:hAnsiTheme="minorEastAsia"/>
        </w:rPr>
        <w:fldChar w:fldCharType="end"/>
      </w:r>
      <w:r>
        <w:rPr>
          <w:rFonts w:hint="eastAsia" w:asciiTheme="minorEastAsia" w:hAnsiTheme="minorEastAsia"/>
        </w:rPr>
        <w:t>（江苏省名师空中课堂）</w:t>
      </w:r>
    </w:p>
    <w:p>
      <w:pPr>
        <w:spacing w:line="440" w:lineRule="exact"/>
        <w:ind w:firstLine="480" w:firstLineChars="200"/>
        <w:rPr>
          <w:rFonts w:asciiTheme="minorEastAsia" w:hAnsiTheme="minorEastAsia"/>
        </w:rPr>
      </w:pPr>
      <w:r>
        <w:fldChar w:fldCharType="begin"/>
      </w:r>
      <w:r>
        <w:instrText xml:space="preserve"> HYPERLINK "https://www.cctalk.com/download/" </w:instrText>
      </w:r>
      <w:r>
        <w:fldChar w:fldCharType="separate"/>
      </w:r>
      <w:r>
        <w:rPr>
          <w:rStyle w:val="13"/>
          <w:rFonts w:hint="eastAsia" w:asciiTheme="minorEastAsia" w:hAnsiTheme="minorEastAsia"/>
        </w:rPr>
        <w:t>https://www.cctalk.com/download/</w:t>
      </w:r>
      <w:r>
        <w:rPr>
          <w:rStyle w:val="13"/>
          <w:rFonts w:hint="eastAsia" w:asciiTheme="minorEastAsia" w:hAnsiTheme="minorEastAsia"/>
        </w:rPr>
        <w:fldChar w:fldCharType="end"/>
      </w:r>
      <w:r>
        <w:rPr>
          <w:rFonts w:hint="eastAsia" w:asciiTheme="minorEastAsia" w:hAnsiTheme="minorEastAsia"/>
        </w:rPr>
        <w:t xml:space="preserve"> （沪江CCtalk下载 实时互动教育平台-在线授课-专业外教-学习工具-CCtalk下载  ）</w:t>
      </w:r>
    </w:p>
    <w:p>
      <w:pPr>
        <w:spacing w:line="440" w:lineRule="exact"/>
        <w:ind w:firstLine="480" w:firstLineChars="200"/>
        <w:rPr>
          <w:rFonts w:asciiTheme="minorEastAsia" w:hAnsiTheme="minorEastAsia"/>
        </w:rPr>
      </w:pPr>
      <w:r>
        <w:fldChar w:fldCharType="begin"/>
      </w:r>
      <w:r>
        <w:instrText xml:space="preserve"> HYPERLINK "http://1s1k.eduyun.cn/portal/html/1s1k/index/1.html?from=groupmessage" </w:instrText>
      </w:r>
      <w:r>
        <w:fldChar w:fldCharType="separate"/>
      </w:r>
      <w:r>
        <w:rPr>
          <w:rStyle w:val="13"/>
          <w:rFonts w:asciiTheme="minorEastAsia" w:hAnsiTheme="minorEastAsia"/>
        </w:rPr>
        <w:t>http://1s1k.eduyun.cn/portal/html/1s1k/index/1.html?from=groupmessage#</w:t>
      </w:r>
      <w:r>
        <w:rPr>
          <w:rStyle w:val="13"/>
          <w:rFonts w:asciiTheme="minorEastAsia" w:hAnsiTheme="minorEastAsia"/>
        </w:rPr>
        <w:fldChar w:fldCharType="end"/>
      </w:r>
      <w:r>
        <w:rPr>
          <w:rFonts w:hint="eastAsia" w:asciiTheme="minorEastAsia" w:hAnsiTheme="minorEastAsia"/>
        </w:rPr>
        <w:t>（国家资源公共服务平台）</w:t>
      </w:r>
    </w:p>
    <w:p>
      <w:pPr>
        <w:spacing w:line="440" w:lineRule="exact"/>
        <w:ind w:firstLine="200"/>
        <w:rPr>
          <w:rFonts w:asciiTheme="minorEastAsia" w:hAnsiTheme="minorEastAsia"/>
        </w:rPr>
      </w:pPr>
      <w:r>
        <w:fldChar w:fldCharType="begin"/>
      </w:r>
      <w:r>
        <w:instrText xml:space="preserve"> HYPERLINK "http://www.iqingguo.cn/home" </w:instrText>
      </w:r>
      <w:r>
        <w:fldChar w:fldCharType="separate"/>
      </w:r>
      <w:r>
        <w:rPr>
          <w:rStyle w:val="13"/>
          <w:rFonts w:asciiTheme="minorEastAsia" w:hAnsiTheme="minorEastAsia"/>
        </w:rPr>
        <w:t>http://www.iqingguo.cn/home</w:t>
      </w:r>
      <w:r>
        <w:rPr>
          <w:rStyle w:val="13"/>
          <w:rFonts w:asciiTheme="minorEastAsia" w:hAnsiTheme="minorEastAsia"/>
        </w:rPr>
        <w:fldChar w:fldCharType="end"/>
      </w:r>
      <w:r>
        <w:rPr>
          <w:rFonts w:asciiTheme="minorEastAsia" w:hAnsiTheme="minorEastAsia"/>
        </w:rPr>
        <w:t>（“青果在线”平台）</w:t>
      </w:r>
      <w:r>
        <w:rPr>
          <w:rFonts w:asciiTheme="minorEastAsia" w:hAnsiTheme="minorEastAsia"/>
        </w:rPr>
        <w:br w:type="textWrapping"/>
      </w:r>
      <w:r>
        <w:fldChar w:fldCharType="begin"/>
      </w:r>
      <w:r>
        <w:instrText xml:space="preserve"> HYPERLINK "http://weike1.czerc.com/Default.aspx" </w:instrText>
      </w:r>
      <w:r>
        <w:fldChar w:fldCharType="separate"/>
      </w:r>
      <w:r>
        <w:rPr>
          <w:rStyle w:val="13"/>
          <w:rFonts w:asciiTheme="minorEastAsia" w:hAnsiTheme="minorEastAsia"/>
        </w:rPr>
        <w:t>http://weike1.czerc.com/Default.aspx</w:t>
      </w:r>
      <w:r>
        <w:rPr>
          <w:rStyle w:val="13"/>
          <w:rFonts w:asciiTheme="minorEastAsia" w:hAnsiTheme="minorEastAsia"/>
        </w:rPr>
        <w:fldChar w:fldCharType="end"/>
      </w:r>
      <w:r>
        <w:rPr>
          <w:rFonts w:asciiTheme="minorEastAsia" w:hAnsiTheme="minorEastAsia"/>
        </w:rPr>
        <w:t>（“教学新视野（微学习）”平台）</w:t>
      </w:r>
    </w:p>
    <w:p>
      <w:pPr>
        <w:spacing w:line="440" w:lineRule="exact"/>
        <w:ind w:firstLine="200"/>
        <w:rPr>
          <w:rFonts w:asciiTheme="minorEastAsia" w:hAnsiTheme="minorEastAsia"/>
        </w:rPr>
      </w:pPr>
      <w:r>
        <w:rPr>
          <w:rFonts w:asciiTheme="minorEastAsia" w:hAnsiTheme="minorEastAsia"/>
        </w:rPr>
        <w:drawing>
          <wp:inline distT="0" distB="0" distL="0" distR="0">
            <wp:extent cx="190500" cy="142875"/>
            <wp:effectExtent l="0" t="0" r="0" b="0"/>
            <wp:docPr id="1" name="图片 1" descr="C:\Users\apple\AppData\Roaming\Tencent\QQTempSys\%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pple\AppData\Roaming\Tencent\QQTempSys\%W@GJ$ACOF(TYDYECOKVDY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90500" cy="142875"/>
                    </a:xfrm>
                    <a:prstGeom prst="rect">
                      <a:avLst/>
                    </a:prstGeom>
                    <a:noFill/>
                    <a:ln>
                      <a:noFill/>
                    </a:ln>
                  </pic:spPr>
                </pic:pic>
              </a:graphicData>
            </a:graphic>
          </wp:inline>
        </w:drawing>
      </w:r>
      <w:r>
        <w:rPr>
          <w:rFonts w:asciiTheme="minorEastAsia" w:hAnsiTheme="minorEastAsia"/>
        </w:rPr>
        <w:t>http://jky.czedu.cn/ 点“教学新视野” 进入“微学习”，如果不能播放，则XP用户:请安装WINDOWS MEDIA PLAYER 11 和 完美解码器；WIN7用户:请安装WINDOWS MEDIA PLAYER 12</w:t>
      </w:r>
    </w:p>
    <w:p>
      <w:pPr>
        <w:spacing w:line="440" w:lineRule="exact"/>
        <w:ind w:firstLine="482" w:firstLineChars="200"/>
        <w:rPr>
          <w:rFonts w:asciiTheme="minorEastAsia" w:hAnsiTheme="minorEastAsia"/>
        </w:rPr>
      </w:pPr>
      <w:r>
        <w:rPr>
          <w:rFonts w:hint="eastAsia" w:asciiTheme="minorEastAsia" w:hAnsiTheme="minorEastAsia"/>
          <w:b/>
        </w:rPr>
        <w:t>2、学习连接：</w:t>
      </w:r>
      <w:r>
        <w:rPr>
          <w:rFonts w:hint="eastAsia" w:asciiTheme="minorEastAsia" w:hAnsiTheme="minorEastAsia"/>
        </w:rPr>
        <w:t>这个假期虽然不能与家长去游览名胜古迹、名山大川，不能与小伙伴一起游戏，但是大家足不出户依然可以观世界、做实验、长见识。推荐以下链接，让大家在家就能博览神游。</w:t>
      </w:r>
    </w:p>
    <w:p>
      <w:pPr>
        <w:spacing w:line="440" w:lineRule="exact"/>
        <w:ind w:firstLine="480" w:firstLineChars="200"/>
        <w:rPr>
          <w:rFonts w:asciiTheme="minorEastAsia" w:hAnsiTheme="minorEastAsia"/>
        </w:rPr>
      </w:pPr>
      <w:r>
        <w:rPr>
          <w:rFonts w:hint="eastAsia" w:asciiTheme="minorEastAsia" w:hAnsiTheme="minorEastAsia"/>
        </w:rPr>
        <w:t>（100+个不用出门就能看到的3D博物馆）</w:t>
      </w:r>
      <w:r>
        <w:fldChar w:fldCharType="begin"/>
      </w:r>
      <w:r>
        <w:instrText xml:space="preserve"> HYPERLINK "http://mp.weixin.qq.com/s?__biz=MzA3NjI1MTE5MA==&amp;mid=2650189055&amp;idx=1&amp;sn=8c6ea6249697890d9d33f768de2aaeb2&amp;chksm=876625a6b011acb02fd1c7ade92c4ecd2f887b55e16b74d10abec15c9190eab1e6f1947354c8&amp;mpshare=1&amp;scene=23&amp;srcid=0125pU2zVzSdTf0IiB4kCoYd&amp;sharer_sharetime=1580359488552&amp;sharer_shareid=1687b3345530d41d4c763687723a41ec" \l "rd" </w:instrText>
      </w:r>
      <w:r>
        <w:fldChar w:fldCharType="separate"/>
      </w:r>
      <w:r>
        <w:rPr>
          <w:rStyle w:val="13"/>
          <w:rFonts w:asciiTheme="minorEastAsia" w:hAnsiTheme="minorEastAsia"/>
        </w:rPr>
        <w:t>http://mp.weixin.qq.com/s?__biz=MzA3NjI1MTE5MA==&amp;mid=2650189055&amp;idx=1&amp;sn=8c6ea6249697890d9d33f768de2aaeb2&amp;chksm=876625a6b011acb02fd1c7ade92c4ecd2f887b55e16b74d10abec15c9190eab1e6f1947354c8&amp;mpshare=1&amp;scene=23&amp;srcid=0125pU2zVzSdTf0IiB4kCoYd&amp;sharer_sharetime=1580359488552&amp;sharer_shareid=1687b3345530d41d4c763687723a41ec#rd</w:t>
      </w:r>
      <w:r>
        <w:rPr>
          <w:rStyle w:val="13"/>
          <w:rFonts w:asciiTheme="minorEastAsia" w:hAnsiTheme="minorEastAsia"/>
        </w:rPr>
        <w:fldChar w:fldCharType="end"/>
      </w:r>
    </w:p>
    <w:p>
      <w:pPr>
        <w:spacing w:line="440" w:lineRule="exact"/>
        <w:ind w:firstLine="480" w:firstLineChars="200"/>
        <w:rPr>
          <w:rFonts w:asciiTheme="minorEastAsia" w:hAnsiTheme="minorEastAsia"/>
        </w:rPr>
      </w:pPr>
      <w:r>
        <w:rPr>
          <w:rFonts w:hint="eastAsia" w:asciiTheme="minorEastAsia" w:hAnsiTheme="minorEastAsia"/>
        </w:rPr>
        <w:t>（不用出门，我们独家开放500+节亲子科学实验课在家学！）</w:t>
      </w:r>
    </w:p>
    <w:p>
      <w:pPr>
        <w:spacing w:line="440" w:lineRule="exact"/>
        <w:ind w:firstLine="480" w:firstLineChars="200"/>
        <w:rPr>
          <w:rFonts w:asciiTheme="minorEastAsia" w:hAnsiTheme="minorEastAsia"/>
        </w:rPr>
      </w:pPr>
      <w:r>
        <w:fldChar w:fldCharType="begin"/>
      </w:r>
      <w:r>
        <w:instrText xml:space="preserve"> HYPERLINK "http://mp.weixin.qq.com/s?__biz=MzU5MDI4OTE3OQ==&amp;mid=2247500254&amp;idx=1&amp;sn=ffd3a42b1a700929d183f4d4e5c62c8f&amp;chksm=fdc201aacab588bcf43894d1704a8e9c8b00b8f2dedc0de7bdc245ce352453692bd2b972820e&amp;mpshare=1&amp;scene=23&amp;srcid=&amp;sharer_sharetime=1580359570275&amp;sharer_shareid=1687b3345530d41d4c763687723a41ec" \l "rd" </w:instrText>
      </w:r>
      <w:r>
        <w:fldChar w:fldCharType="separate"/>
      </w:r>
      <w:r>
        <w:rPr>
          <w:rStyle w:val="13"/>
          <w:rFonts w:asciiTheme="minorEastAsia" w:hAnsiTheme="minorEastAsia"/>
        </w:rPr>
        <w:t>http://mp.weixin.qq.com/s?__biz=MzU5MDI4OTE3OQ==&amp;mid=2247500254&amp;idx=1&amp;sn=ffd3a42b1a700929d183f4d4e5c62c8f&amp;chksm=fdc201aacab588bcf43894d1704a8e9c8b00b8f2dedc0de7bdc245ce352453692bd2b972820e&amp;mpshare=1&amp;scene=23&amp;srcid=&amp;sharer_sharetime=1580359570275&amp;sharer_shareid=1687b3345530d41d4c763687723a41ec#rd</w:t>
      </w:r>
      <w:r>
        <w:rPr>
          <w:rStyle w:val="13"/>
          <w:rFonts w:asciiTheme="minorEastAsia" w:hAnsiTheme="minorEastAsia"/>
        </w:rPr>
        <w:fldChar w:fldCharType="end"/>
      </w:r>
    </w:p>
    <w:p>
      <w:pPr>
        <w:spacing w:line="440" w:lineRule="exact"/>
        <w:ind w:firstLine="480" w:firstLineChars="200"/>
        <w:rPr>
          <w:rFonts w:asciiTheme="minorEastAsia" w:hAnsiTheme="minorEastAsia"/>
        </w:rPr>
      </w:pPr>
      <w:r>
        <w:rPr>
          <w:rFonts w:hint="eastAsia" w:asciiTheme="minorEastAsia" w:hAnsiTheme="minorEastAsia"/>
        </w:rPr>
        <w:t>（6部高分纪录片，比旅行还长见识）</w:t>
      </w:r>
    </w:p>
    <w:p>
      <w:pPr>
        <w:spacing w:line="440" w:lineRule="exact"/>
        <w:ind w:firstLine="480" w:firstLineChars="200"/>
        <w:rPr>
          <w:rFonts w:asciiTheme="minorEastAsia" w:hAnsiTheme="minorEastAsia"/>
        </w:rPr>
      </w:pPr>
      <w:r>
        <w:fldChar w:fldCharType="begin"/>
      </w:r>
      <w:r>
        <w:instrText xml:space="preserve"> HYPERLINK "http://mp.weixin.qq.com/s?__biz=MzA4MDQwODg5Mw==&amp;mid=2653537932&amp;idx=1&amp;sn=af5034397c4d4ca8d9e7d5239679c96e&amp;chksm=8479dedeb30e57c8363d8d24b50dd0c29abe4113b3b84c2a965e8b9347c8312ffcb8846e64e6&amp;mpshare=1&amp;scene=23&amp;srcid=&amp;sharer_sharetime=1580359644951&amp;sharer_shareid=1687b3345530d41d4c763687723a41ec" \l "rd" </w:instrText>
      </w:r>
      <w:r>
        <w:fldChar w:fldCharType="separate"/>
      </w:r>
      <w:r>
        <w:rPr>
          <w:rStyle w:val="13"/>
          <w:rFonts w:asciiTheme="minorEastAsia" w:hAnsiTheme="minorEastAsia"/>
        </w:rPr>
        <w:t>http://mp.weixin.qq.com/s?__biz=MzA4MDQwODg5Mw==&amp;mid=2653537932&amp;idx=1&amp;sn=af5034397c4d4ca8d9e7d5239679c96e&amp;chksm=8479dedeb30e57c8363d8d24b50dd0c29abe4113b3b84c2a965e8b9347c8312ffcb8846e64e6&amp;mpshare=1&amp;scene=23&amp;srcid=&amp;sharer_sharetime=1580359644951&amp;sharer_shareid=1687b3345530d41d4c763687723a41ec#rd</w:t>
      </w:r>
      <w:r>
        <w:rPr>
          <w:rStyle w:val="13"/>
          <w:rFonts w:asciiTheme="minorEastAsia" w:hAnsiTheme="minorEastAsia"/>
        </w:rPr>
        <w:fldChar w:fldCharType="end"/>
      </w:r>
    </w:p>
    <w:p>
      <w:pPr>
        <w:spacing w:line="440" w:lineRule="exact"/>
        <w:ind w:firstLine="480" w:firstLineChars="200"/>
        <w:rPr>
          <w:rFonts w:asciiTheme="minorEastAsia" w:hAnsiTheme="minorEastAsia"/>
        </w:rPr>
      </w:pPr>
      <w:r>
        <w:rPr>
          <w:rFonts w:hint="eastAsia" w:asciiTheme="minorEastAsia" w:hAnsiTheme="minorEastAsia"/>
        </w:rPr>
        <w:t>（遇见中国，遇见最美的你！窝在家中，神游中国！）</w:t>
      </w:r>
      <w:r>
        <w:fldChar w:fldCharType="begin"/>
      </w:r>
      <w:r>
        <w:instrText xml:space="preserve"> HYPERLINK "http://mp.weixin.qq.com/s?__biz=MjM5NzgxMDk1Mg==&amp;mid=2650009866&amp;idx=1&amp;sn=85e19d960eb3d50cdba90b1c72e06dc0&amp;chksm=bed3176d89a49e7bb67e388f968d9cce77099148cc2cbd682fcfd31a0c39482c0850253cec56&amp;mpshare=1&amp;scene=23&amp;srcid=&amp;sharer_sharetime=1580359735762&amp;sharer_shareid=1687b3345530d41d4c763687723a41ec" \l "rd" </w:instrText>
      </w:r>
      <w:r>
        <w:fldChar w:fldCharType="separate"/>
      </w:r>
      <w:r>
        <w:rPr>
          <w:rStyle w:val="13"/>
          <w:rFonts w:asciiTheme="minorEastAsia" w:hAnsiTheme="minorEastAsia"/>
        </w:rPr>
        <w:t>http://mp.weixin.qq.com/s?__biz=MjM5NzgxMDk1Mg==&amp;mid=2650009866&amp;idx=1&amp;sn=85e19d960eb3d50cdba90b1c72e06dc0&amp;chksm=bed3176d89a49e7bb67e388f968d9cce77099148cc2cbd682fcfd31a0c39482c0850253cec56&amp;mpshare=1&amp;scene=23&amp;srcid=&amp;sharer_sharetime=1580359735762&amp;sharer_shareid=1687b3345530d41d4c763687723a41ec#rd</w:t>
      </w:r>
      <w:r>
        <w:rPr>
          <w:rStyle w:val="13"/>
          <w:rFonts w:asciiTheme="minorEastAsia" w:hAnsiTheme="minorEastAsia"/>
        </w:rPr>
        <w:fldChar w:fldCharType="end"/>
      </w:r>
    </w:p>
    <w:p>
      <w:pPr>
        <w:widowControl/>
        <w:shd w:val="clear" w:color="auto" w:fill="FFFFFF"/>
        <w:spacing w:line="460" w:lineRule="exact"/>
        <w:rPr>
          <w:rFonts w:cs="宋体" w:asciiTheme="minorEastAsia" w:hAnsiTheme="minorEastAsia"/>
          <w:bCs/>
          <w:color w:val="FF0000"/>
          <w:spacing w:val="8"/>
          <w:kern w:val="0"/>
        </w:rPr>
      </w:pPr>
      <w:r>
        <w:rPr>
          <w:rFonts w:hint="eastAsia" w:cs="宋体" w:asciiTheme="minorEastAsia" w:hAnsiTheme="minorEastAsia"/>
          <w:bCs/>
          <w:color w:val="FF0000"/>
          <w:spacing w:val="8"/>
          <w:kern w:val="0"/>
        </w:rPr>
        <w:t>统编语文教材同步微课导航（有语文视频微课观看）</w:t>
      </w:r>
    </w:p>
    <w:p>
      <w:pPr>
        <w:widowControl/>
        <w:shd w:val="clear" w:color="auto" w:fill="FFFFFF"/>
        <w:spacing w:line="460" w:lineRule="exact"/>
        <w:ind w:firstLine="120" w:firstLineChars="50"/>
        <w:rPr>
          <w:rFonts w:cs="宋体" w:asciiTheme="minorEastAsia" w:hAnsiTheme="minorEastAsia"/>
          <w:b/>
          <w:bCs/>
          <w:color w:val="333333"/>
          <w:spacing w:val="8"/>
          <w:kern w:val="0"/>
        </w:rPr>
      </w:pPr>
      <w:r>
        <w:rPr>
          <w:rFonts w:hint="eastAsia" w:cs="华文楷体" w:asciiTheme="minorEastAsia" w:hAnsiTheme="minorEastAsia"/>
          <w:b/>
          <w:bCs/>
          <w:szCs w:val="21"/>
        </w:rPr>
        <w:t xml:space="preserve">http://mp.weixin.qq.com/s?__biz=MzU2MTUxMTc1Nw==&amp;mid=100000027&amp;idx=3&amp;sn=e1ebeeb139745d10846216549d845786&amp;chksm=7c76ed394b01642fa8484f49e99b25fceb17fcda8701aa3bde3b439306462c4e191751cdf6ca&amp;mpshare=1&amp;scene=23&amp;srcid=0128S7q0dtCVlXvqOH8XmL8t&amp;sharer_sharetime=1580450676364&amp;sharer_shareid=17e66f7638581723a01a5c8e7daefc50#rd </w:t>
      </w:r>
    </w:p>
    <w:p>
      <w:pPr>
        <w:spacing w:line="460" w:lineRule="exact"/>
        <w:rPr>
          <w:rStyle w:val="11"/>
          <w:rFonts w:asciiTheme="minorEastAsia" w:hAnsiTheme="minorEastAsia"/>
          <w:b w:val="0"/>
          <w:color w:val="333333"/>
          <w:spacing w:val="8"/>
          <w:shd w:val="clear" w:color="auto" w:fill="FFFFFF"/>
        </w:rPr>
      </w:pPr>
      <w:r>
        <w:rPr>
          <w:rStyle w:val="11"/>
          <w:rFonts w:hint="eastAsia" w:asciiTheme="minorEastAsia" w:hAnsiTheme="minorEastAsia"/>
          <w:b w:val="0"/>
          <w:color w:val="333333"/>
          <w:spacing w:val="8"/>
          <w:shd w:val="clear" w:color="auto" w:fill="FFFFFF"/>
        </w:rPr>
        <w:t>人民教育出版社将</w:t>
      </w:r>
      <w:r>
        <w:rPr>
          <w:rStyle w:val="11"/>
          <w:rFonts w:hint="eastAsia" w:asciiTheme="minorEastAsia" w:hAnsiTheme="minorEastAsia"/>
          <w:b w:val="0"/>
          <w:color w:val="3DA742"/>
          <w:spacing w:val="8"/>
          <w:shd w:val="clear" w:color="auto" w:fill="FFFFFF"/>
        </w:rPr>
        <w:t>“人教点读”</w:t>
      </w:r>
      <w:r>
        <w:rPr>
          <w:rStyle w:val="11"/>
          <w:rFonts w:hint="eastAsia" w:asciiTheme="minorEastAsia" w:hAnsiTheme="minorEastAsia"/>
          <w:b w:val="0"/>
          <w:color w:val="333333"/>
          <w:spacing w:val="8"/>
          <w:shd w:val="clear" w:color="auto" w:fill="FFFFFF"/>
        </w:rPr>
        <w:t>数字教学资源使用方法：详见全国名师、教研员的公众号，扫描关注：</w:t>
      </w:r>
    </w:p>
    <w:p>
      <w:pPr>
        <w:widowControl/>
        <w:shd w:val="clear" w:color="auto" w:fill="FFFFFF"/>
        <w:spacing w:line="384" w:lineRule="atLeast"/>
        <w:rPr>
          <w:rFonts w:asciiTheme="minorEastAsia" w:hAnsiTheme="minorEastAsia"/>
        </w:rPr>
      </w:pPr>
      <w:r>
        <w:rPr>
          <w:rFonts w:hint="eastAsia" w:asciiTheme="minorEastAsia" w:hAnsiTheme="minorEastAsia"/>
        </w:rPr>
        <w:drawing>
          <wp:inline distT="0" distB="0" distL="0" distR="0">
            <wp:extent cx="1657350" cy="1685925"/>
            <wp:effectExtent l="19050" t="0" r="0" b="0"/>
            <wp:docPr id="7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
                    <pic:cNvPicPr>
                      <a:picLocks noChangeAspect="1" noChangeArrowheads="1"/>
                    </pic:cNvPicPr>
                  </pic:nvPicPr>
                  <pic:blipFill>
                    <a:blip r:embed="rId32"/>
                    <a:srcRect/>
                    <a:stretch>
                      <a:fillRect/>
                    </a:stretch>
                  </pic:blipFill>
                  <pic:spPr>
                    <a:xfrm>
                      <a:off x="0" y="0"/>
                      <a:ext cx="1657350" cy="1685925"/>
                    </a:xfrm>
                    <a:prstGeom prst="rect">
                      <a:avLst/>
                    </a:prstGeom>
                    <a:noFill/>
                    <a:ln w="9525">
                      <a:noFill/>
                      <a:miter lim="800000"/>
                      <a:headEnd/>
                      <a:tailEnd/>
                    </a:ln>
                  </pic:spPr>
                </pic:pic>
              </a:graphicData>
            </a:graphic>
          </wp:inline>
        </w:drawing>
      </w:r>
    </w:p>
    <w:p>
      <w:pPr>
        <w:widowControl/>
        <w:shd w:val="clear" w:color="auto" w:fill="FFFFFF"/>
        <w:spacing w:line="384" w:lineRule="atLeast"/>
        <w:rPr>
          <w:rFonts w:cs="宋体" w:asciiTheme="minorEastAsia" w:hAnsiTheme="minorEastAsia"/>
          <w:color w:val="333333"/>
          <w:spacing w:val="8"/>
          <w:kern w:val="0"/>
        </w:rPr>
      </w:pPr>
      <w:r>
        <w:rPr>
          <w:rFonts w:hint="eastAsia" w:cs="宋体" w:asciiTheme="minorEastAsia" w:hAnsiTheme="minorEastAsia"/>
          <w:color w:val="333333"/>
          <w:spacing w:val="8"/>
          <w:kern w:val="0"/>
        </w:rPr>
        <w:t>找到 《何捷|非常时期的好消息：人教正版教材与全国孩子们同行啦。》（附1-6年级宅居的阅读阶梯建议）</w:t>
      </w:r>
    </w:p>
    <w:p>
      <w:pPr>
        <w:widowControl/>
        <w:shd w:val="clear" w:color="auto" w:fill="FFFFFF"/>
        <w:spacing w:line="384" w:lineRule="atLeast"/>
        <w:rPr>
          <w:rFonts w:asciiTheme="minorEastAsia" w:hAnsiTheme="minorEastAsia"/>
        </w:rPr>
      </w:pPr>
    </w:p>
    <w:p>
      <w:pPr>
        <w:widowControl/>
        <w:shd w:val="clear" w:color="auto" w:fill="FFFFFF"/>
        <w:spacing w:line="384" w:lineRule="atLeast"/>
        <w:rPr>
          <w:rFonts w:asciiTheme="minorEastAsia" w:hAnsiTheme="minorEastAsia"/>
        </w:rPr>
      </w:pPr>
      <w:r>
        <w:rPr>
          <w:rFonts w:hint="eastAsia" w:asciiTheme="minorEastAsia" w:hAnsiTheme="minorEastAsia"/>
        </w:rPr>
        <w:drawing>
          <wp:inline distT="0" distB="0" distL="0" distR="0">
            <wp:extent cx="1266825" cy="1266825"/>
            <wp:effectExtent l="19050" t="0" r="9525" b="0"/>
            <wp:docPr id="72" name="图片 13" descr="4004F47C663CF7A88905D5DC059BBF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descr="4004F47C663CF7A88905D5DC059BBF08"/>
                    <pic:cNvPicPr>
                      <a:picLocks noChangeAspect="1" noChangeArrowheads="1"/>
                    </pic:cNvPicPr>
                  </pic:nvPicPr>
                  <pic:blipFill>
                    <a:blip r:embed="rId33" cstate="print"/>
                    <a:srcRect/>
                    <a:stretch>
                      <a:fillRect/>
                    </a:stretch>
                  </pic:blipFill>
                  <pic:spPr>
                    <a:xfrm>
                      <a:off x="0" y="0"/>
                      <a:ext cx="1266825" cy="1266825"/>
                    </a:xfrm>
                    <a:prstGeom prst="rect">
                      <a:avLst/>
                    </a:prstGeom>
                    <a:noFill/>
                    <a:ln w="9525" cmpd="sng">
                      <a:noFill/>
                      <a:miter lim="800000"/>
                      <a:headEnd/>
                      <a:tailEnd/>
                    </a:ln>
                  </pic:spPr>
                </pic:pic>
              </a:graphicData>
            </a:graphic>
          </wp:inline>
        </w:drawing>
      </w:r>
    </w:p>
    <w:p>
      <w:pPr>
        <w:widowControl/>
        <w:shd w:val="clear" w:color="auto" w:fill="FFFFFF"/>
        <w:spacing w:line="384" w:lineRule="atLeast"/>
        <w:rPr>
          <w:rFonts w:ascii="仿宋_GB2312" w:eastAsia="仿宋_GB2312"/>
          <w:sz w:val="32"/>
          <w:szCs w:val="32"/>
        </w:rPr>
      </w:pPr>
      <w:r>
        <w:rPr>
          <w:rFonts w:hint="eastAsia" w:ascii="仿宋_GB2312" w:hAnsi="Helvetica Neue" w:eastAsia="仿宋_GB2312" w:cs="宋体"/>
          <w:b/>
          <w:bCs/>
          <w:color w:val="FF0000"/>
          <w:spacing w:val="8"/>
          <w:kern w:val="0"/>
          <w:sz w:val="28"/>
          <w:szCs w:val="28"/>
          <w:u w:val="single"/>
        </w:rPr>
        <w:t>（特别说明，推荐的网址中如果有收费的课程资源，请不要使用）</w:t>
      </w:r>
    </w:p>
    <w:p>
      <w:pPr>
        <w:widowControl/>
        <w:shd w:val="clear" w:color="auto" w:fill="FFFFFF"/>
        <w:spacing w:line="384" w:lineRule="atLeast"/>
        <w:rPr>
          <w:rFonts w:asciiTheme="minorEastAsia" w:hAnsiTheme="minorEastAsia"/>
        </w:rPr>
      </w:pPr>
    </w:p>
    <w:p>
      <w:pPr>
        <w:ind w:firstLine="6720" w:firstLineChars="2800"/>
      </w:pPr>
      <w:r>
        <w:rPr>
          <w:rFonts w:hint="eastAsia"/>
        </w:rPr>
        <w:t xml:space="preserve"> 2020年3月12日</w:t>
      </w:r>
    </w:p>
    <w:sectPr>
      <w:footerReference r:id="rId3" w:type="default"/>
      <w:pgSz w:w="11900" w:h="16840"/>
      <w:pgMar w:top="1134" w:right="1247" w:bottom="850" w:left="1247" w:header="851" w:footer="992" w:gutter="0"/>
      <w:cols w:space="0" w:num="1"/>
      <w:docGrid w:type="lines" w:linePitch="33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Heiti SC Light">
    <w:altName w:val="庞中华简体 V2007"/>
    <w:panose1 w:val="00000000000000000000"/>
    <w:charset w:val="50"/>
    <w:family w:val="auto"/>
    <w:pitch w:val="default"/>
    <w:sig w:usb0="00000000" w:usb1="00000000" w:usb2="00000010" w:usb3="00000000" w:csb0="003E0000" w:csb1="00000000"/>
  </w:font>
  <w:font w:name="仿宋_GB2312">
    <w:panose1 w:val="02010609030101010101"/>
    <w:charset w:val="86"/>
    <w:family w:val="modern"/>
    <w:pitch w:val="default"/>
    <w:sig w:usb0="00000001" w:usb1="080E0000" w:usb2="00000000" w:usb3="00000000" w:csb0="00040000" w:csb1="00000000"/>
  </w:font>
  <w:font w:name="Times">
    <w:altName w:val="Times New Roman"/>
    <w:panose1 w:val="02020603050405020304"/>
    <w:charset w:val="00"/>
    <w:family w:val="auto"/>
    <w:pitch w:val="default"/>
    <w:sig w:usb0="00000000" w:usb1="00000000" w:usb2="00000000" w:usb3="00000000" w:csb0="00000001" w:csb1="00000000"/>
  </w:font>
  <w:font w:name="楷体">
    <w:altName w:val="楷体_GB2312"/>
    <w:panose1 w:val="02010609060101010101"/>
    <w:charset w:val="86"/>
    <w:family w:val="modern"/>
    <w:pitch w:val="default"/>
    <w:sig w:usb0="00000000" w:usb1="00000000" w:usb2="00000016" w:usb3="00000000" w:csb0="00040001" w:csb1="00000000"/>
  </w:font>
  <w:font w:name="微软雅黑">
    <w:panose1 w:val="020B0503020204020204"/>
    <w:charset w:val="86"/>
    <w:family w:val="swiss"/>
    <w:pitch w:val="default"/>
    <w:sig w:usb0="80000287" w:usb1="080F3C52" w:usb2="00000016" w:usb3="00000000" w:csb0="0004001F" w:csb1="00000000"/>
  </w:font>
  <w:font w:name="PT Serif">
    <w:altName w:val="Courier New"/>
    <w:panose1 w:val="00000000000000000000"/>
    <w:charset w:val="00"/>
    <w:family w:val="auto"/>
    <w:pitch w:val="default"/>
    <w:sig w:usb0="00000000" w:usb1="00000000" w:usb2="00000000" w:usb3="00000000" w:csb0="00000097" w:csb1="00000000"/>
  </w:font>
  <w:font w:name="仿宋">
    <w:altName w:val="微软雅黑"/>
    <w:panose1 w:val="02010609060101010101"/>
    <w:charset w:val="86"/>
    <w:family w:val="modern"/>
    <w:pitch w:val="default"/>
    <w:sig w:usb0="00000000" w:usb1="00000000" w:usb2="00000016" w:usb3="00000000" w:csb0="00040001" w:csb1="00000000"/>
  </w:font>
  <w:font w:name="华文楷体">
    <w:altName w:val="楷体_GB2312"/>
    <w:panose1 w:val="02010600040101010101"/>
    <w:charset w:val="86"/>
    <w:family w:val="auto"/>
    <w:pitch w:val="default"/>
    <w:sig w:usb0="00000000" w:usb1="00000000" w:usb2="00000010" w:usb3="00000000" w:csb0="0004009F" w:csb1="00000000"/>
  </w:font>
  <w:font w:name="Helvetica Neue">
    <w:altName w:val="微软雅黑"/>
    <w:panose1 w:val="00000000000000000000"/>
    <w:charset w:val="00"/>
    <w:family w:val="auto"/>
    <w:pitch w:val="default"/>
    <w:sig w:usb0="00000000" w:usb1="00000000" w:usb2="00000000" w:usb3="00000000" w:csb0="00000001" w:csb1="00000000"/>
  </w:font>
  <w:font w:name="楷体_GB2312">
    <w:panose1 w:val="02010609030101010101"/>
    <w:charset w:val="86"/>
    <w:family w:val="auto"/>
    <w:pitch w:val="default"/>
    <w:sig w:usb0="00000001" w:usb1="080E0000" w:usb2="00000000" w:usb3="00000000" w:csb0="00040000" w:csb1="00000000"/>
  </w:font>
  <w:font w:name="庞中华简体 V2007">
    <w:panose1 w:val="02000600000000000000"/>
    <w:charset w:val="86"/>
    <w:family w:val="auto"/>
    <w:pitch w:val="default"/>
    <w:sig w:usb0="FFFFFFFF" w:usb1="E9FFFFFF" w:usb2="0000003F" w:usb3="00000000" w:csb0="603F00FF" w:csb1="FFFF0000"/>
  </w:font>
  <w:font w:name="庞中华简体 V2007">
    <w:panose1 w:val="02000600000000000000"/>
    <w:charset w:val="50"/>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54297"/>
    </w:sdtPr>
    <w:sdtContent>
      <w:p>
        <w:pPr>
          <w:pStyle w:val="5"/>
          <w:jc w:val="center"/>
        </w:pPr>
        <w:r>
          <w:fldChar w:fldCharType="begin"/>
        </w:r>
        <w:r>
          <w:instrText xml:space="preserve"> PAGE   \* MERGEFORMAT </w:instrText>
        </w:r>
        <w:r>
          <w:fldChar w:fldCharType="separate"/>
        </w:r>
        <w:r>
          <w:rPr>
            <w:lang w:val="zh-CN"/>
          </w:rPr>
          <w:t>24</w:t>
        </w:r>
        <w:r>
          <w:rPr>
            <w:lang w:val="zh-CN"/>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D2E28B"/>
    <w:multiLevelType w:val="singleLevel"/>
    <w:tmpl w:val="81D2E28B"/>
    <w:lvl w:ilvl="0" w:tentative="0">
      <w:start w:val="1"/>
      <w:numFmt w:val="decimal"/>
      <w:suff w:val="nothing"/>
      <w:lvlText w:val="%1、"/>
      <w:lvlJc w:val="left"/>
    </w:lvl>
  </w:abstractNum>
  <w:abstractNum w:abstractNumId="1">
    <w:nsid w:val="8B3C954F"/>
    <w:multiLevelType w:val="singleLevel"/>
    <w:tmpl w:val="8B3C954F"/>
    <w:lvl w:ilvl="0" w:tentative="0">
      <w:start w:val="2"/>
      <w:numFmt w:val="chineseCounting"/>
      <w:suff w:val="nothing"/>
      <w:lvlText w:val="%1、"/>
      <w:lvlJc w:val="left"/>
      <w:rPr>
        <w:rFonts w:hint="eastAsia"/>
      </w:rPr>
    </w:lvl>
  </w:abstractNum>
  <w:abstractNum w:abstractNumId="2">
    <w:nsid w:val="8E9BEA46"/>
    <w:multiLevelType w:val="singleLevel"/>
    <w:tmpl w:val="8E9BEA46"/>
    <w:lvl w:ilvl="0" w:tentative="0">
      <w:start w:val="1"/>
      <w:numFmt w:val="decimal"/>
      <w:suff w:val="nothing"/>
      <w:lvlText w:val="%1、"/>
      <w:lvlJc w:val="left"/>
    </w:lvl>
  </w:abstractNum>
  <w:abstractNum w:abstractNumId="3">
    <w:nsid w:val="8F358CC6"/>
    <w:multiLevelType w:val="singleLevel"/>
    <w:tmpl w:val="8F358CC6"/>
    <w:lvl w:ilvl="0" w:tentative="0">
      <w:start w:val="1"/>
      <w:numFmt w:val="decimal"/>
      <w:suff w:val="nothing"/>
      <w:lvlText w:val="%1、"/>
      <w:lvlJc w:val="left"/>
    </w:lvl>
  </w:abstractNum>
  <w:abstractNum w:abstractNumId="4">
    <w:nsid w:val="92233C06"/>
    <w:multiLevelType w:val="singleLevel"/>
    <w:tmpl w:val="92233C06"/>
    <w:lvl w:ilvl="0" w:tentative="0">
      <w:start w:val="5"/>
      <w:numFmt w:val="chineseCounting"/>
      <w:suff w:val="nothing"/>
      <w:lvlText w:val="（%1）"/>
      <w:lvlJc w:val="left"/>
      <w:rPr>
        <w:rFonts w:hint="eastAsia"/>
      </w:rPr>
    </w:lvl>
  </w:abstractNum>
  <w:abstractNum w:abstractNumId="5">
    <w:nsid w:val="925B3C00"/>
    <w:multiLevelType w:val="singleLevel"/>
    <w:tmpl w:val="925B3C00"/>
    <w:lvl w:ilvl="0" w:tentative="0">
      <w:start w:val="1"/>
      <w:numFmt w:val="decimal"/>
      <w:suff w:val="nothing"/>
      <w:lvlText w:val="%1、"/>
      <w:lvlJc w:val="left"/>
    </w:lvl>
  </w:abstractNum>
  <w:abstractNum w:abstractNumId="6">
    <w:nsid w:val="9AA3C9E4"/>
    <w:multiLevelType w:val="singleLevel"/>
    <w:tmpl w:val="9AA3C9E4"/>
    <w:lvl w:ilvl="0" w:tentative="0">
      <w:start w:val="1"/>
      <w:numFmt w:val="decimal"/>
      <w:suff w:val="nothing"/>
      <w:lvlText w:val="%1、"/>
      <w:lvlJc w:val="left"/>
    </w:lvl>
  </w:abstractNum>
  <w:abstractNum w:abstractNumId="7">
    <w:nsid w:val="9B1D4F53"/>
    <w:multiLevelType w:val="singleLevel"/>
    <w:tmpl w:val="9B1D4F53"/>
    <w:lvl w:ilvl="0" w:tentative="0">
      <w:start w:val="2"/>
      <w:numFmt w:val="decimal"/>
      <w:suff w:val="space"/>
      <w:lvlText w:val="%1."/>
      <w:lvlJc w:val="left"/>
    </w:lvl>
  </w:abstractNum>
  <w:abstractNum w:abstractNumId="8">
    <w:nsid w:val="9C369A8D"/>
    <w:multiLevelType w:val="singleLevel"/>
    <w:tmpl w:val="9C369A8D"/>
    <w:lvl w:ilvl="0" w:tentative="0">
      <w:start w:val="1"/>
      <w:numFmt w:val="decimal"/>
      <w:lvlText w:val="%1."/>
      <w:lvlJc w:val="left"/>
      <w:pPr>
        <w:tabs>
          <w:tab w:val="left" w:pos="312"/>
        </w:tabs>
      </w:pPr>
    </w:lvl>
  </w:abstractNum>
  <w:abstractNum w:abstractNumId="9">
    <w:nsid w:val="9EA49CB5"/>
    <w:multiLevelType w:val="singleLevel"/>
    <w:tmpl w:val="9EA49CB5"/>
    <w:lvl w:ilvl="0" w:tentative="0">
      <w:start w:val="1"/>
      <w:numFmt w:val="decimal"/>
      <w:suff w:val="nothing"/>
      <w:lvlText w:val="%1、"/>
      <w:lvlJc w:val="left"/>
    </w:lvl>
  </w:abstractNum>
  <w:abstractNum w:abstractNumId="10">
    <w:nsid w:val="A1A851B4"/>
    <w:multiLevelType w:val="singleLevel"/>
    <w:tmpl w:val="A1A851B4"/>
    <w:lvl w:ilvl="0" w:tentative="0">
      <w:start w:val="1"/>
      <w:numFmt w:val="decimal"/>
      <w:lvlText w:val="%1."/>
      <w:lvlJc w:val="left"/>
      <w:pPr>
        <w:tabs>
          <w:tab w:val="left" w:pos="312"/>
        </w:tabs>
      </w:pPr>
    </w:lvl>
  </w:abstractNum>
  <w:abstractNum w:abstractNumId="11">
    <w:nsid w:val="B3196644"/>
    <w:multiLevelType w:val="singleLevel"/>
    <w:tmpl w:val="B3196644"/>
    <w:lvl w:ilvl="0" w:tentative="0">
      <w:start w:val="1"/>
      <w:numFmt w:val="decimal"/>
      <w:suff w:val="space"/>
      <w:lvlText w:val="%1."/>
      <w:lvlJc w:val="left"/>
    </w:lvl>
  </w:abstractNum>
  <w:abstractNum w:abstractNumId="12">
    <w:nsid w:val="B4A60C60"/>
    <w:multiLevelType w:val="singleLevel"/>
    <w:tmpl w:val="B4A60C60"/>
    <w:lvl w:ilvl="0" w:tentative="0">
      <w:start w:val="1"/>
      <w:numFmt w:val="decimal"/>
      <w:suff w:val="nothing"/>
      <w:lvlText w:val="%1、"/>
      <w:lvlJc w:val="left"/>
    </w:lvl>
  </w:abstractNum>
  <w:abstractNum w:abstractNumId="13">
    <w:nsid w:val="B60CDAA6"/>
    <w:multiLevelType w:val="singleLevel"/>
    <w:tmpl w:val="B60CDAA6"/>
    <w:lvl w:ilvl="0" w:tentative="0">
      <w:start w:val="1"/>
      <w:numFmt w:val="decimal"/>
      <w:suff w:val="space"/>
      <w:lvlText w:val="%1."/>
      <w:lvlJc w:val="left"/>
    </w:lvl>
  </w:abstractNum>
  <w:abstractNum w:abstractNumId="14">
    <w:nsid w:val="BAC12D71"/>
    <w:multiLevelType w:val="singleLevel"/>
    <w:tmpl w:val="BAC12D71"/>
    <w:lvl w:ilvl="0" w:tentative="0">
      <w:start w:val="1"/>
      <w:numFmt w:val="decimal"/>
      <w:suff w:val="nothing"/>
      <w:lvlText w:val="%1、"/>
      <w:lvlJc w:val="left"/>
    </w:lvl>
  </w:abstractNum>
  <w:abstractNum w:abstractNumId="15">
    <w:nsid w:val="BE36C80C"/>
    <w:multiLevelType w:val="singleLevel"/>
    <w:tmpl w:val="BE36C80C"/>
    <w:lvl w:ilvl="0" w:tentative="0">
      <w:start w:val="1"/>
      <w:numFmt w:val="decimal"/>
      <w:lvlText w:val="%1."/>
      <w:lvlJc w:val="left"/>
      <w:pPr>
        <w:tabs>
          <w:tab w:val="left" w:pos="312"/>
        </w:tabs>
      </w:pPr>
    </w:lvl>
  </w:abstractNum>
  <w:abstractNum w:abstractNumId="16">
    <w:nsid w:val="C842B7BE"/>
    <w:multiLevelType w:val="singleLevel"/>
    <w:tmpl w:val="C842B7BE"/>
    <w:lvl w:ilvl="0" w:tentative="0">
      <w:start w:val="1"/>
      <w:numFmt w:val="decimal"/>
      <w:suff w:val="nothing"/>
      <w:lvlText w:val="%1、"/>
      <w:lvlJc w:val="left"/>
    </w:lvl>
  </w:abstractNum>
  <w:abstractNum w:abstractNumId="17">
    <w:nsid w:val="D545535D"/>
    <w:multiLevelType w:val="singleLevel"/>
    <w:tmpl w:val="D545535D"/>
    <w:lvl w:ilvl="0" w:tentative="0">
      <w:start w:val="1"/>
      <w:numFmt w:val="decimal"/>
      <w:lvlText w:val="%1."/>
      <w:lvlJc w:val="left"/>
      <w:pPr>
        <w:tabs>
          <w:tab w:val="left" w:pos="312"/>
        </w:tabs>
      </w:pPr>
    </w:lvl>
  </w:abstractNum>
  <w:abstractNum w:abstractNumId="18">
    <w:nsid w:val="D6E2AF0A"/>
    <w:multiLevelType w:val="singleLevel"/>
    <w:tmpl w:val="D6E2AF0A"/>
    <w:lvl w:ilvl="0" w:tentative="0">
      <w:start w:val="1"/>
      <w:numFmt w:val="decimal"/>
      <w:lvlText w:val="%1."/>
      <w:lvlJc w:val="left"/>
      <w:pPr>
        <w:tabs>
          <w:tab w:val="left" w:pos="312"/>
        </w:tabs>
      </w:pPr>
    </w:lvl>
  </w:abstractNum>
  <w:abstractNum w:abstractNumId="19">
    <w:nsid w:val="DB87DC0F"/>
    <w:multiLevelType w:val="singleLevel"/>
    <w:tmpl w:val="DB87DC0F"/>
    <w:lvl w:ilvl="0" w:tentative="0">
      <w:start w:val="1"/>
      <w:numFmt w:val="decimal"/>
      <w:lvlText w:val="%1."/>
      <w:lvlJc w:val="left"/>
      <w:pPr>
        <w:tabs>
          <w:tab w:val="left" w:pos="312"/>
        </w:tabs>
      </w:pPr>
    </w:lvl>
  </w:abstractNum>
  <w:abstractNum w:abstractNumId="20">
    <w:nsid w:val="DD3EF561"/>
    <w:multiLevelType w:val="singleLevel"/>
    <w:tmpl w:val="DD3EF561"/>
    <w:lvl w:ilvl="0" w:tentative="0">
      <w:start w:val="2"/>
      <w:numFmt w:val="decimal"/>
      <w:lvlText w:val="%1."/>
      <w:lvlJc w:val="left"/>
      <w:pPr>
        <w:tabs>
          <w:tab w:val="left" w:pos="312"/>
        </w:tabs>
      </w:pPr>
    </w:lvl>
  </w:abstractNum>
  <w:abstractNum w:abstractNumId="21">
    <w:nsid w:val="E7CAA717"/>
    <w:multiLevelType w:val="singleLevel"/>
    <w:tmpl w:val="E7CAA717"/>
    <w:lvl w:ilvl="0" w:tentative="0">
      <w:start w:val="1"/>
      <w:numFmt w:val="decimal"/>
      <w:suff w:val="nothing"/>
      <w:lvlText w:val="%1、"/>
      <w:lvlJc w:val="left"/>
    </w:lvl>
  </w:abstractNum>
  <w:abstractNum w:abstractNumId="22">
    <w:nsid w:val="EC178C78"/>
    <w:multiLevelType w:val="singleLevel"/>
    <w:tmpl w:val="EC178C78"/>
    <w:lvl w:ilvl="0" w:tentative="0">
      <w:start w:val="1"/>
      <w:numFmt w:val="decimal"/>
      <w:suff w:val="nothing"/>
      <w:lvlText w:val="%1、"/>
      <w:lvlJc w:val="left"/>
    </w:lvl>
  </w:abstractNum>
  <w:abstractNum w:abstractNumId="23">
    <w:nsid w:val="F6FA2E20"/>
    <w:multiLevelType w:val="singleLevel"/>
    <w:tmpl w:val="F6FA2E20"/>
    <w:lvl w:ilvl="0" w:tentative="0">
      <w:start w:val="1"/>
      <w:numFmt w:val="chineseCounting"/>
      <w:suff w:val="nothing"/>
      <w:lvlText w:val="%1、"/>
      <w:lvlJc w:val="left"/>
      <w:rPr>
        <w:rFonts w:hint="eastAsia"/>
      </w:rPr>
    </w:lvl>
  </w:abstractNum>
  <w:abstractNum w:abstractNumId="24">
    <w:nsid w:val="F74252B9"/>
    <w:multiLevelType w:val="singleLevel"/>
    <w:tmpl w:val="F74252B9"/>
    <w:lvl w:ilvl="0" w:tentative="0">
      <w:start w:val="1"/>
      <w:numFmt w:val="decimal"/>
      <w:lvlText w:val="%1."/>
      <w:lvlJc w:val="left"/>
      <w:pPr>
        <w:tabs>
          <w:tab w:val="left" w:pos="312"/>
        </w:tabs>
      </w:pPr>
    </w:lvl>
  </w:abstractNum>
  <w:abstractNum w:abstractNumId="25">
    <w:nsid w:val="F7A18EC9"/>
    <w:multiLevelType w:val="singleLevel"/>
    <w:tmpl w:val="F7A18EC9"/>
    <w:lvl w:ilvl="0" w:tentative="0">
      <w:start w:val="1"/>
      <w:numFmt w:val="chineseCounting"/>
      <w:suff w:val="nothing"/>
      <w:lvlText w:val="%1、"/>
      <w:lvlJc w:val="left"/>
      <w:rPr>
        <w:rFonts w:hint="eastAsia"/>
      </w:rPr>
    </w:lvl>
  </w:abstractNum>
  <w:abstractNum w:abstractNumId="26">
    <w:nsid w:val="FEA01278"/>
    <w:multiLevelType w:val="singleLevel"/>
    <w:tmpl w:val="FEA01278"/>
    <w:lvl w:ilvl="0" w:tentative="0">
      <w:start w:val="1"/>
      <w:numFmt w:val="decimal"/>
      <w:suff w:val="nothing"/>
      <w:lvlText w:val="%1、"/>
      <w:lvlJc w:val="left"/>
    </w:lvl>
  </w:abstractNum>
  <w:abstractNum w:abstractNumId="27">
    <w:nsid w:val="FEB399D2"/>
    <w:multiLevelType w:val="singleLevel"/>
    <w:tmpl w:val="FEB399D2"/>
    <w:lvl w:ilvl="0" w:tentative="0">
      <w:start w:val="1"/>
      <w:numFmt w:val="decimal"/>
      <w:suff w:val="nothing"/>
      <w:lvlText w:val="%1、"/>
      <w:lvlJc w:val="left"/>
    </w:lvl>
  </w:abstractNum>
  <w:abstractNum w:abstractNumId="28">
    <w:nsid w:val="00000001"/>
    <w:multiLevelType w:val="singleLevel"/>
    <w:tmpl w:val="00000001"/>
    <w:lvl w:ilvl="0" w:tentative="0">
      <w:start w:val="1"/>
      <w:numFmt w:val="decimal"/>
      <w:suff w:val="nothing"/>
      <w:lvlText w:val="%1、"/>
      <w:lvlJc w:val="left"/>
      <w:pPr>
        <w:textAlignment w:val="baseline"/>
      </w:pPr>
    </w:lvl>
  </w:abstractNum>
  <w:abstractNum w:abstractNumId="29">
    <w:nsid w:val="055B2A1A"/>
    <w:multiLevelType w:val="multilevel"/>
    <w:tmpl w:val="055B2A1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0795810A"/>
    <w:multiLevelType w:val="singleLevel"/>
    <w:tmpl w:val="0795810A"/>
    <w:lvl w:ilvl="0" w:tentative="0">
      <w:start w:val="1"/>
      <w:numFmt w:val="decimal"/>
      <w:suff w:val="nothing"/>
      <w:lvlText w:val="%1、"/>
      <w:lvlJc w:val="left"/>
    </w:lvl>
  </w:abstractNum>
  <w:abstractNum w:abstractNumId="31">
    <w:nsid w:val="09C1FF8E"/>
    <w:multiLevelType w:val="singleLevel"/>
    <w:tmpl w:val="09C1FF8E"/>
    <w:lvl w:ilvl="0" w:tentative="0">
      <w:start w:val="1"/>
      <w:numFmt w:val="decimal"/>
      <w:suff w:val="nothing"/>
      <w:lvlText w:val="%1、"/>
      <w:lvlJc w:val="left"/>
    </w:lvl>
  </w:abstractNum>
  <w:abstractNum w:abstractNumId="32">
    <w:nsid w:val="0C5769DB"/>
    <w:multiLevelType w:val="singleLevel"/>
    <w:tmpl w:val="0C5769DB"/>
    <w:lvl w:ilvl="0" w:tentative="0">
      <w:start w:val="1"/>
      <w:numFmt w:val="chineseCounting"/>
      <w:suff w:val="nothing"/>
      <w:lvlText w:val="%1、"/>
      <w:lvlJc w:val="left"/>
      <w:rPr>
        <w:rFonts w:hint="eastAsia"/>
      </w:rPr>
    </w:lvl>
  </w:abstractNum>
  <w:abstractNum w:abstractNumId="33">
    <w:nsid w:val="0CDC73D0"/>
    <w:multiLevelType w:val="multilevel"/>
    <w:tmpl w:val="0CDC73D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0E26730C"/>
    <w:multiLevelType w:val="multilevel"/>
    <w:tmpl w:val="0E26730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131915A0"/>
    <w:multiLevelType w:val="singleLevel"/>
    <w:tmpl w:val="131915A0"/>
    <w:lvl w:ilvl="0" w:tentative="0">
      <w:start w:val="1"/>
      <w:numFmt w:val="decimal"/>
      <w:suff w:val="nothing"/>
      <w:lvlText w:val="%1、"/>
      <w:lvlJc w:val="left"/>
    </w:lvl>
  </w:abstractNum>
  <w:abstractNum w:abstractNumId="36">
    <w:nsid w:val="155323B1"/>
    <w:multiLevelType w:val="singleLevel"/>
    <w:tmpl w:val="155323B1"/>
    <w:lvl w:ilvl="0" w:tentative="0">
      <w:start w:val="1"/>
      <w:numFmt w:val="decimal"/>
      <w:suff w:val="nothing"/>
      <w:lvlText w:val="%1、"/>
      <w:lvlJc w:val="left"/>
    </w:lvl>
  </w:abstractNum>
  <w:abstractNum w:abstractNumId="37">
    <w:nsid w:val="15895E39"/>
    <w:multiLevelType w:val="multilevel"/>
    <w:tmpl w:val="15895E3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16DE936D"/>
    <w:multiLevelType w:val="singleLevel"/>
    <w:tmpl w:val="16DE936D"/>
    <w:lvl w:ilvl="0" w:tentative="0">
      <w:start w:val="1"/>
      <w:numFmt w:val="decimal"/>
      <w:suff w:val="nothing"/>
      <w:lvlText w:val="%1、"/>
      <w:lvlJc w:val="left"/>
    </w:lvl>
  </w:abstractNum>
  <w:abstractNum w:abstractNumId="39">
    <w:nsid w:val="19FB5FB0"/>
    <w:multiLevelType w:val="multilevel"/>
    <w:tmpl w:val="19FB5F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1A36E1B5"/>
    <w:multiLevelType w:val="singleLevel"/>
    <w:tmpl w:val="1A36E1B5"/>
    <w:lvl w:ilvl="0" w:tentative="0">
      <w:start w:val="1"/>
      <w:numFmt w:val="decimal"/>
      <w:lvlText w:val="%1."/>
      <w:lvlJc w:val="left"/>
      <w:pPr>
        <w:tabs>
          <w:tab w:val="left" w:pos="312"/>
        </w:tabs>
      </w:pPr>
    </w:lvl>
  </w:abstractNum>
  <w:abstractNum w:abstractNumId="41">
    <w:nsid w:val="1B442B11"/>
    <w:multiLevelType w:val="singleLevel"/>
    <w:tmpl w:val="1B442B11"/>
    <w:lvl w:ilvl="0" w:tentative="0">
      <w:start w:val="1"/>
      <w:numFmt w:val="decimal"/>
      <w:suff w:val="nothing"/>
      <w:lvlText w:val="%1、"/>
      <w:lvlJc w:val="left"/>
    </w:lvl>
  </w:abstractNum>
  <w:abstractNum w:abstractNumId="42">
    <w:nsid w:val="1CB74AD8"/>
    <w:multiLevelType w:val="multilevel"/>
    <w:tmpl w:val="1CB74A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2309C43A"/>
    <w:multiLevelType w:val="singleLevel"/>
    <w:tmpl w:val="2309C43A"/>
    <w:lvl w:ilvl="0" w:tentative="0">
      <w:start w:val="1"/>
      <w:numFmt w:val="decimal"/>
      <w:suff w:val="nothing"/>
      <w:lvlText w:val="%1、"/>
      <w:lvlJc w:val="left"/>
    </w:lvl>
  </w:abstractNum>
  <w:abstractNum w:abstractNumId="44">
    <w:nsid w:val="24FE4AD7"/>
    <w:multiLevelType w:val="multilevel"/>
    <w:tmpl w:val="24FE4AD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301A494B"/>
    <w:multiLevelType w:val="singleLevel"/>
    <w:tmpl w:val="301A494B"/>
    <w:lvl w:ilvl="0" w:tentative="0">
      <w:start w:val="3"/>
      <w:numFmt w:val="chineseCounting"/>
      <w:suff w:val="nothing"/>
      <w:lvlText w:val="（%1）"/>
      <w:lvlJc w:val="left"/>
      <w:rPr>
        <w:rFonts w:hint="eastAsia"/>
      </w:rPr>
    </w:lvl>
  </w:abstractNum>
  <w:abstractNum w:abstractNumId="46">
    <w:nsid w:val="31FB8330"/>
    <w:multiLevelType w:val="singleLevel"/>
    <w:tmpl w:val="31FB8330"/>
    <w:lvl w:ilvl="0" w:tentative="0">
      <w:start w:val="1"/>
      <w:numFmt w:val="decimal"/>
      <w:suff w:val="nothing"/>
      <w:lvlText w:val="%1、"/>
      <w:lvlJc w:val="left"/>
    </w:lvl>
  </w:abstractNum>
  <w:abstractNum w:abstractNumId="47">
    <w:nsid w:val="36986C9D"/>
    <w:multiLevelType w:val="singleLevel"/>
    <w:tmpl w:val="36986C9D"/>
    <w:lvl w:ilvl="0" w:tentative="0">
      <w:start w:val="1"/>
      <w:numFmt w:val="decimal"/>
      <w:lvlText w:val="%1."/>
      <w:lvlJc w:val="left"/>
      <w:pPr>
        <w:tabs>
          <w:tab w:val="left" w:pos="312"/>
        </w:tabs>
      </w:pPr>
    </w:lvl>
  </w:abstractNum>
  <w:abstractNum w:abstractNumId="48">
    <w:nsid w:val="36E81E1F"/>
    <w:multiLevelType w:val="multilevel"/>
    <w:tmpl w:val="36E81E1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37323334"/>
    <w:multiLevelType w:val="multilevel"/>
    <w:tmpl w:val="3732333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39B517E0"/>
    <w:multiLevelType w:val="multilevel"/>
    <w:tmpl w:val="39B517E0"/>
    <w:lvl w:ilvl="0" w:tentative="0">
      <w:start w:val="1"/>
      <w:numFmt w:val="decimal"/>
      <w:lvlText w:val="%1、"/>
      <w:lvlJc w:val="left"/>
      <w:pPr>
        <w:ind w:left="1155" w:hanging="735"/>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1">
    <w:nsid w:val="3BCE6006"/>
    <w:multiLevelType w:val="singleLevel"/>
    <w:tmpl w:val="3BCE6006"/>
    <w:lvl w:ilvl="0" w:tentative="0">
      <w:start w:val="1"/>
      <w:numFmt w:val="decimal"/>
      <w:lvlText w:val="%1."/>
      <w:lvlJc w:val="left"/>
      <w:pPr>
        <w:tabs>
          <w:tab w:val="left" w:pos="312"/>
        </w:tabs>
      </w:pPr>
    </w:lvl>
  </w:abstractNum>
  <w:abstractNum w:abstractNumId="52">
    <w:nsid w:val="443E1219"/>
    <w:multiLevelType w:val="singleLevel"/>
    <w:tmpl w:val="443E1219"/>
    <w:lvl w:ilvl="0" w:tentative="0">
      <w:start w:val="1"/>
      <w:numFmt w:val="decimal"/>
      <w:lvlText w:val="%1."/>
      <w:lvlJc w:val="left"/>
      <w:pPr>
        <w:tabs>
          <w:tab w:val="left" w:pos="312"/>
        </w:tabs>
      </w:pPr>
    </w:lvl>
  </w:abstractNum>
  <w:abstractNum w:abstractNumId="53">
    <w:nsid w:val="44610F24"/>
    <w:multiLevelType w:val="multilevel"/>
    <w:tmpl w:val="44610F2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46475BCA"/>
    <w:multiLevelType w:val="multilevel"/>
    <w:tmpl w:val="46475BC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4B577AAE"/>
    <w:multiLevelType w:val="multilevel"/>
    <w:tmpl w:val="4B577AA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4BA12298"/>
    <w:multiLevelType w:val="multilevel"/>
    <w:tmpl w:val="4BA1229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4C477685"/>
    <w:multiLevelType w:val="multilevel"/>
    <w:tmpl w:val="4C47768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4EFC75A2"/>
    <w:multiLevelType w:val="singleLevel"/>
    <w:tmpl w:val="4EFC75A2"/>
    <w:lvl w:ilvl="0" w:tentative="0">
      <w:start w:val="1"/>
      <w:numFmt w:val="decimal"/>
      <w:lvlText w:val="%1."/>
      <w:lvlJc w:val="left"/>
      <w:pPr>
        <w:tabs>
          <w:tab w:val="left" w:pos="312"/>
        </w:tabs>
      </w:pPr>
    </w:lvl>
  </w:abstractNum>
  <w:abstractNum w:abstractNumId="59">
    <w:nsid w:val="56F3276C"/>
    <w:multiLevelType w:val="singleLevel"/>
    <w:tmpl w:val="56F3276C"/>
    <w:lvl w:ilvl="0" w:tentative="0">
      <w:start w:val="1"/>
      <w:numFmt w:val="decimal"/>
      <w:lvlText w:val="%1."/>
      <w:lvlJc w:val="left"/>
      <w:pPr>
        <w:tabs>
          <w:tab w:val="left" w:pos="312"/>
        </w:tabs>
      </w:pPr>
    </w:lvl>
  </w:abstractNum>
  <w:abstractNum w:abstractNumId="60">
    <w:nsid w:val="5AC73EDB"/>
    <w:multiLevelType w:val="multilevel"/>
    <w:tmpl w:val="5AC73ED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5B71CABF"/>
    <w:multiLevelType w:val="singleLevel"/>
    <w:tmpl w:val="5B71CABF"/>
    <w:lvl w:ilvl="0" w:tentative="0">
      <w:start w:val="1"/>
      <w:numFmt w:val="decimal"/>
      <w:lvlText w:val="%1."/>
      <w:lvlJc w:val="left"/>
      <w:pPr>
        <w:tabs>
          <w:tab w:val="left" w:pos="312"/>
        </w:tabs>
      </w:pPr>
    </w:lvl>
  </w:abstractNum>
  <w:abstractNum w:abstractNumId="62">
    <w:nsid w:val="5CBAC4F5"/>
    <w:multiLevelType w:val="singleLevel"/>
    <w:tmpl w:val="5CBAC4F5"/>
    <w:lvl w:ilvl="0" w:tentative="0">
      <w:start w:val="1"/>
      <w:numFmt w:val="decimal"/>
      <w:suff w:val="nothing"/>
      <w:lvlText w:val="%1."/>
      <w:lvlJc w:val="left"/>
    </w:lvl>
  </w:abstractNum>
  <w:abstractNum w:abstractNumId="63">
    <w:nsid w:val="5E68506D"/>
    <w:multiLevelType w:val="singleLevel"/>
    <w:tmpl w:val="5E68506D"/>
    <w:lvl w:ilvl="0" w:tentative="0">
      <w:start w:val="1"/>
      <w:numFmt w:val="decimal"/>
      <w:suff w:val="nothing"/>
      <w:lvlText w:val="%1."/>
      <w:lvlJc w:val="left"/>
    </w:lvl>
  </w:abstractNum>
  <w:abstractNum w:abstractNumId="64">
    <w:nsid w:val="5E685198"/>
    <w:multiLevelType w:val="singleLevel"/>
    <w:tmpl w:val="5E685198"/>
    <w:lvl w:ilvl="0" w:tentative="0">
      <w:start w:val="1"/>
      <w:numFmt w:val="decimal"/>
      <w:suff w:val="nothing"/>
      <w:lvlText w:val="%1."/>
      <w:lvlJc w:val="left"/>
    </w:lvl>
  </w:abstractNum>
  <w:abstractNum w:abstractNumId="65">
    <w:nsid w:val="5F3749B7"/>
    <w:multiLevelType w:val="singleLevel"/>
    <w:tmpl w:val="5F3749B7"/>
    <w:lvl w:ilvl="0" w:tentative="0">
      <w:start w:val="1"/>
      <w:numFmt w:val="decimal"/>
      <w:lvlText w:val="%1."/>
      <w:lvlJc w:val="left"/>
      <w:pPr>
        <w:tabs>
          <w:tab w:val="left" w:pos="312"/>
        </w:tabs>
      </w:pPr>
    </w:lvl>
  </w:abstractNum>
  <w:abstractNum w:abstractNumId="66">
    <w:nsid w:val="63C96740"/>
    <w:multiLevelType w:val="multilevel"/>
    <w:tmpl w:val="63C9674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7">
    <w:nsid w:val="65566718"/>
    <w:multiLevelType w:val="multilevel"/>
    <w:tmpl w:val="6556671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679166F2"/>
    <w:multiLevelType w:val="multilevel"/>
    <w:tmpl w:val="679166F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686F49B5"/>
    <w:multiLevelType w:val="multilevel"/>
    <w:tmpl w:val="686F49B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68717444"/>
    <w:multiLevelType w:val="multilevel"/>
    <w:tmpl w:val="6871744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6C24324C"/>
    <w:multiLevelType w:val="singleLevel"/>
    <w:tmpl w:val="6C24324C"/>
    <w:lvl w:ilvl="0" w:tentative="0">
      <w:start w:val="1"/>
      <w:numFmt w:val="decimal"/>
      <w:suff w:val="nothing"/>
      <w:lvlText w:val="%1、"/>
      <w:lvlJc w:val="left"/>
    </w:lvl>
  </w:abstractNum>
  <w:abstractNum w:abstractNumId="72">
    <w:nsid w:val="6CEB5F97"/>
    <w:multiLevelType w:val="singleLevel"/>
    <w:tmpl w:val="6CEB5F97"/>
    <w:lvl w:ilvl="0" w:tentative="0">
      <w:start w:val="1"/>
      <w:numFmt w:val="decimal"/>
      <w:suff w:val="nothing"/>
      <w:lvlText w:val="%1、"/>
      <w:lvlJc w:val="left"/>
    </w:lvl>
  </w:abstractNum>
  <w:abstractNum w:abstractNumId="73">
    <w:nsid w:val="6E197F63"/>
    <w:multiLevelType w:val="multilevel"/>
    <w:tmpl w:val="6E197F6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4">
    <w:nsid w:val="701F140B"/>
    <w:multiLevelType w:val="multilevel"/>
    <w:tmpl w:val="701F140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5">
    <w:nsid w:val="72F61A97"/>
    <w:multiLevelType w:val="multilevel"/>
    <w:tmpl w:val="72F61A97"/>
    <w:lvl w:ilvl="0" w:tentative="0">
      <w:start w:val="1"/>
      <w:numFmt w:val="decimal"/>
      <w:lvlText w:val="%1、"/>
      <w:lvlJc w:val="left"/>
      <w:pPr>
        <w:ind w:left="360" w:hanging="360"/>
      </w:pPr>
      <w:rPr>
        <w:rFonts w:ascii="Calibri" w:hAnsi="Calibri"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6">
    <w:nsid w:val="736713EF"/>
    <w:multiLevelType w:val="multilevel"/>
    <w:tmpl w:val="736713E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7">
    <w:nsid w:val="74918836"/>
    <w:multiLevelType w:val="singleLevel"/>
    <w:tmpl w:val="74918836"/>
    <w:lvl w:ilvl="0" w:tentative="0">
      <w:start w:val="1"/>
      <w:numFmt w:val="decimal"/>
      <w:lvlText w:val="%1."/>
      <w:lvlJc w:val="left"/>
      <w:pPr>
        <w:tabs>
          <w:tab w:val="left" w:pos="312"/>
        </w:tabs>
      </w:pPr>
    </w:lvl>
  </w:abstractNum>
  <w:abstractNum w:abstractNumId="78">
    <w:nsid w:val="78F1F73F"/>
    <w:multiLevelType w:val="singleLevel"/>
    <w:tmpl w:val="78F1F73F"/>
    <w:lvl w:ilvl="0" w:tentative="0">
      <w:start w:val="1"/>
      <w:numFmt w:val="chineseCounting"/>
      <w:suff w:val="nothing"/>
      <w:lvlText w:val="%1、"/>
      <w:lvlJc w:val="left"/>
      <w:rPr>
        <w:rFonts w:hint="eastAsia"/>
      </w:rPr>
    </w:lvl>
  </w:abstractNum>
  <w:abstractNum w:abstractNumId="79">
    <w:nsid w:val="79B300CD"/>
    <w:multiLevelType w:val="singleLevel"/>
    <w:tmpl w:val="79B300CD"/>
    <w:lvl w:ilvl="0" w:tentative="0">
      <w:start w:val="1"/>
      <w:numFmt w:val="decimal"/>
      <w:suff w:val="space"/>
      <w:lvlText w:val="%1."/>
      <w:lvlJc w:val="left"/>
    </w:lvl>
  </w:abstractNum>
  <w:abstractNum w:abstractNumId="80">
    <w:nsid w:val="7DD935F3"/>
    <w:multiLevelType w:val="multilevel"/>
    <w:tmpl w:val="7DD935F3"/>
    <w:lvl w:ilvl="0" w:tentative="0">
      <w:start w:val="1"/>
      <w:numFmt w:val="decimal"/>
      <w:lvlText w:val="%1、"/>
      <w:lvlJc w:val="left"/>
      <w:pPr>
        <w:ind w:left="786"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1">
    <w:nsid w:val="7E0F625E"/>
    <w:multiLevelType w:val="multilevel"/>
    <w:tmpl w:val="7E0F625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5"/>
  </w:num>
  <w:num w:numId="2">
    <w:abstractNumId w:val="51"/>
  </w:num>
  <w:num w:numId="3">
    <w:abstractNumId w:val="15"/>
  </w:num>
  <w:num w:numId="4">
    <w:abstractNumId w:val="24"/>
  </w:num>
  <w:num w:numId="5">
    <w:abstractNumId w:val="18"/>
  </w:num>
  <w:num w:numId="6">
    <w:abstractNumId w:val="59"/>
  </w:num>
  <w:num w:numId="7">
    <w:abstractNumId w:val="40"/>
  </w:num>
  <w:num w:numId="8">
    <w:abstractNumId w:val="77"/>
  </w:num>
  <w:num w:numId="9">
    <w:abstractNumId w:val="72"/>
  </w:num>
  <w:num w:numId="10">
    <w:abstractNumId w:val="58"/>
  </w:num>
  <w:num w:numId="11">
    <w:abstractNumId w:val="9"/>
  </w:num>
  <w:num w:numId="12">
    <w:abstractNumId w:val="55"/>
  </w:num>
  <w:num w:numId="13">
    <w:abstractNumId w:val="30"/>
  </w:num>
  <w:num w:numId="14">
    <w:abstractNumId w:val="5"/>
  </w:num>
  <w:num w:numId="15">
    <w:abstractNumId w:val="67"/>
  </w:num>
  <w:num w:numId="16">
    <w:abstractNumId w:val="22"/>
  </w:num>
  <w:num w:numId="17">
    <w:abstractNumId w:val="38"/>
  </w:num>
  <w:num w:numId="18">
    <w:abstractNumId w:val="41"/>
  </w:num>
  <w:num w:numId="19">
    <w:abstractNumId w:val="35"/>
  </w:num>
  <w:num w:numId="20">
    <w:abstractNumId w:val="21"/>
  </w:num>
  <w:num w:numId="21">
    <w:abstractNumId w:val="27"/>
  </w:num>
  <w:num w:numId="22">
    <w:abstractNumId w:val="0"/>
  </w:num>
  <w:num w:numId="23">
    <w:abstractNumId w:val="52"/>
  </w:num>
  <w:num w:numId="24">
    <w:abstractNumId w:val="8"/>
  </w:num>
  <w:num w:numId="25">
    <w:abstractNumId w:val="17"/>
  </w:num>
  <w:num w:numId="26">
    <w:abstractNumId w:val="16"/>
  </w:num>
  <w:num w:numId="27">
    <w:abstractNumId w:val="47"/>
  </w:num>
  <w:num w:numId="28">
    <w:abstractNumId w:val="61"/>
  </w:num>
  <w:num w:numId="29">
    <w:abstractNumId w:val="1"/>
  </w:num>
  <w:num w:numId="30">
    <w:abstractNumId w:val="78"/>
  </w:num>
  <w:num w:numId="31">
    <w:abstractNumId w:val="62"/>
  </w:num>
  <w:num w:numId="32">
    <w:abstractNumId w:val="20"/>
  </w:num>
  <w:num w:numId="33">
    <w:abstractNumId w:val="23"/>
  </w:num>
  <w:num w:numId="34">
    <w:abstractNumId w:val="7"/>
  </w:num>
  <w:num w:numId="35">
    <w:abstractNumId w:val="4"/>
  </w:num>
  <w:num w:numId="36">
    <w:abstractNumId w:val="25"/>
  </w:num>
  <w:num w:numId="37">
    <w:abstractNumId w:val="45"/>
  </w:num>
  <w:num w:numId="38">
    <w:abstractNumId w:val="32"/>
  </w:num>
  <w:num w:numId="39">
    <w:abstractNumId w:val="3"/>
  </w:num>
  <w:num w:numId="40">
    <w:abstractNumId w:val="2"/>
  </w:num>
  <w:num w:numId="41">
    <w:abstractNumId w:val="36"/>
  </w:num>
  <w:num w:numId="42">
    <w:abstractNumId w:val="6"/>
  </w:num>
  <w:num w:numId="43">
    <w:abstractNumId w:val="71"/>
  </w:num>
  <w:num w:numId="44">
    <w:abstractNumId w:val="43"/>
  </w:num>
  <w:num w:numId="45">
    <w:abstractNumId w:val="46"/>
  </w:num>
  <w:num w:numId="46">
    <w:abstractNumId w:val="28"/>
  </w:num>
  <w:num w:numId="47">
    <w:abstractNumId w:val="10"/>
  </w:num>
  <w:num w:numId="48">
    <w:abstractNumId w:val="34"/>
  </w:num>
  <w:num w:numId="49">
    <w:abstractNumId w:val="81"/>
  </w:num>
  <w:num w:numId="50">
    <w:abstractNumId w:val="63"/>
  </w:num>
  <w:num w:numId="51">
    <w:abstractNumId w:val="64"/>
  </w:num>
  <w:num w:numId="52">
    <w:abstractNumId w:val="13"/>
  </w:num>
  <w:num w:numId="53">
    <w:abstractNumId w:val="60"/>
  </w:num>
  <w:num w:numId="54">
    <w:abstractNumId w:val="11"/>
  </w:num>
  <w:num w:numId="55">
    <w:abstractNumId w:val="68"/>
  </w:num>
  <w:num w:numId="56">
    <w:abstractNumId w:val="79"/>
  </w:num>
  <w:num w:numId="57">
    <w:abstractNumId w:val="57"/>
  </w:num>
  <w:num w:numId="58">
    <w:abstractNumId w:val="73"/>
  </w:num>
  <w:num w:numId="59">
    <w:abstractNumId w:val="19"/>
  </w:num>
  <w:num w:numId="60">
    <w:abstractNumId w:val="14"/>
  </w:num>
  <w:num w:numId="61">
    <w:abstractNumId w:val="70"/>
  </w:num>
  <w:num w:numId="62">
    <w:abstractNumId w:val="29"/>
  </w:num>
  <w:num w:numId="63">
    <w:abstractNumId w:val="66"/>
  </w:num>
  <w:num w:numId="64">
    <w:abstractNumId w:val="74"/>
  </w:num>
  <w:num w:numId="65">
    <w:abstractNumId w:val="75"/>
  </w:num>
  <w:num w:numId="66">
    <w:abstractNumId w:val="37"/>
  </w:num>
  <w:num w:numId="67">
    <w:abstractNumId w:val="56"/>
  </w:num>
  <w:num w:numId="68">
    <w:abstractNumId w:val="48"/>
  </w:num>
  <w:num w:numId="69">
    <w:abstractNumId w:val="33"/>
  </w:num>
  <w:num w:numId="70">
    <w:abstractNumId w:val="49"/>
  </w:num>
  <w:num w:numId="71">
    <w:abstractNumId w:val="42"/>
  </w:num>
  <w:num w:numId="72">
    <w:abstractNumId w:val="44"/>
  </w:num>
  <w:num w:numId="73">
    <w:abstractNumId w:val="53"/>
  </w:num>
  <w:num w:numId="74">
    <w:abstractNumId w:val="69"/>
  </w:num>
  <w:num w:numId="75">
    <w:abstractNumId w:val="76"/>
  </w:num>
  <w:num w:numId="76">
    <w:abstractNumId w:val="54"/>
  </w:num>
  <w:num w:numId="77">
    <w:abstractNumId w:val="39"/>
  </w:num>
  <w:num w:numId="78">
    <w:abstractNumId w:val="50"/>
  </w:num>
  <w:num w:numId="79">
    <w:abstractNumId w:val="80"/>
  </w:num>
  <w:num w:numId="80">
    <w:abstractNumId w:val="26"/>
  </w:num>
  <w:num w:numId="81">
    <w:abstractNumId w:val="12"/>
  </w:num>
  <w:num w:numId="8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20"/>
  <w:drawingGridVerticalSpacing w:val="16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D3618"/>
    <w:rsid w:val="00031684"/>
    <w:rsid w:val="000947BE"/>
    <w:rsid w:val="000A6017"/>
    <w:rsid w:val="000B5E45"/>
    <w:rsid w:val="00126091"/>
    <w:rsid w:val="001B278B"/>
    <w:rsid w:val="00210FD1"/>
    <w:rsid w:val="002112FC"/>
    <w:rsid w:val="00231775"/>
    <w:rsid w:val="002361BA"/>
    <w:rsid w:val="00266F3A"/>
    <w:rsid w:val="002B1AC8"/>
    <w:rsid w:val="002F3BB9"/>
    <w:rsid w:val="003437B4"/>
    <w:rsid w:val="0037269C"/>
    <w:rsid w:val="00397DAB"/>
    <w:rsid w:val="00445F5F"/>
    <w:rsid w:val="004550F1"/>
    <w:rsid w:val="00464A5C"/>
    <w:rsid w:val="004D1B07"/>
    <w:rsid w:val="004F00F7"/>
    <w:rsid w:val="00560500"/>
    <w:rsid w:val="005801B7"/>
    <w:rsid w:val="00592BFB"/>
    <w:rsid w:val="005A6C87"/>
    <w:rsid w:val="005C55B7"/>
    <w:rsid w:val="005F60DE"/>
    <w:rsid w:val="00615890"/>
    <w:rsid w:val="00640E78"/>
    <w:rsid w:val="0064209E"/>
    <w:rsid w:val="00642A03"/>
    <w:rsid w:val="006552AE"/>
    <w:rsid w:val="006672B4"/>
    <w:rsid w:val="00691488"/>
    <w:rsid w:val="006A0F90"/>
    <w:rsid w:val="006A18AE"/>
    <w:rsid w:val="006E7636"/>
    <w:rsid w:val="006F51FE"/>
    <w:rsid w:val="00702E8C"/>
    <w:rsid w:val="00723178"/>
    <w:rsid w:val="00740705"/>
    <w:rsid w:val="00762237"/>
    <w:rsid w:val="00764680"/>
    <w:rsid w:val="00790A8B"/>
    <w:rsid w:val="0079333E"/>
    <w:rsid w:val="00794183"/>
    <w:rsid w:val="007F6397"/>
    <w:rsid w:val="008307E8"/>
    <w:rsid w:val="008732C0"/>
    <w:rsid w:val="00882EA6"/>
    <w:rsid w:val="008A4AFA"/>
    <w:rsid w:val="008B1DAE"/>
    <w:rsid w:val="008F0D94"/>
    <w:rsid w:val="008F566D"/>
    <w:rsid w:val="00970233"/>
    <w:rsid w:val="009972EC"/>
    <w:rsid w:val="009A0CB1"/>
    <w:rsid w:val="009B7485"/>
    <w:rsid w:val="009F365F"/>
    <w:rsid w:val="00A357E0"/>
    <w:rsid w:val="00A6712A"/>
    <w:rsid w:val="00A755BF"/>
    <w:rsid w:val="00A857C0"/>
    <w:rsid w:val="00AD4255"/>
    <w:rsid w:val="00AD6CCD"/>
    <w:rsid w:val="00B3510D"/>
    <w:rsid w:val="00B417EA"/>
    <w:rsid w:val="00B95EC9"/>
    <w:rsid w:val="00BA25FE"/>
    <w:rsid w:val="00C023F7"/>
    <w:rsid w:val="00C86EA4"/>
    <w:rsid w:val="00CF1FED"/>
    <w:rsid w:val="00D15D43"/>
    <w:rsid w:val="00D545A5"/>
    <w:rsid w:val="00D9293B"/>
    <w:rsid w:val="00D97579"/>
    <w:rsid w:val="00DC0A51"/>
    <w:rsid w:val="00DC31C4"/>
    <w:rsid w:val="00DC6B34"/>
    <w:rsid w:val="00DD3618"/>
    <w:rsid w:val="00DE2746"/>
    <w:rsid w:val="00DF5E6B"/>
    <w:rsid w:val="00E45B55"/>
    <w:rsid w:val="00E962B1"/>
    <w:rsid w:val="00E978C2"/>
    <w:rsid w:val="00EF7180"/>
    <w:rsid w:val="00F65FF2"/>
    <w:rsid w:val="00FF6B85"/>
    <w:rsid w:val="072E09B6"/>
    <w:rsid w:val="074043F0"/>
    <w:rsid w:val="08E565BE"/>
    <w:rsid w:val="0ECB4164"/>
    <w:rsid w:val="126F335B"/>
    <w:rsid w:val="152F2252"/>
    <w:rsid w:val="17133AFC"/>
    <w:rsid w:val="18FF1CB3"/>
    <w:rsid w:val="19D9194B"/>
    <w:rsid w:val="1B19194A"/>
    <w:rsid w:val="1B372070"/>
    <w:rsid w:val="1C3C3B71"/>
    <w:rsid w:val="1C9D2FE0"/>
    <w:rsid w:val="1FDB4AA5"/>
    <w:rsid w:val="216671EB"/>
    <w:rsid w:val="240A05E5"/>
    <w:rsid w:val="27335064"/>
    <w:rsid w:val="2B4F0851"/>
    <w:rsid w:val="2C0034A9"/>
    <w:rsid w:val="2DC37301"/>
    <w:rsid w:val="3A400D32"/>
    <w:rsid w:val="3AFD4E75"/>
    <w:rsid w:val="3D272500"/>
    <w:rsid w:val="446A556B"/>
    <w:rsid w:val="46F735E3"/>
    <w:rsid w:val="47AB2F97"/>
    <w:rsid w:val="491B43D4"/>
    <w:rsid w:val="4A881BC3"/>
    <w:rsid w:val="4C274D05"/>
    <w:rsid w:val="4E427BA2"/>
    <w:rsid w:val="4F954705"/>
    <w:rsid w:val="555B5E3A"/>
    <w:rsid w:val="57B0045D"/>
    <w:rsid w:val="5A392EE1"/>
    <w:rsid w:val="60AC7E7D"/>
    <w:rsid w:val="61D00019"/>
    <w:rsid w:val="62C83A3E"/>
    <w:rsid w:val="67605A46"/>
    <w:rsid w:val="6D013B75"/>
    <w:rsid w:val="6E8F2BB9"/>
    <w:rsid w:val="72447A53"/>
    <w:rsid w:val="73A55D04"/>
    <w:rsid w:val="7B4337C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3">
    <w:name w:val="heading 2"/>
    <w:basedOn w:val="1"/>
    <w:next w:val="1"/>
    <w:link w:val="15"/>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9"/>
    <w:qFormat/>
    <w:uiPriority w:val="0"/>
    <w:rPr>
      <w:rFonts w:ascii="宋体" w:hAnsi="Courier New"/>
      <w:sz w:val="21"/>
      <w:szCs w:val="22"/>
    </w:rPr>
  </w:style>
  <w:style w:type="paragraph" w:styleId="4">
    <w:name w:val="Balloon Text"/>
    <w:basedOn w:val="1"/>
    <w:link w:val="14"/>
    <w:semiHidden/>
    <w:unhideWhenUsed/>
    <w:qFormat/>
    <w:uiPriority w:val="99"/>
    <w:rPr>
      <w:rFonts w:ascii="Heiti SC Light" w:eastAsia="Heiti SC Light"/>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rPr>
      <w:rFonts w:ascii="Calibri" w:hAnsi="Calibri" w:eastAsia="宋体" w:cs="Times New Roman"/>
      <w:szCs w:val="22"/>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Strong"/>
    <w:basedOn w:val="10"/>
    <w:qFormat/>
    <w:uiPriority w:val="0"/>
    <w:rPr>
      <w:rFonts w:cs="Times New Roman"/>
      <w:b/>
    </w:rPr>
  </w:style>
  <w:style w:type="character" w:styleId="12">
    <w:name w:val="FollowedHyperlink"/>
    <w:basedOn w:val="10"/>
    <w:semiHidden/>
    <w:unhideWhenUsed/>
    <w:uiPriority w:val="99"/>
    <w:rPr>
      <w:color w:val="800080" w:themeColor="followedHyperlink"/>
      <w:u w:val="single"/>
    </w:rPr>
  </w:style>
  <w:style w:type="character" w:styleId="13">
    <w:name w:val="Hyperlink"/>
    <w:basedOn w:val="10"/>
    <w:qFormat/>
    <w:uiPriority w:val="0"/>
    <w:rPr>
      <w:color w:val="0000FF"/>
      <w:u w:val="single"/>
    </w:rPr>
  </w:style>
  <w:style w:type="character" w:customStyle="1" w:styleId="14">
    <w:name w:val="批注框文本 Char"/>
    <w:basedOn w:val="10"/>
    <w:link w:val="4"/>
    <w:semiHidden/>
    <w:qFormat/>
    <w:uiPriority w:val="99"/>
    <w:rPr>
      <w:rFonts w:ascii="Heiti SC Light" w:eastAsia="Heiti SC Light"/>
      <w:sz w:val="18"/>
      <w:szCs w:val="18"/>
    </w:rPr>
  </w:style>
  <w:style w:type="character" w:customStyle="1" w:styleId="15">
    <w:name w:val="标题 2 Char"/>
    <w:basedOn w:val="10"/>
    <w:link w:val="3"/>
    <w:qFormat/>
    <w:uiPriority w:val="9"/>
    <w:rPr>
      <w:rFonts w:ascii="宋体" w:hAnsi="宋体" w:eastAsia="宋体" w:cs="宋体"/>
      <w:b/>
      <w:bCs/>
      <w:kern w:val="0"/>
      <w:sz w:val="36"/>
      <w:szCs w:val="36"/>
    </w:rPr>
  </w:style>
  <w:style w:type="paragraph" w:styleId="16">
    <w:name w:val="List Paragraph"/>
    <w:basedOn w:val="1"/>
    <w:qFormat/>
    <w:uiPriority w:val="34"/>
    <w:pPr>
      <w:ind w:firstLine="420" w:firstLineChars="200"/>
    </w:pPr>
    <w:rPr>
      <w:rFonts w:ascii="Calibri" w:hAnsi="Calibri" w:eastAsia="宋体" w:cs="Times New Roman"/>
      <w:sz w:val="21"/>
      <w:szCs w:val="22"/>
    </w:rPr>
  </w:style>
  <w:style w:type="character" w:customStyle="1" w:styleId="17">
    <w:name w:val="页眉 Char"/>
    <w:basedOn w:val="10"/>
    <w:link w:val="6"/>
    <w:semiHidden/>
    <w:uiPriority w:val="99"/>
    <w:rPr>
      <w:kern w:val="2"/>
      <w:sz w:val="18"/>
      <w:szCs w:val="18"/>
    </w:rPr>
  </w:style>
  <w:style w:type="character" w:customStyle="1" w:styleId="18">
    <w:name w:val="页脚 Char"/>
    <w:basedOn w:val="10"/>
    <w:link w:val="5"/>
    <w:qFormat/>
    <w:uiPriority w:val="99"/>
    <w:rPr>
      <w:kern w:val="2"/>
      <w:sz w:val="18"/>
      <w:szCs w:val="18"/>
    </w:rPr>
  </w:style>
  <w:style w:type="character" w:customStyle="1" w:styleId="19">
    <w:name w:val="纯文本 Char"/>
    <w:basedOn w:val="10"/>
    <w:link w:val="2"/>
    <w:qFormat/>
    <w:uiPriority w:val="0"/>
    <w:rPr>
      <w:rFonts w:ascii="宋体" w:hAnsi="Courier New"/>
      <w:kern w:val="2"/>
      <w:sz w:val="21"/>
      <w:szCs w:val="22"/>
    </w:rPr>
  </w:style>
  <w:style w:type="character" w:customStyle="1" w:styleId="20">
    <w:name w:val="NormalCharacter"/>
    <w:uiPriority w:val="0"/>
    <w:rPr>
      <w:rFonts w:ascii="Times New Roman" w:hAnsi="Times New Roman" w:eastAsia="宋体"/>
    </w:rPr>
  </w:style>
  <w:style w:type="paragraph" w:customStyle="1" w:styleId="21">
    <w:name w:val="列出段落1"/>
    <w:basedOn w:val="1"/>
    <w:qFormat/>
    <w:uiPriority w:val="0"/>
    <w:pPr>
      <w:ind w:firstLine="420" w:firstLineChars="200"/>
    </w:pPr>
  </w:style>
  <w:style w:type="paragraph" w:customStyle="1" w:styleId="22">
    <w:name w:val="reader-word-layer"/>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30"/>
    <customShpInfo spid="_x0000_s1031"/>
    <customShpInfo spid="_x0000_s1033"/>
    <customShpInfo spid="_x0000_s1034"/>
    <customShpInfo spid="_x0000_s1032"/>
    <customShpInfo spid="_x0000_s1035"/>
    <customShpInfo spid="_x0000_s1039"/>
    <customShpInfo spid="_x0000_s1038"/>
    <customShpInfo spid="_x0000_s1037"/>
    <customShpInfo spid="_x0000_s1042"/>
    <customShpInfo spid="_x0000_s1036"/>
    <customShpInfo spid="_x0000_s1041"/>
    <customShpInfo spid="_x0000_s1040"/>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D605F7-2AF0-4366-8D0C-A54095A65C99}">
  <ds:schemaRefs/>
</ds:datastoreItem>
</file>

<file path=docProps/app.xml><?xml version="1.0" encoding="utf-8"?>
<Properties xmlns="http://schemas.openxmlformats.org/officeDocument/2006/extended-properties" xmlns:vt="http://schemas.openxmlformats.org/officeDocument/2006/docPropsVTypes">
  <Template>Normal</Template>
  <Company>aj</Company>
  <Pages>31</Pages>
  <Words>4330</Words>
  <Characters>24683</Characters>
  <Lines>205</Lines>
  <Paragraphs>57</Paragraphs>
  <TotalTime>2</TotalTime>
  <ScaleCrop>false</ScaleCrop>
  <LinksUpToDate>false</LinksUpToDate>
  <CharactersWithSpaces>28956</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2020-02-29T07:36:00Z</dcterms:created>
  <dc:creator>h xy</dc:creator>
  <cp:lastModifiedBy>成长课堂</cp:lastModifiedBy>
  <dcterms:modified xsi:type="dcterms:W3CDTF">2020-03-12T14:41:58Z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