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CB" w:rsidRPr="00BC49CB" w:rsidRDefault="00BC49CB" w:rsidP="00B46A7F">
      <w:pPr>
        <w:spacing w:line="360" w:lineRule="auto"/>
        <w:jc w:val="center"/>
        <w:rPr>
          <w:rFonts w:hint="eastAsia"/>
          <w:b/>
          <w:sz w:val="30"/>
          <w:szCs w:val="30"/>
        </w:rPr>
      </w:pPr>
      <w:r w:rsidRPr="00BC49CB">
        <w:rPr>
          <w:rFonts w:hint="eastAsia"/>
          <w:b/>
          <w:sz w:val="30"/>
          <w:szCs w:val="30"/>
        </w:rPr>
        <w:t>优秀教师——学校发展的</w:t>
      </w:r>
      <w:r w:rsidR="003046DD">
        <w:rPr>
          <w:rFonts w:hint="eastAsia"/>
          <w:b/>
          <w:sz w:val="30"/>
          <w:szCs w:val="30"/>
        </w:rPr>
        <w:t>灵魂</w:t>
      </w:r>
    </w:p>
    <w:p w:rsidR="00B46A7F" w:rsidRPr="00BC49CB" w:rsidRDefault="00BC49CB" w:rsidP="00B46A7F">
      <w:pPr>
        <w:spacing w:line="360" w:lineRule="auto"/>
        <w:jc w:val="center"/>
        <w:rPr>
          <w:b/>
          <w:sz w:val="30"/>
          <w:szCs w:val="30"/>
        </w:rPr>
      </w:pPr>
      <w:r w:rsidRPr="00BC49CB">
        <w:rPr>
          <w:rFonts w:hint="eastAsia"/>
          <w:b/>
          <w:sz w:val="30"/>
          <w:szCs w:val="30"/>
        </w:rPr>
        <w:t xml:space="preserve">                   </w:t>
      </w:r>
      <w:r w:rsidRPr="00BC49CB">
        <w:rPr>
          <w:rFonts w:hint="eastAsia"/>
          <w:b/>
          <w:sz w:val="30"/>
          <w:szCs w:val="30"/>
        </w:rPr>
        <w:t>——读</w:t>
      </w:r>
      <w:r w:rsidR="00B46A7F" w:rsidRPr="00BC49CB">
        <w:rPr>
          <w:rFonts w:hint="eastAsia"/>
          <w:b/>
          <w:sz w:val="30"/>
          <w:szCs w:val="30"/>
        </w:rPr>
        <w:t>《让生命诗意地栖居》</w:t>
      </w:r>
      <w:r w:rsidRPr="00BC49CB">
        <w:rPr>
          <w:rFonts w:hint="eastAsia"/>
          <w:b/>
          <w:sz w:val="30"/>
          <w:szCs w:val="30"/>
        </w:rPr>
        <w:t>有感</w:t>
      </w:r>
    </w:p>
    <w:p w:rsidR="00B46A7F" w:rsidRPr="00B46A7F" w:rsidRDefault="00B46A7F" w:rsidP="00B46A7F">
      <w:pPr>
        <w:spacing w:line="360" w:lineRule="auto"/>
        <w:jc w:val="center"/>
        <w:rPr>
          <w:sz w:val="24"/>
          <w:szCs w:val="24"/>
        </w:rPr>
      </w:pPr>
      <w:r w:rsidRPr="00B46A7F">
        <w:rPr>
          <w:rFonts w:hint="eastAsia"/>
          <w:sz w:val="24"/>
          <w:szCs w:val="24"/>
        </w:rPr>
        <w:t>常州市新北区小河中心小学</w:t>
      </w:r>
      <w:r w:rsidRPr="00B46A7F">
        <w:rPr>
          <w:rFonts w:hint="eastAsia"/>
          <w:sz w:val="24"/>
          <w:szCs w:val="24"/>
        </w:rPr>
        <w:t xml:space="preserve"> </w:t>
      </w:r>
      <w:r w:rsidRPr="00B46A7F">
        <w:rPr>
          <w:rFonts w:hint="eastAsia"/>
          <w:sz w:val="24"/>
          <w:szCs w:val="24"/>
        </w:rPr>
        <w:t>景佳梅</w:t>
      </w:r>
    </w:p>
    <w:p w:rsidR="00B46A7F" w:rsidRPr="00B46A7F" w:rsidRDefault="00B46A7F" w:rsidP="00B46A7F">
      <w:pPr>
        <w:spacing w:line="360" w:lineRule="auto"/>
        <w:ind w:firstLineChars="200" w:firstLine="480"/>
        <w:rPr>
          <w:sz w:val="24"/>
          <w:szCs w:val="24"/>
        </w:rPr>
      </w:pPr>
      <w:r w:rsidRPr="00B46A7F">
        <w:rPr>
          <w:rFonts w:hint="eastAsia"/>
          <w:sz w:val="24"/>
          <w:szCs w:val="24"/>
        </w:rPr>
        <w:t>在这个漫长的寒假里，我拜读了《让生命诗意地栖居</w:t>
      </w:r>
      <w:r w:rsidR="008A4E8C">
        <w:rPr>
          <w:rFonts w:hint="eastAsia"/>
          <w:sz w:val="24"/>
          <w:szCs w:val="24"/>
        </w:rPr>
        <w:t>——</w:t>
      </w:r>
      <w:r w:rsidRPr="00B46A7F">
        <w:rPr>
          <w:rFonts w:hint="eastAsia"/>
          <w:sz w:val="24"/>
          <w:szCs w:val="24"/>
        </w:rPr>
        <w:t>诗意教育的理念建构与实践探索</w:t>
      </w:r>
      <w:r w:rsidR="008A4E8C">
        <w:rPr>
          <w:rFonts w:hint="eastAsia"/>
          <w:sz w:val="24"/>
          <w:szCs w:val="24"/>
        </w:rPr>
        <w:t>》</w:t>
      </w:r>
      <w:r w:rsidRPr="00B46A7F">
        <w:rPr>
          <w:rFonts w:hint="eastAsia"/>
          <w:sz w:val="24"/>
          <w:szCs w:val="24"/>
        </w:rPr>
        <w:t>这一本书，领略了龙虎塘实验小学的诗意教育之旅，这本书一共有九章，分别从学校发展的历程，诗意教育的理论概述，管理创新，课程建设，课堂实践，学生培养，教师专业成长，校园文化建设，诗意教育的评价九个维度向我们展现一个全体师生诗意栖居的精神家园。</w:t>
      </w:r>
    </w:p>
    <w:p w:rsidR="00B46A7F" w:rsidRPr="00B46A7F" w:rsidRDefault="00B46A7F" w:rsidP="00B46A7F">
      <w:pPr>
        <w:spacing w:line="360" w:lineRule="auto"/>
        <w:ind w:firstLineChars="200" w:firstLine="480"/>
        <w:rPr>
          <w:sz w:val="24"/>
          <w:szCs w:val="24"/>
        </w:rPr>
      </w:pPr>
      <w:r w:rsidRPr="00B46A7F">
        <w:rPr>
          <w:rFonts w:hint="eastAsia"/>
          <w:sz w:val="24"/>
          <w:szCs w:val="24"/>
        </w:rPr>
        <w:t>学校的诗意教育着眼于人性的卓越和人格情操的高尚的</w:t>
      </w:r>
      <w:r w:rsidR="008A4E8C">
        <w:rPr>
          <w:rFonts w:hint="eastAsia"/>
          <w:sz w:val="24"/>
          <w:szCs w:val="24"/>
        </w:rPr>
        <w:t>本质</w:t>
      </w:r>
      <w:r w:rsidRPr="00B46A7F">
        <w:rPr>
          <w:rFonts w:hint="eastAsia"/>
          <w:sz w:val="24"/>
          <w:szCs w:val="24"/>
        </w:rPr>
        <w:t>思</w:t>
      </w:r>
      <w:r w:rsidR="00BC49CB">
        <w:rPr>
          <w:rFonts w:hint="eastAsia"/>
          <w:sz w:val="24"/>
          <w:szCs w:val="24"/>
        </w:rPr>
        <w:t>考，在理念建构的基础上进行了实践探索，第一、顶层架构诗意教育</w:t>
      </w:r>
      <w:r w:rsidRPr="00B46A7F">
        <w:rPr>
          <w:rFonts w:hint="eastAsia"/>
          <w:sz w:val="24"/>
          <w:szCs w:val="24"/>
        </w:rPr>
        <w:t>的框架，有序系统地开展包括课</w:t>
      </w:r>
      <w:r w:rsidR="00BC49CB">
        <w:rPr>
          <w:rFonts w:hint="eastAsia"/>
          <w:sz w:val="24"/>
          <w:szCs w:val="24"/>
        </w:rPr>
        <w:t>程</w:t>
      </w:r>
      <w:r w:rsidRPr="00B46A7F">
        <w:rPr>
          <w:rFonts w:hint="eastAsia"/>
          <w:sz w:val="24"/>
          <w:szCs w:val="24"/>
        </w:rPr>
        <w:t>、管理、课堂、学生、教师、校园文化与评价等多维度的整体的立体的实践；第二、围绕诗意教育提炼了各个领域的主张</w:t>
      </w:r>
      <w:r w:rsidR="00BC49CB">
        <w:rPr>
          <w:rFonts w:hint="eastAsia"/>
          <w:sz w:val="24"/>
          <w:szCs w:val="24"/>
        </w:rPr>
        <w:t>：</w:t>
      </w:r>
      <w:r w:rsidRPr="00B46A7F">
        <w:rPr>
          <w:rFonts w:hint="eastAsia"/>
          <w:sz w:val="24"/>
          <w:szCs w:val="24"/>
        </w:rPr>
        <w:t>如，经典、愉悦、生长的课程，情趣、灵动、向美的课堂特质</w:t>
      </w:r>
      <w:r w:rsidR="00BC49CB">
        <w:rPr>
          <w:rFonts w:hint="eastAsia"/>
          <w:sz w:val="24"/>
          <w:szCs w:val="24"/>
        </w:rPr>
        <w:t>；</w:t>
      </w:r>
      <w:r w:rsidRPr="00B46A7F">
        <w:rPr>
          <w:rFonts w:hint="eastAsia"/>
          <w:sz w:val="24"/>
          <w:szCs w:val="24"/>
        </w:rPr>
        <w:t>大气、睿智、浪漫的教师气质，阳光、灵动、文雅的学生形象</w:t>
      </w:r>
      <w:r w:rsidR="00BC49CB">
        <w:rPr>
          <w:rFonts w:hint="eastAsia"/>
          <w:sz w:val="24"/>
          <w:szCs w:val="24"/>
        </w:rPr>
        <w:t>；</w:t>
      </w:r>
      <w:r w:rsidRPr="00B46A7F">
        <w:rPr>
          <w:rFonts w:hint="eastAsia"/>
          <w:sz w:val="24"/>
          <w:szCs w:val="24"/>
        </w:rPr>
        <w:t>走向引领、激发的管理</w:t>
      </w:r>
      <w:r w:rsidR="008A4E8C">
        <w:rPr>
          <w:rFonts w:hint="eastAsia"/>
          <w:sz w:val="24"/>
          <w:szCs w:val="24"/>
        </w:rPr>
        <w:t>方式</w:t>
      </w:r>
      <w:r w:rsidR="00BC49CB">
        <w:rPr>
          <w:rFonts w:hint="eastAsia"/>
          <w:sz w:val="24"/>
          <w:szCs w:val="24"/>
        </w:rPr>
        <w:t>；</w:t>
      </w:r>
      <w:r w:rsidRPr="00B46A7F">
        <w:rPr>
          <w:rFonts w:hint="eastAsia"/>
          <w:sz w:val="24"/>
          <w:szCs w:val="24"/>
        </w:rPr>
        <w:t>文、雅、序、活的校园文化和</w:t>
      </w:r>
      <w:r w:rsidR="008A4E8C">
        <w:rPr>
          <w:rFonts w:hint="eastAsia"/>
          <w:sz w:val="24"/>
          <w:szCs w:val="24"/>
        </w:rPr>
        <w:t>情趣、灵动、审美、成长性</w:t>
      </w:r>
      <w:r w:rsidRPr="00B46A7F">
        <w:rPr>
          <w:rFonts w:hint="eastAsia"/>
          <w:sz w:val="24"/>
          <w:szCs w:val="24"/>
        </w:rPr>
        <w:t>评价</w:t>
      </w:r>
      <w:r w:rsidR="00BC49CB">
        <w:rPr>
          <w:rFonts w:hint="eastAsia"/>
          <w:sz w:val="24"/>
          <w:szCs w:val="24"/>
        </w:rPr>
        <w:t>。</w:t>
      </w:r>
      <w:r w:rsidRPr="00B46A7F">
        <w:rPr>
          <w:rFonts w:hint="eastAsia"/>
          <w:sz w:val="24"/>
          <w:szCs w:val="24"/>
        </w:rPr>
        <w:t>第三、每个领域都有具体的操作模式和经典的案例故事，在不断</w:t>
      </w:r>
      <w:r w:rsidR="008A4E8C">
        <w:rPr>
          <w:rFonts w:hint="eastAsia"/>
          <w:sz w:val="24"/>
          <w:szCs w:val="24"/>
        </w:rPr>
        <w:t>探索实践</w:t>
      </w:r>
      <w:r w:rsidRPr="00B46A7F">
        <w:rPr>
          <w:rFonts w:hint="eastAsia"/>
          <w:sz w:val="24"/>
          <w:szCs w:val="24"/>
        </w:rPr>
        <w:t>的过程中，诗意教育成为龙虎塘实验小学闪亮的名片，诗意成为龙虎人的精神</w:t>
      </w:r>
      <w:r w:rsidR="008A4E8C">
        <w:rPr>
          <w:rFonts w:hint="eastAsia"/>
          <w:sz w:val="24"/>
          <w:szCs w:val="24"/>
        </w:rPr>
        <w:t>品质</w:t>
      </w:r>
      <w:r w:rsidRPr="00B46A7F">
        <w:rPr>
          <w:rFonts w:hint="eastAsia"/>
          <w:sz w:val="24"/>
          <w:szCs w:val="24"/>
        </w:rPr>
        <w:t>。</w:t>
      </w:r>
    </w:p>
    <w:p w:rsidR="00B46A7F" w:rsidRPr="00B46A7F" w:rsidRDefault="00B46A7F" w:rsidP="00B46A7F">
      <w:pPr>
        <w:spacing w:line="360" w:lineRule="auto"/>
        <w:ind w:firstLineChars="200" w:firstLine="480"/>
        <w:rPr>
          <w:sz w:val="24"/>
          <w:szCs w:val="24"/>
        </w:rPr>
      </w:pPr>
      <w:r w:rsidRPr="00B46A7F">
        <w:rPr>
          <w:rFonts w:hint="eastAsia"/>
          <w:sz w:val="24"/>
          <w:szCs w:val="24"/>
        </w:rPr>
        <w:t>在阅读的过程中我对诗意教师产生了浓厚的兴趣，学校是如何建设教师文化，培养诗意教师的呢？我得到以下几点启示。</w:t>
      </w:r>
    </w:p>
    <w:p w:rsidR="00B46A7F" w:rsidRPr="00B46A7F" w:rsidRDefault="001D0350" w:rsidP="00B46A7F">
      <w:pPr>
        <w:spacing w:line="360" w:lineRule="auto"/>
        <w:ind w:firstLineChars="200" w:firstLine="480"/>
        <w:rPr>
          <w:sz w:val="24"/>
          <w:szCs w:val="24"/>
        </w:rPr>
      </w:pPr>
      <w:r>
        <w:rPr>
          <w:rFonts w:hint="eastAsia"/>
          <w:sz w:val="24"/>
          <w:szCs w:val="24"/>
        </w:rPr>
        <w:t>一、</w:t>
      </w:r>
      <w:r w:rsidR="00307DBA">
        <w:rPr>
          <w:rFonts w:hint="eastAsia"/>
          <w:sz w:val="24"/>
          <w:szCs w:val="24"/>
        </w:rPr>
        <w:t>教师特质具</w:t>
      </w:r>
      <w:r w:rsidR="00B46A7F" w:rsidRPr="00B46A7F">
        <w:rPr>
          <w:rFonts w:hint="eastAsia"/>
          <w:sz w:val="24"/>
          <w:szCs w:val="24"/>
        </w:rPr>
        <w:t>时代性和校本化</w:t>
      </w:r>
    </w:p>
    <w:p w:rsidR="00B46A7F" w:rsidRPr="00B46A7F" w:rsidRDefault="00B46A7F" w:rsidP="00B46A7F">
      <w:pPr>
        <w:spacing w:line="360" w:lineRule="auto"/>
        <w:ind w:firstLineChars="200" w:firstLine="480"/>
        <w:rPr>
          <w:sz w:val="24"/>
          <w:szCs w:val="24"/>
        </w:rPr>
      </w:pPr>
      <w:r w:rsidRPr="00B46A7F">
        <w:rPr>
          <w:rFonts w:hint="eastAsia"/>
          <w:sz w:val="24"/>
          <w:szCs w:val="24"/>
        </w:rPr>
        <w:t>教师是学校发展的第一要</w:t>
      </w:r>
      <w:r w:rsidR="001D0350">
        <w:rPr>
          <w:rFonts w:hint="eastAsia"/>
          <w:sz w:val="24"/>
          <w:szCs w:val="24"/>
        </w:rPr>
        <w:t>素，学校要践行诗意理念离不开诗意教师，所以教师特质必须与学校理念保持高度的一致。在</w:t>
      </w:r>
      <w:r w:rsidRPr="00B46A7F">
        <w:rPr>
          <w:rFonts w:hint="eastAsia"/>
          <w:sz w:val="24"/>
          <w:szCs w:val="24"/>
        </w:rPr>
        <w:t>深入解读诗意教</w:t>
      </w:r>
      <w:r w:rsidR="001D0350">
        <w:rPr>
          <w:rFonts w:hint="eastAsia"/>
          <w:sz w:val="24"/>
          <w:szCs w:val="24"/>
        </w:rPr>
        <w:t>育的基础上</w:t>
      </w:r>
      <w:r w:rsidRPr="00B46A7F">
        <w:rPr>
          <w:rFonts w:hint="eastAsia"/>
          <w:sz w:val="24"/>
          <w:szCs w:val="24"/>
        </w:rPr>
        <w:t>提炼教师的特质；“大气、睿智、浪漫”也就是培养具有开阔的教育视野、开放悦纳的胸怀、合作的团队意识、具有丰厚的学养、智慧的表达、具有教育的理想、信念与情怀的诗意教师群体。这些特质与习总书记提出的“有理想信念、有道德情操、有扎实学识、有仁爱之心”</w:t>
      </w:r>
      <w:r w:rsidR="00BC49CB">
        <w:rPr>
          <w:rFonts w:hint="eastAsia"/>
          <w:sz w:val="24"/>
          <w:szCs w:val="24"/>
        </w:rPr>
        <w:t>的</w:t>
      </w:r>
      <w:r w:rsidR="00BC49CB" w:rsidRPr="00B46A7F">
        <w:rPr>
          <w:rFonts w:hint="eastAsia"/>
          <w:sz w:val="24"/>
          <w:szCs w:val="24"/>
        </w:rPr>
        <w:t>“四有教师”</w:t>
      </w:r>
      <w:r w:rsidRPr="00B46A7F">
        <w:rPr>
          <w:rFonts w:hint="eastAsia"/>
          <w:sz w:val="24"/>
          <w:szCs w:val="24"/>
        </w:rPr>
        <w:t>在思想上也是高度一致。所以学校教师特质的提炼既具有时代性又具校本化。</w:t>
      </w:r>
    </w:p>
    <w:p w:rsidR="00B46A7F" w:rsidRPr="00B46A7F" w:rsidRDefault="00B46A7F" w:rsidP="00B46A7F">
      <w:pPr>
        <w:spacing w:line="360" w:lineRule="auto"/>
        <w:ind w:firstLineChars="200" w:firstLine="480"/>
        <w:rPr>
          <w:sz w:val="24"/>
          <w:szCs w:val="24"/>
        </w:rPr>
      </w:pPr>
      <w:r w:rsidRPr="00B46A7F">
        <w:rPr>
          <w:rFonts w:hint="eastAsia"/>
          <w:sz w:val="24"/>
          <w:szCs w:val="24"/>
        </w:rPr>
        <w:t>二、推进策略</w:t>
      </w:r>
      <w:r w:rsidR="00307DBA">
        <w:rPr>
          <w:rFonts w:hint="eastAsia"/>
          <w:sz w:val="24"/>
          <w:szCs w:val="24"/>
        </w:rPr>
        <w:t>具</w:t>
      </w:r>
      <w:r w:rsidRPr="00B46A7F">
        <w:rPr>
          <w:rFonts w:hint="eastAsia"/>
          <w:sz w:val="24"/>
          <w:szCs w:val="24"/>
        </w:rPr>
        <w:t>有效性和多元化</w:t>
      </w:r>
    </w:p>
    <w:p w:rsidR="00B46A7F" w:rsidRPr="00B46A7F" w:rsidRDefault="00B46A7F" w:rsidP="00B46A7F">
      <w:pPr>
        <w:spacing w:line="360" w:lineRule="auto"/>
        <w:ind w:firstLineChars="200" w:firstLine="480"/>
        <w:rPr>
          <w:sz w:val="24"/>
          <w:szCs w:val="24"/>
        </w:rPr>
      </w:pPr>
      <w:r w:rsidRPr="00B46A7F">
        <w:rPr>
          <w:rFonts w:hint="eastAsia"/>
          <w:sz w:val="24"/>
          <w:szCs w:val="24"/>
        </w:rPr>
        <w:t>（一）系统思考，整体规划</w:t>
      </w:r>
    </w:p>
    <w:p w:rsidR="00B46A7F" w:rsidRPr="00B46A7F" w:rsidRDefault="00B46A7F" w:rsidP="00B46A7F">
      <w:pPr>
        <w:spacing w:line="360" w:lineRule="auto"/>
        <w:ind w:firstLineChars="200" w:firstLine="480"/>
        <w:rPr>
          <w:sz w:val="24"/>
          <w:szCs w:val="24"/>
        </w:rPr>
      </w:pPr>
      <w:r w:rsidRPr="00B46A7F">
        <w:rPr>
          <w:rFonts w:hint="eastAsia"/>
          <w:sz w:val="24"/>
          <w:szCs w:val="24"/>
        </w:rPr>
        <w:lastRenderedPageBreak/>
        <w:t>学校层面系统架构校本培训的内容系统，从职业素养、学科素养、班级建设、学术素养等为维度整体规划</w:t>
      </w:r>
      <w:r w:rsidRPr="00B46A7F">
        <w:rPr>
          <w:rFonts w:hint="eastAsia"/>
          <w:sz w:val="24"/>
          <w:szCs w:val="24"/>
        </w:rPr>
        <w:t>a.</w:t>
      </w:r>
      <w:r w:rsidRPr="00B46A7F">
        <w:rPr>
          <w:rFonts w:hint="eastAsia"/>
          <w:sz w:val="24"/>
          <w:szCs w:val="24"/>
        </w:rPr>
        <w:t>日常工作参考《诗意教师专业形象千字文》</w:t>
      </w:r>
      <w:r w:rsidRPr="00B46A7F">
        <w:rPr>
          <w:rFonts w:hint="eastAsia"/>
          <w:sz w:val="24"/>
          <w:szCs w:val="24"/>
        </w:rPr>
        <w:t>b.</w:t>
      </w:r>
      <w:r w:rsidRPr="00B46A7F">
        <w:rPr>
          <w:rFonts w:hint="eastAsia"/>
          <w:sz w:val="24"/>
          <w:szCs w:val="24"/>
        </w:rPr>
        <w:t>学科</w:t>
      </w:r>
      <w:r w:rsidR="00006024">
        <w:rPr>
          <w:rFonts w:hint="eastAsia"/>
          <w:sz w:val="24"/>
          <w:szCs w:val="24"/>
        </w:rPr>
        <w:t>和</w:t>
      </w:r>
      <w:r w:rsidRPr="00B46A7F">
        <w:rPr>
          <w:rFonts w:hint="eastAsia"/>
          <w:sz w:val="24"/>
          <w:szCs w:val="24"/>
        </w:rPr>
        <w:t>班级建设参考《诗意基本功体系》</w:t>
      </w:r>
      <w:r w:rsidRPr="00B46A7F">
        <w:rPr>
          <w:rFonts w:hint="eastAsia"/>
          <w:sz w:val="24"/>
          <w:szCs w:val="24"/>
        </w:rPr>
        <w:t>c.</w:t>
      </w:r>
      <w:r w:rsidRPr="00B46A7F">
        <w:rPr>
          <w:rFonts w:hint="eastAsia"/>
          <w:sz w:val="24"/>
          <w:szCs w:val="24"/>
        </w:rPr>
        <w:t>学术素养参考《诗意形象手册》，</w:t>
      </w:r>
      <w:r w:rsidR="00006024">
        <w:rPr>
          <w:rFonts w:hint="eastAsia"/>
          <w:sz w:val="24"/>
          <w:szCs w:val="24"/>
        </w:rPr>
        <w:t>内容</w:t>
      </w:r>
      <w:r w:rsidR="00C0140D" w:rsidRPr="00B46A7F">
        <w:rPr>
          <w:rFonts w:hint="eastAsia"/>
          <w:sz w:val="24"/>
          <w:szCs w:val="24"/>
        </w:rPr>
        <w:t>体系</w:t>
      </w:r>
      <w:r w:rsidR="00C0140D">
        <w:rPr>
          <w:rFonts w:hint="eastAsia"/>
          <w:sz w:val="24"/>
          <w:szCs w:val="24"/>
        </w:rPr>
        <w:t>丰富、详实而全面，</w:t>
      </w:r>
      <w:r w:rsidRPr="00B46A7F">
        <w:rPr>
          <w:rFonts w:hint="eastAsia"/>
          <w:sz w:val="24"/>
          <w:szCs w:val="24"/>
        </w:rPr>
        <w:t>帮助教师</w:t>
      </w:r>
      <w:r w:rsidR="00C0140D">
        <w:rPr>
          <w:rFonts w:hint="eastAsia"/>
          <w:sz w:val="24"/>
          <w:szCs w:val="24"/>
        </w:rPr>
        <w:t>充分</w:t>
      </w:r>
      <w:r w:rsidRPr="00B46A7F">
        <w:rPr>
          <w:rFonts w:hint="eastAsia"/>
          <w:sz w:val="24"/>
          <w:szCs w:val="24"/>
        </w:rPr>
        <w:t>明晰和内化诗意教师的素养</w:t>
      </w:r>
      <w:r w:rsidR="00C0140D">
        <w:rPr>
          <w:rFonts w:hint="eastAsia"/>
          <w:sz w:val="24"/>
          <w:szCs w:val="24"/>
        </w:rPr>
        <w:t>要求</w:t>
      </w:r>
      <w:r w:rsidRPr="00B46A7F">
        <w:rPr>
          <w:rFonts w:hint="eastAsia"/>
          <w:sz w:val="24"/>
          <w:szCs w:val="24"/>
        </w:rPr>
        <w:t>。</w:t>
      </w:r>
    </w:p>
    <w:p w:rsidR="00B46A7F" w:rsidRPr="00B46A7F" w:rsidRDefault="00B46A7F" w:rsidP="00B46A7F">
      <w:pPr>
        <w:spacing w:line="360" w:lineRule="auto"/>
        <w:ind w:firstLineChars="200" w:firstLine="480"/>
        <w:rPr>
          <w:sz w:val="24"/>
          <w:szCs w:val="24"/>
        </w:rPr>
      </w:pPr>
      <w:r w:rsidRPr="00B46A7F">
        <w:rPr>
          <w:rFonts w:hint="eastAsia"/>
          <w:sz w:val="24"/>
          <w:szCs w:val="24"/>
        </w:rPr>
        <w:t>（二）扎实研训，全面落实</w:t>
      </w:r>
    </w:p>
    <w:p w:rsidR="00B46A7F" w:rsidRPr="00B46A7F" w:rsidRDefault="00B46A7F" w:rsidP="00B46A7F">
      <w:pPr>
        <w:spacing w:line="360" w:lineRule="auto"/>
        <w:ind w:firstLineChars="200" w:firstLine="480"/>
        <w:rPr>
          <w:sz w:val="24"/>
          <w:szCs w:val="24"/>
        </w:rPr>
      </w:pPr>
      <w:r w:rsidRPr="00B46A7F">
        <w:rPr>
          <w:rFonts w:hint="eastAsia"/>
          <w:sz w:val="24"/>
          <w:szCs w:val="24"/>
        </w:rPr>
        <w:t>学校根据“三个融通”“四个全过程”，</w:t>
      </w:r>
      <w:r w:rsidR="00CD64AD">
        <w:rPr>
          <w:rFonts w:hint="eastAsia"/>
          <w:sz w:val="24"/>
          <w:szCs w:val="24"/>
        </w:rPr>
        <w:t>扎实推进</w:t>
      </w:r>
      <w:r w:rsidRPr="00B46A7F">
        <w:rPr>
          <w:rFonts w:hint="eastAsia"/>
          <w:sz w:val="24"/>
          <w:szCs w:val="24"/>
        </w:rPr>
        <w:t>校本培训的</w:t>
      </w:r>
      <w:r w:rsidRPr="00B46A7F">
        <w:rPr>
          <w:rFonts w:hint="eastAsia"/>
          <w:sz w:val="24"/>
          <w:szCs w:val="24"/>
        </w:rPr>
        <w:t>4</w:t>
      </w:r>
      <w:r w:rsidRPr="00B46A7F">
        <w:rPr>
          <w:rFonts w:hint="eastAsia"/>
          <w:sz w:val="24"/>
          <w:szCs w:val="24"/>
        </w:rPr>
        <w:t>个常式和创新校本培训的</w:t>
      </w:r>
      <w:r w:rsidRPr="00B46A7F">
        <w:rPr>
          <w:rFonts w:hint="eastAsia"/>
          <w:sz w:val="24"/>
          <w:szCs w:val="24"/>
        </w:rPr>
        <w:t>10</w:t>
      </w:r>
      <w:r w:rsidRPr="00B46A7F">
        <w:rPr>
          <w:rFonts w:hint="eastAsia"/>
          <w:sz w:val="24"/>
          <w:szCs w:val="24"/>
        </w:rPr>
        <w:t>变式，常式主要有技能实践</w:t>
      </w:r>
      <w:r w:rsidR="00CD64AD">
        <w:rPr>
          <w:rFonts w:hint="eastAsia"/>
          <w:sz w:val="24"/>
          <w:szCs w:val="24"/>
        </w:rPr>
        <w:t>型</w:t>
      </w:r>
      <w:r w:rsidRPr="00B46A7F">
        <w:rPr>
          <w:rFonts w:hint="eastAsia"/>
          <w:sz w:val="24"/>
          <w:szCs w:val="24"/>
        </w:rPr>
        <w:t>、评价型、理论型、研究型；变式主要有研课式、读书沙龙式、网上研修式、问题研究式、主题系列式、学术研究式等多种方式进行研修，</w:t>
      </w:r>
      <w:r w:rsidR="00CD64AD">
        <w:rPr>
          <w:rFonts w:hint="eastAsia"/>
          <w:sz w:val="24"/>
          <w:szCs w:val="24"/>
        </w:rPr>
        <w:t>做到全员参与，全面覆盖，全程监控，每项工作做到前有策划、中有落实、后有反思</w:t>
      </w:r>
      <w:r w:rsidR="00BC49CB">
        <w:rPr>
          <w:rFonts w:hint="eastAsia"/>
          <w:sz w:val="24"/>
          <w:szCs w:val="24"/>
        </w:rPr>
        <w:t>，</w:t>
      </w:r>
      <w:r w:rsidR="00CD64AD">
        <w:rPr>
          <w:rFonts w:hint="eastAsia"/>
          <w:sz w:val="24"/>
          <w:szCs w:val="24"/>
        </w:rPr>
        <w:t>活动中考核，活动后评价，扎实有效地</w:t>
      </w:r>
      <w:r w:rsidRPr="00B46A7F">
        <w:rPr>
          <w:rFonts w:hint="eastAsia"/>
          <w:sz w:val="24"/>
          <w:szCs w:val="24"/>
        </w:rPr>
        <w:t>提高</w:t>
      </w:r>
      <w:r w:rsidR="00CD64AD">
        <w:rPr>
          <w:rFonts w:hint="eastAsia"/>
          <w:sz w:val="24"/>
          <w:szCs w:val="24"/>
        </w:rPr>
        <w:t>全体</w:t>
      </w:r>
      <w:r w:rsidRPr="00B46A7F">
        <w:rPr>
          <w:rFonts w:hint="eastAsia"/>
          <w:sz w:val="24"/>
          <w:szCs w:val="24"/>
        </w:rPr>
        <w:t>教师的综合素养。</w:t>
      </w:r>
    </w:p>
    <w:p w:rsidR="00B46A7F" w:rsidRPr="00B46A7F" w:rsidRDefault="00B46A7F" w:rsidP="00B46A7F">
      <w:pPr>
        <w:spacing w:line="360" w:lineRule="auto"/>
        <w:ind w:firstLineChars="200" w:firstLine="480"/>
        <w:rPr>
          <w:sz w:val="24"/>
          <w:szCs w:val="24"/>
        </w:rPr>
      </w:pPr>
      <w:r w:rsidRPr="00B46A7F">
        <w:rPr>
          <w:rFonts w:hint="eastAsia"/>
          <w:sz w:val="24"/>
          <w:szCs w:val="24"/>
        </w:rPr>
        <w:t>（三）</w:t>
      </w:r>
      <w:r w:rsidRPr="00B46A7F">
        <w:rPr>
          <w:rFonts w:hint="eastAsia"/>
          <w:sz w:val="24"/>
          <w:szCs w:val="24"/>
        </w:rPr>
        <w:tab/>
      </w:r>
      <w:r w:rsidRPr="00B46A7F">
        <w:rPr>
          <w:rFonts w:hint="eastAsia"/>
          <w:sz w:val="24"/>
          <w:szCs w:val="24"/>
        </w:rPr>
        <w:t>分层提能，共同发展</w:t>
      </w:r>
    </w:p>
    <w:p w:rsidR="00B46A7F" w:rsidRPr="00B46A7F" w:rsidRDefault="00576BEA" w:rsidP="00B46A7F">
      <w:pPr>
        <w:spacing w:line="360" w:lineRule="auto"/>
        <w:ind w:firstLineChars="200" w:firstLine="480"/>
        <w:rPr>
          <w:sz w:val="24"/>
          <w:szCs w:val="24"/>
        </w:rPr>
      </w:pPr>
      <w:r>
        <w:rPr>
          <w:rFonts w:hint="eastAsia"/>
          <w:sz w:val="24"/>
          <w:szCs w:val="24"/>
        </w:rPr>
        <w:t>学校激发每一位老师的内生力量，</w:t>
      </w:r>
      <w:r w:rsidR="00B46A7F" w:rsidRPr="00B46A7F">
        <w:rPr>
          <w:rFonts w:hint="eastAsia"/>
          <w:sz w:val="24"/>
          <w:szCs w:val="24"/>
        </w:rPr>
        <w:t>从个人到团队再到项目</w:t>
      </w:r>
      <w:r>
        <w:rPr>
          <w:rFonts w:hint="eastAsia"/>
          <w:sz w:val="24"/>
          <w:szCs w:val="24"/>
        </w:rPr>
        <w:t>组，</w:t>
      </w:r>
      <w:r w:rsidR="00B46A7F" w:rsidRPr="00B46A7F">
        <w:rPr>
          <w:rFonts w:hint="eastAsia"/>
          <w:sz w:val="24"/>
          <w:szCs w:val="24"/>
        </w:rPr>
        <w:t>多层次</w:t>
      </w:r>
      <w:r>
        <w:rPr>
          <w:rFonts w:hint="eastAsia"/>
          <w:sz w:val="24"/>
          <w:szCs w:val="24"/>
        </w:rPr>
        <w:t>地提升教师的能力。个人</w:t>
      </w:r>
      <w:r w:rsidR="00B46A7F" w:rsidRPr="00B46A7F">
        <w:rPr>
          <w:rFonts w:hint="eastAsia"/>
          <w:sz w:val="24"/>
          <w:szCs w:val="24"/>
        </w:rPr>
        <w:t>制定个人发展规划，寻找最近发展区，让教师在规划中明晰自我；依托“全员工程”“青蓝工程”“骨干工程”“名师工程”等共生体，让教师在团队中走向优秀；借助“项目</w:t>
      </w:r>
      <w:r>
        <w:rPr>
          <w:rFonts w:hint="eastAsia"/>
          <w:sz w:val="24"/>
          <w:szCs w:val="24"/>
        </w:rPr>
        <w:t>组”，包括学校项目</w:t>
      </w:r>
      <w:r w:rsidR="00BC49CB">
        <w:rPr>
          <w:rFonts w:hint="eastAsia"/>
          <w:sz w:val="24"/>
          <w:szCs w:val="24"/>
        </w:rPr>
        <w:t>、</w:t>
      </w:r>
      <w:r>
        <w:rPr>
          <w:rFonts w:hint="eastAsia"/>
          <w:sz w:val="24"/>
          <w:szCs w:val="24"/>
        </w:rPr>
        <w:t>全域项目</w:t>
      </w:r>
      <w:r w:rsidR="00BC49CB">
        <w:rPr>
          <w:rFonts w:hint="eastAsia"/>
          <w:sz w:val="24"/>
          <w:szCs w:val="24"/>
        </w:rPr>
        <w:t>、</w:t>
      </w:r>
      <w:r>
        <w:rPr>
          <w:rFonts w:hint="eastAsia"/>
          <w:sz w:val="24"/>
          <w:szCs w:val="24"/>
        </w:rPr>
        <w:t>自选项目等平台，</w:t>
      </w:r>
      <w:r w:rsidR="00B46A7F" w:rsidRPr="00B46A7F">
        <w:rPr>
          <w:rFonts w:hint="eastAsia"/>
          <w:sz w:val="24"/>
          <w:szCs w:val="24"/>
        </w:rPr>
        <w:t>推动教师在项目中走向专业。</w:t>
      </w:r>
    </w:p>
    <w:p w:rsidR="00B46A7F" w:rsidRDefault="00B46A7F" w:rsidP="00B46A7F">
      <w:pPr>
        <w:spacing w:line="360" w:lineRule="auto"/>
        <w:ind w:firstLineChars="200" w:firstLine="480"/>
        <w:rPr>
          <w:sz w:val="24"/>
          <w:szCs w:val="24"/>
        </w:rPr>
      </w:pPr>
      <w:r w:rsidRPr="00B46A7F">
        <w:rPr>
          <w:rFonts w:hint="eastAsia"/>
          <w:sz w:val="24"/>
          <w:szCs w:val="24"/>
        </w:rPr>
        <w:t>龙虎塘实验学校的诗意教师的校本化培训让我茅塞顿开。反思我校在</w:t>
      </w:r>
      <w:r w:rsidR="005354A0">
        <w:rPr>
          <w:rFonts w:hint="eastAsia"/>
          <w:sz w:val="24"/>
          <w:szCs w:val="24"/>
        </w:rPr>
        <w:t>校本培训上</w:t>
      </w:r>
      <w:r w:rsidRPr="00B46A7F">
        <w:rPr>
          <w:rFonts w:hint="eastAsia"/>
          <w:sz w:val="24"/>
          <w:szCs w:val="24"/>
        </w:rPr>
        <w:t>与龙虎实小存在着很大的差距：</w:t>
      </w:r>
    </w:p>
    <w:p w:rsidR="00B46A7F" w:rsidRDefault="00230726" w:rsidP="00B46A7F">
      <w:pPr>
        <w:spacing w:line="360" w:lineRule="auto"/>
        <w:ind w:firstLineChars="200" w:firstLine="480"/>
        <w:rPr>
          <w:sz w:val="24"/>
          <w:szCs w:val="24"/>
        </w:rPr>
      </w:pPr>
      <w:r>
        <w:rPr>
          <w:rFonts w:hint="eastAsia"/>
          <w:sz w:val="24"/>
          <w:szCs w:val="24"/>
        </w:rPr>
        <w:t>第一：学校的理念内化</w:t>
      </w:r>
      <w:r w:rsidR="00BD65C9">
        <w:rPr>
          <w:rFonts w:hint="eastAsia"/>
          <w:sz w:val="24"/>
          <w:szCs w:val="24"/>
        </w:rPr>
        <w:t>有待融合</w:t>
      </w:r>
    </w:p>
    <w:p w:rsidR="00B46A7F" w:rsidRDefault="00B46A7F" w:rsidP="00B46A7F">
      <w:pPr>
        <w:spacing w:line="360" w:lineRule="auto"/>
        <w:ind w:firstLineChars="200" w:firstLine="480"/>
        <w:rPr>
          <w:sz w:val="24"/>
          <w:szCs w:val="24"/>
        </w:rPr>
      </w:pPr>
      <w:r w:rsidRPr="00B46A7F">
        <w:rPr>
          <w:rFonts w:hint="eastAsia"/>
          <w:sz w:val="24"/>
          <w:szCs w:val="24"/>
        </w:rPr>
        <w:t>我校</w:t>
      </w:r>
      <w:r w:rsidR="00CE1BBB">
        <w:rPr>
          <w:rFonts w:hint="eastAsia"/>
          <w:sz w:val="24"/>
          <w:szCs w:val="24"/>
        </w:rPr>
        <w:t>校本</w:t>
      </w:r>
      <w:r w:rsidRPr="00B46A7F">
        <w:rPr>
          <w:rFonts w:hint="eastAsia"/>
          <w:sz w:val="24"/>
          <w:szCs w:val="24"/>
        </w:rPr>
        <w:t>培训主要关注了教师的师德与师能两个维度，与学校理念的粘合度不</w:t>
      </w:r>
      <w:r w:rsidR="00233EAD">
        <w:rPr>
          <w:rFonts w:hint="eastAsia"/>
          <w:sz w:val="24"/>
          <w:szCs w:val="24"/>
        </w:rPr>
        <w:t>够，在后续的校本培训中，作为教师发展处的负责人，应该从学校理念</w:t>
      </w:r>
      <w:r w:rsidRPr="00B46A7F">
        <w:rPr>
          <w:rFonts w:hint="eastAsia"/>
          <w:sz w:val="24"/>
          <w:szCs w:val="24"/>
        </w:rPr>
        <w:t>出发，</w:t>
      </w:r>
      <w:r w:rsidR="00B334B6">
        <w:rPr>
          <w:rFonts w:hint="eastAsia"/>
          <w:sz w:val="24"/>
          <w:szCs w:val="24"/>
        </w:rPr>
        <w:t>，</w:t>
      </w:r>
      <w:r w:rsidRPr="00B46A7F">
        <w:rPr>
          <w:rFonts w:hint="eastAsia"/>
          <w:sz w:val="24"/>
          <w:szCs w:val="24"/>
        </w:rPr>
        <w:t>整体思考教师的培养目标，培训内容，培养方式，实施过程以及评价反馈等问题，做好系统的布置</w:t>
      </w:r>
      <w:r w:rsidR="000242CF">
        <w:rPr>
          <w:rFonts w:hint="eastAsia"/>
          <w:sz w:val="24"/>
          <w:szCs w:val="24"/>
        </w:rPr>
        <w:t>，长程的规划</w:t>
      </w:r>
      <w:r w:rsidRPr="00B46A7F">
        <w:rPr>
          <w:rFonts w:hint="eastAsia"/>
          <w:sz w:val="24"/>
          <w:szCs w:val="24"/>
        </w:rPr>
        <w:t>。</w:t>
      </w:r>
    </w:p>
    <w:p w:rsidR="00B46A7F" w:rsidRDefault="00B46A7F" w:rsidP="00B46A7F">
      <w:pPr>
        <w:spacing w:line="360" w:lineRule="auto"/>
        <w:ind w:firstLineChars="200" w:firstLine="480"/>
        <w:rPr>
          <w:sz w:val="24"/>
          <w:szCs w:val="24"/>
        </w:rPr>
      </w:pPr>
      <w:r w:rsidRPr="00B46A7F">
        <w:rPr>
          <w:rFonts w:hint="eastAsia"/>
          <w:sz w:val="24"/>
          <w:szCs w:val="24"/>
        </w:rPr>
        <w:t>第二：学校素养体系</w:t>
      </w:r>
      <w:r w:rsidR="00BD65C9">
        <w:rPr>
          <w:rFonts w:hint="eastAsia"/>
          <w:sz w:val="24"/>
          <w:szCs w:val="24"/>
        </w:rPr>
        <w:t>有待完善</w:t>
      </w:r>
    </w:p>
    <w:p w:rsidR="00B46A7F" w:rsidRDefault="00CE1BBB" w:rsidP="00B46A7F">
      <w:pPr>
        <w:spacing w:line="360" w:lineRule="auto"/>
        <w:ind w:firstLineChars="200" w:firstLine="480"/>
        <w:rPr>
          <w:sz w:val="24"/>
          <w:szCs w:val="24"/>
        </w:rPr>
      </w:pPr>
      <w:r>
        <w:rPr>
          <w:rFonts w:hint="eastAsia"/>
          <w:sz w:val="24"/>
          <w:szCs w:val="24"/>
        </w:rPr>
        <w:t>虽然我校已经架构一部分教师的素养内容体系</w:t>
      </w:r>
      <w:r w:rsidR="00690046">
        <w:rPr>
          <w:rFonts w:hint="eastAsia"/>
          <w:sz w:val="24"/>
          <w:szCs w:val="24"/>
        </w:rPr>
        <w:t>，</w:t>
      </w:r>
      <w:r>
        <w:rPr>
          <w:rFonts w:hint="eastAsia"/>
          <w:sz w:val="24"/>
          <w:szCs w:val="24"/>
        </w:rPr>
        <w:t>如《教师的</w:t>
      </w:r>
      <w:r w:rsidR="00B46A7F" w:rsidRPr="00B46A7F">
        <w:rPr>
          <w:rFonts w:hint="eastAsia"/>
          <w:sz w:val="24"/>
          <w:szCs w:val="24"/>
        </w:rPr>
        <w:t>日常行为规范》、《月考核制度》等</w:t>
      </w:r>
      <w:r>
        <w:rPr>
          <w:rFonts w:hint="eastAsia"/>
          <w:sz w:val="24"/>
          <w:szCs w:val="24"/>
        </w:rPr>
        <w:t>，</w:t>
      </w:r>
      <w:r w:rsidR="00B46A7F" w:rsidRPr="00B46A7F">
        <w:rPr>
          <w:rFonts w:hint="eastAsia"/>
          <w:sz w:val="24"/>
          <w:szCs w:val="24"/>
        </w:rPr>
        <w:t>但是对于教师的整体素养体系架构不完整，后续的工作中逐步完善教师素养的内容体系，从职业素养、学科素养、班级建设、学术素养等多维度进行梳理，让学校的每一位老师都能清晰地明确教师的职业要求，使教师的</w:t>
      </w:r>
      <w:r w:rsidR="00B46A7F" w:rsidRPr="00B46A7F">
        <w:rPr>
          <w:rFonts w:hint="eastAsia"/>
          <w:sz w:val="24"/>
          <w:szCs w:val="24"/>
        </w:rPr>
        <w:lastRenderedPageBreak/>
        <w:t>每一项工作都有“法”可依。</w:t>
      </w:r>
    </w:p>
    <w:p w:rsidR="00B46A7F" w:rsidRDefault="00B46A7F" w:rsidP="00B46A7F">
      <w:pPr>
        <w:spacing w:line="360" w:lineRule="auto"/>
        <w:ind w:firstLineChars="200" w:firstLine="480"/>
        <w:rPr>
          <w:sz w:val="24"/>
          <w:szCs w:val="24"/>
        </w:rPr>
      </w:pPr>
      <w:r>
        <w:rPr>
          <w:rFonts w:hint="eastAsia"/>
          <w:sz w:val="24"/>
          <w:szCs w:val="24"/>
        </w:rPr>
        <w:t>第三：学校的培训方式</w:t>
      </w:r>
      <w:r w:rsidR="00BD65C9">
        <w:rPr>
          <w:rFonts w:hint="eastAsia"/>
          <w:sz w:val="24"/>
          <w:szCs w:val="24"/>
        </w:rPr>
        <w:t>有待创新</w:t>
      </w:r>
    </w:p>
    <w:p w:rsidR="00B46A7F" w:rsidRDefault="00B46A7F" w:rsidP="00B46A7F">
      <w:pPr>
        <w:spacing w:line="360" w:lineRule="auto"/>
        <w:ind w:firstLineChars="200" w:firstLine="480"/>
        <w:rPr>
          <w:sz w:val="24"/>
          <w:szCs w:val="24"/>
        </w:rPr>
      </w:pPr>
      <w:r w:rsidRPr="00B46A7F">
        <w:rPr>
          <w:rFonts w:hint="eastAsia"/>
          <w:sz w:val="24"/>
          <w:szCs w:val="24"/>
        </w:rPr>
        <w:t>我校的培训主要采用课程</w:t>
      </w:r>
      <w:r w:rsidR="00CE1BBB">
        <w:rPr>
          <w:rFonts w:hint="eastAsia"/>
          <w:sz w:val="24"/>
          <w:szCs w:val="24"/>
        </w:rPr>
        <w:t>处的</w:t>
      </w:r>
      <w:r w:rsidRPr="00B46A7F">
        <w:rPr>
          <w:rFonts w:hint="eastAsia"/>
          <w:sz w:val="24"/>
          <w:szCs w:val="24"/>
        </w:rPr>
        <w:t>研备组和</w:t>
      </w:r>
      <w:r w:rsidR="00CE1BBB">
        <w:rPr>
          <w:rFonts w:hint="eastAsia"/>
          <w:sz w:val="24"/>
          <w:szCs w:val="24"/>
        </w:rPr>
        <w:t>发展处的</w:t>
      </w:r>
      <w:r w:rsidR="000242CF">
        <w:rPr>
          <w:rFonts w:hint="eastAsia"/>
          <w:sz w:val="24"/>
          <w:szCs w:val="24"/>
        </w:rPr>
        <w:t>基本功拉练</w:t>
      </w:r>
      <w:r w:rsidRPr="00B46A7F">
        <w:rPr>
          <w:rFonts w:hint="eastAsia"/>
          <w:sz w:val="24"/>
          <w:szCs w:val="24"/>
        </w:rPr>
        <w:t>相结合的方式进行</w:t>
      </w:r>
      <w:r w:rsidR="00CE1BBB">
        <w:rPr>
          <w:rFonts w:hint="eastAsia"/>
          <w:sz w:val="24"/>
          <w:szCs w:val="24"/>
        </w:rPr>
        <w:t>，教师</w:t>
      </w:r>
      <w:r w:rsidRPr="00B46A7F">
        <w:rPr>
          <w:rFonts w:hint="eastAsia"/>
          <w:sz w:val="24"/>
          <w:szCs w:val="24"/>
        </w:rPr>
        <w:t>素养的培训</w:t>
      </w:r>
      <w:r w:rsidR="00CE1BBB">
        <w:rPr>
          <w:rFonts w:hint="eastAsia"/>
          <w:sz w:val="24"/>
          <w:szCs w:val="24"/>
        </w:rPr>
        <w:t>以服务于课堂教学的学科型教师为主要目的，</w:t>
      </w:r>
      <w:r w:rsidRPr="00B46A7F">
        <w:rPr>
          <w:rFonts w:hint="eastAsia"/>
          <w:sz w:val="24"/>
          <w:szCs w:val="24"/>
        </w:rPr>
        <w:t>忽视</w:t>
      </w:r>
      <w:r w:rsidR="00CE1BBB">
        <w:rPr>
          <w:rFonts w:hint="eastAsia"/>
          <w:sz w:val="24"/>
          <w:szCs w:val="24"/>
        </w:rPr>
        <w:t>了</w:t>
      </w:r>
      <w:r w:rsidRPr="00B46A7F">
        <w:rPr>
          <w:rFonts w:hint="eastAsia"/>
          <w:sz w:val="24"/>
          <w:szCs w:val="24"/>
        </w:rPr>
        <w:t>学习型和研究型教师的培养，</w:t>
      </w:r>
      <w:r w:rsidR="00CE1BBB">
        <w:rPr>
          <w:rFonts w:hint="eastAsia"/>
          <w:sz w:val="24"/>
          <w:szCs w:val="24"/>
        </w:rPr>
        <w:t>同时也缺乏相应的资源和平台，如何解决这些</w:t>
      </w:r>
      <w:r w:rsidR="005C00B8">
        <w:rPr>
          <w:rFonts w:hint="eastAsia"/>
          <w:sz w:val="24"/>
          <w:szCs w:val="24"/>
        </w:rPr>
        <w:t>困难？后续可以通过教师的读书沙龙和</w:t>
      </w:r>
      <w:r w:rsidRPr="00B46A7F">
        <w:rPr>
          <w:rFonts w:hint="eastAsia"/>
          <w:sz w:val="24"/>
          <w:szCs w:val="24"/>
        </w:rPr>
        <w:t>专家的专题讲座</w:t>
      </w:r>
      <w:r w:rsidR="00CE1BBB">
        <w:rPr>
          <w:rFonts w:hint="eastAsia"/>
          <w:sz w:val="24"/>
          <w:szCs w:val="24"/>
        </w:rPr>
        <w:t>，以自学</w:t>
      </w:r>
      <w:r w:rsidR="00CE1BBB">
        <w:rPr>
          <w:rFonts w:hint="eastAsia"/>
          <w:sz w:val="24"/>
          <w:szCs w:val="24"/>
        </w:rPr>
        <w:t>+</w:t>
      </w:r>
      <w:r w:rsidR="00CE1BBB">
        <w:rPr>
          <w:rFonts w:hint="eastAsia"/>
          <w:sz w:val="24"/>
          <w:szCs w:val="24"/>
        </w:rPr>
        <w:t>培训相结合的方式</w:t>
      </w:r>
      <w:r w:rsidRPr="00B46A7F">
        <w:rPr>
          <w:rFonts w:hint="eastAsia"/>
          <w:sz w:val="24"/>
          <w:szCs w:val="24"/>
        </w:rPr>
        <w:t>提升教师的理论素养</w:t>
      </w:r>
      <w:r w:rsidR="005C00B8">
        <w:rPr>
          <w:rFonts w:hint="eastAsia"/>
          <w:sz w:val="24"/>
          <w:szCs w:val="24"/>
        </w:rPr>
        <w:t>；</w:t>
      </w:r>
      <w:r w:rsidR="00CE1BBB">
        <w:rPr>
          <w:rFonts w:hint="eastAsia"/>
          <w:sz w:val="24"/>
          <w:szCs w:val="24"/>
        </w:rPr>
        <w:t>同时</w:t>
      </w:r>
      <w:r w:rsidRPr="00B46A7F">
        <w:rPr>
          <w:rFonts w:hint="eastAsia"/>
          <w:sz w:val="24"/>
          <w:szCs w:val="24"/>
        </w:rPr>
        <w:t>通过区域联动进行主题研究和学科专题探讨</w:t>
      </w:r>
      <w:r w:rsidR="00CE1BBB">
        <w:rPr>
          <w:rFonts w:hint="eastAsia"/>
          <w:sz w:val="24"/>
          <w:szCs w:val="24"/>
        </w:rPr>
        <w:t>，</w:t>
      </w:r>
      <w:r w:rsidRPr="00B46A7F">
        <w:rPr>
          <w:rFonts w:hint="eastAsia"/>
          <w:sz w:val="24"/>
          <w:szCs w:val="24"/>
        </w:rPr>
        <w:t>提升教师的</w:t>
      </w:r>
      <w:r w:rsidR="000242CF">
        <w:rPr>
          <w:rFonts w:hint="eastAsia"/>
          <w:sz w:val="24"/>
          <w:szCs w:val="24"/>
        </w:rPr>
        <w:t>课程</w:t>
      </w:r>
      <w:r w:rsidRPr="00B46A7F">
        <w:rPr>
          <w:rFonts w:hint="eastAsia"/>
          <w:sz w:val="24"/>
          <w:szCs w:val="24"/>
        </w:rPr>
        <w:t>研究</w:t>
      </w:r>
      <w:r w:rsidR="00CE1BBB">
        <w:rPr>
          <w:rFonts w:hint="eastAsia"/>
          <w:sz w:val="24"/>
          <w:szCs w:val="24"/>
        </w:rPr>
        <w:t>能</w:t>
      </w:r>
      <w:r w:rsidRPr="00B46A7F">
        <w:rPr>
          <w:rFonts w:hint="eastAsia"/>
          <w:sz w:val="24"/>
          <w:szCs w:val="24"/>
        </w:rPr>
        <w:t>力</w:t>
      </w:r>
      <w:r w:rsidR="005C00B8">
        <w:rPr>
          <w:rFonts w:hint="eastAsia"/>
          <w:sz w:val="24"/>
          <w:szCs w:val="24"/>
        </w:rPr>
        <w:t>；</w:t>
      </w:r>
      <w:r w:rsidRPr="00B46A7F">
        <w:rPr>
          <w:rFonts w:hint="eastAsia"/>
          <w:sz w:val="24"/>
          <w:szCs w:val="24"/>
        </w:rPr>
        <w:t>通过网络研修等方式推动学科型教师向研究型教师的转型。</w:t>
      </w:r>
    </w:p>
    <w:p w:rsidR="005C00B8" w:rsidRDefault="00B46A7F" w:rsidP="00B46A7F">
      <w:pPr>
        <w:spacing w:line="360" w:lineRule="auto"/>
        <w:ind w:firstLineChars="200" w:firstLine="480"/>
        <w:rPr>
          <w:sz w:val="24"/>
          <w:szCs w:val="24"/>
        </w:rPr>
      </w:pPr>
      <w:r w:rsidRPr="00B46A7F">
        <w:rPr>
          <w:rFonts w:hint="eastAsia"/>
          <w:sz w:val="24"/>
          <w:szCs w:val="24"/>
        </w:rPr>
        <w:t>第四：学校的梯队</w:t>
      </w:r>
      <w:r w:rsidR="00230726">
        <w:rPr>
          <w:rFonts w:hint="eastAsia"/>
          <w:sz w:val="24"/>
          <w:szCs w:val="24"/>
        </w:rPr>
        <w:t>建设</w:t>
      </w:r>
      <w:r w:rsidR="00BD65C9">
        <w:rPr>
          <w:rFonts w:hint="eastAsia"/>
          <w:sz w:val="24"/>
          <w:szCs w:val="24"/>
        </w:rPr>
        <w:t>有待多元</w:t>
      </w:r>
    </w:p>
    <w:p w:rsidR="00630279" w:rsidRDefault="00CD2845" w:rsidP="00B46A7F">
      <w:pPr>
        <w:spacing w:line="360" w:lineRule="auto"/>
        <w:ind w:firstLineChars="200" w:firstLine="480"/>
        <w:rPr>
          <w:sz w:val="24"/>
          <w:szCs w:val="24"/>
        </w:rPr>
      </w:pPr>
      <w:r>
        <w:rPr>
          <w:rFonts w:hint="eastAsia"/>
          <w:sz w:val="24"/>
          <w:szCs w:val="24"/>
        </w:rPr>
        <w:t>学校已经拥有几项梯队培养机制，</w:t>
      </w:r>
      <w:r w:rsidR="00B46A7F" w:rsidRPr="00B46A7F">
        <w:rPr>
          <w:rFonts w:hint="eastAsia"/>
          <w:sz w:val="24"/>
          <w:szCs w:val="24"/>
        </w:rPr>
        <w:t>新教师实行“青蓝工程”，青年教师组建“教师成长</w:t>
      </w:r>
      <w:r>
        <w:rPr>
          <w:rFonts w:hint="eastAsia"/>
          <w:sz w:val="24"/>
          <w:szCs w:val="24"/>
        </w:rPr>
        <w:t>营</w:t>
      </w:r>
      <w:r w:rsidR="00B46A7F" w:rsidRPr="00B46A7F">
        <w:rPr>
          <w:rFonts w:hint="eastAsia"/>
          <w:sz w:val="24"/>
          <w:szCs w:val="24"/>
        </w:rPr>
        <w:t>”，</w:t>
      </w:r>
      <w:r>
        <w:rPr>
          <w:rFonts w:hint="eastAsia"/>
          <w:sz w:val="24"/>
          <w:szCs w:val="24"/>
        </w:rPr>
        <w:t>骨干教师成立“明星成长团”，</w:t>
      </w:r>
      <w:r w:rsidR="00B46A7F" w:rsidRPr="00B46A7F">
        <w:rPr>
          <w:rFonts w:hint="eastAsia"/>
          <w:sz w:val="24"/>
          <w:szCs w:val="24"/>
        </w:rPr>
        <w:t>但是对于成熟型教师的资源挖掘不够，如何充分发挥成熟型教师力量？</w:t>
      </w:r>
      <w:r>
        <w:rPr>
          <w:rFonts w:hint="eastAsia"/>
          <w:sz w:val="24"/>
          <w:szCs w:val="24"/>
        </w:rPr>
        <w:t>我想</w:t>
      </w:r>
      <w:r w:rsidR="00B46A7F" w:rsidRPr="00B46A7F">
        <w:rPr>
          <w:rFonts w:hint="eastAsia"/>
          <w:sz w:val="24"/>
          <w:szCs w:val="24"/>
        </w:rPr>
        <w:t>对于成熟型教师</w:t>
      </w:r>
      <w:r>
        <w:rPr>
          <w:rFonts w:hint="eastAsia"/>
          <w:sz w:val="24"/>
          <w:szCs w:val="24"/>
        </w:rPr>
        <w:t>学校可以</w:t>
      </w:r>
      <w:r w:rsidR="00B46A7F" w:rsidRPr="00B46A7F">
        <w:rPr>
          <w:rFonts w:hint="eastAsia"/>
          <w:sz w:val="24"/>
          <w:szCs w:val="24"/>
        </w:rPr>
        <w:t>搭建展示平台，</w:t>
      </w:r>
      <w:r>
        <w:rPr>
          <w:rFonts w:hint="eastAsia"/>
          <w:sz w:val="24"/>
          <w:szCs w:val="24"/>
        </w:rPr>
        <w:t>让他们分享教育智慧</w:t>
      </w:r>
      <w:r w:rsidR="00246993">
        <w:rPr>
          <w:rFonts w:hint="eastAsia"/>
          <w:sz w:val="24"/>
          <w:szCs w:val="24"/>
        </w:rPr>
        <w:t>；组建民间草根团队，把有着共同目标追求的老师凝聚在一起，通过项目组的方式组建不同的项目，充分挖掘成熟教师的资源</w:t>
      </w:r>
      <w:r>
        <w:rPr>
          <w:rFonts w:hint="eastAsia"/>
          <w:sz w:val="24"/>
          <w:szCs w:val="24"/>
        </w:rPr>
        <w:t>。</w:t>
      </w:r>
    </w:p>
    <w:p w:rsidR="008F3B57" w:rsidRDefault="003046DD" w:rsidP="00B46A7F">
      <w:pPr>
        <w:spacing w:line="360" w:lineRule="auto"/>
        <w:ind w:firstLineChars="200" w:firstLine="480"/>
        <w:rPr>
          <w:sz w:val="24"/>
          <w:szCs w:val="24"/>
        </w:rPr>
      </w:pPr>
      <w:r>
        <w:rPr>
          <w:rFonts w:hint="eastAsia"/>
          <w:sz w:val="24"/>
          <w:szCs w:val="24"/>
        </w:rPr>
        <w:t>教师是“立校之本，兴校之源”</w:t>
      </w:r>
      <w:r w:rsidR="007678C9">
        <w:rPr>
          <w:rFonts w:hint="eastAsia"/>
          <w:sz w:val="24"/>
          <w:szCs w:val="24"/>
        </w:rPr>
        <w:t>。</w:t>
      </w:r>
      <w:r>
        <w:rPr>
          <w:rFonts w:hint="eastAsia"/>
          <w:sz w:val="24"/>
          <w:szCs w:val="24"/>
        </w:rPr>
        <w:t>教师是学校发展的第一要素，学校组织教学、开展活动，要靠教师；学校课程重构、课堂提效，要靠教师；学校安全管理、服务改进，要靠教师；学校文化建设、品牌打造，要靠教师。</w:t>
      </w:r>
      <w:r w:rsidR="00D977EE">
        <w:rPr>
          <w:rFonts w:hint="eastAsia"/>
          <w:sz w:val="24"/>
          <w:szCs w:val="24"/>
        </w:rPr>
        <w:t>教师是第一生产力，只有发动好教师，发挥好教师，学校才会有持续发展的源泉。</w:t>
      </w:r>
      <w:r w:rsidR="009547A8">
        <w:rPr>
          <w:rFonts w:hint="eastAsia"/>
          <w:sz w:val="24"/>
          <w:szCs w:val="24"/>
        </w:rPr>
        <w:t>所以</w:t>
      </w:r>
      <w:r w:rsidR="00230726">
        <w:rPr>
          <w:rFonts w:hint="eastAsia"/>
          <w:sz w:val="24"/>
          <w:szCs w:val="24"/>
        </w:rPr>
        <w:t>学校需要把</w:t>
      </w:r>
      <w:r w:rsidR="00D977EE">
        <w:rPr>
          <w:rFonts w:hint="eastAsia"/>
          <w:sz w:val="24"/>
          <w:szCs w:val="24"/>
        </w:rPr>
        <w:t>教师的培养放在重</w:t>
      </w:r>
      <w:r w:rsidR="009547A8">
        <w:rPr>
          <w:rFonts w:hint="eastAsia"/>
          <w:sz w:val="24"/>
          <w:szCs w:val="24"/>
        </w:rPr>
        <w:t>要的位置</w:t>
      </w:r>
      <w:r w:rsidR="00246993">
        <w:rPr>
          <w:rFonts w:hint="eastAsia"/>
          <w:sz w:val="24"/>
          <w:szCs w:val="24"/>
        </w:rPr>
        <w:t>，</w:t>
      </w:r>
      <w:r w:rsidR="007678C9">
        <w:rPr>
          <w:rFonts w:hint="eastAsia"/>
          <w:sz w:val="24"/>
          <w:szCs w:val="24"/>
        </w:rPr>
        <w:t>依托</w:t>
      </w:r>
      <w:r w:rsidR="00246993">
        <w:rPr>
          <w:rFonts w:hint="eastAsia"/>
          <w:sz w:val="24"/>
          <w:szCs w:val="24"/>
        </w:rPr>
        <w:t>管理</w:t>
      </w:r>
      <w:r w:rsidR="00FF6B7C">
        <w:rPr>
          <w:rFonts w:hint="eastAsia"/>
          <w:sz w:val="24"/>
          <w:szCs w:val="24"/>
        </w:rPr>
        <w:t>体系</w:t>
      </w:r>
      <w:r w:rsidR="00246993">
        <w:rPr>
          <w:rFonts w:hint="eastAsia"/>
          <w:sz w:val="24"/>
          <w:szCs w:val="24"/>
        </w:rPr>
        <w:t>的不断完善，教师自身的不懈努力，</w:t>
      </w:r>
      <w:r w:rsidR="00FF6B7C">
        <w:rPr>
          <w:rFonts w:hint="eastAsia"/>
          <w:sz w:val="24"/>
          <w:szCs w:val="24"/>
        </w:rPr>
        <w:t>伙伴</w:t>
      </w:r>
      <w:r w:rsidR="00246993">
        <w:rPr>
          <w:rFonts w:hint="eastAsia"/>
          <w:sz w:val="24"/>
          <w:szCs w:val="24"/>
        </w:rPr>
        <w:t>团队的积极带动，</w:t>
      </w:r>
      <w:r w:rsidR="00FF6B7C">
        <w:rPr>
          <w:rFonts w:hint="eastAsia"/>
          <w:sz w:val="24"/>
          <w:szCs w:val="24"/>
        </w:rPr>
        <w:t>评价机制的逐渐优化</w:t>
      </w:r>
      <w:r w:rsidR="007678C9">
        <w:rPr>
          <w:rFonts w:hint="eastAsia"/>
          <w:sz w:val="24"/>
          <w:szCs w:val="24"/>
        </w:rPr>
        <w:t>，最终落实</w:t>
      </w:r>
      <w:r>
        <w:rPr>
          <w:rFonts w:hint="eastAsia"/>
          <w:sz w:val="24"/>
          <w:szCs w:val="24"/>
        </w:rPr>
        <w:t>教师的发展</w:t>
      </w:r>
      <w:r w:rsidR="007678C9">
        <w:rPr>
          <w:rFonts w:hint="eastAsia"/>
          <w:sz w:val="24"/>
          <w:szCs w:val="24"/>
        </w:rPr>
        <w:t>，从而</w:t>
      </w:r>
      <w:bookmarkStart w:id="0" w:name="_GoBack"/>
      <w:bookmarkEnd w:id="0"/>
      <w:r w:rsidR="007678C9">
        <w:rPr>
          <w:rFonts w:hint="eastAsia"/>
          <w:sz w:val="24"/>
          <w:szCs w:val="24"/>
        </w:rPr>
        <w:t>促进学校的发展。</w:t>
      </w:r>
    </w:p>
    <w:p w:rsidR="00FF6B7C" w:rsidRPr="00B46A7F" w:rsidRDefault="00FF6B7C" w:rsidP="00B46A7F">
      <w:pPr>
        <w:spacing w:line="360" w:lineRule="auto"/>
        <w:ind w:firstLineChars="200" w:firstLine="480"/>
        <w:rPr>
          <w:sz w:val="24"/>
          <w:szCs w:val="24"/>
        </w:rPr>
      </w:pPr>
    </w:p>
    <w:sectPr w:rsidR="00FF6B7C" w:rsidRPr="00B46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7F"/>
    <w:rsid w:val="00006024"/>
    <w:rsid w:val="000242CF"/>
    <w:rsid w:val="001D0350"/>
    <w:rsid w:val="00227D67"/>
    <w:rsid w:val="00230726"/>
    <w:rsid w:val="00233EAD"/>
    <w:rsid w:val="00246993"/>
    <w:rsid w:val="003046DD"/>
    <w:rsid w:val="00307DBA"/>
    <w:rsid w:val="005354A0"/>
    <w:rsid w:val="00576BEA"/>
    <w:rsid w:val="005C00B8"/>
    <w:rsid w:val="00630279"/>
    <w:rsid w:val="00672A90"/>
    <w:rsid w:val="00690046"/>
    <w:rsid w:val="007678C9"/>
    <w:rsid w:val="00842562"/>
    <w:rsid w:val="008A4E8C"/>
    <w:rsid w:val="008F3B57"/>
    <w:rsid w:val="009547A8"/>
    <w:rsid w:val="00B334B6"/>
    <w:rsid w:val="00B46A7F"/>
    <w:rsid w:val="00BC49CB"/>
    <w:rsid w:val="00BD65C9"/>
    <w:rsid w:val="00C0140D"/>
    <w:rsid w:val="00CD2845"/>
    <w:rsid w:val="00CD64AD"/>
    <w:rsid w:val="00CE1BBB"/>
    <w:rsid w:val="00D977EE"/>
    <w:rsid w:val="00F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3</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22</cp:revision>
  <dcterms:created xsi:type="dcterms:W3CDTF">2020-03-07T06:43:00Z</dcterms:created>
  <dcterms:modified xsi:type="dcterms:W3CDTF">2020-03-09T05:05:00Z</dcterms:modified>
</cp:coreProperties>
</file>