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课题：口语交际（转述）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rFonts w:hint="eastAsia"/>
                <w:sz w:val="24"/>
                <w:lang w:val="en-US" w:eastAsia="zh-CN"/>
              </w:rPr>
              <w:t>13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能听清楚、看清楚要求转述的主要内容，弄清要点，确保转述的时候，不遗漏主要信息。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转述的过程中，注意人称的转换。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在交际过程中有自信心，说话时态度大方，有礼貌。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本次口语交际的话题是“转述”，是让学生转述一些事情，通过听与说双向互动的过程， 达到口语交际的教学目标。本课教材由两部分组成：第一部分围绕“通知”，提供两幅情境图和相关提示语，要求把事情转述给别人；第二部分是说明性的文字和一个小链接，提示了转述的要求和注意点。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转述在生活中经常会遇到，首</w:t>
            </w:r>
            <w:r>
              <w:rPr>
                <w:rFonts w:hint="eastAsia" w:ascii="宋体" w:hAnsi="宋体" w:cs="宋体"/>
                <w:sz w:val="24"/>
              </w:rPr>
              <w:t>先利用游戏“说悄悄话”创设情境，激发学生兴趣。在游戏中出现的问题正是转述出错了，所以教师揭题，讲解什么是转述，以及转述别人的话时需要注意的地方。接着练习转述。最后联系生活实际，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知道转述的重要性并且学会转述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游戏导入，走进交际话题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二、简单转述，弄清转述要点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三、学习通知，尝试转述表演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四、创设情境，解决实际问题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五、总结方法，延伸转述内容</w:t>
            </w: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我们先来玩一个游戏轻松一下吧！这个游戏的名字叫“悄悄告诉你”。我请一组同学来参加。这组同学排成一个长队，然后我只把话说给第一个同学听，接着一个一个往后传，注意传话的时候只能小声地说一次，不能让其他人听见。(传话内容：因为语文老师临时有事，本周五的语文课和下周二的美术课对调一下。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师：(请出最后一个同学)请你大声地告诉大家，你听到了什么？ 师：同学们，想知道我告诉他(指着第一个同学)的是什么话吗？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师：幸亏只是个游戏，不然可闹笑话了。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师：同学们，刚才游戏中把话转告给别人，可以叫传话，也可以叫转述。今天，咱们就一起来学习转述。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师：从刚才的游戏中，我们知道转述应注意什么呢？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师：的确如此，转述首先要听清楚，然后才能说明白。说的时候，还要注意人称的变化！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师：现在，老师这儿有几句话，咱们就先来练一练。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[课件出示：(1)今天下午，四年级在操场举行跳绳比赛。(2)明天下午，班级举行树叶贴画比赛。(3)明天的美术课，请同学带来彩笔、胶水、剪刀、白纸和采集来的树叶。]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师：选择你感兴趣的内容，和你的组员练习转述。然后，每一个小组派出一个代表，上台展示，我们来评比一下。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师：谁来说说看，这三位同学转述得怎么样？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师：是啊！这三位同学表现得真棒！在转述的时候，我们要弄清楚转述内容的要点，转述的时候，不要遗漏了重要的信息。另外，我们还要注意人称的转换。进行转述的时候，要声音响亮，口齿清晰，仪态大方。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师：同学们，看下面这两个通知。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(出示通知内容，即课本 11 页通知的内容)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师：看清楚了吗？说说这两个通知的主要内容是什么。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师：转述前先要弄清要点，转述时不要遗漏主要信息。师：同学们，想一想，这两个通知要分别转述给谁呢？ 生：要分别转述给小军和小丽。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师：是的，我们转述时要注意弄清要点，不要遗漏信息，注意人称的转换。师：下面，请同学们分组进行练习，(小组活动)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出示小组活动提示：             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1．各小组任选一则通知进行转述练习。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2．分清角色：小丽、小军、转述者。师：哪一组先来试着表演？(汇报交流) 师：你们觉得他们转述清楚了吗？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生：很清楚，能将老师的话清楚地转告小丽。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师：你们真棒！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师：转述的作用可真大呀！多亏了你们，小军和小丽才能及时地、完整地了解了通知内容。在生活中，除了转述通知，转述的内容还有很多。同学们，想一想：你们曾经遇到过什么情况呢？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师：老师也曾遇到过需要我转述的情况。有一次，学校要求老师们开会，把通知告诉了我， 让我去通知办公室里的其他老师。可是通知的内容太多了，我一下子没记住，造成了不小的麻烦。你们帮我想一想，当转述的内容很多记不住时，该怎么办？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师：看来大家都很有自信，那愿不愿意接受我的测试。请一位同学当孩子，一位同学当妈妈。孩子接一下老师的电话，并把电话的内容转述给妈妈。下面我们开始表演。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师：喂，是小红同学吗？ 孩子：是的，老师好。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师：下个星期一早晨，轮到你妈妈做义工，请 8 点前到学校门卫，穿戴好义工服。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孩子：好的，老师。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孩子：妈妈。刚才老师打电话来找你。妈妈：找我有什么事？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孩子：下个星期一早晨，轮到你做义工，请 8 点前到学校门卫，穿戴好义工服。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妈妈：好的。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师：同学们，你们觉得她的转述怎么样？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师：今天你学会了什么？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师：转述时要注意些什么？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师：同学们，这节课你们表现得真棒，你们是最优秀的学生，作为你们的老师，我感到非常欣慰。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师：课后，同学们可以把我的表扬转述给你的家长。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师生互动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练习转述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代表展示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情景表演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预设：想。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1：转述的内容要听清楚。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2：转述时要把话说清楚，说明白。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3：转述时要注意人称变化。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1：今天下午，四年级要在操场举行跳绳比赛。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2：明天下午，我们班要举行树叶贴画比赛。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3：明天的美术课，请大家带好彩笔、胶水、剪刀、白纸和采集来的树叶。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1：他们转述的时候，都很有礼貌，搞清楚了转述的对象。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2：他们转述的时候，没有遗漏重要的信息，把转述的内容都说清楚了。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3：我觉得他们转述的时候，口齿很清晰，声音也很响亮，我们听得很清楚。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1：第一个通知告诉我们更换借阅卡的具体要求。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2：第二个通知告诉我们明天参观博物馆的时间、地点……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3：第二个通知需要“我”转述给小丽。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预设：可以拿笔记下一些重要的信息，转述的时候就不容易漏掉了。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1：我觉得她说得非常清楚，把老师的话都转述清楚了。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2：她能弄清要点，没有遗漏主要信息。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预设：转述。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预设：弄清要点，转述时不要遗漏主要信息。注意人称的转换。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2868"/>
              </w:tabs>
              <w:autoSpaceDE w:val="0"/>
              <w:autoSpaceDN w:val="0"/>
              <w:spacing w:line="246" w:lineRule="exact"/>
              <w:jc w:val="left"/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246" w:lineRule="exact"/>
              <w:jc w:val="center"/>
              <w:rPr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口语交际：转述</w:t>
            </w:r>
            <w:r>
              <w:rPr>
                <w:rFonts w:hint="eastAsia" w:ascii="宋体" w:hAnsi="宋体" w:cs="宋体"/>
                <w:sz w:val="24"/>
                <w:szCs w:val="22"/>
                <w:lang w:eastAsia="zh-CN"/>
              </w:rPr>
              <w:t>（重要性）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弄清要点，转述时不要遗漏主要信息。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 w:firstLine="1920" w:firstLineChars="800"/>
              <w:jc w:val="both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注意人称的转换。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 w:firstLine="1920" w:firstLineChars="800"/>
              <w:jc w:val="both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教学反思</w:t>
      </w:r>
    </w:p>
    <w:p>
      <w:pPr>
        <w:ind w:firstLine="480" w:firstLineChars="200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《语文课程标准》有关口语交际的总目标是：“具有日常口语交际的基本能力，在各种交际活动中，学会倾听、表达与交流，初步学会文明地进行人际沟通和社会交往，发展合作精神。”鉴于此，在这节课中及时有效地创设交际情境，激发学生兴趣，让学生想说、乐说。在表演中把转述的内容说清楚，体现了生生、师生互动，实现本节课教学目标</w:t>
      </w:r>
      <w:r>
        <w:rPr>
          <w:rFonts w:hint="eastAsia"/>
          <w:sz w:val="24"/>
          <w:szCs w:val="24"/>
          <w:lang w:eastAsia="zh-CN"/>
        </w:rPr>
        <w:t>。同时还要让学生知道转述的重要性，渗透“诚信教育”。在学习知识的同时，学会做人的品质。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370675B"/>
    <w:multiLevelType w:val="multilevel"/>
    <w:tmpl w:val="7370675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15F7B"/>
    <w:rsid w:val="007C5BD8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42487"/>
    <w:rsid w:val="00B558C2"/>
    <w:rsid w:val="00BD47CB"/>
    <w:rsid w:val="00C14704"/>
    <w:rsid w:val="00CA7470"/>
    <w:rsid w:val="00D05FE4"/>
    <w:rsid w:val="00DA217B"/>
    <w:rsid w:val="00DC36F8"/>
    <w:rsid w:val="00DD2937"/>
    <w:rsid w:val="00ED4E3D"/>
    <w:rsid w:val="00F10395"/>
    <w:rsid w:val="00F53335"/>
    <w:rsid w:val="00F8256F"/>
    <w:rsid w:val="00F917F1"/>
    <w:rsid w:val="00FB10CA"/>
    <w:rsid w:val="00FD3DB9"/>
    <w:rsid w:val="0CE540DC"/>
    <w:rsid w:val="1CFB5B4F"/>
    <w:rsid w:val="4A0F3198"/>
    <w:rsid w:val="6F8A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403</Words>
  <Characters>2302</Characters>
  <Lines>19</Lines>
  <Paragraphs>5</Paragraphs>
  <TotalTime>0</TotalTime>
  <ScaleCrop>false</ScaleCrop>
  <LinksUpToDate>false</LinksUpToDate>
  <CharactersWithSpaces>2700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2020-02-15T07:02:00Z</dcterms:created>
  <dc:creator>Administrators</dc:creator>
  <cp:lastModifiedBy>Administrator</cp:lastModifiedBy>
  <dcterms:modified xsi:type="dcterms:W3CDTF">2020-03-10T07:46:59Z</dcterms:modified>
  <dc:title>教 学 设 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