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沙水活动幼儿学习行为观察记录</w:t>
      </w:r>
    </w:p>
    <w:p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  <w:lang w:eastAsia="zh-CN"/>
        </w:rPr>
        <w:t>董菲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Cs/>
          <w:szCs w:val="21"/>
        </w:rPr>
        <w:t>下午</w:t>
      </w:r>
      <w:r>
        <w:rPr>
          <w:rFonts w:hint="eastAsia" w:ascii="宋体" w:hAnsi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>：00左右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/>
          <w:bCs/>
          <w:szCs w:val="21"/>
          <w:lang w:eastAsia="zh-CN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/>
          <w:bCs/>
          <w:szCs w:val="21"/>
          <w:lang w:eastAsia="zh-CN"/>
        </w:rPr>
        <w:t>豆豆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小班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szCs w:val="21"/>
        </w:rPr>
        <w:t>月</w:t>
      </w:r>
    </w:p>
    <w:p>
      <w:pPr>
        <w:spacing w:line="40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 w:ascii="宋体" w:hAnsi="宋体" w:cs="宋体"/>
          <w:szCs w:val="21"/>
        </w:rPr>
        <w:t>户外沙水池</w:t>
      </w:r>
      <w:r>
        <w:rPr>
          <w:rFonts w:hint="eastAsia" w:ascii="宋体" w:hAnsi="宋体" w:cs="宋体"/>
          <w:szCs w:val="21"/>
          <w:lang w:eastAsia="zh-CN"/>
        </w:rPr>
        <w:t>，沙水游戏《动物大拯救》。提供了玩沙工具、小动物及与小动物所匹配的底板。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观察目的：</w:t>
      </w:r>
      <w:r>
        <w:rPr>
          <w:rFonts w:hint="eastAsia" w:ascii="宋体" w:hAnsi="宋体" w:cs="宋体"/>
          <w:b/>
          <w:bCs/>
          <w:szCs w:val="21"/>
          <w:lang w:eastAsia="zh-CN"/>
        </w:rPr>
        <w:t>通过孩子在游戏中的活动，发现孩子如何通过游戏获得经验和自主学习的过程。</w:t>
      </w:r>
      <w:r>
        <w:rPr>
          <w:rFonts w:ascii="宋体" w:hAnsi="宋体" w:cs="宋体"/>
          <w:szCs w:val="21"/>
        </w:rPr>
        <w:t xml:space="preserve">  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</w:p>
    <w:p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豆豆在沙地里挖沙寻找宝藏。一开始由于铲子比较大，她很不熟练，挖沙挖的很浅。之后她看了看旁边的男生，学会用两只手握着铲子挖沙。后来她一个人蹲在一个地方使劲挖，但是还是没有挖出宝藏来。随着一些老师加入了挖沙队伍，逐渐的很多宝藏都被挖出来了。于是她开始跟着老师挖沙，老师在哪里挖她就在旁边挖。最后她挖出了三四个宝藏。</w:t>
      </w:r>
    </w:p>
    <w:p>
      <w:pPr>
        <w:spacing w:line="400" w:lineRule="exact"/>
        <w:ind w:left="0" w:leftChars="0" w:firstLine="0" w:firstLineChars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观察思考：</w:t>
      </w:r>
    </w:p>
    <w:p>
      <w:pPr>
        <w:spacing w:line="400" w:lineRule="exact"/>
        <w:ind w:left="0" w:leftChars="0"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在这个活动中，豆豆想要挖出宝藏的心情是十分迫切的。以至于一开始没有挖出宝藏时有挫败感，小班小朋友的荣誉感往往是来自自己的。故而会把老师帮助的宝藏也当做是自己的宝藏。此外小班小朋友的小肌肉发展不大成熟，豆豆在用大铲子挖的时候比较困难。</w:t>
      </w:r>
    </w:p>
    <w:p>
      <w:pPr>
        <w:spacing w:line="400" w:lineRule="exact"/>
        <w:ind w:left="0" w:leftChars="0" w:firstLine="0" w:firstLine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现场照片：</w:t>
      </w:r>
    </w:p>
    <w:p>
      <w:pPr>
        <w:spacing w:line="400" w:lineRule="exact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图一：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     图二：</w:t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  <w:bookmarkStart w:id="0" w:name="_GoBack"/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158750</wp:posOffset>
            </wp:positionV>
            <wp:extent cx="2292350" cy="2352040"/>
            <wp:effectExtent l="0" t="0" r="12700" b="10160"/>
            <wp:wrapSquare wrapText="bothSides"/>
            <wp:docPr id="2" name="图片 2" descr="IMG_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9235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147320</wp:posOffset>
            </wp:positionV>
            <wp:extent cx="2230120" cy="2376170"/>
            <wp:effectExtent l="0" t="0" r="17780" b="5080"/>
            <wp:wrapSquare wrapText="bothSides"/>
            <wp:docPr id="1" name="图片 1" descr="IMG_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8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012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827F8"/>
    <w:rsid w:val="164063E1"/>
    <w:rsid w:val="21714964"/>
    <w:rsid w:val="2301390A"/>
    <w:rsid w:val="26B8448B"/>
    <w:rsid w:val="3E994505"/>
    <w:rsid w:val="480672AF"/>
    <w:rsid w:val="4CC62508"/>
    <w:rsid w:val="53076CAE"/>
    <w:rsid w:val="6C9437AD"/>
    <w:rsid w:val="77820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34</Words>
  <Characters>195</Characters>
  <Lines>1</Lines>
  <Paragraphs>1</Paragraphs>
  <TotalTime>59</TotalTime>
  <ScaleCrop>false</ScaleCrop>
  <LinksUpToDate>false</LinksUpToDate>
  <CharactersWithSpaces>228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2016-11-03T22:26:00Z</dcterms:created>
  <dc:creator>Administrator</dc:creator>
  <cp:lastModifiedBy>oo尛藾潴1411871350</cp:lastModifiedBy>
  <dcterms:modified xsi:type="dcterms:W3CDTF">2018-12-18T06:05:57Z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