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沙水课题组专题总结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撰写：邹沁君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沙，是变化无穷的原始素材，它引发着孩子们强烈的好奇心和求知欲，满足孩子创造的欲望。富有创造性的环境造就创造性的孩子，每一次玩沙的过程都是孩子与老师、与材料互动的过程，是孩子们创造的过程，是孩子们自主发展的过程。玩沙是不同发展水平的幼儿都可以参与的游戏活动，它最大的价值在与其娱乐性强，同时可使幼儿认识和了解有关沙土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的知识，促进幼儿想象力、创造力以及动手能力的发展。因此，在游戏的过程中幼儿认知上、身体运动技能上和社会情感方面获得发展。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在自然中的游戏体验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能够又发感动与发现的环境是顺应自然的环境。如果将幼儿的生活与环境自然隔绝，那么，幼儿的身心发展就会收到阻碍，这绝不是危言耸听。哺育了人类的大自然，如今正遭受着人类的破坏。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具有学习型的游戏环境，大自然无疑是最丰富、最适合的。因为，教师要深入思考：如何在幼儿园生活中引入自然，发挥自然中蕴藏着的教育里。幼儿的游戏环境应该以自然为舞台，要探索如何去面对自然，应对自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仔细地观察他人、感受他人、体贴他人的能力，是幼儿在与自然的对话中习得的。为了使幼儿能够拥有自己的世界，自己的宇宙，形成良好的生存能力，教师就要认真地从组织好每一天与自然相关的游戏活动开始做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对于幼儿语言发展的价值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把玩沙活动引入课程，创设可以激发幼儿可以自主学习的玩沙环境，是幼儿园持续发展和自身特色形成的需要。美妙的学习过程是以游戏乐趣为动力的，他们喜欢探索和发现。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  <w:t>案例：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  <w:t>日期：10月16日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  <w:t>开始时间：上午9:00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结束时间：上午9:20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成人数目：2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幼儿数目：2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幼儿姓名：陈沐妍、吴沛萱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年龄：4周岁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环境：幼儿园内沙池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目的：是否能自主拿取材料进行游戏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目标：在材料与自身需求不合适时，能否灵活运用身边材料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观察记录：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这天我们班晨间户外游戏玩的是沙池，沙池使我们小班小朋友的最爱。一到沙池，孩子们一股脑地冲到材料篮前，你争我抢地拿着玩沙工具。有的孩子拿到了大盒子、小盒子、水桶、铲子等，开心地玩了起来。陈沐妍摘来了一口锅和一把铲子。吴沛萱说：“我们一起做米饭，好吗？”陈沐妍说：“好啊，可是哪儿有米呀？”吴沛萱就指着地上的沙子，说：“这个就可以做米饭啊！”她们用铲子把沙池一角的沙子不断地铲进锅子里。当锅里的沙子快放到一般的是偶，陈沐妍开始吩咐吴沛萱加水，一会儿说：“够了，够了。”一会儿说：“少了，少了，再加一点水吧。”看着满满的一桶水，我不解地问：“你们不是说要做米饭的吗？在锅里加这么多水干嘛呢？”陈沐妍说：“我们不做米饭了，我们在烧粥。”“那你们怎么还不停地翻搅呢？”我接着问她们，陈沐妍很认真地说：“我妈妈就是这样烧的，不这样弄，粥就会烧坏的。”边做还边说：“粥粥做好啦，我们一起吃饭吧！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结论：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在案例中能看出，材料的加入让孩子们在玩沙的活动中不同领域的能力都获得了发展。社会领域：陈沐妍和吴沛萱都想加入同伴的游戏时，能友好地提出请求。陈沐妍和吴沛萱共同游戏时，互相不争抢、不独霸玩具，而且能够互相商量、友好合作。语言领域：陈沐妍能根据自己的兴趣表达自己的需要和想法，必要时能配以手势表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评价：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自主选择材料进行玩沙游戏是幼儿喜欢的，幼儿有自己的想法才敢于尝试，才会变成主动参与者，凭借自己的能力利用各种自选的材料进行玩沙游戏。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加入废旧物品，把它投放在幼儿自主玩沙的游戏中，都能变成孩子们眼中的“法宝”。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三、沙水游戏的价值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观察日期： 11月19日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开始时间：9:00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结束时间：9:20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成人数目：2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儿童数目：1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儿童姓名：孙昊然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年龄：4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环境：幼儿园沙池内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能正确使用沙池所需器械。在游戏中多合作，会分配任务。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目标：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在提醒下能注意安全，不做危险的事。能感知和发现物体和材料的软硬、光滑和粗糙等特性。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观察记录：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把玩沙子的器具分发给他们，我让他们排好队，一个一个到我身边去领器具，有的小朋友拿了器具就走了，可是，也有的幼儿轮到他拿器具时，他会先观察一会儿盒子中的器具，等眼睛瞄准了，才拿。以前，每次发器具时，我总是让表现好的小朋友先来挑选器具，最后把剩下的器具发给没有的小朋友。今天突然改变了方法，小朋友不怎么习惯，开始只顾着自己拿好的器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过一会儿，我发现有一个身影就在那里跑过来跑过去，是谁？在干嘛呢？带着疑问我走过去想看个究竟。原来是孙昊然，只见他一手拿着小铲子，一手拎着一只小水桶，从沙池的这头将沙子一铲一铲地装入桶中，再马不停蹄地跑到沙池的另一头将沙子倒出，就这样他不知疲倦地来来回回地奔走于沙池中，重复着装沙—倒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最后一座小山坡就出现在沙池中，俊俊还高兴地叫来他的几个好朋友，向他们介绍着他的伟大成就——一座高高的小山波。此时，我想起了愚公移山的故事，一个小小愚公不就在我眼前嘛。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结论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玩沙水是要强调安全，但是教师也要着重培养孩子能力发展。因为沙水游戏不仅是培养孩子的动手的能力，更能培养孩子的想象力。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评价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在孩子游戏中，教师如果不会指导，不会介入，倒不如就当一个观察者，不要去介入，以免造成负效介入，反而破坏了孩子的游戏。就在整个玩沙活动中，我只是以一个观众在看电影似的在一旁观察着、欣赏着孩子们的快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建议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在玩沙游戏中，我们应该让孩子直接操作，不要给他们太多的指导，以让孩子充分自主地游戏，处于“我想玩，我要玩”的状态。只有孩子碰到问题时，教师才应该去介入，放手让孩子去探索。我想，教师只有把握好有所为有所不为的度，才能使孩子始终处于主动地位，能更愉快的玩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观察日期： 9月21日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开始时间：9:00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结束时间：9:20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成人数目：1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儿童数目：1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儿童姓名：洪铭宇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年龄：4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环境：幼儿园沙池内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目的：通过</w:t>
      </w:r>
      <w:bookmarkStart w:id="0" w:name="baidusnap0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玩沙，发展幼儿创造力与想象力。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目标：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在提醒下能注意安全，不做危险的事。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观察记录：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阳光明媚，是户外活动的好时间。孩子们格外高兴，因为又要去玩沙了。每个幼儿拿好玩沙的工具：筛子、小铲、小桶、小瓶、模子等，穿上胶鞋去沙池。个个洋溢着灿烂的笑容。孩子们对于玩沙有着特别的情感。到了沙池，我问孩子们：“小朋友，今天你们想怎么玩呢？”“我想挖个地道、挖条小河、我想做一个大蛋糕、我想盖个大高楼，我们用沙子做个大蛋糕吧！……”，孩子们想得很多。于是让他们自主的去玩了，三人一组，五人一组，或者许多人一组。看见孩子们用铲子铲，用各种模具，还有用洒水桶，还有的小朋友把旁边捡来的的树枝中在里面，与同伴说：“我们一起来种树吧!给树浇水，让它长得好高好高。”还有的小朋友在挖路、挖河、挖坑、挖山洞等等，忙得不亦乐乎。洪铭宇就挖了一条长长的、弯弯曲曲的小河，手里拿了一条模具鱼，他在跟旁边的小伙伴说：“小河挖好了以后，会有好多小鱼游来了 ，”这是我正过去 ，他抬头看了看我说：“老师，快看我挖的小河。” “你挖的和是什么河，它叫什么名字？”我问。“它叫小人河。”“它是小人国的河吗？”洪铭宇高兴的说“对，对就是小人国的河。“那小人国的人呢？”“老师你没看见呀，这些小沙粒就是小人国的人。”“啊！小人国的人也太多了吧！”我又看见几个小朋友在沙池里挖了个大洞。我走过去问他们，挖得什么？他们告诉我是山洞。玩沙好了，孩子们发现自己身上都是沙子，但是都自觉地拍拍自己身上的沙子。有的小朋友还会帮助别的小朋友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孩子们的身上蕴藏着极大的创造潜力。他们创造力、想象力等不是一朝一夕能发展好的，而是要通过锻炼。游戏是一种很好的锻炼方法。只有给幼儿广阔的空间，让每个幼儿都能在其中找到起点，这样做既激发了幼儿学习、探索的积极性，又促进了他们自信心的提高，同时还真正满足了所有幼儿的发展需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通过玩沙，了解沙的特点。孩子们在想如何玩，这样能发挥想象力、创造能力。通过堆沙，铲沙，拍沙，运沙等活动提高了幼儿动作的灵活性。在玩沙活动中幼儿自由结伴，可以培养幼儿合作游戏的能力。还培养了爱清洁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孩子们学习知识，不单单就在几十分钟的课堂上，也不是只靠教师的的灌输。孩子在自由的游戏中，也能发展很多的能力。如：探索能力、专注力、语言能力、交往能力、领导能力、解决问题能力等等。更重要的是发展自主性和创造性。当然，孩子们之间，总会有个别差异，有的孩子不需要别人去打扰，喜欢自己去发现，自己去探索。但有的孩子就很依赖别人，人家怎么做他就怎么做，没什么创意。但这些孩子不是创造思维缺乏，而是缺乏成人的引导，家长或老师。作为老师，只有给孩子创设宽松自由的活动环境，才能更好的发挥他们的想象力、创造力、口语表达能力。幼儿在玩时，教师要时时关注幼儿，多引导、多鼓励。让幼儿感到玩沙的快乐，尽情地发挥想象力去创造，自主地尝试体验，在不知不觉中感知沙的特性。在孩子们交流的时候，教师要以参与活动的形式积极地去引导。引导孩子说长句，说完整句。教师要用精练的语言去感染孩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孩子们的身上蕴藏着极大的创造潜力。他们创造力、想象力等不是一朝一夕能发展好的，而是要通过锻炼。游戏是一种很好的锻炼方法。只有给幼儿广阔的空间，让每个幼儿都能在其中找到起点，这样做既激发了幼儿学习、探索的积极性，又促进了他们自信心的提高，同时还真正满足了所有幼儿的发展需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Lucida Sans">
    <w:panose1 w:val="020B0602030504090204"/>
    <w:charset w:val="00"/>
    <w:family w:val="auto"/>
    <w:pitch w:val="default"/>
    <w:sig w:usb0="00000000" w:usb1="00000000" w:usb2="00000000" w:usb3="00000000" w:csb0="00000000" w:csb1="00000000"/>
  </w:font>
  <w:font w:name="字体管家乖小兔">
    <w:panose1 w:val="02010600030101010101"/>
    <w:charset w:val="80"/>
    <w:family w:val="auto"/>
    <w:pitch w:val="default"/>
    <w:sig w:usb0="E00002FF" w:usb1="79DFFFFF" w:usb2="000C0037" w:usb3="00000000" w:csb0="600201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BC49E9"/>
    <w:multiLevelType w:val="singleLevel"/>
    <w:tmpl w:val="BCBC49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3FB7"/>
    <w:rsid w:val="06447879"/>
    <w:rsid w:val="0C146CD4"/>
    <w:rsid w:val="13A646ED"/>
    <w:rsid w:val="14697946"/>
    <w:rsid w:val="15D869A9"/>
    <w:rsid w:val="1E154B11"/>
    <w:rsid w:val="252E3F47"/>
    <w:rsid w:val="25C55D26"/>
    <w:rsid w:val="28024C04"/>
    <w:rsid w:val="29783AE5"/>
    <w:rsid w:val="368669A0"/>
    <w:rsid w:val="384804B2"/>
    <w:rsid w:val="39451A05"/>
    <w:rsid w:val="3D46460D"/>
    <w:rsid w:val="42DE58F1"/>
    <w:rsid w:val="4574227C"/>
    <w:rsid w:val="4FED7FAE"/>
    <w:rsid w:val="5C6F04C7"/>
    <w:rsid w:val="5CAF7E5C"/>
    <w:rsid w:val="643E253D"/>
    <w:rsid w:val="6DD07BE0"/>
    <w:rsid w:val="7470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user</cp:lastModifiedBy>
  <dcterms:modified xsi:type="dcterms:W3CDTF">2019-01-16T15:09:03Z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