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bCs/>
          <w:sz w:val="28"/>
          <w:szCs w:val="28"/>
          <w:lang w:eastAsia="zh-CN"/>
        </w:rPr>
      </w:pPr>
      <w:r>
        <w:rPr>
          <w:rFonts w:hint="eastAsia"/>
          <w:b/>
          <w:bCs/>
          <w:sz w:val="28"/>
          <w:szCs w:val="28"/>
          <w:lang w:eastAsia="zh-CN"/>
        </w:rPr>
        <w:t>急躁的孩子如何玩沙</w:t>
      </w:r>
    </w:p>
    <w:p>
      <w:pPr>
        <w:spacing w:line="400" w:lineRule="exact"/>
        <w:jc w:val="right"/>
        <w:rPr>
          <w:rFonts w:hint="eastAsia" w:eastAsia="宋体"/>
          <w:szCs w:val="21"/>
          <w:lang w:eastAsia="zh-CN"/>
        </w:rPr>
      </w:pPr>
      <w:r>
        <w:rPr>
          <w:rFonts w:hint="eastAsia"/>
          <w:szCs w:val="21"/>
        </w:rPr>
        <w:t>观察者：</w:t>
      </w:r>
      <w:r>
        <w:rPr>
          <w:rFonts w:hint="eastAsia"/>
          <w:szCs w:val="21"/>
          <w:lang w:eastAsia="zh-CN"/>
        </w:rPr>
        <w:t>刘如雪</w:t>
      </w:r>
    </w:p>
    <w:p>
      <w:pPr>
        <w:spacing w:line="400" w:lineRule="exact"/>
        <w:rPr>
          <w:rFonts w:ascii="宋体" w:hAnsi="宋体" w:cs="宋体"/>
          <w:szCs w:val="21"/>
        </w:rPr>
      </w:pPr>
      <w:r>
        <w:rPr>
          <w:rFonts w:hint="eastAsia" w:ascii="宋体" w:hAnsi="宋体" w:cs="宋体"/>
          <w:b/>
          <w:bCs/>
          <w:szCs w:val="21"/>
        </w:rPr>
        <w:t>观察日期：</w:t>
      </w:r>
      <w:r>
        <w:rPr>
          <w:rFonts w:hint="eastAsia" w:ascii="宋体" w:hAnsi="宋体" w:cs="宋体"/>
          <w:bCs/>
          <w:szCs w:val="21"/>
        </w:rPr>
        <w:t>2018</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p>
    <w:p>
      <w:pPr>
        <w:spacing w:line="400" w:lineRule="exact"/>
        <w:rPr>
          <w:rFonts w:hint="eastAsia" w:ascii="宋体" w:hAnsi="宋体" w:cs="宋体"/>
          <w:b/>
          <w:bCs/>
          <w:szCs w:val="21"/>
        </w:rPr>
      </w:pPr>
      <w:r>
        <w:rPr>
          <w:rFonts w:hint="eastAsia" w:ascii="宋体" w:hAnsi="宋体" w:cs="宋体"/>
          <w:b/>
          <w:bCs/>
          <w:szCs w:val="21"/>
        </w:rPr>
        <w:t>观察时间：</w:t>
      </w:r>
      <w:r>
        <w:rPr>
          <w:rFonts w:hint="eastAsia" w:ascii="宋体" w:hAnsi="宋体" w:cs="宋体"/>
          <w:bCs/>
          <w:szCs w:val="21"/>
          <w:lang w:eastAsia="zh-CN"/>
        </w:rPr>
        <w:t>上</w:t>
      </w:r>
      <w:r>
        <w:rPr>
          <w:rFonts w:hint="eastAsia" w:ascii="宋体" w:hAnsi="宋体" w:cs="宋体"/>
          <w:bCs/>
          <w:szCs w:val="21"/>
        </w:rPr>
        <w:t>午</w:t>
      </w:r>
      <w:r>
        <w:rPr>
          <w:rFonts w:hint="eastAsia" w:ascii="宋体" w:hAnsi="宋体" w:cs="宋体"/>
          <w:bCs/>
          <w:szCs w:val="21"/>
          <w:lang w:val="en-US" w:eastAsia="zh-CN"/>
        </w:rPr>
        <w:t>9</w:t>
      </w:r>
      <w:r>
        <w:rPr>
          <w:rFonts w:hint="eastAsia" w:ascii="宋体" w:hAnsi="宋体" w:cs="宋体"/>
          <w:bCs/>
          <w:szCs w:val="21"/>
        </w:rPr>
        <w:t>：00左右</w:t>
      </w:r>
    </w:p>
    <w:p>
      <w:pPr>
        <w:spacing w:line="400" w:lineRule="exact"/>
        <w:rPr>
          <w:rFonts w:ascii="宋体" w:hAnsi="宋体" w:cs="宋体"/>
          <w:szCs w:val="21"/>
        </w:rPr>
      </w:pPr>
      <w:r>
        <w:rPr>
          <w:rFonts w:hint="eastAsia" w:ascii="宋体" w:hAnsi="宋体" w:cs="宋体"/>
          <w:b/>
          <w:bCs/>
          <w:szCs w:val="21"/>
        </w:rPr>
        <w:t>观察背景：</w:t>
      </w:r>
      <w:r>
        <w:rPr>
          <w:rFonts w:hint="eastAsia" w:ascii="宋体" w:hAnsi="宋体" w:cs="宋体"/>
          <w:bCs/>
          <w:szCs w:val="21"/>
        </w:rPr>
        <w:t>教研观摩活动</w:t>
      </w:r>
    </w:p>
    <w:p>
      <w:pPr>
        <w:spacing w:line="400" w:lineRule="exact"/>
        <w:rPr>
          <w:rFonts w:ascii="宋体" w:hAnsi="宋体" w:cs="宋体"/>
          <w:b/>
          <w:bCs/>
          <w:szCs w:val="21"/>
        </w:rPr>
      </w:pPr>
      <w:r>
        <w:rPr>
          <w:rFonts w:hint="eastAsia" w:ascii="宋体" w:hAnsi="宋体" w:cs="宋体"/>
          <w:b/>
          <w:bCs/>
          <w:szCs w:val="21"/>
        </w:rPr>
        <w:t>成人数目：</w:t>
      </w:r>
      <w:r>
        <w:rPr>
          <w:rFonts w:hint="eastAsia" w:ascii="宋体" w:hAnsi="宋体" w:cs="宋体"/>
          <w:szCs w:val="21"/>
        </w:rPr>
        <w:t>1</w:t>
      </w:r>
    </w:p>
    <w:p>
      <w:pPr>
        <w:spacing w:line="400" w:lineRule="exact"/>
        <w:rPr>
          <w:rFonts w:hint="eastAsia" w:ascii="宋体" w:hAnsi="宋体" w:eastAsia="宋体" w:cs="宋体"/>
          <w:b/>
          <w:bCs/>
          <w:szCs w:val="21"/>
          <w:lang w:val="en-US" w:eastAsia="zh-CN"/>
        </w:rPr>
      </w:pPr>
      <w:r>
        <w:rPr>
          <w:rFonts w:hint="eastAsia" w:ascii="宋体" w:hAnsi="宋体" w:cs="宋体"/>
          <w:b/>
          <w:bCs/>
          <w:szCs w:val="21"/>
        </w:rPr>
        <w:t>儿童数目：</w:t>
      </w:r>
      <w:r>
        <w:rPr>
          <w:rFonts w:hint="eastAsia" w:ascii="宋体" w:hAnsi="宋体" w:cs="宋体"/>
          <w:b w:val="0"/>
          <w:bCs w:val="0"/>
          <w:szCs w:val="21"/>
          <w:lang w:val="en-US" w:eastAsia="zh-CN"/>
        </w:rPr>
        <w:t>1</w:t>
      </w:r>
    </w:p>
    <w:p>
      <w:pPr>
        <w:spacing w:line="400" w:lineRule="exact"/>
        <w:rPr>
          <w:rFonts w:hint="eastAsia" w:ascii="宋体" w:hAnsi="宋体" w:eastAsia="宋体" w:cs="宋体"/>
          <w:szCs w:val="21"/>
          <w:lang w:eastAsia="zh-CN"/>
        </w:rPr>
      </w:pPr>
      <w:r>
        <w:rPr>
          <w:rFonts w:hint="eastAsia" w:ascii="宋体" w:hAnsi="宋体" w:cs="宋体"/>
          <w:b/>
          <w:bCs/>
          <w:szCs w:val="21"/>
        </w:rPr>
        <w:t>儿童姓名：</w:t>
      </w:r>
      <w:r>
        <w:rPr>
          <w:rFonts w:hint="eastAsia" w:ascii="宋体" w:hAnsi="宋体" w:cs="宋体"/>
          <w:bCs/>
          <w:szCs w:val="21"/>
          <w:lang w:eastAsia="zh-CN"/>
        </w:rPr>
        <w:t>笑笑</w:t>
      </w:r>
    </w:p>
    <w:p>
      <w:pPr>
        <w:spacing w:line="400" w:lineRule="exact"/>
        <w:rPr>
          <w:rFonts w:ascii="宋体" w:hAnsi="宋体" w:cs="宋体"/>
          <w:b/>
          <w:bCs/>
          <w:szCs w:val="21"/>
        </w:rPr>
      </w:pPr>
      <w:r>
        <w:rPr>
          <w:rFonts w:hint="eastAsia" w:ascii="宋体" w:hAnsi="宋体" w:cs="宋体"/>
          <w:b/>
          <w:bCs/>
          <w:szCs w:val="21"/>
        </w:rPr>
        <w:t>观察年龄：</w:t>
      </w:r>
      <w:r>
        <w:rPr>
          <w:rFonts w:hint="eastAsia" w:ascii="宋体" w:hAnsi="宋体" w:cs="宋体"/>
          <w:bCs/>
          <w:szCs w:val="21"/>
        </w:rPr>
        <w:t>大班</w:t>
      </w:r>
      <w:r>
        <w:rPr>
          <w:rFonts w:hint="eastAsia" w:ascii="宋体" w:hAnsi="宋体" w:cs="宋体"/>
          <w:bCs/>
          <w:szCs w:val="21"/>
          <w:lang w:val="en-US" w:eastAsia="zh-CN"/>
        </w:rPr>
        <w:t>10</w:t>
      </w:r>
      <w:r>
        <w:rPr>
          <w:rFonts w:hint="eastAsia" w:ascii="宋体" w:hAnsi="宋体" w:cs="宋体"/>
          <w:bCs/>
          <w:szCs w:val="21"/>
        </w:rPr>
        <w:t>月</w:t>
      </w:r>
    </w:p>
    <w:p>
      <w:pPr>
        <w:spacing w:line="400" w:lineRule="exact"/>
        <w:rPr>
          <w:rFonts w:hint="eastAsia" w:ascii="宋体" w:hAnsi="宋体" w:cs="宋体"/>
          <w:szCs w:val="21"/>
          <w:lang w:eastAsia="zh-CN"/>
        </w:rPr>
      </w:pPr>
      <w:r>
        <w:rPr>
          <w:rFonts w:hint="eastAsia" w:ascii="宋体" w:hAnsi="宋体" w:cs="宋体"/>
          <w:b/>
          <w:bCs/>
          <w:szCs w:val="21"/>
        </w:rPr>
        <w:t>观察环境：</w:t>
      </w:r>
      <w:r>
        <w:rPr>
          <w:rFonts w:hint="eastAsia" w:ascii="宋体" w:hAnsi="宋体" w:cs="宋体"/>
          <w:b w:val="0"/>
          <w:bCs w:val="0"/>
          <w:szCs w:val="21"/>
          <w:lang w:eastAsia="zh-CN"/>
        </w:rPr>
        <w:t>户外沙地，本次活动</w:t>
      </w:r>
      <w:r>
        <w:rPr>
          <w:rFonts w:hint="eastAsia" w:ascii="宋体" w:hAnsi="宋体" w:cs="宋体"/>
          <w:szCs w:val="21"/>
        </w:rPr>
        <w:t>《</w:t>
      </w:r>
      <w:r>
        <w:rPr>
          <w:rFonts w:hint="eastAsia" w:ascii="宋体" w:hAnsi="宋体" w:cs="宋体"/>
          <w:szCs w:val="21"/>
          <w:lang w:eastAsia="zh-CN"/>
        </w:rPr>
        <w:t>沙漏里的时间</w:t>
      </w:r>
      <w:r>
        <w:rPr>
          <w:rFonts w:hint="eastAsia" w:ascii="宋体" w:hAnsi="宋体" w:cs="宋体"/>
          <w:szCs w:val="21"/>
        </w:rPr>
        <w:t>》，</w:t>
      </w:r>
      <w:r>
        <w:rPr>
          <w:rFonts w:hint="eastAsia" w:ascii="宋体" w:hAnsi="宋体" w:cs="宋体"/>
          <w:szCs w:val="21"/>
          <w:lang w:eastAsia="zh-CN"/>
        </w:rPr>
        <w:t>提供了自制沙漏、筛子、其他分离工具、盛沙的盘子与挖沙的碗勺等工具。让孩子尝试</w:t>
      </w:r>
      <w:r>
        <w:rPr>
          <w:rFonts w:hint="eastAsia" w:ascii="宋体" w:hAnsi="宋体" w:cs="宋体"/>
          <w:szCs w:val="21"/>
        </w:rPr>
        <w:t>使用不同的工具进行沙石分离</w:t>
      </w:r>
      <w:r>
        <w:rPr>
          <w:rFonts w:hint="eastAsia" w:ascii="宋体" w:hAnsi="宋体" w:cs="宋体"/>
          <w:szCs w:val="21"/>
          <w:lang w:eastAsia="zh-CN"/>
        </w:rPr>
        <w:t>，</w:t>
      </w:r>
      <w:r>
        <w:rPr>
          <w:rFonts w:hint="eastAsia" w:ascii="宋体" w:hAnsi="宋体" w:cs="宋体"/>
          <w:szCs w:val="21"/>
        </w:rPr>
        <w:t>用数数的方式进行计时</w:t>
      </w:r>
      <w:r>
        <w:rPr>
          <w:rFonts w:hint="eastAsia" w:ascii="宋体" w:hAnsi="宋体" w:cs="宋体"/>
          <w:szCs w:val="21"/>
          <w:lang w:eastAsia="zh-CN"/>
        </w:rPr>
        <w:t>。</w:t>
      </w:r>
    </w:p>
    <w:p>
      <w:pPr>
        <w:spacing w:line="400" w:lineRule="exact"/>
        <w:rPr>
          <w:rFonts w:hint="eastAsia" w:ascii="宋体" w:hAnsi="宋体" w:cs="宋体"/>
          <w:kern w:val="0"/>
          <w:szCs w:val="21"/>
        </w:rPr>
      </w:pPr>
      <w:r>
        <w:rPr>
          <w:rFonts w:hint="eastAsia" w:ascii="宋体" w:hAnsi="宋体" w:cs="宋体"/>
          <w:b/>
          <w:bCs/>
          <w:szCs w:val="21"/>
        </w:rPr>
        <w:t>观察目的：</w:t>
      </w:r>
      <w:r>
        <w:rPr>
          <w:rFonts w:hint="eastAsia" w:ascii="宋体" w:hAnsi="宋体" w:cs="宋体"/>
          <w:b w:val="0"/>
          <w:bCs w:val="0"/>
          <w:szCs w:val="21"/>
          <w:lang w:eastAsia="zh-CN"/>
        </w:rPr>
        <w:t>通过孩子在游戏中的行为，发现孩子如何通过游戏获得经验和自主学习的能力。</w:t>
      </w:r>
      <w:r>
        <w:rPr>
          <w:rFonts w:hint="eastAsia" w:ascii="宋体" w:hAnsi="宋体" w:cs="宋体"/>
          <w:b/>
          <w:bCs/>
          <w:szCs w:val="21"/>
        </w:rPr>
        <w:t>观察记录：</w:t>
      </w:r>
    </w:p>
    <w:p>
      <w:pPr>
        <w:spacing w:line="400" w:lineRule="exact"/>
        <w:ind w:firstLine="420"/>
        <w:rPr>
          <w:rFonts w:ascii="宋体" w:hAnsi="宋体" w:cs="宋体"/>
          <w:kern w:val="0"/>
          <w:szCs w:val="21"/>
        </w:rPr>
      </w:pPr>
      <w:r>
        <w:rPr>
          <w:rFonts w:hint="eastAsia" w:ascii="宋体" w:hAnsi="宋体" w:cs="宋体"/>
          <w:kern w:val="0"/>
          <w:szCs w:val="21"/>
          <w:lang w:eastAsia="zh-CN"/>
        </w:rPr>
        <w:t>笑笑在汤老师给出要求之后，就开始用篓子开始筛沙，抄沙的速度很快，几乎全部把沙漏在了外面，周围的小朋友在快要完成的时候，笑笑还沉浸在自己的筛沙过程中不亦乐乎，一边抄沙一边漏，最后能倒在瓶子里的很少，汤老师走过来指出了她的问题，但是效果甚微。让她做出改变的是旁边的小男生拿过她的抄沙工具亲自动手操作演示给她看，她才发现了问题。</w:t>
      </w:r>
    </w:p>
    <w:p>
      <w:pPr>
        <w:spacing w:line="400" w:lineRule="exact"/>
        <w:rPr>
          <w:rFonts w:ascii="宋体" w:hAnsi="宋体" w:cs="宋体"/>
          <w:b/>
          <w:bCs/>
          <w:szCs w:val="21"/>
        </w:rPr>
      </w:pPr>
      <w:r>
        <w:rPr>
          <w:rFonts w:hint="eastAsia" w:ascii="宋体" w:hAnsi="宋体" w:cs="宋体"/>
          <w:b/>
          <w:bCs/>
          <w:szCs w:val="21"/>
        </w:rPr>
        <w:t>观察思考：</w:t>
      </w:r>
    </w:p>
    <w:p>
      <w:pPr>
        <w:spacing w:line="400" w:lineRule="exact"/>
        <w:ind w:firstLine="420" w:firstLineChars="200"/>
        <w:rPr>
          <w:rFonts w:hint="eastAsia" w:ascii="宋体" w:hAnsi="宋体" w:cs="宋体"/>
          <w:szCs w:val="21"/>
        </w:rPr>
      </w:pPr>
      <w:r>
        <w:rPr>
          <w:rFonts w:hint="eastAsia" w:ascii="宋体" w:hAnsi="宋体" w:cs="宋体"/>
          <w:szCs w:val="21"/>
          <w:lang w:eastAsia="zh-CN"/>
        </w:rPr>
        <w:t>笑笑的确沉浸在自己的游戏中非常认真，但是她不能发现自己在游戏中发生的问题，不能发现问题也就不能解决问题，在经过汤老师的指导后，仍然没有发现为什么自己抄沙速度这么快但是最后筛沙不成功，直到小男生的亲自动手师范给了她提醒，她才换了种方式，从游戏中就能看出笑笑性格脾气比较急躁而且观察不够仔细。</w:t>
      </w:r>
      <w:bookmarkStart w:id="0" w:name="_GoBack"/>
      <w:bookmarkEnd w:id="0"/>
    </w:p>
    <w:p>
      <w:pPr>
        <w:spacing w:line="400" w:lineRule="exact"/>
        <w:jc w:val="left"/>
        <w:rPr>
          <w:rFonts w:hint="eastAsia" w:ascii="宋体" w:hAnsi="宋体" w:cs="宋体"/>
          <w:b/>
          <w:szCs w:val="21"/>
        </w:rPr>
      </w:pPr>
      <w:r>
        <w:rPr>
          <w:rFonts w:hint="eastAsia" w:ascii="宋体" w:hAnsi="宋体" w:cs="宋体"/>
          <w:b/>
          <w:szCs w:val="21"/>
        </w:rPr>
        <w:t>现场照片：</w:t>
      </w:r>
    </w:p>
    <w:p>
      <w:pPr>
        <w:keepNext w:val="0"/>
        <w:keepLines w:val="0"/>
        <w:widowControl/>
        <w:suppressLineNumbers w:val="0"/>
        <w:jc w:val="left"/>
        <w:rPr>
          <w:rFonts w:hint="eastAsia" w:eastAsia="宋体"/>
          <w:lang w:val="en-US" w:eastAsia="zh-CN"/>
        </w:rPr>
      </w:pPr>
      <w:r>
        <w:rPr>
          <w:rFonts w:ascii="宋体" w:hAnsi="宋体" w:eastAsia="宋体" w:cs="宋体"/>
          <w:kern w:val="0"/>
          <w:sz w:val="24"/>
          <w:szCs w:val="24"/>
          <w:lang w:val="en-US" w:eastAsia="zh-CN" w:bidi="ar"/>
        </w:rPr>
        <w:drawing>
          <wp:anchor distT="0" distB="0" distL="114300" distR="114300" simplePos="0" relativeHeight="251658240" behindDoc="0" locked="0" layoutInCell="1" allowOverlap="1">
            <wp:simplePos x="0" y="0"/>
            <wp:positionH relativeFrom="column">
              <wp:posOffset>605790</wp:posOffset>
            </wp:positionH>
            <wp:positionV relativeFrom="paragraph">
              <wp:posOffset>90170</wp:posOffset>
            </wp:positionV>
            <wp:extent cx="3843020" cy="2883535"/>
            <wp:effectExtent l="0" t="0" r="5080" b="12065"/>
            <wp:wrapSquare wrapText="bothSides"/>
            <wp:docPr id="2" name="图片 2" descr="QQ图片2018111416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1114161849"/>
                    <pic:cNvPicPr>
                      <a:picLocks noChangeAspect="1"/>
                    </pic:cNvPicPr>
                  </pic:nvPicPr>
                  <pic:blipFill>
                    <a:blip r:embed="rId4"/>
                    <a:stretch>
                      <a:fillRect/>
                    </a:stretch>
                  </pic:blipFill>
                  <pic:spPr>
                    <a:xfrm>
                      <a:off x="0" y="0"/>
                      <a:ext cx="3843020" cy="2883535"/>
                    </a:xfrm>
                    <a:prstGeom prst="rect">
                      <a:avLst/>
                    </a:prstGeom>
                  </pic:spPr>
                </pic:pic>
              </a:graphicData>
            </a:graphic>
          </wp:anchor>
        </w:drawing>
      </w:r>
    </w:p>
    <w:p>
      <w:pPr>
        <w:spacing w:line="240" w:lineRule="auto"/>
        <w:jc w:val="left"/>
        <w:rPr>
          <w:rFonts w:ascii="宋体" w:hAnsi="宋体" w:eastAsia="宋体" w:cs="宋体"/>
          <w:kern w:val="0"/>
          <w:sz w:val="24"/>
          <w:szCs w:val="24"/>
          <w:lang w:val="en-US" w:eastAsia="zh-CN" w:bidi="ar"/>
        </w:rPr>
      </w:pPr>
    </w:p>
    <w:p>
      <w:pPr>
        <w:spacing w:line="400" w:lineRule="exact"/>
        <w:jc w:val="left"/>
        <w:rPr>
          <w:rFonts w:hint="eastAsia" w:ascii="宋体" w:hAnsi="宋体" w:cs="宋体"/>
          <w:b/>
          <w:szCs w:val="21"/>
        </w:rPr>
      </w:pPr>
    </w:p>
    <w:p>
      <w:pPr>
        <w:spacing w:line="400" w:lineRule="exact"/>
        <w:jc w:val="left"/>
        <w:rPr>
          <w:rFonts w:hint="eastAsia" w:ascii="宋体" w:hAnsi="宋体" w:cs="宋体"/>
          <w:szCs w:val="21"/>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rPr>
          <w:rFonts w:hint="eastAsia" w:ascii="宋体" w:hAnsi="宋体" w:cs="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E6FC7"/>
    <w:rsid w:val="00091DA0"/>
    <w:rsid w:val="001E1BF8"/>
    <w:rsid w:val="00262871"/>
    <w:rsid w:val="00341C1D"/>
    <w:rsid w:val="0042293A"/>
    <w:rsid w:val="00A616A1"/>
    <w:rsid w:val="00AC4696"/>
    <w:rsid w:val="03842B18"/>
    <w:rsid w:val="03BE5419"/>
    <w:rsid w:val="054F0373"/>
    <w:rsid w:val="09C940BC"/>
    <w:rsid w:val="0B01161E"/>
    <w:rsid w:val="10283BDB"/>
    <w:rsid w:val="131150E1"/>
    <w:rsid w:val="15515248"/>
    <w:rsid w:val="18731F75"/>
    <w:rsid w:val="18C135A0"/>
    <w:rsid w:val="1ADD0940"/>
    <w:rsid w:val="20C63D37"/>
    <w:rsid w:val="29C04536"/>
    <w:rsid w:val="29ED3626"/>
    <w:rsid w:val="2B7854FE"/>
    <w:rsid w:val="2E202E82"/>
    <w:rsid w:val="331B3702"/>
    <w:rsid w:val="338E6FC7"/>
    <w:rsid w:val="34C04ECF"/>
    <w:rsid w:val="36AC5A94"/>
    <w:rsid w:val="3D9F59F9"/>
    <w:rsid w:val="43ED772D"/>
    <w:rsid w:val="44587A63"/>
    <w:rsid w:val="46A76FCB"/>
    <w:rsid w:val="4A356883"/>
    <w:rsid w:val="4B737D12"/>
    <w:rsid w:val="4E197DF7"/>
    <w:rsid w:val="4F962B8F"/>
    <w:rsid w:val="50200EA5"/>
    <w:rsid w:val="509B08C9"/>
    <w:rsid w:val="55CD063B"/>
    <w:rsid w:val="65DC1DC1"/>
    <w:rsid w:val="68B76EA6"/>
    <w:rsid w:val="70454703"/>
    <w:rsid w:val="715370FB"/>
    <w:rsid w:val="75A32CF5"/>
    <w:rsid w:val="793906E9"/>
    <w:rsid w:val="7A37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kern w:val="2"/>
      <w:sz w:val="18"/>
      <w:szCs w:val="18"/>
    </w:rPr>
  </w:style>
  <w:style w:type="character" w:customStyle="1" w:styleId="7">
    <w:name w:val="页脚 Char"/>
    <w:basedOn w:val="4"/>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Pages>
  <Words>34</Words>
  <Characters>195</Characters>
  <Lines>1</Lines>
  <Paragraphs>1</Paragraphs>
  <TotalTime>21</TotalTime>
  <ScaleCrop>false</ScaleCrop>
  <LinksUpToDate>false</LinksUpToDate>
  <CharactersWithSpaces>228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2016-11-03T14:26:00Z</dcterms:created>
  <dc:creator>Administrator</dc:creator>
  <cp:lastModifiedBy>Apersonslife</cp:lastModifiedBy>
  <dcterms:modified xsi:type="dcterms:W3CDTF">2018-11-14T08:37:01Z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