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            沙水活动幼儿学习行为观察记录</w:t>
      </w:r>
    </w:p>
    <w:p>
      <w:pPr>
        <w:spacing w:line="400" w:lineRule="exact"/>
        <w:jc w:val="right"/>
        <w:rPr>
          <w:szCs w:val="21"/>
        </w:rPr>
      </w:pPr>
      <w:r>
        <w:rPr>
          <w:rFonts w:hint="eastAsia"/>
          <w:szCs w:val="21"/>
        </w:rPr>
        <w:t>观察者：</w:t>
      </w:r>
      <w:r>
        <w:rPr>
          <w:rFonts w:hint="default"/>
          <w:szCs w:val="21"/>
          <w:lang w:val="en-US"/>
        </w:rPr>
        <w:t>王宋佳</w:t>
      </w:r>
    </w:p>
    <w:p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观察日期：</w:t>
      </w:r>
      <w:r>
        <w:rPr>
          <w:rFonts w:hint="eastAsia" w:ascii="宋体" w:hAnsi="宋体" w:cs="宋体"/>
          <w:bCs/>
          <w:szCs w:val="21"/>
        </w:rPr>
        <w:t>2018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szCs w:val="21"/>
          <w:lang w:val="en-US" w:eastAsia="zh-CN"/>
        </w:rPr>
        <w:t>11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lang w:val="en-US" w:eastAsia="zh-CN"/>
        </w:rPr>
        <w:t>13</w:t>
      </w:r>
      <w:r>
        <w:rPr>
          <w:rFonts w:hint="eastAsia" w:ascii="宋体" w:hAnsi="宋体" w:cs="宋体"/>
          <w:szCs w:val="21"/>
        </w:rPr>
        <w:t>日</w:t>
      </w:r>
    </w:p>
    <w:p>
      <w:pPr>
        <w:spacing w:line="400" w:lineRule="exact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观察时间：</w:t>
      </w:r>
      <w:r>
        <w:rPr>
          <w:rFonts w:hint="eastAsia" w:ascii="宋体" w:hAnsi="宋体" w:cs="宋体"/>
          <w:bCs/>
          <w:szCs w:val="21"/>
        </w:rPr>
        <w:t>下午</w:t>
      </w:r>
      <w:r>
        <w:rPr>
          <w:rFonts w:hint="eastAsia" w:ascii="宋体" w:hAnsi="宋体" w:cs="宋体"/>
          <w:bCs/>
          <w:szCs w:val="21"/>
          <w:lang w:val="en-US" w:eastAsia="zh-CN"/>
        </w:rPr>
        <w:t>2</w:t>
      </w:r>
      <w:r>
        <w:rPr>
          <w:rFonts w:hint="eastAsia" w:ascii="宋体" w:hAnsi="宋体" w:cs="宋体"/>
          <w:bCs/>
          <w:szCs w:val="21"/>
        </w:rPr>
        <w:t>：00左右</w:t>
      </w:r>
    </w:p>
    <w:p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观察背景：</w:t>
      </w:r>
      <w:r>
        <w:rPr>
          <w:rFonts w:hint="eastAsia" w:ascii="宋体" w:hAnsi="宋体" w:cs="宋体"/>
          <w:bCs/>
          <w:szCs w:val="21"/>
        </w:rPr>
        <w:t>教研观摩活动</w:t>
      </w:r>
    </w:p>
    <w:p>
      <w:pPr>
        <w:spacing w:line="400" w:lineRule="exac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成人数目：</w:t>
      </w:r>
      <w:r>
        <w:rPr>
          <w:rFonts w:hint="eastAsia" w:ascii="宋体" w:hAnsi="宋体" w:cs="宋体"/>
          <w:szCs w:val="21"/>
        </w:rPr>
        <w:t>1</w:t>
      </w:r>
    </w:p>
    <w:p>
      <w:pPr>
        <w:spacing w:line="400" w:lineRule="exact"/>
        <w:rPr>
          <w:rFonts w:hint="eastAsia" w:ascii="宋体" w:hAnsi="宋体" w:eastAsia="宋体" w:cs="宋体"/>
          <w:b/>
          <w:bCs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Cs w:val="21"/>
        </w:rPr>
        <w:t>儿童数目：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1</w:t>
      </w:r>
    </w:p>
    <w:p>
      <w:pPr>
        <w:spacing w:line="400" w:lineRule="exact"/>
        <w:rPr>
          <w:rFonts w:hint="eastAsia" w:ascii="宋体" w:hAnsi="宋体" w:cs="宋体"/>
          <w:b/>
          <w:bCs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Cs w:val="21"/>
        </w:rPr>
        <w:t>儿童姓名：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CC，DD</w:t>
      </w:r>
    </w:p>
    <w:p>
      <w:pPr>
        <w:spacing w:line="400" w:lineRule="exac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观察年龄：</w:t>
      </w:r>
      <w:r>
        <w:rPr>
          <w:rFonts w:hint="eastAsia" w:ascii="宋体" w:hAnsi="宋体" w:cs="宋体"/>
          <w:b w:val="0"/>
          <w:bCs w:val="0"/>
          <w:szCs w:val="21"/>
          <w:lang w:eastAsia="zh-CN"/>
        </w:rPr>
        <w:t>小班上学期</w:t>
      </w:r>
    </w:p>
    <w:p>
      <w:pPr>
        <w:spacing w:line="400" w:lineRule="exact"/>
        <w:rPr>
          <w:rFonts w:hint="default" w:ascii="宋体" w:hAnsi="宋体" w:cs="宋体"/>
          <w:szCs w:val="21"/>
          <w:lang w:val="en-US"/>
        </w:rPr>
      </w:pPr>
      <w:r>
        <w:rPr>
          <w:rFonts w:hint="eastAsia" w:ascii="宋体" w:hAnsi="宋体" w:cs="宋体"/>
          <w:b/>
          <w:bCs/>
          <w:szCs w:val="21"/>
        </w:rPr>
        <w:t>观察环境：</w:t>
      </w:r>
      <w:r>
        <w:rPr>
          <w:rFonts w:hint="eastAsia" w:ascii="宋体" w:hAnsi="宋体" w:cs="宋体"/>
          <w:szCs w:val="21"/>
        </w:rPr>
        <w:t>户外沙水池，</w:t>
      </w:r>
      <w:r>
        <w:rPr>
          <w:rFonts w:hint="eastAsia" w:ascii="宋体" w:hAnsi="宋体" w:cs="宋体"/>
          <w:szCs w:val="21"/>
          <w:lang w:eastAsia="zh-CN"/>
        </w:rPr>
        <w:t>刘</w:t>
      </w:r>
      <w:r>
        <w:rPr>
          <w:rFonts w:hint="eastAsia" w:ascii="宋体" w:hAnsi="宋体" w:cs="宋体"/>
          <w:szCs w:val="21"/>
        </w:rPr>
        <w:t>老师</w:t>
      </w:r>
      <w:r>
        <w:rPr>
          <w:rFonts w:hint="eastAsia" w:ascii="宋体" w:hAnsi="宋体" w:cs="宋体"/>
          <w:szCs w:val="21"/>
          <w:lang w:eastAsia="zh-CN"/>
        </w:rPr>
        <w:t>和谈老师</w:t>
      </w:r>
      <w:r>
        <w:rPr>
          <w:rFonts w:hint="eastAsia" w:ascii="宋体" w:hAnsi="宋体" w:cs="宋体"/>
          <w:szCs w:val="21"/>
        </w:rPr>
        <w:t>组织</w:t>
      </w:r>
      <w:r>
        <w:rPr>
          <w:rFonts w:hint="eastAsia" w:ascii="宋体" w:hAnsi="宋体" w:cs="宋体"/>
          <w:szCs w:val="21"/>
          <w:lang w:val="en-US" w:eastAsia="zh-CN"/>
        </w:rPr>
        <w:t>小班沙水</w:t>
      </w:r>
      <w:r>
        <w:rPr>
          <w:rFonts w:hint="eastAsia" w:ascii="宋体" w:hAnsi="宋体" w:cs="宋体"/>
          <w:szCs w:val="21"/>
          <w:lang w:eastAsia="zh-CN"/>
        </w:rPr>
        <w:t>游戏</w:t>
      </w:r>
      <w:r>
        <w:rPr>
          <w:rFonts w:hint="eastAsia" w:ascii="宋体" w:hAnsi="宋体" w:cs="宋体"/>
          <w:szCs w:val="21"/>
        </w:rPr>
        <w:t>《</w:t>
      </w:r>
      <w:r>
        <w:rPr>
          <w:rFonts w:hint="eastAsia" w:ascii="宋体" w:hAnsi="宋体" w:cs="宋体"/>
          <w:szCs w:val="21"/>
          <w:lang w:val="en-US" w:eastAsia="zh-CN"/>
        </w:rPr>
        <w:t>动物大解救</w:t>
      </w:r>
      <w:r>
        <w:rPr>
          <w:rFonts w:hint="eastAsia" w:ascii="宋体" w:hAnsi="宋体" w:cs="宋体"/>
          <w:szCs w:val="21"/>
        </w:rPr>
        <w:t>》</w:t>
      </w:r>
    </w:p>
    <w:p>
      <w:pPr>
        <w:spacing w:line="400" w:lineRule="atLeast"/>
        <w:rPr>
          <w:rFonts w:hint="eastAsia" w:eastAsia="宋体"/>
          <w:lang w:eastAsia="zh-CN"/>
        </w:rPr>
      </w:pPr>
      <w:r>
        <w:rPr>
          <w:rFonts w:hint="eastAsia" w:ascii="宋体" w:hAnsi="宋体" w:cs="宋体"/>
          <w:b/>
          <w:bCs/>
          <w:szCs w:val="21"/>
        </w:rPr>
        <w:t>观察目的</w:t>
      </w:r>
      <w:r>
        <w:rPr>
          <w:rFonts w:hint="default" w:ascii="宋体" w:hAnsi="宋体" w:cs="宋体"/>
          <w:b/>
          <w:bCs/>
          <w:szCs w:val="21"/>
          <w:lang w:val="en-US"/>
        </w:rPr>
        <w:t>：</w:t>
      </w:r>
      <w:r>
        <w:rPr>
          <w:rFonts w:hint="default" w:ascii="宋体" w:hAnsi="宋体" w:cs="宋体"/>
          <w:szCs w:val="21"/>
          <w:lang w:val="en-US"/>
        </w:rPr>
        <w:t>此次观察目的主要是观察幼儿能不能</w:t>
      </w:r>
      <w:r>
        <w:rPr>
          <w:rFonts w:hint="eastAsia" w:ascii="宋体" w:hAnsi="宋体" w:cs="宋体"/>
          <w:szCs w:val="21"/>
          <w:lang w:val="en-US" w:eastAsia="zh-CN"/>
        </w:rPr>
        <w:t>自主选择喜欢的工具在沙地里寻找动物，体验玩沙的乐趣，能通过铲沙、挖沙、拍沙等动作促进幼儿上肢动作的发展，自由选择可交接的同伴，提高幼儿的社会交往能力，能把动物和板块进行匹配，感知不同工具带来的操作体验。</w:t>
      </w:r>
    </w:p>
    <w:p>
      <w:pPr>
        <w:spacing w:line="400" w:lineRule="exact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观察记录：</w:t>
      </w:r>
    </w:p>
    <w:p>
      <w:pPr>
        <w:spacing w:line="400" w:lineRule="exact"/>
        <w:rPr>
          <w:rFonts w:hint="eastAsia" w:ascii="宋体" w:hAnsi="宋体" w:cs="宋体"/>
          <w:b w:val="0"/>
          <w:bCs w:val="0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Cs w:val="21"/>
          <w:lang w:eastAsia="zh-CN"/>
        </w:rPr>
        <w:t>我观察</w:t>
      </w:r>
      <w:r>
        <w:rPr>
          <w:rFonts w:hint="eastAsia" w:ascii="宋体" w:hAnsi="宋体" w:cs="宋体"/>
          <w:b w:val="0"/>
          <w:bCs w:val="0"/>
          <w:szCs w:val="21"/>
          <w:lang w:val="en-US" w:eastAsia="zh-CN"/>
        </w:rPr>
        <w:t>CC</w:t>
      </w:r>
      <w:r>
        <w:rPr>
          <w:rFonts w:hint="eastAsia" w:ascii="宋体" w:hAnsi="宋体" w:cs="宋体"/>
          <w:b w:val="0"/>
          <w:bCs w:val="0"/>
          <w:szCs w:val="21"/>
          <w:lang w:eastAsia="zh-CN"/>
        </w:rPr>
        <w:t>是一开始他是很认真的在同一块地方进行深入的挖沙，挖沙的范围很小，经过一段时间的努力后，他发现没有宝藏，就很泄气的走了，接下来他就没有那么有耐心了，在很短的时间内换了</w:t>
      </w:r>
      <w:r>
        <w:rPr>
          <w:rFonts w:hint="eastAsia" w:ascii="宋体" w:hAnsi="宋体" w:cs="宋体"/>
          <w:b w:val="0"/>
          <w:bCs w:val="0"/>
          <w:szCs w:val="21"/>
          <w:lang w:val="en-US" w:eastAsia="zh-CN"/>
        </w:rPr>
        <w:t>3~4处地方只进行了很表面的挖沙，在表面淘了一淘，然后就在玩沙了，不过在之后老师也加入解救动物的队伍里，他也是很激动的跑过去看，但没有在挖只是在外围看了一看。CC是负责水池运送小动物的，她是唯一一个一直在运送小动物的小女生，小动物会一直从小木板上掉入水中，她也发现了不同方法去运送小动物。</w:t>
      </w:r>
    </w:p>
    <w:p>
      <w:pPr>
        <w:spacing w:line="400" w:lineRule="exact"/>
        <w:rPr>
          <w:rFonts w:hint="default" w:ascii="宋体" w:hAnsi="宋体" w:cs="宋体"/>
          <w:b/>
          <w:bCs/>
          <w:szCs w:val="21"/>
          <w:lang w:val="en-US"/>
        </w:rPr>
      </w:pPr>
      <w:r>
        <w:rPr>
          <w:rFonts w:hint="eastAsia" w:ascii="宋体" w:hAnsi="宋体" w:cs="宋体"/>
          <w:b/>
          <w:bCs/>
          <w:szCs w:val="21"/>
        </w:rPr>
        <w:t>观察思考</w:t>
      </w:r>
      <w:r>
        <w:rPr>
          <w:rFonts w:hint="default" w:ascii="宋体" w:hAnsi="宋体" w:cs="宋体"/>
          <w:b/>
          <w:bCs/>
          <w:szCs w:val="21"/>
          <w:lang w:val="en-US"/>
        </w:rPr>
        <w:t>：</w:t>
      </w:r>
    </w:p>
    <w:p>
      <w:pPr>
        <w:spacing w:line="400" w:lineRule="exact"/>
        <w:rPr>
          <w:rFonts w:hint="eastAsia" w:ascii="宋体" w:hAnsi="宋体" w:eastAsia="宋体" w:cs="宋体"/>
          <w:b w:val="0"/>
          <w:bCs w:val="0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Cs w:val="21"/>
          <w:lang w:val="en-US" w:eastAsia="zh-CN"/>
        </w:rPr>
        <w:t>有部分小朋友会去沙地上的PVC管里去找动物，但是没找到，我想可以在里面埋点小动物，虽然在沙地里老师埋了50几个小动物，但是有部分小朋友就是挖不到，最后也只有二十几个小动物被解救出来，虽然最后老师也参与进去但是我觉得已经不是幼儿在主动了，有点老师指哪挖哪的感觉，在水里运送小动物时，小动物老是从木板上滑下来，导致幼儿只是去反复去把小动物放在木板上，这样游戏的目的就不明确了，我觉得可以在木板上做点小机关。</w:t>
      </w:r>
    </w:p>
    <w:p>
      <w:pPr>
        <w:spacing w:line="400" w:lineRule="exact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b/>
          <w:szCs w:val="21"/>
        </w:rPr>
        <w:t>现场照片：</w:t>
      </w:r>
    </w:p>
    <w:p>
      <w:pPr>
        <w:spacing w:line="400" w:lineRule="exact"/>
        <w:jc w:val="left"/>
        <w:rPr>
          <w:rFonts w:hint="eastAsia" w:ascii="宋体" w:hAnsi="宋体" w:cs="宋体"/>
          <w:szCs w:val="21"/>
        </w:rPr>
      </w:pPr>
      <w:bookmarkStart w:id="0" w:name="_GoBack"/>
      <w:r>
        <w:rPr>
          <w:rFonts w:hint="eastAsia" w:ascii="宋体" w:hAnsi="宋体" w:eastAsia="宋体" w:cs="宋体"/>
          <w:szCs w:val="21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-647700</wp:posOffset>
            </wp:positionH>
            <wp:positionV relativeFrom="paragraph">
              <wp:posOffset>187325</wp:posOffset>
            </wp:positionV>
            <wp:extent cx="1395095" cy="1047115"/>
            <wp:effectExtent l="0" t="0" r="14605" b="635"/>
            <wp:wrapNone/>
            <wp:docPr id="1" name="图片 1" descr="IMG20181113142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201811131423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95095" cy="1047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 w:ascii="宋体" w:hAnsi="宋体" w:eastAsia="宋体" w:cs="宋体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809625</wp:posOffset>
            </wp:positionH>
            <wp:positionV relativeFrom="paragraph">
              <wp:posOffset>142875</wp:posOffset>
            </wp:positionV>
            <wp:extent cx="1420495" cy="1065530"/>
            <wp:effectExtent l="0" t="0" r="8255" b="1270"/>
            <wp:wrapNone/>
            <wp:docPr id="2" name="图片 2" descr="IMG20181113142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201811131421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20495" cy="1065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Cs w:val="21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2371725</wp:posOffset>
            </wp:positionH>
            <wp:positionV relativeFrom="paragraph">
              <wp:posOffset>63500</wp:posOffset>
            </wp:positionV>
            <wp:extent cx="1633855" cy="1226820"/>
            <wp:effectExtent l="0" t="0" r="4445" b="11430"/>
            <wp:wrapNone/>
            <wp:docPr id="3" name="图片 3" descr="IMG201811131426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2018111314262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33855" cy="1226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Cs w:val="21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4191000</wp:posOffset>
            </wp:positionH>
            <wp:positionV relativeFrom="paragraph">
              <wp:posOffset>73025</wp:posOffset>
            </wp:positionV>
            <wp:extent cx="1837690" cy="1378585"/>
            <wp:effectExtent l="0" t="0" r="10160" b="12065"/>
            <wp:wrapNone/>
            <wp:docPr id="4" name="图片 4" descr="IMG201811131429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2018111314293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37690" cy="1378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400" w:lineRule="exact"/>
        <w:jc w:val="left"/>
        <w:rPr>
          <w:rFonts w:hint="eastAsia" w:ascii="宋体" w:hAnsi="宋体" w:eastAsia="宋体" w:cs="宋体"/>
          <w:szCs w:val="21"/>
          <w:lang w:eastAsia="zh-CN"/>
        </w:rPr>
      </w:pPr>
    </w:p>
    <w:p>
      <w:pPr>
        <w:spacing w:line="400" w:lineRule="exact"/>
        <w:jc w:val="left"/>
        <w:rPr>
          <w:rFonts w:hint="eastAsia" w:ascii="宋体" w:hAnsi="宋体" w:eastAsia="宋体" w:cs="宋体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E81BA3"/>
    <w:rsid w:val="4AB8062D"/>
    <w:rsid w:val="51746A0B"/>
    <w:rsid w:val="64B1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iPriority w:val="1"/>
  </w:style>
  <w:style w:type="table" w:default="1" w:styleId="5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rFonts w:eastAsia="宋体"/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admin</Company>
  <Pages>1</Pages>
  <Words>466</Words>
  <Characters>471</Characters>
  <Paragraphs>22</Paragraphs>
  <TotalTime>3</TotalTime>
  <ScaleCrop>false</ScaleCrop>
  <LinksUpToDate>false</LinksUpToDate>
  <CharactersWithSpaces>487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2016-11-03T14:26:00Z</dcterms:created>
  <dc:creator>Administrator</dc:creator>
  <cp:lastModifiedBy>小牛</cp:lastModifiedBy>
  <dcterms:modified xsi:type="dcterms:W3CDTF">2018-11-13T08:51:40Z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