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运沙活动观察记录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right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观察者：许千红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观察日期：</w:t>
      </w:r>
      <w:r>
        <w:rPr>
          <w:rFonts w:hint="eastAsia" w:ascii="宋体" w:hAnsi="宋体" w:cs="宋体"/>
          <w:bCs/>
          <w:szCs w:val="21"/>
        </w:rPr>
        <w:t>2018</w:t>
      </w:r>
      <w:r>
        <w:rPr>
          <w:rFonts w:hint="eastAsia" w:ascii="宋体" w:hAnsi="宋体" w:cs="宋体"/>
          <w:szCs w:val="21"/>
        </w:rPr>
        <w:t>年9月29日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观察时间：</w:t>
      </w:r>
      <w:r>
        <w:rPr>
          <w:rFonts w:hint="eastAsia" w:ascii="宋体" w:hAnsi="宋体" w:cs="宋体"/>
          <w:bCs/>
          <w:szCs w:val="21"/>
        </w:rPr>
        <w:t>下午3：00左右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观察背景：</w:t>
      </w:r>
      <w:r>
        <w:rPr>
          <w:rFonts w:hint="eastAsia" w:ascii="宋体" w:hAnsi="宋体" w:cs="宋体"/>
          <w:bCs/>
          <w:szCs w:val="21"/>
        </w:rPr>
        <w:t>教研观摩活动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成人数目：</w:t>
      </w:r>
      <w:r>
        <w:rPr>
          <w:rFonts w:hint="eastAsia" w:ascii="宋体" w:hAnsi="宋体" w:cs="宋体"/>
          <w:szCs w:val="2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儿童数目：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儿童姓名：</w:t>
      </w:r>
      <w:r>
        <w:rPr>
          <w:rFonts w:hint="eastAsia" w:ascii="宋体" w:hAnsi="宋体" w:cs="宋体"/>
          <w:bCs/>
          <w:szCs w:val="21"/>
          <w:lang w:eastAsia="zh-CN"/>
        </w:rPr>
        <w:t>豆豆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观察年龄：</w:t>
      </w:r>
      <w:r>
        <w:rPr>
          <w:rFonts w:hint="eastAsia" w:ascii="宋体" w:hAnsi="宋体" w:cs="宋体"/>
          <w:bCs/>
          <w:szCs w:val="21"/>
        </w:rPr>
        <w:t>大班9月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outlineLvl w:val="9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观察环境：</w:t>
      </w:r>
      <w:r>
        <w:rPr>
          <w:rFonts w:hint="eastAsia" w:ascii="宋体" w:hAnsi="宋体" w:cs="宋体"/>
          <w:sz w:val="21"/>
          <w:szCs w:val="21"/>
        </w:rPr>
        <w:t>户外沙水池，管老师组织沙水活动《小小搬运工》，本次活动主要学具就是每个孩子一个小碗，每组一个大盆。</w:t>
      </w:r>
      <w:r>
        <w:rPr>
          <w:rFonts w:ascii="宋体" w:hAnsi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</w:rPr>
        <w:t>让幼儿感知盛沙工具的“满”与“浅”对所盛次数的影响。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观察目的：</w:t>
      </w:r>
      <w:r>
        <w:rPr>
          <w:rFonts w:asciiTheme="minorEastAsia" w:hAnsiTheme="minorEastAsia"/>
          <w:sz w:val="21"/>
          <w:szCs w:val="21"/>
        </w:rPr>
        <w:t>让幼儿在愉悦的玩沙游戏中获得动作发展和社会性发展，</w:t>
      </w:r>
      <w:r>
        <w:rPr>
          <w:rFonts w:hint="eastAsia" w:ascii="宋体" w:hAnsi="宋体" w:cs="宋体"/>
          <w:color w:val="000000"/>
          <w:sz w:val="21"/>
          <w:szCs w:val="21"/>
        </w:rPr>
        <w:t>培养幼儿主动记忆的习惯，默数自身身体动作反复的次数，并用标记或数字来记录。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outlineLvl w:val="9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一、第一次运沙，感知运沙的次数与量之间的关系。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outlineLvl w:val="9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教师引导幼儿用科学的方法运沙：每一次要运得一样多，通过讨论、示范明确运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outlineLvl w:val="9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沙的具体操作规则（满碗后用手刮平）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outlineLvl w:val="9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幼儿用小碗盛沙，每次盛完沙以后，幼儿都会去小黑板上记录一个小圈。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outlineLvl w:val="9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二、第二次运沙，验证次数相同的运沙方法。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/>
        <w:textAlignment w:val="auto"/>
        <w:outlineLvl w:val="9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幼儿把推车里的沙用碗运回沙池</w:t>
      </w:r>
      <w:r>
        <w:rPr>
          <w:rFonts w:hint="eastAsia" w:ascii="宋体" w:hAnsi="宋体" w:cs="宋体"/>
          <w:bCs/>
          <w:szCs w:val="21"/>
          <w:lang w:eastAsia="zh-CN"/>
        </w:rPr>
        <w:t>，男孩豆豆非常专注在盛沙，并做好相应记录。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outlineLvl w:val="9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观察思考：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outlineLvl w:val="9"/>
        <w:rPr>
          <w:rFonts w:ascii="宋体" w:hAnsi="宋体" w:cs="宋体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老师观察评价的引导</w:t>
      </w:r>
      <w:r>
        <w:rPr>
          <w:rFonts w:hint="eastAsia" w:asciiTheme="minorEastAsia" w:hAnsiTheme="minorEastAsia"/>
          <w:sz w:val="21"/>
          <w:szCs w:val="21"/>
          <w:lang w:eastAsia="zh-CN"/>
        </w:rPr>
        <w:t>，</w:t>
      </w:r>
      <w:r>
        <w:rPr>
          <w:rFonts w:asciiTheme="minorEastAsia" w:hAnsiTheme="minorEastAsia"/>
          <w:sz w:val="21"/>
          <w:szCs w:val="21"/>
        </w:rPr>
        <w:t>在探索行为发展过程中，幼儿在心理上经历这样一个过程:自我兴趣</w:t>
      </w:r>
      <w:r>
        <w:rPr>
          <w:rFonts w:hint="eastAsia" w:asciiTheme="minorEastAsia" w:hAnsiTheme="minorEastAsia"/>
          <w:sz w:val="21"/>
          <w:szCs w:val="21"/>
        </w:rPr>
        <w:t>——</w:t>
      </w:r>
      <w:r>
        <w:rPr>
          <w:rFonts w:asciiTheme="minorEastAsia" w:hAnsiTheme="minorEastAsia"/>
          <w:sz w:val="21"/>
          <w:szCs w:val="21"/>
        </w:rPr>
        <w:t>自我探索</w:t>
      </w:r>
      <w:r>
        <w:rPr>
          <w:rFonts w:hint="eastAsia" w:asciiTheme="minorEastAsia" w:hAnsiTheme="minorEastAsia"/>
          <w:sz w:val="21"/>
          <w:szCs w:val="21"/>
        </w:rPr>
        <w:t>——</w:t>
      </w:r>
      <w:r>
        <w:rPr>
          <w:rFonts w:asciiTheme="minorEastAsia" w:hAnsiTheme="minorEastAsia"/>
          <w:sz w:val="21"/>
          <w:szCs w:val="21"/>
        </w:rPr>
        <w:t>产生愉快积极的情绪</w:t>
      </w:r>
      <w:r>
        <w:rPr>
          <w:rFonts w:hint="eastAsia" w:asciiTheme="minorEastAsia" w:hAnsiTheme="minorEastAsia"/>
          <w:sz w:val="21"/>
          <w:szCs w:val="21"/>
        </w:rPr>
        <w:t>——</w:t>
      </w:r>
      <w:r>
        <w:rPr>
          <w:rFonts w:asciiTheme="minorEastAsia" w:hAnsiTheme="minorEastAsia"/>
          <w:sz w:val="21"/>
          <w:szCs w:val="21"/>
        </w:rPr>
        <w:t>主动探索一一产生更大的情绪体验</w:t>
      </w:r>
      <w:r>
        <w:rPr>
          <w:rFonts w:hint="eastAsia" w:asciiTheme="minorEastAsia" w:hAnsiTheme="minorEastAsia"/>
          <w:sz w:val="21"/>
          <w:szCs w:val="21"/>
        </w:rPr>
        <w:t>——</w:t>
      </w:r>
      <w:r>
        <w:rPr>
          <w:rFonts w:asciiTheme="minorEastAsia" w:hAnsiTheme="minorEastAsia"/>
          <w:sz w:val="21"/>
          <w:szCs w:val="21"/>
        </w:rPr>
        <w:t>焕发出更积极的探索行为。这是一个周而复始的过程，而幼儿在每一次往复的过程中，探索精神都将得到进一步的强化。</w:t>
      </w:r>
    </w:p>
    <w:p>
      <w:pPr>
        <w:spacing w:line="400" w:lineRule="exact"/>
        <w:jc w:val="left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</w:rPr>
        <w:t>现场照片：</w:t>
      </w:r>
      <w:bookmarkStart w:id="0" w:name="_GoBack"/>
      <w:bookmarkEnd w:id="0"/>
    </w:p>
    <w:p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2713355</wp:posOffset>
            </wp:positionH>
            <wp:positionV relativeFrom="paragraph">
              <wp:posOffset>23495</wp:posOffset>
            </wp:positionV>
            <wp:extent cx="2399030" cy="1638300"/>
            <wp:effectExtent l="19050" t="0" r="1270" b="0"/>
            <wp:wrapNone/>
            <wp:docPr id="2" name="图片 2" descr="C:\Users\apple\Documents\Tencent Files\414847378\FileRecv\MobileFile\IMG_8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pple\Documents\Tencent Files\414847378\FileRecv\MobileFile\IMG_8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947" r="8646" b="12057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23495</wp:posOffset>
            </wp:positionV>
            <wp:extent cx="2360930" cy="1638300"/>
            <wp:effectExtent l="19050" t="0" r="1270" b="0"/>
            <wp:wrapNone/>
            <wp:docPr id="1" name="图片 1" descr="C:\Users\apple\Documents\Tencent Files\414847378\FileRecv\MobileFile\IMG_8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pple\Documents\Tencent Files\414847378\FileRecv\MobileFile\IMG_8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32" r="12921" b="32570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E6FC7"/>
    <w:rsid w:val="00066C26"/>
    <w:rsid w:val="00091DA0"/>
    <w:rsid w:val="000A386C"/>
    <w:rsid w:val="001E1BF8"/>
    <w:rsid w:val="00262871"/>
    <w:rsid w:val="00341C1D"/>
    <w:rsid w:val="0042293A"/>
    <w:rsid w:val="004E357E"/>
    <w:rsid w:val="00571C3A"/>
    <w:rsid w:val="006F25E8"/>
    <w:rsid w:val="007F7C29"/>
    <w:rsid w:val="009153B0"/>
    <w:rsid w:val="00A616A1"/>
    <w:rsid w:val="00A65BA7"/>
    <w:rsid w:val="00AC4696"/>
    <w:rsid w:val="00B2434F"/>
    <w:rsid w:val="00BF2B90"/>
    <w:rsid w:val="00E57853"/>
    <w:rsid w:val="00F859A6"/>
    <w:rsid w:val="03842B18"/>
    <w:rsid w:val="23947311"/>
    <w:rsid w:val="29ED3626"/>
    <w:rsid w:val="338E6FC7"/>
    <w:rsid w:val="3B0C3A88"/>
    <w:rsid w:val="3E5202CD"/>
    <w:rsid w:val="43ED772D"/>
    <w:rsid w:val="4E197DF7"/>
    <w:rsid w:val="4F9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98</Words>
  <Characters>560</Characters>
  <Lines>4</Lines>
  <Paragraphs>1</Paragraphs>
  <TotalTime>8</TotalTime>
  <ScaleCrop>false</ScaleCrop>
  <LinksUpToDate>false</LinksUpToDate>
  <CharactersWithSpaces>657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2016-11-03T14:26:00Z</dcterms:created>
  <dc:creator>Administrator</dc:creator>
  <cp:lastModifiedBy>DELL</cp:lastModifiedBy>
  <dcterms:modified xsi:type="dcterms:W3CDTF">2018-10-11T10:10:41Z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