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11" w:rsidRPr="008A3808" w:rsidRDefault="00630811" w:rsidP="00630811">
      <w:pPr>
        <w:pStyle w:val="a4"/>
        <w:adjustRightInd w:val="0"/>
        <w:snapToGrid w:val="0"/>
        <w:spacing w:line="360" w:lineRule="auto"/>
        <w:jc w:val="center"/>
        <w:rPr>
          <w:rFonts w:ascii="黑体" w:eastAsia="黑体" w:cs="Arial"/>
          <w:color w:val="000000"/>
          <w:sz w:val="32"/>
          <w:szCs w:val="32"/>
        </w:rPr>
      </w:pPr>
      <w:r w:rsidRPr="008A3808">
        <w:rPr>
          <w:rFonts w:ascii="黑体" w:eastAsia="黑体" w:cs="Arial" w:hint="eastAsia"/>
          <w:sz w:val="32"/>
          <w:szCs w:val="32"/>
        </w:rPr>
        <w:t>2019年度</w:t>
      </w:r>
      <w:r w:rsidRPr="008A3808">
        <w:rPr>
          <w:rFonts w:ascii="黑体" w:eastAsia="黑体" w:cs="Arial" w:hint="eastAsia"/>
          <w:color w:val="000000"/>
          <w:sz w:val="32"/>
          <w:szCs w:val="32"/>
        </w:rPr>
        <w:t>“龙小追梦人 诗意新风尚”</w:t>
      </w:r>
      <w:r w:rsidR="008A3808" w:rsidRPr="008A3808">
        <w:rPr>
          <w:rFonts w:ascii="黑体" w:eastAsia="黑体" w:cs="Arial" w:hint="eastAsia"/>
          <w:color w:val="000000"/>
          <w:sz w:val="32"/>
          <w:szCs w:val="32"/>
        </w:rPr>
        <w:t>年度盛典</w:t>
      </w:r>
      <w:r w:rsidRPr="008A3808">
        <w:rPr>
          <w:rFonts w:ascii="黑体" w:eastAsia="黑体" w:cs="Arial" w:hint="eastAsia"/>
          <w:color w:val="000000"/>
          <w:sz w:val="32"/>
          <w:szCs w:val="32"/>
        </w:rPr>
        <w:t>活动方案</w:t>
      </w:r>
    </w:p>
    <w:p w:rsidR="00630811" w:rsidRPr="00B2739F" w:rsidRDefault="00630811" w:rsidP="00EC15C4">
      <w:pPr>
        <w:pStyle w:val="a4"/>
        <w:adjustRightInd w:val="0"/>
        <w:snapToGrid w:val="0"/>
        <w:spacing w:line="360" w:lineRule="auto"/>
        <w:ind w:firstLineChars="196" w:firstLine="472"/>
      </w:pPr>
      <w:r>
        <w:rPr>
          <w:rStyle w:val="a3"/>
          <w:color w:val="000000"/>
          <w:shd w:val="pct10" w:color="auto" w:fill="FFFFFF"/>
        </w:rPr>
        <w:t>一、指导思想</w:t>
      </w:r>
      <w:r>
        <w:rPr>
          <w:b/>
          <w:bCs/>
        </w:rPr>
        <w:br/>
      </w:r>
      <w:r>
        <w:t xml:space="preserve">　　</w:t>
      </w:r>
      <w:r>
        <w:rPr>
          <w:rFonts w:hint="eastAsia"/>
        </w:rPr>
        <w:t>2019</w:t>
      </w:r>
      <w:r w:rsidR="00EC15C4">
        <w:rPr>
          <w:rFonts w:hint="eastAsia"/>
        </w:rPr>
        <w:t>年对于龙小</w:t>
      </w:r>
      <w:r>
        <w:rPr>
          <w:rFonts w:hint="eastAsia"/>
        </w:rPr>
        <w:t>发展来说又是一个全新启航之年</w:t>
      </w:r>
      <w:r w:rsidR="009447DA">
        <w:rPr>
          <w:rFonts w:hint="eastAsia"/>
        </w:rPr>
        <w:t>。这一年，我们两校分设，新校启用，平稳过渡。</w:t>
      </w:r>
      <w:r w:rsidR="009447DA" w:rsidRPr="009447DA">
        <w:rPr>
          <w:rFonts w:hint="eastAsia"/>
        </w:rPr>
        <w:t>实小、二小携手共进，在管理范式、环境打造、内涵建设等各领域既对诗意文化一脉相承，又追求和而不同、各美其美、美美与共</w:t>
      </w:r>
      <w:r w:rsidR="009447DA">
        <w:rPr>
          <w:rFonts w:hint="eastAsia"/>
        </w:rPr>
        <w:t>的教育境界</w:t>
      </w:r>
      <w:r w:rsidR="009447DA" w:rsidRPr="009447DA">
        <w:rPr>
          <w:rFonts w:hint="eastAsia"/>
        </w:rPr>
        <w:t>。</w:t>
      </w:r>
      <w:r w:rsidR="009447DA">
        <w:rPr>
          <w:rFonts w:hint="eastAsia"/>
        </w:rPr>
        <w:t>常州市高品质项目</w:t>
      </w:r>
      <w:r w:rsidR="009447DA" w:rsidRPr="009447DA">
        <w:rPr>
          <w:rFonts w:hint="eastAsia"/>
        </w:rPr>
        <w:t>“小学生综合创生式幸福作业”</w:t>
      </w:r>
      <w:r w:rsidR="009447DA">
        <w:rPr>
          <w:rFonts w:hint="eastAsia"/>
        </w:rPr>
        <w:t>接受常州市基础教育处的集中调研获好评，</w:t>
      </w:r>
      <w:r w:rsidR="009447DA" w:rsidRPr="009447DA">
        <w:rPr>
          <w:rFonts w:hint="eastAsia"/>
        </w:rPr>
        <w:t>《为诗意人生奠基学校文化变革研究》获评“第四届江苏省教育科学规划精品课题”</w:t>
      </w:r>
      <w:r w:rsidR="009447DA">
        <w:rPr>
          <w:rFonts w:hint="eastAsia"/>
        </w:rPr>
        <w:t>，</w:t>
      </w:r>
      <w:r w:rsidR="009447DA" w:rsidRPr="009447DA">
        <w:rPr>
          <w:rFonts w:hint="eastAsia"/>
        </w:rPr>
        <w:t>《少儿国学》经过十九年探索，成为学校文化特色一张靓丽的名片，学校文化的内核，获评江苏省小学特色文件建设项目</w:t>
      </w:r>
      <w:r w:rsidR="009447DA">
        <w:rPr>
          <w:rFonts w:hint="eastAsia"/>
        </w:rPr>
        <w:t>。</w:t>
      </w:r>
      <w:r w:rsidR="00B2739F">
        <w:rPr>
          <w:rFonts w:hint="eastAsia"/>
        </w:rPr>
        <w:t>教师发展也形势喜人，</w:t>
      </w:r>
      <w:r w:rsidR="00BC422F">
        <w:rPr>
          <w:rFonts w:hint="eastAsia"/>
        </w:rPr>
        <w:t>15人获省、市、区基本功竞赛一二三等奖。</w:t>
      </w:r>
      <w:r w:rsidR="00B2739F">
        <w:rPr>
          <w:rFonts w:hint="eastAsia"/>
        </w:rPr>
        <w:t>1人获评常州市高级班主任，一人获评龙城十佳班主任，1人获评新北区特级班主任领衔人。3人获市区五级梯队称号。学校获评</w:t>
      </w:r>
      <w:r>
        <w:rPr>
          <w:rFonts w:hint="eastAsia"/>
        </w:rPr>
        <w:t>常州市先进基层党支部，</w:t>
      </w:r>
      <w:r w:rsidR="008A3808">
        <w:rPr>
          <w:rFonts w:hint="eastAsia"/>
        </w:rPr>
        <w:t>常州市文明校园、常州市优秀小记者站，常州市中小学合唱比赛一等奖，常州市情景保护剧大赛《女孩</w:t>
      </w:r>
      <w:r w:rsidR="007A7AD3">
        <w:rPr>
          <w:rFonts w:hint="eastAsia"/>
        </w:rPr>
        <w:t>,</w:t>
      </w:r>
      <w:r w:rsidR="008A3808">
        <w:rPr>
          <w:rFonts w:hint="eastAsia"/>
        </w:rPr>
        <w:t>小心</w:t>
      </w:r>
      <w:r w:rsidR="007A7AD3">
        <w:rPr>
          <w:rFonts w:hint="eastAsia"/>
        </w:rPr>
        <w:t>!</w:t>
      </w:r>
      <w:r w:rsidR="008A3808">
        <w:rPr>
          <w:rFonts w:hint="eastAsia"/>
        </w:rPr>
        <w:t>》一等奖。</w:t>
      </w:r>
      <w:r w:rsidRPr="00A419FA">
        <w:rPr>
          <w:rFonts w:hint="eastAsia"/>
        </w:rPr>
        <w:t>新北区学校素质教育综合评估一等奖，新北区教学质量优秀奖。</w:t>
      </w:r>
      <w:r w:rsidR="008A3808">
        <w:rPr>
          <w:rFonts w:hint="eastAsia"/>
        </w:rPr>
        <w:t xml:space="preserve"> </w:t>
      </w:r>
      <w:r w:rsidR="00BC422F">
        <w:rPr>
          <w:rFonts w:hint="eastAsia"/>
        </w:rPr>
        <w:t>“隔代互学”项目，</w:t>
      </w:r>
      <w:r w:rsidR="00BE4AEA">
        <w:rPr>
          <w:rFonts w:hint="eastAsia"/>
        </w:rPr>
        <w:t>“</w:t>
      </w:r>
      <w:r w:rsidR="00BE4AEA" w:rsidRPr="00BE4AEA">
        <w:rPr>
          <w:rFonts w:hint="eastAsia"/>
        </w:rPr>
        <w:t>小龙娃寻访家乡先锋故事</w:t>
      </w:r>
      <w:r w:rsidR="00BE4AEA">
        <w:rPr>
          <w:rFonts w:hint="eastAsia"/>
        </w:rPr>
        <w:t>”</w:t>
      </w:r>
      <w:r w:rsidR="00BC422F">
        <w:rPr>
          <w:rFonts w:hint="eastAsia"/>
        </w:rPr>
        <w:t>等活动影响深远，从省内走向全国。</w:t>
      </w:r>
      <w:r>
        <w:rPr>
          <w:rFonts w:hint="eastAsia"/>
        </w:rPr>
        <w:t>这些活动放大了过程价值，精致了文化细节，以多种方式输出着我校“诗意教育”的研究成果。在这一系列节点事件中，涌现出了许多</w:t>
      </w:r>
      <w:r w:rsidR="00B2739F">
        <w:rPr>
          <w:rFonts w:hint="eastAsia"/>
        </w:rPr>
        <w:t>“龙小追梦人”</w:t>
      </w:r>
      <w:r w:rsidR="00BE4AEA">
        <w:rPr>
          <w:rFonts w:hint="eastAsia"/>
        </w:rPr>
        <w:t>，</w:t>
      </w:r>
      <w:r w:rsidR="00B2739F">
        <w:rPr>
          <w:rFonts w:hint="eastAsia"/>
        </w:rPr>
        <w:t>展现了“</w:t>
      </w:r>
      <w:r w:rsidR="00BC422F">
        <w:rPr>
          <w:rFonts w:hint="eastAsia"/>
        </w:rPr>
        <w:t>诗意新风尚</w:t>
      </w:r>
      <w:r w:rsidR="00B2739F">
        <w:rPr>
          <w:rFonts w:hint="eastAsia"/>
        </w:rPr>
        <w:t>”</w:t>
      </w:r>
      <w:r w:rsidR="00BC422F">
        <w:rPr>
          <w:rFonts w:hint="eastAsia"/>
        </w:rPr>
        <w:t>。故今年特开展“龙小追梦人 诗意新风尚”</w:t>
      </w:r>
      <w:r w:rsidR="00BE4AEA">
        <w:rPr>
          <w:rFonts w:hint="eastAsia"/>
        </w:rPr>
        <w:t>年度</w:t>
      </w:r>
      <w:r w:rsidR="008A3808">
        <w:rPr>
          <w:rFonts w:hint="eastAsia"/>
        </w:rPr>
        <w:t>颁奖</w:t>
      </w:r>
      <w:r w:rsidR="00BE4AEA">
        <w:rPr>
          <w:rFonts w:hint="eastAsia"/>
        </w:rPr>
        <w:t>盛典</w:t>
      </w:r>
      <w:r w:rsidR="00BC422F">
        <w:rPr>
          <w:rFonts w:hint="eastAsia"/>
        </w:rPr>
        <w:t>，</w:t>
      </w:r>
      <w:r w:rsidR="008A3808">
        <w:rPr>
          <w:rFonts w:hint="eastAsia"/>
        </w:rPr>
        <w:t>评选诗意追梦人（个人）、诗意追梦团队（团队）、诗意</w:t>
      </w:r>
      <w:r w:rsidR="007A7AD3">
        <w:rPr>
          <w:rFonts w:hint="eastAsia"/>
        </w:rPr>
        <w:t>新风尚项目</w:t>
      </w:r>
      <w:r w:rsidR="008A3808">
        <w:rPr>
          <w:rFonts w:hint="eastAsia"/>
        </w:rPr>
        <w:t>（特色项目、课题、微课题</w:t>
      </w:r>
      <w:r w:rsidR="00EC15C4">
        <w:rPr>
          <w:rFonts w:hint="eastAsia"/>
        </w:rPr>
        <w:t>等</w:t>
      </w:r>
      <w:r w:rsidR="008A3808">
        <w:rPr>
          <w:rFonts w:hint="eastAsia"/>
        </w:rPr>
        <w:t>），</w:t>
      </w:r>
      <w:r>
        <w:t>旨在发现</w:t>
      </w:r>
      <w:r w:rsidR="00BE4AEA">
        <w:rPr>
          <w:rFonts w:hint="eastAsia"/>
        </w:rPr>
        <w:t>在岗位上兢兢业业，勇于创新，成己达人成校的先进个人、</w:t>
      </w:r>
      <w:r w:rsidR="008A3808">
        <w:rPr>
          <w:rFonts w:hint="eastAsia"/>
        </w:rPr>
        <w:t>先进</w:t>
      </w:r>
      <w:r w:rsidR="00BE4AEA">
        <w:rPr>
          <w:rFonts w:hint="eastAsia"/>
        </w:rPr>
        <w:t>团队和主动发展项目，以此</w:t>
      </w:r>
      <w:r>
        <w:t>增强我校</w:t>
      </w:r>
      <w:r w:rsidR="00BE4AEA">
        <w:rPr>
          <w:rFonts w:hint="eastAsia"/>
        </w:rPr>
        <w:t>全体</w:t>
      </w:r>
      <w:r>
        <w:t>师生员工的凝聚力和感召力</w:t>
      </w:r>
      <w:r>
        <w:rPr>
          <w:rFonts w:hint="eastAsia"/>
        </w:rPr>
        <w:t>，</w:t>
      </w:r>
      <w:r>
        <w:t>责任感</w:t>
      </w:r>
      <w:r>
        <w:rPr>
          <w:rFonts w:hint="eastAsia"/>
        </w:rPr>
        <w:t>和</w:t>
      </w:r>
      <w:r>
        <w:t>荣誉感，更好地引导</w:t>
      </w:r>
      <w:r>
        <w:rPr>
          <w:rFonts w:hint="eastAsia"/>
        </w:rPr>
        <w:t>龙小人</w:t>
      </w:r>
      <w:r w:rsidR="00BE4AEA">
        <w:rPr>
          <w:rFonts w:hint="eastAsia"/>
        </w:rPr>
        <w:t>主动发展、</w:t>
      </w:r>
      <w:r>
        <w:t>关爱校园、关爱社会，营造</w:t>
      </w:r>
      <w:r>
        <w:rPr>
          <w:rFonts w:hint="eastAsia"/>
        </w:rPr>
        <w:t>合作</w:t>
      </w:r>
      <w:r>
        <w:t>和谐、</w:t>
      </w:r>
      <w:r>
        <w:rPr>
          <w:rFonts w:hint="eastAsia"/>
        </w:rPr>
        <w:t>诗意</w:t>
      </w:r>
      <w:r>
        <w:t>向上的校园文化氛围。</w:t>
      </w:r>
    </w:p>
    <w:p w:rsidR="00630811" w:rsidRDefault="00630811" w:rsidP="00EC15C4">
      <w:pPr>
        <w:adjustRightInd w:val="0"/>
        <w:snapToGrid w:val="0"/>
        <w:spacing w:line="360" w:lineRule="auto"/>
        <w:ind w:firstLineChars="196" w:firstLine="472"/>
        <w:outlineLvl w:val="2"/>
        <w:rPr>
          <w:rFonts w:ascii="宋体" w:hAnsi="宋体"/>
          <w:color w:val="000000"/>
          <w:sz w:val="24"/>
        </w:rPr>
      </w:pPr>
      <w:r>
        <w:rPr>
          <w:rStyle w:val="a3"/>
          <w:rFonts w:ascii="宋体" w:hAnsi="宋体"/>
          <w:color w:val="000000"/>
          <w:sz w:val="24"/>
          <w:shd w:val="pct10" w:color="auto" w:fill="FFFFFF"/>
        </w:rPr>
        <w:t>二、活动时间</w:t>
      </w:r>
    </w:p>
    <w:p w:rsidR="00011D16" w:rsidRDefault="00630811" w:rsidP="00630811">
      <w:pPr>
        <w:adjustRightInd w:val="0"/>
        <w:snapToGrid w:val="0"/>
        <w:spacing w:line="360" w:lineRule="auto"/>
        <w:ind w:left="480" w:hangingChars="200" w:hanging="480"/>
        <w:outlineLvl w:val="2"/>
        <w:rPr>
          <w:rFonts w:ascii="宋体" w:hAnsi="宋体"/>
          <w:sz w:val="24"/>
        </w:rPr>
      </w:pPr>
      <w:r>
        <w:rPr>
          <w:rFonts w:ascii="宋体" w:hAnsi="宋体"/>
          <w:sz w:val="24"/>
        </w:rPr>
        <w:t xml:space="preserve">　　20</w:t>
      </w:r>
      <w:r w:rsidR="00DE0546">
        <w:rPr>
          <w:rFonts w:ascii="宋体" w:hAnsi="宋体" w:hint="eastAsia"/>
          <w:sz w:val="24"/>
        </w:rPr>
        <w:t>19</w:t>
      </w:r>
      <w:r>
        <w:rPr>
          <w:rFonts w:ascii="宋体" w:hAnsi="宋体"/>
          <w:sz w:val="24"/>
        </w:rPr>
        <w:t>年</w:t>
      </w:r>
      <w:r>
        <w:rPr>
          <w:rFonts w:ascii="宋体" w:hAnsi="宋体" w:hint="eastAsia"/>
          <w:sz w:val="24"/>
        </w:rPr>
        <w:t>1</w:t>
      </w:r>
      <w:r w:rsidR="00DE0546">
        <w:rPr>
          <w:rFonts w:ascii="宋体" w:hAnsi="宋体" w:hint="eastAsia"/>
          <w:sz w:val="24"/>
        </w:rPr>
        <w:t>2</w:t>
      </w:r>
      <w:r>
        <w:rPr>
          <w:rFonts w:ascii="宋体" w:hAnsi="宋体"/>
          <w:sz w:val="24"/>
        </w:rPr>
        <w:t>月</w:t>
      </w:r>
      <w:r w:rsidR="00DE0546">
        <w:rPr>
          <w:rFonts w:ascii="宋体" w:hAnsi="宋体" w:hint="eastAsia"/>
          <w:sz w:val="24"/>
        </w:rPr>
        <w:t>30</w:t>
      </w:r>
      <w:r>
        <w:rPr>
          <w:rFonts w:ascii="宋体" w:hAnsi="宋体" w:hint="eastAsia"/>
          <w:sz w:val="24"/>
        </w:rPr>
        <w:t>日</w:t>
      </w:r>
      <w:r>
        <w:rPr>
          <w:rFonts w:ascii="宋体" w:hAnsi="宋体"/>
          <w:sz w:val="24"/>
        </w:rPr>
        <w:t>——20</w:t>
      </w:r>
      <w:r w:rsidR="008A3808">
        <w:rPr>
          <w:rFonts w:ascii="宋体" w:hAnsi="宋体" w:hint="eastAsia"/>
          <w:sz w:val="24"/>
        </w:rPr>
        <w:t>20</w:t>
      </w:r>
      <w:r>
        <w:rPr>
          <w:rFonts w:ascii="宋体" w:hAnsi="宋体"/>
          <w:sz w:val="24"/>
        </w:rPr>
        <w:t>年</w:t>
      </w:r>
      <w:r>
        <w:rPr>
          <w:rFonts w:ascii="宋体" w:hAnsi="宋体" w:hint="eastAsia"/>
          <w:sz w:val="24"/>
        </w:rPr>
        <w:t>1</w:t>
      </w:r>
      <w:r>
        <w:rPr>
          <w:rFonts w:ascii="宋体" w:hAnsi="宋体"/>
          <w:sz w:val="24"/>
        </w:rPr>
        <w:t>月</w:t>
      </w:r>
      <w:r w:rsidR="008A3808">
        <w:rPr>
          <w:rFonts w:ascii="宋体" w:hAnsi="宋体" w:hint="eastAsia"/>
          <w:sz w:val="24"/>
        </w:rPr>
        <w:t>17</w:t>
      </w:r>
      <w:r>
        <w:rPr>
          <w:rFonts w:ascii="宋体" w:hAnsi="宋体" w:hint="eastAsia"/>
          <w:sz w:val="24"/>
        </w:rPr>
        <w:t>日</w:t>
      </w:r>
    </w:p>
    <w:p w:rsidR="00630811" w:rsidRDefault="00630811" w:rsidP="00EC15C4">
      <w:pPr>
        <w:adjustRightInd w:val="0"/>
        <w:snapToGrid w:val="0"/>
        <w:spacing w:line="360" w:lineRule="auto"/>
        <w:ind w:leftChars="228" w:left="479"/>
        <w:outlineLvl w:val="2"/>
        <w:rPr>
          <w:rFonts w:ascii="宋体" w:hAnsi="宋体"/>
          <w:b/>
          <w:bCs/>
          <w:sz w:val="24"/>
          <w:shd w:val="pct10" w:color="auto" w:fill="FFFFFF"/>
        </w:rPr>
      </w:pPr>
      <w:r>
        <w:rPr>
          <w:rStyle w:val="a3"/>
          <w:rFonts w:ascii="宋体" w:hAnsi="宋体" w:hint="eastAsia"/>
          <w:color w:val="000000"/>
          <w:sz w:val="24"/>
          <w:shd w:val="pct10" w:color="auto" w:fill="FFFFFF"/>
        </w:rPr>
        <w:t>三</w:t>
      </w:r>
      <w:r>
        <w:rPr>
          <w:rStyle w:val="a3"/>
          <w:rFonts w:ascii="宋体" w:hAnsi="宋体"/>
          <w:color w:val="000000"/>
          <w:sz w:val="24"/>
          <w:shd w:val="pct10" w:color="auto" w:fill="FFFFFF"/>
        </w:rPr>
        <w:t>、参与对象</w:t>
      </w:r>
      <w:r>
        <w:rPr>
          <w:rFonts w:ascii="宋体" w:hAnsi="宋体"/>
          <w:b/>
          <w:bCs/>
          <w:sz w:val="24"/>
          <w:shd w:val="pct10" w:color="auto" w:fill="FFFFFF"/>
        </w:rPr>
        <w:br/>
      </w:r>
      <w:r>
        <w:rPr>
          <w:rFonts w:ascii="宋体" w:hAnsi="宋体" w:hint="eastAsia"/>
          <w:sz w:val="24"/>
        </w:rPr>
        <w:t>龙虎塘实验小学</w:t>
      </w:r>
      <w:r>
        <w:rPr>
          <w:rFonts w:ascii="宋体" w:hAnsi="宋体"/>
          <w:sz w:val="24"/>
        </w:rPr>
        <w:t>全体师生</w:t>
      </w:r>
      <w:r w:rsidR="000F4497">
        <w:rPr>
          <w:rFonts w:ascii="宋体" w:hAnsi="宋体" w:hint="eastAsia"/>
          <w:sz w:val="24"/>
        </w:rPr>
        <w:t>、</w:t>
      </w:r>
      <w:r>
        <w:rPr>
          <w:rFonts w:ascii="宋体" w:hAnsi="宋体" w:hint="eastAsia"/>
          <w:sz w:val="24"/>
        </w:rPr>
        <w:t>后勤</w:t>
      </w:r>
      <w:r>
        <w:rPr>
          <w:rFonts w:ascii="宋体" w:hAnsi="宋体"/>
          <w:sz w:val="24"/>
        </w:rPr>
        <w:t>员工</w:t>
      </w:r>
      <w:r w:rsidR="000F4497">
        <w:rPr>
          <w:rFonts w:ascii="宋体" w:hAnsi="宋体" w:hint="eastAsia"/>
          <w:sz w:val="24"/>
        </w:rPr>
        <w:t>、家委会</w:t>
      </w:r>
      <w:r>
        <w:rPr>
          <w:rFonts w:ascii="宋体" w:hAnsi="宋体"/>
          <w:sz w:val="24"/>
        </w:rPr>
        <w:br/>
      </w:r>
      <w:r>
        <w:rPr>
          <w:rStyle w:val="a3"/>
          <w:rFonts w:ascii="宋体" w:hAnsi="宋体" w:hint="eastAsia"/>
          <w:color w:val="000000"/>
          <w:sz w:val="24"/>
          <w:shd w:val="pct10" w:color="auto" w:fill="FFFFFF"/>
        </w:rPr>
        <w:t>四</w:t>
      </w:r>
      <w:r>
        <w:rPr>
          <w:rStyle w:val="a3"/>
          <w:rFonts w:ascii="宋体" w:hAnsi="宋体"/>
          <w:color w:val="000000"/>
          <w:sz w:val="24"/>
          <w:shd w:val="pct10" w:color="auto" w:fill="FFFFFF"/>
        </w:rPr>
        <w:t>、评选活动领导小组</w:t>
      </w:r>
    </w:p>
    <w:p w:rsidR="00630811" w:rsidRDefault="00630811" w:rsidP="00630811">
      <w:pPr>
        <w:adjustRightInd w:val="0"/>
        <w:snapToGrid w:val="0"/>
        <w:spacing w:line="360" w:lineRule="auto"/>
        <w:ind w:firstLineChars="200" w:firstLine="480"/>
        <w:outlineLvl w:val="2"/>
        <w:rPr>
          <w:rFonts w:ascii="宋体" w:hAnsi="宋体"/>
          <w:sz w:val="24"/>
        </w:rPr>
      </w:pPr>
      <w:r>
        <w:rPr>
          <w:rFonts w:ascii="宋体" w:hAnsi="宋体"/>
          <w:sz w:val="24"/>
        </w:rPr>
        <w:t>组  长：</w:t>
      </w:r>
      <w:r w:rsidR="008A3808">
        <w:rPr>
          <w:rFonts w:ascii="宋体" w:hAnsi="宋体" w:hint="eastAsia"/>
          <w:sz w:val="24"/>
        </w:rPr>
        <w:t>顾惠芬</w:t>
      </w:r>
    </w:p>
    <w:p w:rsidR="00630811" w:rsidRDefault="00630811" w:rsidP="00630811">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副组长</w:t>
      </w:r>
      <w:r>
        <w:rPr>
          <w:rFonts w:ascii="宋体" w:hAnsi="宋体" w:hint="eastAsia"/>
          <w:color w:val="000000"/>
          <w:sz w:val="24"/>
        </w:rPr>
        <w:t>： 丁小明  吴琴玉</w:t>
      </w:r>
      <w:r>
        <w:rPr>
          <w:rFonts w:ascii="宋体" w:hAnsi="宋体"/>
          <w:color w:val="000000"/>
          <w:sz w:val="24"/>
        </w:rPr>
        <w:t xml:space="preserve">　</w:t>
      </w:r>
      <w:r w:rsidR="008A3808">
        <w:rPr>
          <w:rFonts w:ascii="宋体" w:hAnsi="宋体" w:hint="eastAsia"/>
          <w:color w:val="000000"/>
          <w:sz w:val="24"/>
        </w:rPr>
        <w:t>倪敏</w:t>
      </w:r>
      <w:r>
        <w:rPr>
          <w:rFonts w:ascii="宋体" w:hAnsi="宋体" w:hint="eastAsia"/>
          <w:color w:val="000000"/>
          <w:sz w:val="24"/>
        </w:rPr>
        <w:t xml:space="preserve"> </w:t>
      </w:r>
      <w:r w:rsidR="008A3808">
        <w:rPr>
          <w:rFonts w:ascii="宋体" w:hAnsi="宋体" w:hint="eastAsia"/>
          <w:color w:val="000000"/>
          <w:sz w:val="24"/>
        </w:rPr>
        <w:t xml:space="preserve"> 陈亚兰</w:t>
      </w:r>
    </w:p>
    <w:p w:rsidR="00630811" w:rsidRDefault="00630811" w:rsidP="00630811">
      <w:pPr>
        <w:adjustRightInd w:val="0"/>
        <w:snapToGrid w:val="0"/>
        <w:spacing w:line="360" w:lineRule="auto"/>
        <w:ind w:leftChars="200" w:left="1500" w:hangingChars="450" w:hanging="1080"/>
        <w:rPr>
          <w:rFonts w:ascii="宋体" w:hAnsi="宋体"/>
          <w:color w:val="000000"/>
          <w:sz w:val="24"/>
        </w:rPr>
      </w:pPr>
      <w:r>
        <w:rPr>
          <w:rFonts w:ascii="宋体" w:hAnsi="宋体"/>
          <w:color w:val="000000"/>
          <w:sz w:val="24"/>
        </w:rPr>
        <w:t>组 员：</w:t>
      </w:r>
      <w:r>
        <w:rPr>
          <w:rFonts w:ascii="宋体" w:hAnsi="宋体" w:hint="eastAsia"/>
          <w:color w:val="000000"/>
          <w:sz w:val="24"/>
        </w:rPr>
        <w:t xml:space="preserve"> </w:t>
      </w:r>
      <w:r w:rsidR="008A3808">
        <w:rPr>
          <w:rFonts w:ascii="宋体" w:hAnsi="宋体" w:hint="eastAsia"/>
          <w:color w:val="000000"/>
          <w:sz w:val="24"/>
        </w:rPr>
        <w:t xml:space="preserve">赵瑞良 </w:t>
      </w:r>
      <w:r>
        <w:rPr>
          <w:rFonts w:ascii="宋体" w:hAnsi="宋体" w:hint="eastAsia"/>
          <w:color w:val="000000"/>
          <w:sz w:val="24"/>
        </w:rPr>
        <w:t xml:space="preserve">徐文英 </w:t>
      </w:r>
      <w:r w:rsidR="004A5E9C">
        <w:rPr>
          <w:rFonts w:ascii="宋体" w:hAnsi="宋体" w:hint="eastAsia"/>
          <w:color w:val="000000"/>
          <w:sz w:val="24"/>
        </w:rPr>
        <w:t xml:space="preserve">殷丽丹 </w:t>
      </w:r>
      <w:r w:rsidR="008A3808">
        <w:rPr>
          <w:rFonts w:ascii="宋体" w:hAnsi="宋体" w:hint="eastAsia"/>
          <w:color w:val="000000"/>
          <w:sz w:val="24"/>
        </w:rPr>
        <w:t>潘虹</w:t>
      </w:r>
      <w:r>
        <w:rPr>
          <w:rFonts w:ascii="宋体" w:hAnsi="宋体" w:hint="eastAsia"/>
          <w:color w:val="000000"/>
          <w:sz w:val="24"/>
        </w:rPr>
        <w:t xml:space="preserve"> </w:t>
      </w:r>
      <w:r w:rsidR="004A5E9C">
        <w:rPr>
          <w:rFonts w:ascii="宋体" w:hAnsi="宋体" w:hint="eastAsia"/>
          <w:color w:val="000000"/>
          <w:sz w:val="24"/>
        </w:rPr>
        <w:t xml:space="preserve"> 夏虹</w:t>
      </w:r>
      <w:r>
        <w:rPr>
          <w:rFonts w:ascii="宋体" w:hAnsi="宋体" w:hint="eastAsia"/>
          <w:color w:val="000000"/>
          <w:sz w:val="24"/>
        </w:rPr>
        <w:t xml:space="preserve">  </w:t>
      </w:r>
      <w:r w:rsidR="004A5E9C">
        <w:rPr>
          <w:rFonts w:ascii="宋体" w:hAnsi="宋体" w:hint="eastAsia"/>
          <w:color w:val="000000"/>
          <w:sz w:val="24"/>
        </w:rPr>
        <w:t>周剑</w:t>
      </w:r>
      <w:r>
        <w:rPr>
          <w:rFonts w:ascii="宋体" w:hAnsi="宋体" w:hint="eastAsia"/>
          <w:color w:val="000000"/>
          <w:sz w:val="24"/>
        </w:rPr>
        <w:t xml:space="preserve">  </w:t>
      </w:r>
      <w:r w:rsidR="004A5E9C">
        <w:rPr>
          <w:rFonts w:ascii="宋体" w:hAnsi="宋体" w:hint="eastAsia"/>
          <w:color w:val="000000"/>
          <w:sz w:val="24"/>
        </w:rPr>
        <w:t xml:space="preserve">颜云 </w:t>
      </w:r>
      <w:r w:rsidR="000F4497">
        <w:rPr>
          <w:rFonts w:ascii="宋体" w:hAnsi="宋体" w:hint="eastAsia"/>
          <w:color w:val="000000"/>
          <w:sz w:val="24"/>
        </w:rPr>
        <w:t xml:space="preserve"> </w:t>
      </w:r>
      <w:r w:rsidR="00D968C9">
        <w:rPr>
          <w:rFonts w:ascii="宋体" w:hAnsi="宋体" w:hint="eastAsia"/>
          <w:color w:val="000000"/>
          <w:sz w:val="24"/>
        </w:rPr>
        <w:t>房永平</w:t>
      </w:r>
      <w:r w:rsidR="000F4497">
        <w:rPr>
          <w:rFonts w:ascii="宋体" w:hAnsi="宋体" w:hint="eastAsia"/>
          <w:color w:val="000000"/>
          <w:sz w:val="24"/>
        </w:rPr>
        <w:t xml:space="preserve"> </w:t>
      </w:r>
    </w:p>
    <w:p w:rsidR="00630811" w:rsidRDefault="00630811" w:rsidP="00630811">
      <w:pPr>
        <w:adjustRightInd w:val="0"/>
        <w:snapToGrid w:val="0"/>
        <w:spacing w:line="360" w:lineRule="auto"/>
        <w:ind w:firstLineChars="197" w:firstLine="475"/>
        <w:rPr>
          <w:rFonts w:ascii="宋体" w:hAnsi="宋体"/>
          <w:b/>
          <w:color w:val="000000"/>
          <w:sz w:val="24"/>
          <w:shd w:val="pct10" w:color="auto" w:fill="FFFFFF"/>
        </w:rPr>
      </w:pPr>
      <w:r>
        <w:rPr>
          <w:rFonts w:ascii="宋体" w:hAnsi="宋体" w:hint="eastAsia"/>
          <w:b/>
          <w:color w:val="000000"/>
          <w:sz w:val="24"/>
          <w:shd w:val="pct10" w:color="auto" w:fill="FFFFFF"/>
        </w:rPr>
        <w:t>五、项目组安排</w:t>
      </w:r>
    </w:p>
    <w:p w:rsidR="00630811" w:rsidRDefault="00630811" w:rsidP="00630811">
      <w:pPr>
        <w:adjustRightInd w:val="0"/>
        <w:snapToGrid w:val="0"/>
        <w:spacing w:line="360" w:lineRule="auto"/>
        <w:rPr>
          <w:rFonts w:ascii="宋体" w:hAnsi="宋体"/>
          <w:color w:val="000000"/>
          <w:sz w:val="24"/>
        </w:rPr>
      </w:pPr>
      <w:r>
        <w:rPr>
          <w:rFonts w:ascii="宋体" w:hAnsi="宋体" w:hint="eastAsia"/>
          <w:color w:val="000000"/>
          <w:sz w:val="24"/>
        </w:rPr>
        <w:t xml:space="preserve">    成立</w:t>
      </w:r>
      <w:r w:rsidRPr="004A5E9C">
        <w:rPr>
          <w:rFonts w:asciiTheme="minorEastAsia" w:eastAsiaTheme="minorEastAsia" w:hAnsiTheme="minorEastAsia" w:hint="eastAsia"/>
          <w:color w:val="000000"/>
          <w:sz w:val="28"/>
          <w:szCs w:val="28"/>
        </w:rPr>
        <w:t>“</w:t>
      </w:r>
      <w:r w:rsidR="004A5E9C" w:rsidRPr="004A5E9C">
        <w:rPr>
          <w:rFonts w:asciiTheme="minorEastAsia" w:eastAsiaTheme="minorEastAsia" w:hAnsiTheme="minorEastAsia" w:cs="Arial" w:hint="eastAsia"/>
          <w:color w:val="000000"/>
          <w:sz w:val="28"/>
          <w:szCs w:val="28"/>
        </w:rPr>
        <w:t>龙小追梦人 诗意新风尚</w:t>
      </w:r>
      <w:r w:rsidRPr="004A5E9C">
        <w:rPr>
          <w:rFonts w:asciiTheme="minorEastAsia" w:eastAsiaTheme="minorEastAsia" w:hAnsiTheme="minorEastAsia" w:hint="eastAsia"/>
          <w:color w:val="000000"/>
          <w:sz w:val="28"/>
          <w:szCs w:val="28"/>
        </w:rPr>
        <w:t>”</w:t>
      </w:r>
      <w:r>
        <w:rPr>
          <w:rFonts w:ascii="宋体" w:hAnsi="宋体" w:hint="eastAsia"/>
          <w:color w:val="000000"/>
          <w:sz w:val="24"/>
        </w:rPr>
        <w:t>颁奖盛典项目组</w:t>
      </w:r>
    </w:p>
    <w:p w:rsidR="00630811" w:rsidRDefault="00630811" w:rsidP="0063081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组长：</w:t>
      </w:r>
      <w:r w:rsidR="004A5E9C">
        <w:rPr>
          <w:rFonts w:ascii="宋体" w:hAnsi="宋体" w:hint="eastAsia"/>
          <w:color w:val="000000"/>
          <w:sz w:val="24"/>
        </w:rPr>
        <w:t>钱雨宁</w:t>
      </w:r>
    </w:p>
    <w:p w:rsidR="00630811" w:rsidRDefault="00630811" w:rsidP="0063081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副组长：</w:t>
      </w:r>
      <w:r w:rsidR="004A5E9C">
        <w:rPr>
          <w:rFonts w:ascii="宋体" w:hAnsi="宋体" w:hint="eastAsia"/>
          <w:color w:val="000000"/>
          <w:sz w:val="24"/>
        </w:rPr>
        <w:t>殷</w:t>
      </w:r>
      <w:r w:rsidR="000F4497">
        <w:rPr>
          <w:rFonts w:ascii="宋体" w:hAnsi="宋体" w:hint="eastAsia"/>
          <w:color w:val="000000"/>
          <w:sz w:val="24"/>
        </w:rPr>
        <w:t>利</w:t>
      </w:r>
      <w:r w:rsidR="004A5E9C">
        <w:rPr>
          <w:rFonts w:ascii="宋体" w:hAnsi="宋体" w:hint="eastAsia"/>
          <w:color w:val="000000"/>
          <w:sz w:val="24"/>
        </w:rPr>
        <w:t>丹</w:t>
      </w:r>
      <w:r>
        <w:rPr>
          <w:rFonts w:ascii="宋体" w:hAnsi="宋体" w:hint="eastAsia"/>
          <w:color w:val="000000"/>
          <w:sz w:val="24"/>
        </w:rPr>
        <w:t xml:space="preserve"> </w:t>
      </w:r>
      <w:r w:rsidR="004A5E9C">
        <w:rPr>
          <w:rFonts w:ascii="宋体" w:hAnsi="宋体" w:hint="eastAsia"/>
          <w:color w:val="000000"/>
          <w:sz w:val="24"/>
        </w:rPr>
        <w:t>潘虹</w:t>
      </w:r>
    </w:p>
    <w:p w:rsidR="00630811" w:rsidRDefault="00630811" w:rsidP="0063081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主持：</w:t>
      </w:r>
      <w:r w:rsidR="00466640">
        <w:rPr>
          <w:rFonts w:ascii="宋体" w:hAnsi="宋体" w:hint="eastAsia"/>
          <w:color w:val="000000"/>
          <w:sz w:val="24"/>
        </w:rPr>
        <w:t>王靓</w:t>
      </w:r>
      <w:r>
        <w:rPr>
          <w:rFonts w:ascii="宋体" w:hAnsi="宋体" w:hint="eastAsia"/>
          <w:color w:val="000000"/>
          <w:sz w:val="24"/>
        </w:rPr>
        <w:t>、</w:t>
      </w:r>
      <w:r w:rsidR="00D91567">
        <w:rPr>
          <w:rFonts w:ascii="宋体" w:hAnsi="宋体" w:hint="eastAsia"/>
          <w:color w:val="000000"/>
          <w:sz w:val="24"/>
        </w:rPr>
        <w:t>焦鑫坪</w:t>
      </w:r>
    </w:p>
    <w:p w:rsidR="00630811" w:rsidRDefault="00630811" w:rsidP="0063081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组员：</w:t>
      </w:r>
      <w:r w:rsidR="004A5E9C">
        <w:rPr>
          <w:rFonts w:ascii="宋体" w:hAnsi="宋体" w:hint="eastAsia"/>
          <w:color w:val="000000"/>
          <w:sz w:val="24"/>
        </w:rPr>
        <w:t>张馨阳</w:t>
      </w:r>
      <w:r>
        <w:rPr>
          <w:rFonts w:ascii="宋体" w:hAnsi="宋体" w:hint="eastAsia"/>
          <w:color w:val="000000"/>
          <w:sz w:val="24"/>
        </w:rPr>
        <w:t>、</w:t>
      </w:r>
      <w:r w:rsidR="004A5E9C">
        <w:rPr>
          <w:rFonts w:ascii="宋体" w:hAnsi="宋体" w:hint="eastAsia"/>
          <w:color w:val="000000"/>
          <w:sz w:val="24"/>
        </w:rPr>
        <w:t>徐妃、</w:t>
      </w:r>
      <w:r>
        <w:rPr>
          <w:rFonts w:ascii="宋体" w:hAnsi="宋体" w:hint="eastAsia"/>
          <w:color w:val="000000"/>
          <w:sz w:val="24"/>
        </w:rPr>
        <w:t>周小燕、</w:t>
      </w:r>
      <w:r w:rsidR="00D968C9">
        <w:rPr>
          <w:rFonts w:ascii="宋体" w:hAnsi="宋体" w:hint="eastAsia"/>
          <w:color w:val="000000"/>
          <w:sz w:val="24"/>
        </w:rPr>
        <w:t>夏虹、</w:t>
      </w:r>
      <w:r w:rsidR="00466640">
        <w:rPr>
          <w:rFonts w:ascii="宋体" w:hAnsi="宋体" w:hint="eastAsia"/>
          <w:color w:val="000000"/>
          <w:sz w:val="24"/>
        </w:rPr>
        <w:t>孙洁、</w:t>
      </w:r>
      <w:r>
        <w:rPr>
          <w:rFonts w:ascii="宋体" w:hAnsi="宋体" w:hint="eastAsia"/>
          <w:color w:val="000000"/>
          <w:sz w:val="24"/>
        </w:rPr>
        <w:t>姚炎萍、刘凤娇、</w:t>
      </w:r>
      <w:r w:rsidR="004A5E9C">
        <w:rPr>
          <w:rFonts w:ascii="宋体" w:hAnsi="宋体" w:hint="eastAsia"/>
          <w:color w:val="000000"/>
          <w:sz w:val="24"/>
        </w:rPr>
        <w:t>黄小乐、</w:t>
      </w:r>
      <w:r w:rsidR="000F4497">
        <w:rPr>
          <w:rFonts w:ascii="宋体" w:hAnsi="宋体" w:hint="eastAsia"/>
          <w:color w:val="000000"/>
          <w:sz w:val="24"/>
        </w:rPr>
        <w:t>符珊珊</w:t>
      </w:r>
      <w:r w:rsidR="004C3A5F">
        <w:rPr>
          <w:rFonts w:ascii="宋体" w:hAnsi="宋体" w:hint="eastAsia"/>
          <w:color w:val="000000"/>
          <w:sz w:val="24"/>
        </w:rPr>
        <w:t>、沈丽</w:t>
      </w:r>
      <w:r w:rsidR="00D91567">
        <w:rPr>
          <w:rFonts w:ascii="宋体" w:hAnsi="宋体" w:hint="eastAsia"/>
          <w:color w:val="000000"/>
          <w:sz w:val="24"/>
        </w:rPr>
        <w:t>、干立倩</w:t>
      </w:r>
      <w:r w:rsidR="009A7153">
        <w:rPr>
          <w:rFonts w:ascii="宋体" w:hAnsi="宋体" w:hint="eastAsia"/>
          <w:color w:val="000000"/>
          <w:sz w:val="24"/>
        </w:rPr>
        <w:t>、周莉、施苗苗</w:t>
      </w:r>
    </w:p>
    <w:p w:rsidR="00466640" w:rsidRDefault="00466640" w:rsidP="0063081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项目策划团队：钱雨宁、殷利丹、潘虹（策划整个活动流程、形式）</w:t>
      </w:r>
    </w:p>
    <w:p w:rsidR="00466640" w:rsidRDefault="00466640" w:rsidP="0063081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文字</w:t>
      </w:r>
      <w:r w:rsidR="009A7153">
        <w:rPr>
          <w:rFonts w:ascii="宋体" w:hAnsi="宋体" w:hint="eastAsia"/>
          <w:color w:val="000000"/>
          <w:sz w:val="24"/>
        </w:rPr>
        <w:t>撰写</w:t>
      </w:r>
      <w:r>
        <w:rPr>
          <w:rFonts w:ascii="宋体" w:hAnsi="宋体" w:hint="eastAsia"/>
          <w:color w:val="000000"/>
          <w:sz w:val="24"/>
        </w:rPr>
        <w:t>团队：</w:t>
      </w:r>
      <w:r w:rsidR="004C3A5F">
        <w:rPr>
          <w:rFonts w:ascii="宋体" w:hAnsi="宋体" w:hint="eastAsia"/>
          <w:color w:val="000000"/>
          <w:sz w:val="24"/>
        </w:rPr>
        <w:t>夏虹、刘凤娇、孙洁</w:t>
      </w:r>
      <w:r w:rsidR="00D91567">
        <w:rPr>
          <w:rFonts w:ascii="宋体" w:hAnsi="宋体" w:hint="eastAsia"/>
          <w:color w:val="000000"/>
          <w:sz w:val="24"/>
        </w:rPr>
        <w:t>、干立倩</w:t>
      </w:r>
      <w:r w:rsidR="00AA4CBE">
        <w:rPr>
          <w:rFonts w:ascii="宋体" w:hAnsi="宋体" w:hint="eastAsia"/>
          <w:color w:val="000000"/>
          <w:sz w:val="24"/>
        </w:rPr>
        <w:t>（串词、颁奖词、报道）</w:t>
      </w:r>
    </w:p>
    <w:p w:rsidR="004C3A5F" w:rsidRDefault="004C3A5F" w:rsidP="0063081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游戏节目团队：黄小乐、张馨阳、王靓、沈丽</w:t>
      </w:r>
      <w:r w:rsidR="009A7153">
        <w:rPr>
          <w:rFonts w:ascii="宋体" w:hAnsi="宋体" w:hint="eastAsia"/>
          <w:color w:val="000000"/>
          <w:sz w:val="24"/>
        </w:rPr>
        <w:t>、周莉</w:t>
      </w:r>
      <w:r w:rsidR="00AA4CBE">
        <w:rPr>
          <w:rFonts w:ascii="宋体" w:hAnsi="宋体" w:hint="eastAsia"/>
          <w:color w:val="000000"/>
          <w:sz w:val="24"/>
        </w:rPr>
        <w:t>（游戏设计、节目审核）</w:t>
      </w:r>
    </w:p>
    <w:p w:rsidR="004C3A5F" w:rsidRDefault="004C3A5F" w:rsidP="0063081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奖品购买团队：</w:t>
      </w:r>
      <w:r w:rsidR="009A7153">
        <w:rPr>
          <w:rFonts w:ascii="宋体" w:hAnsi="宋体" w:hint="eastAsia"/>
          <w:color w:val="000000"/>
          <w:sz w:val="24"/>
        </w:rPr>
        <w:t>殷利丹、潘虹</w:t>
      </w:r>
      <w:r w:rsidR="00AA4CBE">
        <w:rPr>
          <w:rFonts w:ascii="宋体" w:hAnsi="宋体" w:hint="eastAsia"/>
          <w:color w:val="000000"/>
          <w:sz w:val="24"/>
        </w:rPr>
        <w:t>（购买奖品、开好发票）</w:t>
      </w:r>
    </w:p>
    <w:p w:rsidR="004C3A5F" w:rsidRDefault="004C3A5F" w:rsidP="0063081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会场布置</w:t>
      </w:r>
      <w:r w:rsidR="00AA4CBE">
        <w:rPr>
          <w:rFonts w:ascii="宋体" w:hAnsi="宋体" w:hint="eastAsia"/>
          <w:color w:val="000000"/>
          <w:sz w:val="24"/>
        </w:rPr>
        <w:t>、礼仪</w:t>
      </w:r>
      <w:r>
        <w:rPr>
          <w:rFonts w:ascii="宋体" w:hAnsi="宋体" w:hint="eastAsia"/>
          <w:color w:val="000000"/>
          <w:sz w:val="24"/>
        </w:rPr>
        <w:t>团队：周小燕、符珊珊、姚炎萍</w:t>
      </w:r>
      <w:r w:rsidR="009A7153">
        <w:rPr>
          <w:rFonts w:ascii="宋体" w:hAnsi="宋体" w:hint="eastAsia"/>
          <w:color w:val="000000"/>
          <w:sz w:val="24"/>
        </w:rPr>
        <w:t>、焦鑫坪</w:t>
      </w:r>
      <w:r w:rsidR="00AA4CBE">
        <w:rPr>
          <w:rFonts w:ascii="宋体" w:hAnsi="宋体" w:hint="eastAsia"/>
          <w:color w:val="000000"/>
          <w:sz w:val="24"/>
        </w:rPr>
        <w:t>（布置会场、制作抽奖卡、颁奖卡）</w:t>
      </w:r>
    </w:p>
    <w:p w:rsidR="009A7153" w:rsidRPr="00AA4CBE" w:rsidRDefault="009A7153" w:rsidP="00630811">
      <w:pPr>
        <w:adjustRightInd w:val="0"/>
        <w:snapToGrid w:val="0"/>
        <w:spacing w:line="360" w:lineRule="auto"/>
        <w:ind w:firstLineChars="200" w:firstLine="480"/>
        <w:rPr>
          <w:rFonts w:asciiTheme="minorEastAsia" w:eastAsiaTheme="minorEastAsia" w:hAnsiTheme="minorEastAsia"/>
          <w:color w:val="000000"/>
          <w:sz w:val="24"/>
        </w:rPr>
      </w:pPr>
      <w:r>
        <w:rPr>
          <w:rFonts w:ascii="宋体" w:hAnsi="宋体" w:hint="eastAsia"/>
          <w:color w:val="000000"/>
          <w:sz w:val="24"/>
        </w:rPr>
        <w:t>PPT团队：徐妃、施苗苗</w:t>
      </w:r>
      <w:r w:rsidR="00AA4CBE">
        <w:rPr>
          <w:rFonts w:ascii="宋体" w:hAnsi="宋体" w:hint="eastAsia"/>
          <w:color w:val="000000"/>
          <w:sz w:val="24"/>
        </w:rPr>
        <w:t>（校园十大亮点事件、</w:t>
      </w:r>
      <w:r w:rsidR="00AA4CBE" w:rsidRPr="00AA4CBE">
        <w:rPr>
          <w:rFonts w:asciiTheme="minorEastAsia" w:eastAsiaTheme="minorEastAsia" w:hAnsiTheme="minorEastAsia" w:cs="Arial" w:hint="eastAsia"/>
          <w:color w:val="000000"/>
          <w:sz w:val="24"/>
        </w:rPr>
        <w:t>“龙小追梦人 诗意新风尚”年度盛典</w:t>
      </w:r>
      <w:r w:rsidR="00AA4CBE">
        <w:rPr>
          <w:rFonts w:asciiTheme="minorEastAsia" w:eastAsiaTheme="minorEastAsia" w:hAnsiTheme="minorEastAsia" w:cs="Arial" w:hint="eastAsia"/>
          <w:color w:val="000000"/>
          <w:sz w:val="24"/>
        </w:rPr>
        <w:t>背景PPT</w:t>
      </w:r>
      <w:r w:rsidR="00AA4CBE" w:rsidRPr="00AA4CBE">
        <w:rPr>
          <w:rFonts w:asciiTheme="minorEastAsia" w:eastAsiaTheme="minorEastAsia" w:hAnsiTheme="minorEastAsia" w:hint="eastAsia"/>
          <w:color w:val="000000"/>
          <w:sz w:val="24"/>
        </w:rPr>
        <w:t>）</w:t>
      </w:r>
    </w:p>
    <w:p w:rsidR="00630811" w:rsidRDefault="00630811" w:rsidP="00EC15C4">
      <w:pPr>
        <w:widowControl/>
        <w:shd w:val="clear" w:color="auto" w:fill="FFFFFF"/>
        <w:adjustRightInd w:val="0"/>
        <w:snapToGrid w:val="0"/>
        <w:spacing w:line="360" w:lineRule="auto"/>
        <w:ind w:firstLineChars="195" w:firstLine="470"/>
        <w:jc w:val="left"/>
        <w:rPr>
          <w:rFonts w:ascii="宋体" w:hAnsi="宋体"/>
          <w:b/>
          <w:color w:val="000000"/>
          <w:sz w:val="24"/>
          <w:shd w:val="pct10" w:color="auto" w:fill="FFFFFF"/>
        </w:rPr>
      </w:pPr>
      <w:r>
        <w:rPr>
          <w:rStyle w:val="a3"/>
          <w:rFonts w:ascii="宋体" w:hAnsi="宋体" w:hint="eastAsia"/>
          <w:color w:val="000000"/>
          <w:sz w:val="24"/>
          <w:shd w:val="pct10" w:color="auto" w:fill="FFFFFF"/>
        </w:rPr>
        <w:t>六</w:t>
      </w:r>
      <w:r>
        <w:rPr>
          <w:rStyle w:val="a3"/>
          <w:rFonts w:ascii="宋体" w:hAnsi="宋体"/>
          <w:color w:val="000000"/>
          <w:sz w:val="24"/>
          <w:shd w:val="pct10" w:color="auto" w:fill="FFFFFF"/>
        </w:rPr>
        <w:t>、</w:t>
      </w:r>
      <w:r w:rsidR="00E2218D">
        <w:rPr>
          <w:rStyle w:val="a3"/>
          <w:rFonts w:ascii="宋体" w:hAnsi="宋体" w:hint="eastAsia"/>
          <w:color w:val="000000"/>
          <w:sz w:val="24"/>
          <w:shd w:val="pct10" w:color="auto" w:fill="FFFFFF"/>
        </w:rPr>
        <w:t>诗意追梦</w:t>
      </w:r>
      <w:r>
        <w:rPr>
          <w:rFonts w:ascii="宋体" w:hAnsi="宋体" w:hint="eastAsia"/>
          <w:b/>
          <w:color w:val="000000"/>
          <w:sz w:val="24"/>
          <w:shd w:val="pct10" w:color="auto" w:fill="FFFFFF"/>
        </w:rPr>
        <w:t>团队</w:t>
      </w:r>
      <w:r w:rsidR="004A5E9C">
        <w:rPr>
          <w:rFonts w:ascii="宋体" w:hAnsi="宋体" w:hint="eastAsia"/>
          <w:b/>
          <w:color w:val="000000"/>
          <w:sz w:val="24"/>
          <w:shd w:val="pct10" w:color="auto" w:fill="FFFFFF"/>
        </w:rPr>
        <w:t>、</w:t>
      </w:r>
      <w:r w:rsidR="00E2218D">
        <w:rPr>
          <w:rFonts w:ascii="宋体" w:hAnsi="宋体" w:hint="eastAsia"/>
          <w:b/>
          <w:color w:val="000000"/>
          <w:sz w:val="24"/>
          <w:shd w:val="pct10" w:color="auto" w:fill="FFFFFF"/>
        </w:rPr>
        <w:t>诗意</w:t>
      </w:r>
      <w:r w:rsidR="005E2524">
        <w:rPr>
          <w:rFonts w:ascii="宋体" w:hAnsi="宋体" w:hint="eastAsia"/>
          <w:b/>
          <w:color w:val="000000"/>
          <w:sz w:val="24"/>
          <w:shd w:val="pct10" w:color="auto" w:fill="FFFFFF"/>
        </w:rPr>
        <w:t>新风尚</w:t>
      </w:r>
      <w:r w:rsidR="004A5E9C">
        <w:rPr>
          <w:rFonts w:ascii="宋体" w:hAnsi="宋体" w:hint="eastAsia"/>
          <w:b/>
          <w:color w:val="000000"/>
          <w:sz w:val="24"/>
          <w:shd w:val="pct10" w:color="auto" w:fill="FFFFFF"/>
        </w:rPr>
        <w:t>项目</w:t>
      </w:r>
      <w:r>
        <w:rPr>
          <w:rFonts w:ascii="宋体" w:hAnsi="宋体" w:hint="eastAsia"/>
          <w:b/>
          <w:color w:val="000000"/>
          <w:sz w:val="24"/>
          <w:shd w:val="pct10" w:color="auto" w:fill="FFFFFF"/>
        </w:rPr>
        <w:t>及</w:t>
      </w:r>
      <w:r w:rsidR="00E2218D">
        <w:rPr>
          <w:rFonts w:ascii="宋体" w:hAnsi="宋体" w:hint="eastAsia"/>
          <w:b/>
          <w:color w:val="000000"/>
          <w:sz w:val="24"/>
          <w:shd w:val="pct10" w:color="auto" w:fill="FFFFFF"/>
        </w:rPr>
        <w:t>诗意追梦</w:t>
      </w:r>
      <w:r>
        <w:rPr>
          <w:rFonts w:ascii="宋体" w:hAnsi="宋体" w:hint="eastAsia"/>
          <w:b/>
          <w:color w:val="000000"/>
          <w:sz w:val="24"/>
          <w:shd w:val="pct10" w:color="auto" w:fill="FFFFFF"/>
        </w:rPr>
        <w:t>个人评选</w:t>
      </w:r>
      <w:r>
        <w:rPr>
          <w:rStyle w:val="a3"/>
          <w:rFonts w:ascii="宋体" w:hAnsi="宋体"/>
          <w:color w:val="000000"/>
          <w:sz w:val="24"/>
          <w:shd w:val="pct10" w:color="auto" w:fill="FFFFFF"/>
        </w:rPr>
        <w:t>办法</w:t>
      </w:r>
    </w:p>
    <w:p w:rsidR="00630811" w:rsidRDefault="00630811" w:rsidP="00630811">
      <w:pPr>
        <w:widowControl/>
        <w:shd w:val="clear" w:color="auto" w:fill="FFFFFF"/>
        <w:adjustRightInd w:val="0"/>
        <w:snapToGrid w:val="0"/>
        <w:spacing w:line="360" w:lineRule="auto"/>
        <w:ind w:firstLineChars="200" w:firstLine="482"/>
        <w:jc w:val="left"/>
        <w:rPr>
          <w:rFonts w:ascii="宋体" w:hAnsi="宋体" w:cs="宋体"/>
          <w:b/>
          <w:color w:val="000000"/>
          <w:kern w:val="0"/>
          <w:sz w:val="24"/>
        </w:rPr>
      </w:pPr>
      <w:r>
        <w:rPr>
          <w:rStyle w:val="a3"/>
          <w:rFonts w:ascii="宋体" w:hAnsi="宋体" w:hint="eastAsia"/>
          <w:color w:val="000000"/>
          <w:sz w:val="24"/>
        </w:rPr>
        <w:t>1、</w:t>
      </w:r>
      <w:r>
        <w:rPr>
          <w:rFonts w:ascii="宋体" w:hAnsi="宋体" w:cs="宋体" w:hint="eastAsia"/>
          <w:b/>
          <w:color w:val="000000"/>
          <w:kern w:val="0"/>
          <w:sz w:val="24"/>
        </w:rPr>
        <w:t>参选标准：</w:t>
      </w:r>
    </w:p>
    <w:p w:rsidR="00630811" w:rsidRDefault="00630811" w:rsidP="00630811">
      <w:pPr>
        <w:widowControl/>
        <w:shd w:val="clear" w:color="auto" w:fill="FFFFFF"/>
        <w:adjustRightInd w:val="0"/>
        <w:snapToGrid w:val="0"/>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rPr>
        <w:t>无论是教研组、年级组、学科组、后勤组、家委会组，还是“青年教师成长团”“学生成长导师团”，或是各色活动项目组团队，无论你是在专业发展，还是在班级管理，团队打造上取得重大的成绩等，</w:t>
      </w:r>
      <w:r>
        <w:rPr>
          <w:rFonts w:ascii="宋体" w:hAnsi="宋体" w:cs="Arial" w:hint="eastAsia"/>
          <w:color w:val="000000"/>
          <w:sz w:val="24"/>
        </w:rPr>
        <w:t>只要你或你们的</w:t>
      </w:r>
      <w:r>
        <w:rPr>
          <w:rFonts w:ascii="宋体" w:hAnsi="宋体" w:cs="宋体" w:hint="eastAsia"/>
          <w:color w:val="000000"/>
          <w:kern w:val="0"/>
          <w:sz w:val="24"/>
          <w:lang w:val="zh-CN"/>
        </w:rPr>
        <w:t>团队凝聚力强，个人表现突出，在学校教育教学、校园建设、</w:t>
      </w:r>
      <w:r w:rsidR="00D968C9">
        <w:rPr>
          <w:rFonts w:ascii="宋体" w:hAnsi="宋体" w:cs="宋体" w:hint="eastAsia"/>
          <w:color w:val="000000"/>
          <w:kern w:val="0"/>
          <w:sz w:val="24"/>
          <w:lang w:val="zh-CN"/>
        </w:rPr>
        <w:t>主动</w:t>
      </w:r>
      <w:r>
        <w:rPr>
          <w:rFonts w:ascii="宋体" w:hAnsi="宋体" w:cs="宋体" w:hint="eastAsia"/>
          <w:color w:val="000000"/>
          <w:kern w:val="0"/>
          <w:sz w:val="24"/>
          <w:lang w:val="zh-CN"/>
        </w:rPr>
        <w:t>发展</w:t>
      </w:r>
      <w:r w:rsidR="00D968C9">
        <w:rPr>
          <w:rFonts w:ascii="宋体" w:hAnsi="宋体" w:cs="宋体" w:hint="eastAsia"/>
          <w:color w:val="000000"/>
          <w:kern w:val="0"/>
          <w:sz w:val="24"/>
          <w:lang w:val="zh-CN"/>
        </w:rPr>
        <w:t>项目</w:t>
      </w:r>
      <w:r>
        <w:rPr>
          <w:rFonts w:ascii="宋体" w:hAnsi="宋体" w:cs="宋体" w:hint="eastAsia"/>
          <w:color w:val="000000"/>
          <w:kern w:val="0"/>
          <w:sz w:val="24"/>
          <w:lang w:val="zh-CN"/>
        </w:rPr>
        <w:t>、</w:t>
      </w:r>
      <w:r w:rsidR="00FC5398">
        <w:rPr>
          <w:rFonts w:ascii="宋体" w:hAnsi="宋体" w:cs="宋体" w:hint="eastAsia"/>
          <w:color w:val="000000"/>
          <w:kern w:val="0"/>
          <w:sz w:val="24"/>
          <w:lang w:val="zh-CN"/>
        </w:rPr>
        <w:t>课题研究、</w:t>
      </w:r>
      <w:r>
        <w:rPr>
          <w:rFonts w:ascii="宋体" w:hAnsi="宋体" w:cs="宋体" w:hint="eastAsia"/>
          <w:color w:val="000000"/>
          <w:kern w:val="0"/>
          <w:sz w:val="24"/>
          <w:lang w:val="zh-CN"/>
        </w:rPr>
        <w:t>学生培养、专业成长、师生服务等方面</w:t>
      </w:r>
      <w:r w:rsidR="00EC15C4">
        <w:rPr>
          <w:rFonts w:ascii="宋体" w:hAnsi="宋体" w:cs="宋体" w:hint="eastAsia"/>
          <w:color w:val="000000"/>
          <w:kern w:val="0"/>
          <w:sz w:val="24"/>
          <w:lang w:val="zh-CN"/>
        </w:rPr>
        <w:t>主动创造、</w:t>
      </w:r>
      <w:r>
        <w:rPr>
          <w:rFonts w:ascii="宋体" w:hAnsi="宋体" w:cs="宋体" w:hint="eastAsia"/>
          <w:color w:val="000000"/>
          <w:kern w:val="0"/>
          <w:sz w:val="24"/>
          <w:lang w:val="zh-CN"/>
        </w:rPr>
        <w:t>引领奉献，触动着龙小人的感官和心灵，为学校</w:t>
      </w:r>
      <w:r w:rsidRPr="00D968C9">
        <w:rPr>
          <w:rFonts w:ascii="宋体" w:hAnsi="宋体" w:cs="宋体" w:hint="eastAsia"/>
          <w:color w:val="000000"/>
          <w:kern w:val="0"/>
          <w:sz w:val="24"/>
          <w:lang w:val="zh-CN"/>
        </w:rPr>
        <w:t>发展作出突出贡献的，能弘扬正能量的，就可能成为</w:t>
      </w:r>
      <w:r w:rsidR="00E2218D">
        <w:rPr>
          <w:rFonts w:ascii="宋体" w:hAnsi="宋体" w:cs="宋体" w:hint="eastAsia"/>
          <w:color w:val="000000"/>
          <w:kern w:val="0"/>
          <w:sz w:val="24"/>
          <w:lang w:val="zh-CN"/>
        </w:rPr>
        <w:t>诗意追梦个人、诗意追梦团队或诗意</w:t>
      </w:r>
      <w:r w:rsidR="005E2524">
        <w:rPr>
          <w:rFonts w:ascii="宋体" w:hAnsi="宋体" w:cs="宋体" w:hint="eastAsia"/>
          <w:color w:val="000000"/>
          <w:kern w:val="0"/>
          <w:sz w:val="24"/>
          <w:lang w:val="zh-CN"/>
        </w:rPr>
        <w:t>新风尚</w:t>
      </w:r>
      <w:r w:rsidR="00E2218D">
        <w:rPr>
          <w:rFonts w:ascii="宋体" w:hAnsi="宋体" w:cs="宋体" w:hint="eastAsia"/>
          <w:color w:val="000000"/>
          <w:kern w:val="0"/>
          <w:sz w:val="24"/>
          <w:lang w:val="zh-CN"/>
        </w:rPr>
        <w:t>项目</w:t>
      </w:r>
      <w:r>
        <w:rPr>
          <w:rFonts w:ascii="宋体" w:hAnsi="宋体" w:cs="宋体" w:hint="eastAsia"/>
          <w:color w:val="000000"/>
          <w:kern w:val="0"/>
          <w:sz w:val="24"/>
          <w:lang w:val="zh-CN"/>
        </w:rPr>
        <w:t>。</w:t>
      </w:r>
    </w:p>
    <w:p w:rsidR="00630811" w:rsidRDefault="00630811" w:rsidP="00630811">
      <w:pPr>
        <w:widowControl/>
        <w:shd w:val="clear" w:color="auto" w:fill="FFFFFF"/>
        <w:adjustRightInd w:val="0"/>
        <w:snapToGrid w:val="0"/>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2、名额数量：</w:t>
      </w:r>
    </w:p>
    <w:p w:rsidR="00630811" w:rsidRDefault="00E2218D" w:rsidP="00630811">
      <w:pPr>
        <w:adjustRightInd w:val="0"/>
        <w:snapToGrid w:val="0"/>
        <w:spacing w:line="360" w:lineRule="auto"/>
        <w:ind w:firstLineChars="200" w:firstLine="480"/>
        <w:rPr>
          <w:rFonts w:ascii="宋体" w:hAnsi="宋体" w:cs="Arial"/>
          <w:color w:val="000000"/>
          <w:sz w:val="24"/>
        </w:rPr>
      </w:pPr>
      <w:r>
        <w:rPr>
          <w:rFonts w:ascii="宋体" w:hAnsi="宋体" w:cs="Arial" w:hint="eastAsia"/>
          <w:color w:val="000000"/>
          <w:sz w:val="24"/>
        </w:rPr>
        <w:t>诗意追梦团队</w:t>
      </w:r>
      <w:r w:rsidR="00FC5398">
        <w:rPr>
          <w:rFonts w:ascii="宋体" w:hAnsi="宋体" w:cs="Arial" w:hint="eastAsia"/>
          <w:color w:val="000000"/>
          <w:sz w:val="24"/>
        </w:rPr>
        <w:t>或</w:t>
      </w:r>
      <w:r>
        <w:rPr>
          <w:rFonts w:ascii="宋体" w:hAnsi="宋体" w:cs="Arial" w:hint="eastAsia"/>
          <w:color w:val="000000"/>
          <w:sz w:val="24"/>
        </w:rPr>
        <w:t>诗意</w:t>
      </w:r>
      <w:r w:rsidR="009A7153">
        <w:rPr>
          <w:rFonts w:ascii="宋体" w:hAnsi="宋体" w:cs="Arial" w:hint="eastAsia"/>
          <w:color w:val="000000"/>
          <w:sz w:val="24"/>
        </w:rPr>
        <w:t>新风尚</w:t>
      </w:r>
      <w:r w:rsidR="00FC5398">
        <w:rPr>
          <w:rFonts w:ascii="宋体" w:hAnsi="宋体" w:cs="Arial" w:hint="eastAsia"/>
          <w:color w:val="000000"/>
          <w:sz w:val="24"/>
        </w:rPr>
        <w:t>项目</w:t>
      </w:r>
      <w:r w:rsidR="00EC15C4">
        <w:rPr>
          <w:rFonts w:ascii="宋体" w:hAnsi="宋体" w:cs="Arial" w:hint="eastAsia"/>
          <w:color w:val="000000"/>
          <w:sz w:val="24"/>
        </w:rPr>
        <w:t>7</w:t>
      </w:r>
      <w:r w:rsidR="00630811">
        <w:rPr>
          <w:rFonts w:ascii="宋体" w:hAnsi="宋体" w:cs="Arial" w:hint="eastAsia"/>
          <w:color w:val="000000"/>
          <w:sz w:val="24"/>
        </w:rPr>
        <w:t>个，</w:t>
      </w:r>
      <w:r>
        <w:rPr>
          <w:rFonts w:ascii="宋体" w:hAnsi="宋体" w:cs="Arial" w:hint="eastAsia"/>
          <w:color w:val="000000"/>
          <w:sz w:val="24"/>
        </w:rPr>
        <w:t>诗意追梦</w:t>
      </w:r>
      <w:r w:rsidR="00630811">
        <w:rPr>
          <w:rFonts w:ascii="宋体" w:hAnsi="宋体" w:cs="Arial" w:hint="eastAsia"/>
          <w:color w:val="000000"/>
          <w:sz w:val="24"/>
        </w:rPr>
        <w:t>个人</w:t>
      </w:r>
      <w:r w:rsidR="00EC15C4">
        <w:rPr>
          <w:rFonts w:ascii="宋体" w:hAnsi="宋体" w:cs="Arial" w:hint="eastAsia"/>
          <w:color w:val="000000"/>
          <w:sz w:val="24"/>
        </w:rPr>
        <w:t>3</w:t>
      </w:r>
      <w:r w:rsidR="00630811">
        <w:rPr>
          <w:rFonts w:ascii="宋体" w:hAnsi="宋体" w:cs="Arial" w:hint="eastAsia"/>
          <w:color w:val="000000"/>
          <w:sz w:val="24"/>
        </w:rPr>
        <w:t>个。</w:t>
      </w:r>
    </w:p>
    <w:p w:rsidR="00630811" w:rsidRDefault="00630811" w:rsidP="00630811">
      <w:pPr>
        <w:adjustRightInd w:val="0"/>
        <w:snapToGrid w:val="0"/>
        <w:spacing w:line="360" w:lineRule="auto"/>
        <w:ind w:firstLineChars="196" w:firstLine="472"/>
        <w:rPr>
          <w:rStyle w:val="a3"/>
          <w:rFonts w:ascii="宋体" w:hAnsi="宋体"/>
          <w:color w:val="000000"/>
          <w:sz w:val="24"/>
        </w:rPr>
      </w:pPr>
      <w:r>
        <w:rPr>
          <w:rStyle w:val="a3"/>
          <w:rFonts w:ascii="宋体" w:hAnsi="宋体" w:hint="eastAsia"/>
          <w:color w:val="000000"/>
          <w:sz w:val="24"/>
        </w:rPr>
        <w:t>3、</w:t>
      </w:r>
      <w:r>
        <w:rPr>
          <w:rStyle w:val="a3"/>
          <w:rFonts w:ascii="宋体" w:hAnsi="宋体"/>
          <w:color w:val="000000"/>
          <w:sz w:val="24"/>
        </w:rPr>
        <w:t>推荐办法：</w:t>
      </w:r>
    </w:p>
    <w:p w:rsidR="00630811" w:rsidRDefault="00E2218D" w:rsidP="00630811">
      <w:pPr>
        <w:adjustRightInd w:val="0"/>
        <w:snapToGrid w:val="0"/>
        <w:spacing w:line="360" w:lineRule="auto"/>
        <w:ind w:firstLineChars="196" w:firstLine="472"/>
        <w:rPr>
          <w:rStyle w:val="a3"/>
          <w:rFonts w:ascii="宋体" w:hAnsi="宋体"/>
          <w:b w:val="0"/>
          <w:color w:val="000000"/>
          <w:sz w:val="24"/>
        </w:rPr>
      </w:pPr>
      <w:r>
        <w:rPr>
          <w:rStyle w:val="a3"/>
          <w:rFonts w:ascii="宋体" w:hAnsi="宋体" w:hint="eastAsia"/>
          <w:color w:val="000000"/>
          <w:sz w:val="24"/>
        </w:rPr>
        <w:t>诗意追梦团队、诗意</w:t>
      </w:r>
      <w:r w:rsidR="009A7153">
        <w:rPr>
          <w:rStyle w:val="a3"/>
          <w:rFonts w:ascii="宋体" w:hAnsi="宋体" w:hint="eastAsia"/>
          <w:color w:val="000000"/>
          <w:sz w:val="24"/>
        </w:rPr>
        <w:t>新风尚</w:t>
      </w:r>
      <w:r>
        <w:rPr>
          <w:rStyle w:val="a3"/>
          <w:rFonts w:ascii="宋体" w:hAnsi="宋体" w:hint="eastAsia"/>
          <w:color w:val="000000"/>
          <w:sz w:val="24"/>
        </w:rPr>
        <w:t>项目</w:t>
      </w:r>
      <w:r w:rsidR="00630811">
        <w:rPr>
          <w:rStyle w:val="a3"/>
          <w:rFonts w:ascii="宋体" w:hAnsi="宋体" w:hint="eastAsia"/>
          <w:color w:val="000000"/>
          <w:sz w:val="24"/>
        </w:rPr>
        <w:t>及</w:t>
      </w:r>
      <w:r>
        <w:rPr>
          <w:rStyle w:val="a3"/>
          <w:rFonts w:ascii="宋体" w:hAnsi="宋体" w:hint="eastAsia"/>
          <w:color w:val="000000"/>
          <w:sz w:val="24"/>
        </w:rPr>
        <w:t>诗意追梦</w:t>
      </w:r>
      <w:r w:rsidR="00630811">
        <w:rPr>
          <w:rStyle w:val="a3"/>
          <w:rFonts w:ascii="宋体" w:hAnsi="宋体" w:hint="eastAsia"/>
          <w:color w:val="000000"/>
          <w:sz w:val="24"/>
        </w:rPr>
        <w:t>个人的产生，自主申报和推荐相</w:t>
      </w:r>
      <w:r w:rsidR="00630811">
        <w:rPr>
          <w:rStyle w:val="a3"/>
          <w:rFonts w:ascii="宋体" w:hAnsi="宋体" w:hint="eastAsia"/>
          <w:color w:val="000000"/>
          <w:sz w:val="24"/>
        </w:rPr>
        <w:lastRenderedPageBreak/>
        <w:t>结合，最后</w:t>
      </w:r>
      <w:r>
        <w:rPr>
          <w:rStyle w:val="a3"/>
          <w:rFonts w:ascii="宋体" w:hAnsi="宋体" w:hint="eastAsia"/>
          <w:color w:val="000000"/>
          <w:sz w:val="24"/>
        </w:rPr>
        <w:t>全体行政</w:t>
      </w:r>
      <w:r w:rsidR="00630811">
        <w:rPr>
          <w:rStyle w:val="a3"/>
          <w:rFonts w:ascii="宋体" w:hAnsi="宋体" w:hint="eastAsia"/>
          <w:color w:val="000000"/>
          <w:sz w:val="24"/>
        </w:rPr>
        <w:t xml:space="preserve">商量决定。        </w:t>
      </w:r>
    </w:p>
    <w:p w:rsidR="00630811" w:rsidRDefault="00630811" w:rsidP="00630811">
      <w:pPr>
        <w:adjustRightInd w:val="0"/>
        <w:snapToGrid w:val="0"/>
        <w:spacing w:line="360" w:lineRule="auto"/>
        <w:ind w:firstLineChars="196" w:firstLine="472"/>
        <w:rPr>
          <w:rFonts w:ascii="宋体" w:hAnsi="宋体"/>
          <w:color w:val="000000"/>
          <w:sz w:val="24"/>
        </w:rPr>
      </w:pPr>
      <w:r>
        <w:rPr>
          <w:rStyle w:val="a3"/>
          <w:rFonts w:ascii="宋体" w:hAnsi="宋体" w:hint="eastAsia"/>
          <w:color w:val="000000"/>
          <w:sz w:val="24"/>
        </w:rPr>
        <w:t>4</w:t>
      </w:r>
      <w:r>
        <w:rPr>
          <w:rFonts w:ascii="宋体" w:hAnsi="宋体" w:hint="eastAsia"/>
          <w:b/>
          <w:color w:val="000000"/>
          <w:sz w:val="24"/>
        </w:rPr>
        <w:t>、</w:t>
      </w:r>
      <w:r>
        <w:rPr>
          <w:rStyle w:val="a3"/>
          <w:rFonts w:ascii="宋体" w:hAnsi="宋体" w:hint="eastAsia"/>
          <w:color w:val="000000"/>
          <w:sz w:val="24"/>
        </w:rPr>
        <w:t>活动</w:t>
      </w:r>
      <w:r>
        <w:rPr>
          <w:rStyle w:val="a3"/>
          <w:rFonts w:ascii="宋体" w:hAnsi="宋体"/>
          <w:color w:val="000000"/>
          <w:sz w:val="24"/>
        </w:rPr>
        <w:t>程序</w:t>
      </w:r>
      <w:r>
        <w:rPr>
          <w:rStyle w:val="a3"/>
          <w:rFonts w:ascii="宋体" w:hAnsi="宋体" w:hint="eastAsia"/>
          <w:color w:val="000000"/>
          <w:sz w:val="24"/>
        </w:rPr>
        <w:t>（附后）</w:t>
      </w:r>
      <w:r>
        <w:rPr>
          <w:rFonts w:ascii="宋体" w:hAnsi="宋体"/>
          <w:color w:val="000000"/>
          <w:sz w:val="24"/>
        </w:rPr>
        <w:t xml:space="preserve">　</w:t>
      </w:r>
    </w:p>
    <w:p w:rsidR="00630811" w:rsidRDefault="00630811" w:rsidP="00630811">
      <w:pPr>
        <w:widowControl/>
        <w:shd w:val="clear" w:color="auto" w:fill="FFFFFF"/>
        <w:adjustRightInd w:val="0"/>
        <w:snapToGrid w:val="0"/>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5、活动备注：</w:t>
      </w:r>
    </w:p>
    <w:p w:rsidR="00630811" w:rsidRDefault="00630811" w:rsidP="00630811">
      <w:pPr>
        <w:widowControl/>
        <w:shd w:val="clear" w:color="auto" w:fill="FFFFFF"/>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（1）此次评选活动是全校教职工政治生活和精神生活中的一件大事，学校统一领导，各位教师及负责人要群策群力、精心组织、周密安排，确保活动取得圆满成功；</w:t>
      </w:r>
    </w:p>
    <w:p w:rsidR="00630811" w:rsidRDefault="00630811" w:rsidP="00630811">
      <w:pPr>
        <w:widowControl/>
        <w:shd w:val="clear" w:color="auto" w:fill="FFFFFF"/>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（2）每位教职工都应积极自觉地将自己置身于整个评选表彰活动的全过程。将评选活动的全过程作为一次学习先进、自我教育的过程；</w:t>
      </w:r>
    </w:p>
    <w:p w:rsidR="00630811" w:rsidRDefault="00630811" w:rsidP="00630811">
      <w:pPr>
        <w:widowControl/>
        <w:shd w:val="clear" w:color="auto" w:fill="FFFFFF"/>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（3）每位教职工一定要以饱满的政治热情，认真负责的态度为评选出真正的年度</w:t>
      </w:r>
      <w:r w:rsidR="00E2218D">
        <w:rPr>
          <w:rFonts w:ascii="宋体" w:hAnsi="宋体" w:cs="宋体" w:hint="eastAsia"/>
          <w:color w:val="000000"/>
          <w:kern w:val="0"/>
          <w:sz w:val="24"/>
        </w:rPr>
        <w:t>诗意追梦</w:t>
      </w:r>
      <w:r>
        <w:rPr>
          <w:rFonts w:ascii="宋体" w:hAnsi="宋体" w:cs="宋体" w:hint="eastAsia"/>
          <w:color w:val="000000"/>
          <w:kern w:val="0"/>
          <w:sz w:val="24"/>
        </w:rPr>
        <w:t>团队</w:t>
      </w:r>
      <w:r w:rsidR="00E2218D">
        <w:rPr>
          <w:rFonts w:ascii="宋体" w:hAnsi="宋体" w:cs="宋体" w:hint="eastAsia"/>
          <w:color w:val="000000"/>
          <w:kern w:val="0"/>
          <w:sz w:val="24"/>
        </w:rPr>
        <w:t>、</w:t>
      </w:r>
      <w:r w:rsidR="005E2524">
        <w:rPr>
          <w:rFonts w:ascii="宋体" w:hAnsi="宋体" w:cs="宋体" w:hint="eastAsia"/>
          <w:color w:val="000000"/>
          <w:kern w:val="0"/>
          <w:sz w:val="24"/>
        </w:rPr>
        <w:t>诗意新风尚</w:t>
      </w:r>
      <w:r w:rsidR="00E2218D">
        <w:rPr>
          <w:rFonts w:ascii="宋体" w:hAnsi="宋体" w:cs="宋体" w:hint="eastAsia"/>
          <w:color w:val="000000"/>
          <w:kern w:val="0"/>
          <w:sz w:val="24"/>
        </w:rPr>
        <w:t>项目</w:t>
      </w:r>
      <w:r>
        <w:rPr>
          <w:rFonts w:ascii="宋体" w:hAnsi="宋体" w:cs="宋体" w:hint="eastAsia"/>
          <w:color w:val="000000"/>
          <w:kern w:val="0"/>
          <w:sz w:val="24"/>
        </w:rPr>
        <w:t>及</w:t>
      </w:r>
      <w:r w:rsidR="005E2524">
        <w:rPr>
          <w:rFonts w:ascii="宋体" w:hAnsi="宋体" w:cs="宋体" w:hint="eastAsia"/>
          <w:color w:val="000000"/>
          <w:kern w:val="0"/>
          <w:sz w:val="24"/>
        </w:rPr>
        <w:t>诗意追梦</w:t>
      </w:r>
      <w:r w:rsidR="00E2218D">
        <w:rPr>
          <w:rFonts w:ascii="宋体" w:hAnsi="宋体" w:cs="宋体" w:hint="eastAsia"/>
          <w:color w:val="000000"/>
          <w:kern w:val="0"/>
          <w:sz w:val="24"/>
        </w:rPr>
        <w:t>个人</w:t>
      </w:r>
      <w:r>
        <w:rPr>
          <w:rFonts w:ascii="宋体" w:hAnsi="宋体" w:cs="宋体" w:hint="eastAsia"/>
          <w:color w:val="000000"/>
          <w:kern w:val="0"/>
          <w:sz w:val="24"/>
        </w:rPr>
        <w:t>，实现这次活动的预期目标，提供有力的保障。</w:t>
      </w:r>
    </w:p>
    <w:p w:rsidR="00630811" w:rsidRDefault="00630811" w:rsidP="00DE0546">
      <w:pPr>
        <w:widowControl/>
        <w:adjustRightInd w:val="0"/>
        <w:snapToGrid w:val="0"/>
        <w:spacing w:line="360" w:lineRule="auto"/>
        <w:rPr>
          <w:rFonts w:ascii="宋体" w:hAnsi="宋体" w:cs="宋体"/>
          <w:color w:val="000000"/>
          <w:kern w:val="0"/>
          <w:sz w:val="24"/>
        </w:rPr>
      </w:pPr>
      <w:r>
        <w:rPr>
          <w:rFonts w:ascii="宋体" w:hAnsi="宋体" w:cs="宋体" w:hint="eastAsia"/>
          <w:color w:val="000000"/>
          <w:kern w:val="0"/>
          <w:sz w:val="24"/>
        </w:rPr>
        <w:t xml:space="preserve">                  </w:t>
      </w:r>
      <w:r w:rsidR="00DE0546">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00DE0546">
        <w:rPr>
          <w:rFonts w:ascii="宋体" w:hAnsi="宋体" w:cs="宋体" w:hint="eastAsia"/>
          <w:color w:val="000000"/>
          <w:kern w:val="0"/>
          <w:sz w:val="24"/>
        </w:rPr>
        <w:t xml:space="preserve">                             </w:t>
      </w:r>
    </w:p>
    <w:p w:rsidR="00630811" w:rsidRDefault="00630811" w:rsidP="00630811">
      <w:pPr>
        <w:widowControl/>
        <w:adjustRightInd w:val="0"/>
        <w:snapToGrid w:val="0"/>
        <w:spacing w:line="360" w:lineRule="auto"/>
        <w:jc w:val="right"/>
        <w:rPr>
          <w:rFonts w:ascii="宋体" w:hAnsi="宋体" w:cs="宋体"/>
          <w:color w:val="000000"/>
          <w:kern w:val="0"/>
          <w:sz w:val="24"/>
        </w:rPr>
      </w:pPr>
      <w:r>
        <w:rPr>
          <w:rFonts w:ascii="宋体" w:hAnsi="宋体" w:cs="宋体"/>
          <w:color w:val="000000"/>
          <w:kern w:val="0"/>
          <w:sz w:val="24"/>
        </w:rPr>
        <w:t>20</w:t>
      </w:r>
      <w:r w:rsidR="00AE6682">
        <w:rPr>
          <w:rFonts w:ascii="宋体" w:hAnsi="宋体" w:cs="宋体" w:hint="eastAsia"/>
          <w:color w:val="000000"/>
          <w:kern w:val="0"/>
          <w:sz w:val="24"/>
        </w:rPr>
        <w:t>19</w:t>
      </w:r>
      <w:r>
        <w:rPr>
          <w:rFonts w:ascii="宋体" w:hAnsi="宋体" w:cs="宋体" w:hint="eastAsia"/>
          <w:color w:val="000000"/>
          <w:kern w:val="0"/>
          <w:sz w:val="24"/>
        </w:rPr>
        <w:t>.1</w:t>
      </w:r>
      <w:r w:rsidR="00AE6682">
        <w:rPr>
          <w:rFonts w:ascii="宋体" w:hAnsi="宋体" w:cs="宋体" w:hint="eastAsia"/>
          <w:color w:val="000000"/>
          <w:kern w:val="0"/>
          <w:sz w:val="24"/>
        </w:rPr>
        <w:t>2</w:t>
      </w:r>
      <w:r>
        <w:rPr>
          <w:rFonts w:ascii="宋体" w:hAnsi="宋体" w:cs="宋体" w:hint="eastAsia"/>
          <w:color w:val="000000"/>
          <w:kern w:val="0"/>
          <w:sz w:val="24"/>
        </w:rPr>
        <w:t>.</w:t>
      </w:r>
      <w:r w:rsidR="00AE6682">
        <w:rPr>
          <w:rFonts w:ascii="宋体" w:hAnsi="宋体" w:cs="宋体" w:hint="eastAsia"/>
          <w:color w:val="000000"/>
          <w:kern w:val="0"/>
          <w:sz w:val="24"/>
        </w:rPr>
        <w:t>30</w:t>
      </w:r>
    </w:p>
    <w:p w:rsidR="00DE0546" w:rsidRDefault="00DE0546" w:rsidP="00630811">
      <w:pPr>
        <w:widowControl/>
        <w:adjustRightInd w:val="0"/>
        <w:snapToGrid w:val="0"/>
        <w:spacing w:line="360" w:lineRule="auto"/>
        <w:jc w:val="right"/>
        <w:rPr>
          <w:rFonts w:ascii="宋体" w:hAnsi="宋体" w:cs="宋体"/>
          <w:color w:val="000000"/>
          <w:kern w:val="0"/>
          <w:sz w:val="24"/>
        </w:rPr>
      </w:pPr>
    </w:p>
    <w:p w:rsidR="00DE0546" w:rsidRPr="00630811" w:rsidRDefault="00DE0546" w:rsidP="00630811">
      <w:pPr>
        <w:widowControl/>
        <w:adjustRightInd w:val="0"/>
        <w:snapToGrid w:val="0"/>
        <w:spacing w:line="360" w:lineRule="auto"/>
        <w:jc w:val="right"/>
        <w:rPr>
          <w:rFonts w:ascii="宋体" w:hAnsi="宋体" w:cs="宋体"/>
          <w:color w:val="000000"/>
          <w:kern w:val="0"/>
          <w:sz w:val="24"/>
        </w:rPr>
      </w:pPr>
    </w:p>
    <w:p w:rsidR="00630811" w:rsidRDefault="00630811" w:rsidP="00DE0546">
      <w:pPr>
        <w:pStyle w:val="a4"/>
        <w:adjustRightInd w:val="0"/>
        <w:snapToGrid w:val="0"/>
        <w:spacing w:line="400" w:lineRule="exact"/>
        <w:ind w:firstLineChars="350" w:firstLine="1054"/>
        <w:rPr>
          <w:b/>
          <w:sz w:val="30"/>
          <w:szCs w:val="30"/>
        </w:rPr>
      </w:pPr>
      <w:r>
        <w:rPr>
          <w:rFonts w:hint="eastAsia"/>
          <w:b/>
          <w:sz w:val="30"/>
          <w:szCs w:val="30"/>
        </w:rPr>
        <w:t>201</w:t>
      </w:r>
      <w:r w:rsidR="00FC5398">
        <w:rPr>
          <w:rFonts w:hint="eastAsia"/>
          <w:b/>
          <w:sz w:val="30"/>
          <w:szCs w:val="30"/>
        </w:rPr>
        <w:t>9</w:t>
      </w:r>
      <w:r>
        <w:rPr>
          <w:rFonts w:hint="eastAsia"/>
          <w:b/>
          <w:sz w:val="30"/>
          <w:szCs w:val="30"/>
        </w:rPr>
        <w:t>年度“</w:t>
      </w:r>
      <w:r w:rsidR="00DE0546">
        <w:rPr>
          <w:rFonts w:hint="eastAsia"/>
          <w:b/>
          <w:sz w:val="30"/>
          <w:szCs w:val="30"/>
        </w:rPr>
        <w:t>龙小追梦人 诗意新风尚</w:t>
      </w:r>
      <w:r>
        <w:rPr>
          <w:rFonts w:hint="eastAsia"/>
          <w:b/>
          <w:sz w:val="30"/>
          <w:szCs w:val="30"/>
        </w:rPr>
        <w:t>”活动程序表</w:t>
      </w:r>
    </w:p>
    <w:p w:rsidR="00630811" w:rsidRDefault="00630811" w:rsidP="00630811">
      <w:pPr>
        <w:pStyle w:val="a4"/>
        <w:adjustRightInd w:val="0"/>
        <w:snapToGrid w:val="0"/>
        <w:spacing w:line="400" w:lineRule="exact"/>
        <w:jc w:val="center"/>
        <w:rPr>
          <w:rStyle w:val="a3"/>
          <w:b w:val="0"/>
          <w:color w:val="0000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871"/>
        <w:gridCol w:w="13"/>
        <w:gridCol w:w="3871"/>
        <w:gridCol w:w="269"/>
        <w:gridCol w:w="1440"/>
        <w:gridCol w:w="77"/>
        <w:gridCol w:w="1559"/>
      </w:tblGrid>
      <w:tr w:rsidR="00630811" w:rsidTr="00630811">
        <w:tc>
          <w:tcPr>
            <w:tcW w:w="1856" w:type="dxa"/>
            <w:gridSpan w:val="3"/>
            <w:vAlign w:val="center"/>
          </w:tcPr>
          <w:p w:rsidR="00630811" w:rsidRDefault="00630811" w:rsidP="00FD7D43">
            <w:pPr>
              <w:adjustRightInd w:val="0"/>
              <w:snapToGrid w:val="0"/>
              <w:spacing w:line="300" w:lineRule="exact"/>
              <w:ind w:firstLineChars="196" w:firstLine="472"/>
              <w:rPr>
                <w:rStyle w:val="a3"/>
                <w:rFonts w:ascii="宋体" w:hAnsi="宋体"/>
                <w:color w:val="000000"/>
                <w:sz w:val="24"/>
              </w:rPr>
            </w:pPr>
            <w:r>
              <w:rPr>
                <w:rStyle w:val="a3"/>
                <w:rFonts w:ascii="宋体" w:hAnsi="宋体" w:hint="eastAsia"/>
                <w:color w:val="000000"/>
                <w:sz w:val="24"/>
              </w:rPr>
              <w:t>时间</w:t>
            </w:r>
          </w:p>
        </w:tc>
        <w:tc>
          <w:tcPr>
            <w:tcW w:w="4140" w:type="dxa"/>
            <w:gridSpan w:val="2"/>
            <w:vAlign w:val="center"/>
          </w:tcPr>
          <w:p w:rsidR="00630811" w:rsidRDefault="00630811" w:rsidP="00FD7D43">
            <w:pPr>
              <w:adjustRightInd w:val="0"/>
              <w:snapToGrid w:val="0"/>
              <w:spacing w:line="300" w:lineRule="exact"/>
              <w:ind w:firstLineChars="539" w:firstLine="1299"/>
              <w:rPr>
                <w:rStyle w:val="a3"/>
                <w:rFonts w:ascii="宋体" w:hAnsi="宋体"/>
                <w:color w:val="000000"/>
                <w:sz w:val="24"/>
              </w:rPr>
            </w:pPr>
            <w:r>
              <w:rPr>
                <w:rStyle w:val="a3"/>
                <w:rFonts w:ascii="宋体" w:hAnsi="宋体" w:hint="eastAsia"/>
                <w:color w:val="000000"/>
                <w:sz w:val="24"/>
              </w:rPr>
              <w:t>活动内容</w:t>
            </w:r>
          </w:p>
        </w:tc>
        <w:tc>
          <w:tcPr>
            <w:tcW w:w="1440" w:type="dxa"/>
            <w:vAlign w:val="center"/>
          </w:tcPr>
          <w:p w:rsidR="00630811" w:rsidRDefault="00630811" w:rsidP="00FD7D43">
            <w:pPr>
              <w:adjustRightInd w:val="0"/>
              <w:snapToGrid w:val="0"/>
              <w:spacing w:line="300" w:lineRule="exact"/>
              <w:rPr>
                <w:rStyle w:val="a3"/>
                <w:rFonts w:ascii="宋体" w:hAnsi="宋体"/>
                <w:color w:val="000000"/>
                <w:sz w:val="24"/>
              </w:rPr>
            </w:pPr>
            <w:r>
              <w:rPr>
                <w:rStyle w:val="a3"/>
                <w:rFonts w:ascii="宋体" w:hAnsi="宋体" w:hint="eastAsia"/>
                <w:color w:val="000000"/>
                <w:sz w:val="24"/>
              </w:rPr>
              <w:t>参与对象</w:t>
            </w:r>
          </w:p>
        </w:tc>
        <w:tc>
          <w:tcPr>
            <w:tcW w:w="1636" w:type="dxa"/>
            <w:gridSpan w:val="2"/>
            <w:vAlign w:val="center"/>
          </w:tcPr>
          <w:p w:rsidR="00630811" w:rsidRDefault="00630811" w:rsidP="00FD7D43">
            <w:pPr>
              <w:adjustRightInd w:val="0"/>
              <w:snapToGrid w:val="0"/>
              <w:spacing w:line="300" w:lineRule="exact"/>
              <w:ind w:firstLineChars="49" w:firstLine="118"/>
              <w:rPr>
                <w:rStyle w:val="a3"/>
                <w:rFonts w:ascii="宋体" w:hAnsi="宋体"/>
                <w:color w:val="000000"/>
                <w:sz w:val="24"/>
              </w:rPr>
            </w:pPr>
            <w:r>
              <w:rPr>
                <w:rStyle w:val="a3"/>
                <w:rFonts w:ascii="宋体" w:hAnsi="宋体" w:hint="eastAsia"/>
                <w:color w:val="000000"/>
                <w:sz w:val="24"/>
              </w:rPr>
              <w:t>负责人</w:t>
            </w:r>
          </w:p>
        </w:tc>
      </w:tr>
      <w:tr w:rsidR="00630811" w:rsidTr="00630811">
        <w:tc>
          <w:tcPr>
            <w:tcW w:w="972" w:type="dxa"/>
            <w:vMerge w:val="restart"/>
            <w:vAlign w:val="center"/>
          </w:tcPr>
          <w:p w:rsidR="00630811" w:rsidRDefault="00630811" w:rsidP="00FD7D43">
            <w:pPr>
              <w:adjustRightInd w:val="0"/>
              <w:snapToGrid w:val="0"/>
              <w:spacing w:line="300" w:lineRule="exact"/>
              <w:rPr>
                <w:rStyle w:val="a3"/>
                <w:rFonts w:ascii="宋体" w:hAnsi="宋体"/>
                <w:color w:val="000000"/>
                <w:sz w:val="24"/>
              </w:rPr>
            </w:pPr>
            <w:r>
              <w:rPr>
                <w:rStyle w:val="a3"/>
                <w:rFonts w:ascii="宋体" w:hAnsi="宋体" w:hint="eastAsia"/>
                <w:color w:val="000000"/>
                <w:sz w:val="24"/>
              </w:rPr>
              <w:t>第一</w:t>
            </w:r>
          </w:p>
          <w:p w:rsidR="00630811" w:rsidRDefault="00630811" w:rsidP="00FD7D43">
            <w:pPr>
              <w:adjustRightInd w:val="0"/>
              <w:snapToGrid w:val="0"/>
              <w:spacing w:line="300" w:lineRule="exact"/>
              <w:rPr>
                <w:rStyle w:val="a3"/>
                <w:rFonts w:ascii="宋体" w:hAnsi="宋体"/>
                <w:color w:val="000000"/>
                <w:sz w:val="24"/>
              </w:rPr>
            </w:pPr>
            <w:r>
              <w:rPr>
                <w:rStyle w:val="a3"/>
                <w:rFonts w:ascii="宋体" w:hAnsi="宋体" w:hint="eastAsia"/>
                <w:color w:val="000000"/>
                <w:sz w:val="24"/>
              </w:rPr>
              <w:t>阶段</w:t>
            </w:r>
          </w:p>
        </w:tc>
        <w:tc>
          <w:tcPr>
            <w:tcW w:w="884" w:type="dxa"/>
            <w:gridSpan w:val="2"/>
            <w:vMerge w:val="restart"/>
            <w:vAlign w:val="center"/>
          </w:tcPr>
          <w:p w:rsidR="00630811" w:rsidRDefault="00630811" w:rsidP="00E2218D">
            <w:pPr>
              <w:adjustRightInd w:val="0"/>
              <w:snapToGrid w:val="0"/>
              <w:spacing w:line="300" w:lineRule="exact"/>
              <w:rPr>
                <w:rStyle w:val="a3"/>
                <w:rFonts w:ascii="宋体" w:hAnsi="宋体"/>
                <w:color w:val="000000"/>
                <w:sz w:val="24"/>
              </w:rPr>
            </w:pPr>
            <w:r>
              <w:rPr>
                <w:rStyle w:val="a3"/>
                <w:rFonts w:ascii="宋体" w:hAnsi="宋体" w:hint="eastAsia"/>
                <w:color w:val="000000"/>
                <w:sz w:val="24"/>
              </w:rPr>
              <w:t>1</w:t>
            </w:r>
            <w:r w:rsidR="00E2218D">
              <w:rPr>
                <w:rStyle w:val="a3"/>
                <w:rFonts w:ascii="宋体" w:hAnsi="宋体" w:hint="eastAsia"/>
                <w:color w:val="000000"/>
                <w:sz w:val="24"/>
              </w:rPr>
              <w:t>2</w:t>
            </w:r>
            <w:r>
              <w:rPr>
                <w:rStyle w:val="a3"/>
                <w:rFonts w:ascii="宋体" w:hAnsi="宋体" w:hint="eastAsia"/>
                <w:color w:val="000000"/>
                <w:sz w:val="24"/>
              </w:rPr>
              <w:t>.</w:t>
            </w:r>
            <w:r w:rsidR="00E2218D">
              <w:rPr>
                <w:rStyle w:val="a3"/>
                <w:rFonts w:ascii="宋体" w:hAnsi="宋体" w:hint="eastAsia"/>
                <w:color w:val="000000"/>
                <w:sz w:val="24"/>
              </w:rPr>
              <w:t>30</w:t>
            </w:r>
            <w:r>
              <w:rPr>
                <w:rStyle w:val="a3"/>
                <w:rFonts w:ascii="宋体" w:hAnsi="宋体" w:hint="eastAsia"/>
                <w:color w:val="000000"/>
                <w:sz w:val="24"/>
              </w:rPr>
              <w:t>—1.</w:t>
            </w:r>
            <w:r w:rsidR="00E2218D">
              <w:rPr>
                <w:rStyle w:val="a3"/>
                <w:rFonts w:ascii="宋体" w:hAnsi="宋体" w:hint="eastAsia"/>
                <w:color w:val="000000"/>
                <w:sz w:val="24"/>
              </w:rPr>
              <w:t>3</w:t>
            </w:r>
          </w:p>
        </w:tc>
        <w:tc>
          <w:tcPr>
            <w:tcW w:w="4140" w:type="dxa"/>
            <w:gridSpan w:val="2"/>
            <w:vAlign w:val="center"/>
          </w:tcPr>
          <w:p w:rsidR="00630811" w:rsidRDefault="00630811" w:rsidP="00FD7D43">
            <w:pPr>
              <w:adjustRightInd w:val="0"/>
              <w:snapToGrid w:val="0"/>
              <w:spacing w:line="300" w:lineRule="exact"/>
              <w:rPr>
                <w:rStyle w:val="a3"/>
                <w:rFonts w:ascii="宋体" w:hAnsi="宋体"/>
                <w:color w:val="000000"/>
                <w:sz w:val="24"/>
              </w:rPr>
            </w:pPr>
            <w:r>
              <w:rPr>
                <w:rFonts w:ascii="宋体" w:hAnsi="宋体"/>
                <w:b/>
                <w:color w:val="000000"/>
                <w:sz w:val="24"/>
              </w:rPr>
              <w:t>宣传阶段：</w:t>
            </w:r>
            <w:r>
              <w:rPr>
                <w:rFonts w:ascii="宋体" w:hAnsi="宋体" w:hint="eastAsia"/>
                <w:color w:val="000000"/>
                <w:sz w:val="24"/>
              </w:rPr>
              <w:t>制定活动方案，</w:t>
            </w:r>
            <w:r>
              <w:rPr>
                <w:rFonts w:ascii="宋体" w:hAnsi="宋体"/>
                <w:color w:val="000000"/>
                <w:sz w:val="24"/>
              </w:rPr>
              <w:t>通过</w:t>
            </w:r>
            <w:r>
              <w:rPr>
                <w:rFonts w:ascii="宋体" w:hAnsi="宋体" w:hint="eastAsia"/>
                <w:color w:val="000000"/>
                <w:sz w:val="24"/>
              </w:rPr>
              <w:t>教科研群、</w:t>
            </w:r>
            <w:r>
              <w:rPr>
                <w:rFonts w:ascii="宋体" w:hAnsi="宋体"/>
                <w:color w:val="000000"/>
                <w:sz w:val="24"/>
              </w:rPr>
              <w:t>校园网络</w:t>
            </w:r>
            <w:r>
              <w:rPr>
                <w:rFonts w:ascii="宋体" w:hAnsi="宋体" w:hint="eastAsia"/>
                <w:color w:val="000000"/>
                <w:sz w:val="24"/>
              </w:rPr>
              <w:t>平台</w:t>
            </w:r>
            <w:r>
              <w:rPr>
                <w:rFonts w:ascii="宋体" w:hAnsi="宋体"/>
                <w:color w:val="000000"/>
                <w:sz w:val="24"/>
              </w:rPr>
              <w:t>等开展宣传活动，让全校师生了解活动，关注并参与活动。</w:t>
            </w:r>
          </w:p>
        </w:tc>
        <w:tc>
          <w:tcPr>
            <w:tcW w:w="1440" w:type="dxa"/>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所有师生</w:t>
            </w:r>
          </w:p>
        </w:tc>
        <w:tc>
          <w:tcPr>
            <w:tcW w:w="1636" w:type="dxa"/>
            <w:gridSpan w:val="2"/>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丁小明</w:t>
            </w:r>
          </w:p>
        </w:tc>
      </w:tr>
      <w:tr w:rsidR="00630811" w:rsidTr="00630811">
        <w:tc>
          <w:tcPr>
            <w:tcW w:w="972" w:type="dxa"/>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884" w:type="dxa"/>
            <w:gridSpan w:val="2"/>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4140" w:type="dxa"/>
            <w:gridSpan w:val="2"/>
            <w:vAlign w:val="center"/>
          </w:tcPr>
          <w:p w:rsidR="00630811" w:rsidRDefault="00630811" w:rsidP="00FD7D43">
            <w:pPr>
              <w:adjustRightInd w:val="0"/>
              <w:snapToGrid w:val="0"/>
              <w:spacing w:line="300" w:lineRule="exact"/>
              <w:rPr>
                <w:rFonts w:ascii="宋体" w:hAnsi="宋体"/>
                <w:b/>
                <w:color w:val="000000"/>
                <w:sz w:val="24"/>
              </w:rPr>
            </w:pPr>
            <w:r>
              <w:rPr>
                <w:rStyle w:val="a3"/>
                <w:rFonts w:ascii="宋体" w:hAnsi="宋体" w:hint="eastAsia"/>
                <w:color w:val="000000"/>
                <w:sz w:val="24"/>
              </w:rPr>
              <w:t>各条线、各部门上交年度亮点事件，汇总</w:t>
            </w:r>
          </w:p>
        </w:tc>
        <w:tc>
          <w:tcPr>
            <w:tcW w:w="1440" w:type="dxa"/>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全体行政、年级组长</w:t>
            </w:r>
          </w:p>
        </w:tc>
        <w:tc>
          <w:tcPr>
            <w:tcW w:w="1636" w:type="dxa"/>
            <w:gridSpan w:val="2"/>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丁小明</w:t>
            </w:r>
          </w:p>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顾惠芬</w:t>
            </w:r>
          </w:p>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吴琴玉</w:t>
            </w:r>
          </w:p>
        </w:tc>
      </w:tr>
      <w:tr w:rsidR="00630811" w:rsidTr="00630811">
        <w:tc>
          <w:tcPr>
            <w:tcW w:w="972" w:type="dxa"/>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884" w:type="dxa"/>
            <w:gridSpan w:val="2"/>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4140" w:type="dxa"/>
            <w:gridSpan w:val="2"/>
            <w:vAlign w:val="center"/>
          </w:tcPr>
          <w:p w:rsidR="00630811" w:rsidRDefault="00630811" w:rsidP="005E2524">
            <w:pPr>
              <w:adjustRightInd w:val="0"/>
              <w:snapToGrid w:val="0"/>
              <w:spacing w:line="300" w:lineRule="exact"/>
              <w:rPr>
                <w:rFonts w:ascii="宋体" w:hAnsi="宋体"/>
                <w:color w:val="000000"/>
                <w:sz w:val="24"/>
              </w:rPr>
            </w:pPr>
            <w:r>
              <w:rPr>
                <w:rFonts w:ascii="宋体" w:hAnsi="宋体" w:hint="eastAsia"/>
                <w:color w:val="000000"/>
                <w:sz w:val="24"/>
              </w:rPr>
              <w:t>自主申报、推荐</w:t>
            </w:r>
            <w:r w:rsidR="00DE0546">
              <w:rPr>
                <w:rFonts w:ascii="宋体" w:hAnsi="宋体" w:hint="eastAsia"/>
                <w:color w:val="000000"/>
                <w:sz w:val="24"/>
              </w:rPr>
              <w:t>诗意追梦团队、诗意</w:t>
            </w:r>
            <w:r w:rsidR="005E2524">
              <w:rPr>
                <w:rFonts w:ascii="宋体" w:hAnsi="宋体" w:hint="eastAsia"/>
                <w:color w:val="000000"/>
                <w:sz w:val="24"/>
              </w:rPr>
              <w:t>新风尚</w:t>
            </w:r>
            <w:r w:rsidR="00DE0546">
              <w:rPr>
                <w:rFonts w:ascii="宋体" w:hAnsi="宋体" w:hint="eastAsia"/>
                <w:color w:val="000000"/>
                <w:sz w:val="24"/>
              </w:rPr>
              <w:t>项目</w:t>
            </w:r>
            <w:r>
              <w:rPr>
                <w:rFonts w:ascii="宋体" w:hAnsi="宋体" w:hint="eastAsia"/>
                <w:color w:val="000000"/>
                <w:sz w:val="24"/>
              </w:rPr>
              <w:t>及</w:t>
            </w:r>
            <w:r w:rsidR="00DE0546">
              <w:rPr>
                <w:rFonts w:ascii="宋体" w:hAnsi="宋体" w:hint="eastAsia"/>
                <w:color w:val="000000"/>
                <w:sz w:val="24"/>
              </w:rPr>
              <w:t>诗意追梦</w:t>
            </w:r>
            <w:r>
              <w:rPr>
                <w:rFonts w:ascii="宋体" w:hAnsi="宋体" w:hint="eastAsia"/>
                <w:color w:val="000000"/>
                <w:sz w:val="24"/>
              </w:rPr>
              <w:t>个人，填写“申报表”</w:t>
            </w:r>
          </w:p>
        </w:tc>
        <w:tc>
          <w:tcPr>
            <w:tcW w:w="1440" w:type="dxa"/>
            <w:vAlign w:val="center"/>
          </w:tcPr>
          <w:p w:rsidR="00630811" w:rsidRDefault="00630811" w:rsidP="005E2524">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所有教职员工</w:t>
            </w:r>
          </w:p>
        </w:tc>
        <w:tc>
          <w:tcPr>
            <w:tcW w:w="1636" w:type="dxa"/>
            <w:gridSpan w:val="2"/>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丁小明</w:t>
            </w:r>
          </w:p>
        </w:tc>
      </w:tr>
      <w:tr w:rsidR="00630811" w:rsidTr="00630811">
        <w:trPr>
          <w:trHeight w:val="1018"/>
        </w:trPr>
        <w:tc>
          <w:tcPr>
            <w:tcW w:w="972" w:type="dxa"/>
            <w:vMerge w:val="restart"/>
            <w:vAlign w:val="center"/>
          </w:tcPr>
          <w:p w:rsidR="00630811" w:rsidRDefault="00630811" w:rsidP="00FD7D43">
            <w:pPr>
              <w:adjustRightInd w:val="0"/>
              <w:snapToGrid w:val="0"/>
              <w:spacing w:line="300" w:lineRule="exact"/>
              <w:rPr>
                <w:rStyle w:val="a3"/>
                <w:rFonts w:ascii="宋体" w:hAnsi="宋体"/>
                <w:color w:val="000000"/>
                <w:sz w:val="24"/>
              </w:rPr>
            </w:pPr>
            <w:r>
              <w:rPr>
                <w:rStyle w:val="a3"/>
                <w:rFonts w:ascii="宋体" w:hAnsi="宋体" w:hint="eastAsia"/>
                <w:color w:val="000000"/>
                <w:sz w:val="24"/>
              </w:rPr>
              <w:t>第二</w:t>
            </w:r>
          </w:p>
          <w:p w:rsidR="00630811" w:rsidRDefault="00630811" w:rsidP="00FD7D43">
            <w:pPr>
              <w:adjustRightInd w:val="0"/>
              <w:snapToGrid w:val="0"/>
              <w:spacing w:line="300" w:lineRule="exact"/>
              <w:rPr>
                <w:rStyle w:val="a3"/>
                <w:rFonts w:ascii="宋体" w:hAnsi="宋体"/>
                <w:color w:val="000000"/>
                <w:sz w:val="24"/>
              </w:rPr>
            </w:pPr>
            <w:r>
              <w:rPr>
                <w:rStyle w:val="a3"/>
                <w:rFonts w:ascii="宋体" w:hAnsi="宋体" w:hint="eastAsia"/>
                <w:color w:val="000000"/>
                <w:sz w:val="24"/>
              </w:rPr>
              <w:t>阶段</w:t>
            </w:r>
          </w:p>
        </w:tc>
        <w:tc>
          <w:tcPr>
            <w:tcW w:w="884" w:type="dxa"/>
            <w:gridSpan w:val="2"/>
            <w:vMerge w:val="restart"/>
            <w:vAlign w:val="center"/>
          </w:tcPr>
          <w:p w:rsidR="00630811" w:rsidRDefault="00E2218D" w:rsidP="00FD7D43">
            <w:pPr>
              <w:adjustRightInd w:val="0"/>
              <w:snapToGrid w:val="0"/>
              <w:spacing w:line="300" w:lineRule="exact"/>
              <w:rPr>
                <w:rStyle w:val="a3"/>
                <w:rFonts w:ascii="宋体" w:hAnsi="宋体"/>
                <w:color w:val="000000"/>
                <w:sz w:val="24"/>
              </w:rPr>
            </w:pPr>
            <w:r>
              <w:rPr>
                <w:rStyle w:val="a3"/>
                <w:rFonts w:ascii="宋体" w:hAnsi="宋体" w:hint="eastAsia"/>
                <w:color w:val="000000"/>
                <w:sz w:val="24"/>
              </w:rPr>
              <w:t>1.</w:t>
            </w:r>
            <w:r w:rsidR="00334F20">
              <w:rPr>
                <w:rStyle w:val="a3"/>
                <w:rFonts w:ascii="宋体" w:hAnsi="宋体" w:hint="eastAsia"/>
                <w:color w:val="000000"/>
                <w:sz w:val="24"/>
              </w:rPr>
              <w:t>8</w:t>
            </w:r>
          </w:p>
          <w:p w:rsidR="00630811" w:rsidRDefault="00630811" w:rsidP="00FD7D43">
            <w:pPr>
              <w:adjustRightInd w:val="0"/>
              <w:snapToGrid w:val="0"/>
              <w:spacing w:line="300" w:lineRule="exact"/>
              <w:rPr>
                <w:rStyle w:val="a3"/>
                <w:rFonts w:ascii="宋体" w:hAnsi="宋体"/>
                <w:color w:val="000000"/>
                <w:sz w:val="24"/>
              </w:rPr>
            </w:pPr>
          </w:p>
        </w:tc>
        <w:tc>
          <w:tcPr>
            <w:tcW w:w="4140" w:type="dxa"/>
            <w:gridSpan w:val="2"/>
            <w:vAlign w:val="center"/>
          </w:tcPr>
          <w:p w:rsidR="00630811" w:rsidRDefault="00630811" w:rsidP="00E2218D">
            <w:pPr>
              <w:adjustRightInd w:val="0"/>
              <w:snapToGrid w:val="0"/>
              <w:spacing w:line="300" w:lineRule="exact"/>
              <w:rPr>
                <w:rFonts w:ascii="宋体" w:hAnsi="宋体"/>
                <w:color w:val="000000"/>
                <w:sz w:val="24"/>
              </w:rPr>
            </w:pPr>
            <w:r>
              <w:rPr>
                <w:rStyle w:val="a3"/>
                <w:rFonts w:ascii="宋体" w:hAnsi="宋体" w:hint="eastAsia"/>
                <w:color w:val="000000"/>
                <w:sz w:val="24"/>
              </w:rPr>
              <w:t>全体教师、部分家长网络投票，评选出201</w:t>
            </w:r>
            <w:r w:rsidR="00E2218D">
              <w:rPr>
                <w:rStyle w:val="a3"/>
                <w:rFonts w:ascii="宋体" w:hAnsi="宋体" w:hint="eastAsia"/>
                <w:color w:val="000000"/>
                <w:sz w:val="24"/>
              </w:rPr>
              <w:t>9</w:t>
            </w:r>
            <w:r>
              <w:rPr>
                <w:rStyle w:val="a3"/>
                <w:rFonts w:ascii="宋体" w:hAnsi="宋体" w:hint="eastAsia"/>
                <w:color w:val="000000"/>
                <w:sz w:val="24"/>
              </w:rPr>
              <w:t>年度十大亮点事件。</w:t>
            </w:r>
          </w:p>
        </w:tc>
        <w:tc>
          <w:tcPr>
            <w:tcW w:w="1440" w:type="dxa"/>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所有教职员工、部分家长</w:t>
            </w:r>
          </w:p>
        </w:tc>
        <w:tc>
          <w:tcPr>
            <w:tcW w:w="1636" w:type="dxa"/>
            <w:gridSpan w:val="2"/>
            <w:vAlign w:val="center"/>
          </w:tcPr>
          <w:p w:rsidR="00630811" w:rsidRDefault="00E2218D"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苏波</w:t>
            </w:r>
          </w:p>
        </w:tc>
      </w:tr>
      <w:tr w:rsidR="00630811" w:rsidTr="00630811">
        <w:trPr>
          <w:trHeight w:val="1422"/>
        </w:trPr>
        <w:tc>
          <w:tcPr>
            <w:tcW w:w="972" w:type="dxa"/>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884" w:type="dxa"/>
            <w:gridSpan w:val="2"/>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4140" w:type="dxa"/>
            <w:gridSpan w:val="2"/>
            <w:vAlign w:val="center"/>
          </w:tcPr>
          <w:p w:rsidR="00630811" w:rsidRDefault="00E2218D" w:rsidP="005E2524">
            <w:pPr>
              <w:adjustRightInd w:val="0"/>
              <w:snapToGrid w:val="0"/>
              <w:spacing w:line="300" w:lineRule="exact"/>
              <w:rPr>
                <w:rFonts w:ascii="宋体" w:hAnsi="宋体"/>
                <w:color w:val="000000"/>
                <w:sz w:val="24"/>
              </w:rPr>
            </w:pPr>
            <w:r>
              <w:rPr>
                <w:rFonts w:ascii="宋体" w:hAnsi="宋体" w:hint="eastAsia"/>
                <w:color w:val="000000"/>
                <w:sz w:val="24"/>
              </w:rPr>
              <w:t>诗意追梦个人、诗意追梦团队、诗意</w:t>
            </w:r>
            <w:r w:rsidR="005E2524">
              <w:rPr>
                <w:rFonts w:ascii="宋体" w:hAnsi="宋体" w:hint="eastAsia"/>
                <w:color w:val="000000"/>
                <w:sz w:val="24"/>
              </w:rPr>
              <w:t>新风尚</w:t>
            </w:r>
            <w:r>
              <w:rPr>
                <w:rFonts w:ascii="宋体" w:hAnsi="宋体" w:hint="eastAsia"/>
                <w:color w:val="000000"/>
                <w:sz w:val="24"/>
              </w:rPr>
              <w:t>项目</w:t>
            </w:r>
            <w:r w:rsidR="00630811">
              <w:rPr>
                <w:rFonts w:ascii="宋体" w:hAnsi="宋体" w:hint="eastAsia"/>
                <w:color w:val="000000"/>
                <w:sz w:val="24"/>
              </w:rPr>
              <w:t>民主投票产生最终名额，并填写“申报表”并上交校长室。</w:t>
            </w:r>
          </w:p>
        </w:tc>
        <w:tc>
          <w:tcPr>
            <w:tcW w:w="1440" w:type="dxa"/>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所有教师</w:t>
            </w:r>
          </w:p>
        </w:tc>
        <w:tc>
          <w:tcPr>
            <w:tcW w:w="1636" w:type="dxa"/>
            <w:gridSpan w:val="2"/>
            <w:vAlign w:val="center"/>
          </w:tcPr>
          <w:p w:rsidR="00630811" w:rsidRDefault="00E2218D"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顾惠芬</w:t>
            </w:r>
          </w:p>
        </w:tc>
      </w:tr>
      <w:tr w:rsidR="00630811" w:rsidTr="00630811">
        <w:trPr>
          <w:trHeight w:val="1244"/>
        </w:trPr>
        <w:tc>
          <w:tcPr>
            <w:tcW w:w="972" w:type="dxa"/>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884" w:type="dxa"/>
            <w:gridSpan w:val="2"/>
            <w:vAlign w:val="center"/>
          </w:tcPr>
          <w:p w:rsidR="00630811" w:rsidRDefault="00630811" w:rsidP="00E2218D">
            <w:pPr>
              <w:adjustRightInd w:val="0"/>
              <w:snapToGrid w:val="0"/>
              <w:spacing w:line="300" w:lineRule="exact"/>
              <w:rPr>
                <w:rStyle w:val="a3"/>
                <w:rFonts w:ascii="宋体" w:hAnsi="宋体"/>
                <w:color w:val="000000"/>
                <w:sz w:val="24"/>
              </w:rPr>
            </w:pPr>
            <w:r>
              <w:rPr>
                <w:rStyle w:val="a3"/>
                <w:rFonts w:ascii="宋体" w:hAnsi="宋体" w:hint="eastAsia"/>
                <w:color w:val="000000"/>
                <w:sz w:val="24"/>
              </w:rPr>
              <w:t>1.1</w:t>
            </w:r>
            <w:r w:rsidR="00E2218D">
              <w:rPr>
                <w:rStyle w:val="a3"/>
                <w:rFonts w:ascii="宋体" w:hAnsi="宋体" w:hint="eastAsia"/>
                <w:color w:val="000000"/>
                <w:sz w:val="24"/>
              </w:rPr>
              <w:t>6</w:t>
            </w:r>
          </w:p>
        </w:tc>
        <w:tc>
          <w:tcPr>
            <w:tcW w:w="4140" w:type="dxa"/>
            <w:gridSpan w:val="2"/>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组织1-6年级学生、家长进行调查问卷，了解各学科教师在本学年教育教学工作情况。</w:t>
            </w:r>
          </w:p>
        </w:tc>
        <w:tc>
          <w:tcPr>
            <w:tcW w:w="1440" w:type="dxa"/>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1-6年级学生、家长</w:t>
            </w:r>
          </w:p>
        </w:tc>
        <w:tc>
          <w:tcPr>
            <w:tcW w:w="1636" w:type="dxa"/>
            <w:gridSpan w:val="2"/>
            <w:vAlign w:val="center"/>
          </w:tcPr>
          <w:p w:rsidR="00630811" w:rsidRDefault="00E2218D"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钱雨宁</w:t>
            </w:r>
          </w:p>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年级组长</w:t>
            </w:r>
          </w:p>
        </w:tc>
      </w:tr>
      <w:tr w:rsidR="00630811" w:rsidTr="00630811">
        <w:trPr>
          <w:trHeight w:val="1244"/>
        </w:trPr>
        <w:tc>
          <w:tcPr>
            <w:tcW w:w="972" w:type="dxa"/>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884" w:type="dxa"/>
            <w:gridSpan w:val="2"/>
            <w:vAlign w:val="center"/>
          </w:tcPr>
          <w:p w:rsidR="00630811" w:rsidRDefault="00630811" w:rsidP="00E2218D">
            <w:pPr>
              <w:adjustRightInd w:val="0"/>
              <w:snapToGrid w:val="0"/>
              <w:spacing w:line="300" w:lineRule="exact"/>
              <w:rPr>
                <w:rStyle w:val="a3"/>
                <w:rFonts w:ascii="宋体" w:hAnsi="宋体"/>
                <w:color w:val="000000"/>
                <w:sz w:val="24"/>
              </w:rPr>
            </w:pPr>
            <w:r>
              <w:rPr>
                <w:rStyle w:val="a3"/>
                <w:rFonts w:ascii="宋体" w:hAnsi="宋体" w:hint="eastAsia"/>
                <w:color w:val="000000"/>
                <w:sz w:val="24"/>
              </w:rPr>
              <w:t>1.</w:t>
            </w:r>
            <w:r w:rsidR="00E2218D">
              <w:rPr>
                <w:rStyle w:val="a3"/>
                <w:rFonts w:ascii="宋体" w:hAnsi="宋体" w:hint="eastAsia"/>
                <w:color w:val="000000"/>
                <w:sz w:val="24"/>
              </w:rPr>
              <w:t>12</w:t>
            </w:r>
          </w:p>
        </w:tc>
        <w:tc>
          <w:tcPr>
            <w:tcW w:w="4140" w:type="dxa"/>
            <w:gridSpan w:val="2"/>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完成年度亮点事件PPT。</w:t>
            </w:r>
          </w:p>
        </w:tc>
        <w:tc>
          <w:tcPr>
            <w:tcW w:w="1440" w:type="dxa"/>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全体行政</w:t>
            </w:r>
          </w:p>
        </w:tc>
        <w:tc>
          <w:tcPr>
            <w:tcW w:w="1636" w:type="dxa"/>
            <w:gridSpan w:val="2"/>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徐妃</w:t>
            </w:r>
          </w:p>
        </w:tc>
      </w:tr>
      <w:tr w:rsidR="00630811" w:rsidTr="00630811">
        <w:trPr>
          <w:trHeight w:val="420"/>
        </w:trPr>
        <w:tc>
          <w:tcPr>
            <w:tcW w:w="972" w:type="dxa"/>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8100" w:type="dxa"/>
            <w:gridSpan w:val="7"/>
            <w:vAlign w:val="center"/>
          </w:tcPr>
          <w:p w:rsidR="00630811" w:rsidRDefault="00630811" w:rsidP="00E2218D">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备注：</w:t>
            </w:r>
            <w:r w:rsidR="00E2218D">
              <w:rPr>
                <w:rStyle w:val="a3"/>
                <w:rFonts w:ascii="宋体" w:hAnsi="宋体" w:hint="eastAsia"/>
                <w:color w:val="000000"/>
                <w:sz w:val="24"/>
              </w:rPr>
              <w:t>诗意追梦团队、</w:t>
            </w:r>
            <w:r w:rsidR="005E2524">
              <w:rPr>
                <w:rStyle w:val="a3"/>
                <w:rFonts w:ascii="宋体" w:hAnsi="宋体" w:hint="eastAsia"/>
                <w:color w:val="000000"/>
                <w:sz w:val="24"/>
              </w:rPr>
              <w:t>诗意新风尚</w:t>
            </w:r>
            <w:r w:rsidR="00E2218D">
              <w:rPr>
                <w:rStyle w:val="a3"/>
                <w:rFonts w:ascii="宋体" w:hAnsi="宋体" w:hint="eastAsia"/>
                <w:color w:val="000000"/>
                <w:sz w:val="24"/>
              </w:rPr>
              <w:t>项目及</w:t>
            </w:r>
            <w:r w:rsidR="005E2524">
              <w:rPr>
                <w:rStyle w:val="a3"/>
                <w:rFonts w:ascii="宋体" w:hAnsi="宋体" w:hint="eastAsia"/>
                <w:color w:val="000000"/>
                <w:sz w:val="24"/>
              </w:rPr>
              <w:t>诗意追梦</w:t>
            </w:r>
            <w:r w:rsidR="00E2218D">
              <w:rPr>
                <w:rStyle w:val="a3"/>
                <w:rFonts w:ascii="宋体" w:hAnsi="宋体" w:hint="eastAsia"/>
                <w:color w:val="000000"/>
                <w:sz w:val="24"/>
              </w:rPr>
              <w:t>个人</w:t>
            </w:r>
            <w:r>
              <w:rPr>
                <w:rStyle w:val="a3"/>
                <w:rFonts w:ascii="宋体" w:hAnsi="宋体" w:hint="eastAsia"/>
                <w:color w:val="000000"/>
                <w:sz w:val="24"/>
              </w:rPr>
              <w:t>一产生及时报送材料于颁奖典礼项目策划组。</w:t>
            </w:r>
          </w:p>
        </w:tc>
      </w:tr>
      <w:tr w:rsidR="00630811" w:rsidTr="00630811">
        <w:trPr>
          <w:trHeight w:val="390"/>
        </w:trPr>
        <w:tc>
          <w:tcPr>
            <w:tcW w:w="972" w:type="dxa"/>
            <w:vMerge w:val="restart"/>
            <w:vAlign w:val="center"/>
          </w:tcPr>
          <w:p w:rsidR="00630811" w:rsidRDefault="00630811" w:rsidP="00FD7D43">
            <w:pPr>
              <w:adjustRightInd w:val="0"/>
              <w:snapToGrid w:val="0"/>
              <w:spacing w:line="300" w:lineRule="exact"/>
              <w:rPr>
                <w:rStyle w:val="a3"/>
                <w:rFonts w:ascii="宋体" w:hAnsi="宋体"/>
                <w:color w:val="000000"/>
                <w:sz w:val="24"/>
              </w:rPr>
            </w:pPr>
            <w:r>
              <w:rPr>
                <w:rStyle w:val="a3"/>
                <w:rFonts w:ascii="宋体" w:hAnsi="宋体" w:hint="eastAsia"/>
                <w:color w:val="000000"/>
                <w:sz w:val="24"/>
              </w:rPr>
              <w:t xml:space="preserve">第三 </w:t>
            </w:r>
          </w:p>
          <w:p w:rsidR="00630811" w:rsidRDefault="00630811" w:rsidP="00FD7D43">
            <w:pPr>
              <w:adjustRightInd w:val="0"/>
              <w:snapToGrid w:val="0"/>
              <w:spacing w:line="300" w:lineRule="exact"/>
              <w:rPr>
                <w:rStyle w:val="a3"/>
                <w:rFonts w:ascii="宋体" w:hAnsi="宋体"/>
                <w:color w:val="000000"/>
                <w:sz w:val="24"/>
              </w:rPr>
            </w:pPr>
            <w:r>
              <w:rPr>
                <w:rStyle w:val="a3"/>
                <w:rFonts w:ascii="宋体" w:hAnsi="宋体" w:hint="eastAsia"/>
                <w:color w:val="000000"/>
                <w:sz w:val="24"/>
              </w:rPr>
              <w:t>阶段</w:t>
            </w:r>
          </w:p>
        </w:tc>
        <w:tc>
          <w:tcPr>
            <w:tcW w:w="871" w:type="dxa"/>
            <w:vMerge w:val="restart"/>
            <w:vAlign w:val="center"/>
          </w:tcPr>
          <w:p w:rsidR="00630811" w:rsidRDefault="00630811" w:rsidP="00334F20">
            <w:pPr>
              <w:rPr>
                <w:b/>
                <w:sz w:val="24"/>
              </w:rPr>
            </w:pPr>
            <w:r>
              <w:rPr>
                <w:rFonts w:hint="eastAsia"/>
                <w:b/>
                <w:sz w:val="24"/>
              </w:rPr>
              <w:t>1.</w:t>
            </w:r>
            <w:r w:rsidR="00334F20">
              <w:rPr>
                <w:rFonts w:hint="eastAsia"/>
                <w:b/>
                <w:sz w:val="24"/>
              </w:rPr>
              <w:t>9</w:t>
            </w:r>
            <w:r>
              <w:rPr>
                <w:rFonts w:hint="eastAsia"/>
                <w:b/>
                <w:sz w:val="24"/>
              </w:rPr>
              <w:t>—</w:t>
            </w:r>
            <w:r>
              <w:rPr>
                <w:rFonts w:hint="eastAsia"/>
                <w:b/>
                <w:sz w:val="24"/>
              </w:rPr>
              <w:t>1.</w:t>
            </w:r>
            <w:r w:rsidR="00334F20">
              <w:rPr>
                <w:rFonts w:hint="eastAsia"/>
                <w:b/>
                <w:sz w:val="24"/>
              </w:rPr>
              <w:t>16</w:t>
            </w:r>
          </w:p>
        </w:tc>
        <w:tc>
          <w:tcPr>
            <w:tcW w:w="3884" w:type="dxa"/>
            <w:gridSpan w:val="2"/>
            <w:vAlign w:val="center"/>
          </w:tcPr>
          <w:p w:rsidR="00630811" w:rsidRDefault="00630811" w:rsidP="00FD7D43">
            <w:pPr>
              <w:adjustRightInd w:val="0"/>
              <w:snapToGrid w:val="0"/>
              <w:spacing w:line="300" w:lineRule="exact"/>
              <w:rPr>
                <w:rStyle w:val="a3"/>
                <w:rFonts w:ascii="宋体" w:hAnsi="宋体"/>
                <w:color w:val="000000"/>
                <w:sz w:val="24"/>
              </w:rPr>
            </w:pPr>
            <w:r>
              <w:rPr>
                <w:rStyle w:val="a3"/>
                <w:rFonts w:ascii="宋体" w:hAnsi="宋体" w:hint="eastAsia"/>
                <w:color w:val="000000"/>
                <w:sz w:val="24"/>
              </w:rPr>
              <w:t>准备阶段：</w:t>
            </w:r>
          </w:p>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1、为入选团队</w:t>
            </w:r>
            <w:r w:rsidR="00334F20">
              <w:rPr>
                <w:rStyle w:val="a3"/>
                <w:rFonts w:ascii="宋体" w:hAnsi="宋体" w:hint="eastAsia"/>
                <w:color w:val="000000"/>
                <w:sz w:val="24"/>
              </w:rPr>
              <w:t>、项目</w:t>
            </w:r>
            <w:r>
              <w:rPr>
                <w:rStyle w:val="a3"/>
                <w:rFonts w:ascii="宋体" w:hAnsi="宋体" w:hint="eastAsia"/>
                <w:color w:val="000000"/>
                <w:sz w:val="24"/>
              </w:rPr>
              <w:t>及个人写颁奖词</w:t>
            </w:r>
          </w:p>
        </w:tc>
        <w:tc>
          <w:tcPr>
            <w:tcW w:w="1786" w:type="dxa"/>
            <w:gridSpan w:val="3"/>
            <w:vMerge w:val="restart"/>
            <w:vAlign w:val="center"/>
          </w:tcPr>
          <w:p w:rsidR="00630811" w:rsidRDefault="00630811" w:rsidP="005E2524">
            <w:pPr>
              <w:adjustRightInd w:val="0"/>
              <w:snapToGrid w:val="0"/>
              <w:spacing w:line="300" w:lineRule="exact"/>
              <w:rPr>
                <w:rStyle w:val="a3"/>
                <w:rFonts w:ascii="宋体" w:hAnsi="宋体"/>
                <w:b w:val="0"/>
                <w:bCs w:val="0"/>
                <w:color w:val="000000"/>
                <w:sz w:val="24"/>
              </w:rPr>
            </w:pPr>
            <w:r>
              <w:rPr>
                <w:rStyle w:val="a3"/>
                <w:rFonts w:ascii="宋体" w:hAnsi="宋体" w:hint="eastAsia"/>
                <w:color w:val="000000"/>
                <w:sz w:val="24"/>
              </w:rPr>
              <w:t>各团队责任人、</w:t>
            </w:r>
            <w:r w:rsidR="005E2524">
              <w:rPr>
                <w:rStyle w:val="a3"/>
                <w:rFonts w:ascii="宋体" w:hAnsi="宋体" w:hint="eastAsia"/>
                <w:color w:val="000000"/>
                <w:sz w:val="24"/>
              </w:rPr>
              <w:t>颁奖盛典项目组</w:t>
            </w:r>
          </w:p>
        </w:tc>
        <w:tc>
          <w:tcPr>
            <w:tcW w:w="1559" w:type="dxa"/>
            <w:vMerge w:val="restart"/>
            <w:vAlign w:val="center"/>
          </w:tcPr>
          <w:p w:rsidR="00630811" w:rsidRDefault="00630811" w:rsidP="00FD7D43">
            <w:pPr>
              <w:adjustRightInd w:val="0"/>
              <w:snapToGrid w:val="0"/>
              <w:spacing w:line="300" w:lineRule="exact"/>
              <w:rPr>
                <w:rStyle w:val="a3"/>
                <w:rFonts w:ascii="宋体" w:hAnsi="宋体"/>
                <w:b w:val="0"/>
                <w:bCs w:val="0"/>
                <w:color w:val="000000"/>
                <w:sz w:val="24"/>
              </w:rPr>
            </w:pPr>
            <w:r>
              <w:rPr>
                <w:rStyle w:val="a3"/>
                <w:rFonts w:ascii="宋体" w:hAnsi="宋体" w:hint="eastAsia"/>
                <w:color w:val="000000"/>
                <w:sz w:val="24"/>
              </w:rPr>
              <w:t>相关教师</w:t>
            </w:r>
          </w:p>
        </w:tc>
      </w:tr>
      <w:tr w:rsidR="00630811" w:rsidTr="00630811">
        <w:trPr>
          <w:trHeight w:val="420"/>
        </w:trPr>
        <w:tc>
          <w:tcPr>
            <w:tcW w:w="972" w:type="dxa"/>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871" w:type="dxa"/>
            <w:vMerge/>
            <w:vAlign w:val="center"/>
          </w:tcPr>
          <w:p w:rsidR="00630811" w:rsidRDefault="00630811" w:rsidP="00FD7D43">
            <w:pPr>
              <w:adjustRightInd w:val="0"/>
              <w:snapToGrid w:val="0"/>
              <w:spacing w:line="300" w:lineRule="exact"/>
              <w:ind w:firstLineChars="98" w:firstLine="236"/>
              <w:rPr>
                <w:rStyle w:val="a3"/>
                <w:rFonts w:ascii="宋体" w:hAnsi="宋体"/>
                <w:color w:val="000000"/>
                <w:sz w:val="24"/>
              </w:rPr>
            </w:pPr>
          </w:p>
        </w:tc>
        <w:tc>
          <w:tcPr>
            <w:tcW w:w="3884" w:type="dxa"/>
            <w:gridSpan w:val="2"/>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2、准备颁奖典礼，排练节目，搜集活动素材，制作PPT</w:t>
            </w:r>
          </w:p>
        </w:tc>
        <w:tc>
          <w:tcPr>
            <w:tcW w:w="1786" w:type="dxa"/>
            <w:gridSpan w:val="3"/>
            <w:vMerge/>
            <w:vAlign w:val="center"/>
          </w:tcPr>
          <w:p w:rsidR="00630811" w:rsidRDefault="00630811" w:rsidP="00FD7D43">
            <w:pPr>
              <w:adjustRightInd w:val="0"/>
              <w:snapToGrid w:val="0"/>
              <w:spacing w:line="300" w:lineRule="exact"/>
              <w:ind w:firstLineChars="49" w:firstLine="118"/>
              <w:rPr>
                <w:rStyle w:val="a3"/>
                <w:rFonts w:ascii="宋体" w:hAnsi="宋体"/>
                <w:color w:val="000000"/>
                <w:sz w:val="24"/>
              </w:rPr>
            </w:pPr>
          </w:p>
        </w:tc>
        <w:tc>
          <w:tcPr>
            <w:tcW w:w="1559" w:type="dxa"/>
            <w:vMerge/>
            <w:vAlign w:val="center"/>
          </w:tcPr>
          <w:p w:rsidR="00630811" w:rsidRDefault="00630811" w:rsidP="00FD7D43">
            <w:pPr>
              <w:adjustRightInd w:val="0"/>
              <w:snapToGrid w:val="0"/>
              <w:spacing w:line="300" w:lineRule="exact"/>
              <w:rPr>
                <w:rStyle w:val="a3"/>
                <w:rFonts w:ascii="宋体" w:hAnsi="宋体"/>
                <w:color w:val="000000"/>
                <w:sz w:val="24"/>
              </w:rPr>
            </w:pPr>
          </w:p>
        </w:tc>
      </w:tr>
      <w:tr w:rsidR="00630811" w:rsidTr="00630811">
        <w:tc>
          <w:tcPr>
            <w:tcW w:w="972" w:type="dxa"/>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871" w:type="dxa"/>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3884" w:type="dxa"/>
            <w:gridSpan w:val="2"/>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3、后勤服务（鲜花、会场布置、证书、贺卡准备等）</w:t>
            </w:r>
          </w:p>
        </w:tc>
        <w:tc>
          <w:tcPr>
            <w:tcW w:w="1786" w:type="dxa"/>
            <w:gridSpan w:val="3"/>
            <w:vAlign w:val="center"/>
          </w:tcPr>
          <w:p w:rsidR="00630811" w:rsidRDefault="00630811" w:rsidP="00FD7D43">
            <w:pPr>
              <w:adjustRightInd w:val="0"/>
              <w:snapToGrid w:val="0"/>
              <w:spacing w:line="300" w:lineRule="exact"/>
              <w:rPr>
                <w:rStyle w:val="a3"/>
                <w:rFonts w:ascii="宋体" w:hAnsi="宋体"/>
                <w:b w:val="0"/>
                <w:bCs w:val="0"/>
                <w:color w:val="000000"/>
                <w:sz w:val="24"/>
              </w:rPr>
            </w:pPr>
            <w:r>
              <w:rPr>
                <w:rStyle w:val="a3"/>
                <w:rFonts w:ascii="宋体" w:hAnsi="宋体" w:hint="eastAsia"/>
                <w:color w:val="000000"/>
                <w:sz w:val="24"/>
              </w:rPr>
              <w:t>总务处</w:t>
            </w:r>
          </w:p>
        </w:tc>
        <w:tc>
          <w:tcPr>
            <w:tcW w:w="1559" w:type="dxa"/>
            <w:vAlign w:val="center"/>
          </w:tcPr>
          <w:p w:rsidR="00334F20" w:rsidRDefault="00630811" w:rsidP="00FD7D43">
            <w:pPr>
              <w:adjustRightInd w:val="0"/>
              <w:snapToGrid w:val="0"/>
              <w:spacing w:line="300" w:lineRule="exact"/>
              <w:rPr>
                <w:rStyle w:val="a3"/>
                <w:rFonts w:ascii="宋体" w:hAnsi="宋体"/>
                <w:color w:val="000000"/>
                <w:sz w:val="24"/>
              </w:rPr>
            </w:pPr>
            <w:r>
              <w:rPr>
                <w:rStyle w:val="a3"/>
                <w:rFonts w:ascii="宋体" w:hAnsi="宋体" w:hint="eastAsia"/>
                <w:color w:val="000000"/>
                <w:sz w:val="24"/>
              </w:rPr>
              <w:t xml:space="preserve"> 赵瑞良</w:t>
            </w:r>
            <w:r w:rsidR="00334F20">
              <w:rPr>
                <w:rStyle w:val="a3"/>
                <w:rFonts w:ascii="宋体" w:hAnsi="宋体" w:hint="eastAsia"/>
                <w:color w:val="000000"/>
                <w:sz w:val="24"/>
              </w:rPr>
              <w:t xml:space="preserve"> </w:t>
            </w:r>
          </w:p>
          <w:p w:rsidR="00630811" w:rsidRDefault="00334F20" w:rsidP="00334F20">
            <w:pPr>
              <w:adjustRightInd w:val="0"/>
              <w:snapToGrid w:val="0"/>
              <w:spacing w:line="300" w:lineRule="exact"/>
              <w:ind w:firstLineChars="50" w:firstLine="120"/>
              <w:rPr>
                <w:rStyle w:val="a3"/>
                <w:rFonts w:ascii="宋体" w:hAnsi="宋体"/>
                <w:b w:val="0"/>
                <w:bCs w:val="0"/>
                <w:color w:val="000000"/>
                <w:sz w:val="24"/>
              </w:rPr>
            </w:pPr>
            <w:r>
              <w:rPr>
                <w:rStyle w:val="a3"/>
                <w:rFonts w:ascii="宋体" w:hAnsi="宋体" w:hint="eastAsia"/>
                <w:color w:val="000000"/>
                <w:sz w:val="24"/>
              </w:rPr>
              <w:t>徐文英</w:t>
            </w:r>
          </w:p>
        </w:tc>
      </w:tr>
      <w:tr w:rsidR="00630811" w:rsidTr="00630811">
        <w:trPr>
          <w:trHeight w:val="750"/>
        </w:trPr>
        <w:tc>
          <w:tcPr>
            <w:tcW w:w="972" w:type="dxa"/>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871" w:type="dxa"/>
            <w:vMerge w:val="restart"/>
            <w:vAlign w:val="center"/>
          </w:tcPr>
          <w:p w:rsidR="00630811" w:rsidRDefault="00630811" w:rsidP="00334F20">
            <w:pPr>
              <w:adjustRightInd w:val="0"/>
              <w:snapToGrid w:val="0"/>
              <w:spacing w:line="300" w:lineRule="exact"/>
              <w:rPr>
                <w:rStyle w:val="a3"/>
                <w:rFonts w:ascii="宋体" w:hAnsi="宋体"/>
                <w:color w:val="000000"/>
                <w:sz w:val="24"/>
              </w:rPr>
            </w:pPr>
            <w:r>
              <w:rPr>
                <w:rStyle w:val="a3"/>
                <w:rFonts w:ascii="宋体" w:hAnsi="宋体" w:hint="eastAsia"/>
                <w:color w:val="000000"/>
                <w:sz w:val="24"/>
              </w:rPr>
              <w:t>1.</w:t>
            </w:r>
            <w:r w:rsidR="00334F20">
              <w:rPr>
                <w:rStyle w:val="a3"/>
                <w:rFonts w:ascii="宋体" w:hAnsi="宋体" w:hint="eastAsia"/>
                <w:color w:val="000000"/>
                <w:sz w:val="24"/>
              </w:rPr>
              <w:t>17</w:t>
            </w:r>
          </w:p>
        </w:tc>
        <w:tc>
          <w:tcPr>
            <w:tcW w:w="3884" w:type="dxa"/>
            <w:gridSpan w:val="2"/>
            <w:vAlign w:val="center"/>
          </w:tcPr>
          <w:p w:rsidR="00630811" w:rsidRPr="006B2D28" w:rsidRDefault="00630811" w:rsidP="00FD7D43">
            <w:pPr>
              <w:adjustRightInd w:val="0"/>
              <w:snapToGrid w:val="0"/>
              <w:spacing w:line="300" w:lineRule="exact"/>
              <w:rPr>
                <w:rStyle w:val="a3"/>
                <w:rFonts w:ascii="宋体" w:hAnsi="宋体"/>
                <w:color w:val="000000"/>
                <w:sz w:val="24"/>
              </w:rPr>
            </w:pPr>
            <w:r w:rsidRPr="006B2D28">
              <w:rPr>
                <w:rStyle w:val="a3"/>
                <w:rFonts w:ascii="宋体" w:hAnsi="宋体" w:hint="eastAsia"/>
                <w:color w:val="000000"/>
                <w:sz w:val="24"/>
              </w:rPr>
              <w:t>表彰阶段：</w:t>
            </w:r>
          </w:p>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4、全体教师会议</w:t>
            </w:r>
          </w:p>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5、现场颁奖活动</w:t>
            </w:r>
          </w:p>
        </w:tc>
        <w:tc>
          <w:tcPr>
            <w:tcW w:w="1786" w:type="dxa"/>
            <w:gridSpan w:val="3"/>
            <w:vAlign w:val="center"/>
          </w:tcPr>
          <w:p w:rsidR="00630811" w:rsidRDefault="00630811" w:rsidP="00FD7D43">
            <w:pPr>
              <w:adjustRightInd w:val="0"/>
              <w:snapToGrid w:val="0"/>
              <w:spacing w:line="300" w:lineRule="exact"/>
              <w:rPr>
                <w:rStyle w:val="a3"/>
                <w:rFonts w:ascii="宋体" w:hAnsi="宋体"/>
                <w:b w:val="0"/>
                <w:bCs w:val="0"/>
                <w:color w:val="000000"/>
                <w:sz w:val="24"/>
              </w:rPr>
            </w:pPr>
            <w:r>
              <w:rPr>
                <w:rStyle w:val="a3"/>
                <w:rFonts w:ascii="宋体" w:hAnsi="宋体" w:hint="eastAsia"/>
                <w:color w:val="000000"/>
                <w:sz w:val="24"/>
              </w:rPr>
              <w:t>所有教师</w:t>
            </w:r>
          </w:p>
        </w:tc>
        <w:tc>
          <w:tcPr>
            <w:tcW w:w="1559" w:type="dxa"/>
            <w:vAlign w:val="center"/>
          </w:tcPr>
          <w:p w:rsidR="00630811" w:rsidRDefault="00630811" w:rsidP="00334F20">
            <w:pPr>
              <w:adjustRightInd w:val="0"/>
              <w:snapToGrid w:val="0"/>
              <w:spacing w:line="300" w:lineRule="exact"/>
              <w:rPr>
                <w:rStyle w:val="a3"/>
                <w:rFonts w:ascii="宋体" w:hAnsi="宋体"/>
                <w:b w:val="0"/>
                <w:bCs w:val="0"/>
                <w:color w:val="000000"/>
                <w:sz w:val="24"/>
              </w:rPr>
            </w:pPr>
            <w:r>
              <w:rPr>
                <w:rStyle w:val="a3"/>
                <w:rFonts w:ascii="宋体" w:hAnsi="宋体" w:hint="eastAsia"/>
                <w:color w:val="000000"/>
                <w:sz w:val="24"/>
              </w:rPr>
              <w:t>“</w:t>
            </w:r>
            <w:r w:rsidR="00334F20">
              <w:rPr>
                <w:rStyle w:val="a3"/>
                <w:rFonts w:ascii="宋体" w:hAnsi="宋体" w:hint="eastAsia"/>
                <w:color w:val="000000"/>
                <w:sz w:val="24"/>
              </w:rPr>
              <w:t>龙小追梦人 诗意新风尚</w:t>
            </w:r>
            <w:r>
              <w:rPr>
                <w:rStyle w:val="a3"/>
                <w:rFonts w:ascii="宋体" w:hAnsi="宋体" w:hint="eastAsia"/>
                <w:color w:val="000000"/>
                <w:sz w:val="24"/>
              </w:rPr>
              <w:t>”颁奖盛典项目组</w:t>
            </w:r>
          </w:p>
        </w:tc>
      </w:tr>
      <w:tr w:rsidR="00630811" w:rsidTr="00630811">
        <w:trPr>
          <w:trHeight w:val="420"/>
        </w:trPr>
        <w:tc>
          <w:tcPr>
            <w:tcW w:w="972" w:type="dxa"/>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871" w:type="dxa"/>
            <w:vMerge/>
            <w:vAlign w:val="center"/>
          </w:tcPr>
          <w:p w:rsidR="00630811" w:rsidRDefault="00630811" w:rsidP="00FD7D43">
            <w:pPr>
              <w:adjustRightInd w:val="0"/>
              <w:snapToGrid w:val="0"/>
              <w:spacing w:line="300" w:lineRule="exact"/>
              <w:rPr>
                <w:rStyle w:val="a3"/>
                <w:rFonts w:ascii="宋体" w:hAnsi="宋体"/>
                <w:color w:val="000000"/>
                <w:sz w:val="24"/>
              </w:rPr>
            </w:pPr>
          </w:p>
        </w:tc>
        <w:tc>
          <w:tcPr>
            <w:tcW w:w="3884" w:type="dxa"/>
            <w:gridSpan w:val="2"/>
            <w:vAlign w:val="center"/>
          </w:tcPr>
          <w:p w:rsidR="00630811" w:rsidRDefault="00630811" w:rsidP="00FD7D43">
            <w:pPr>
              <w:adjustRightInd w:val="0"/>
              <w:snapToGrid w:val="0"/>
              <w:spacing w:line="300" w:lineRule="exact"/>
              <w:rPr>
                <w:rStyle w:val="a3"/>
                <w:rFonts w:ascii="宋体" w:hAnsi="宋体"/>
                <w:b w:val="0"/>
                <w:color w:val="000000"/>
                <w:sz w:val="24"/>
              </w:rPr>
            </w:pPr>
            <w:r>
              <w:rPr>
                <w:rStyle w:val="a3"/>
                <w:rFonts w:ascii="宋体" w:hAnsi="宋体" w:hint="eastAsia"/>
                <w:color w:val="000000"/>
                <w:sz w:val="24"/>
              </w:rPr>
              <w:t>6、撰写活动报道</w:t>
            </w:r>
          </w:p>
        </w:tc>
        <w:tc>
          <w:tcPr>
            <w:tcW w:w="3345" w:type="dxa"/>
            <w:gridSpan w:val="4"/>
            <w:vAlign w:val="center"/>
          </w:tcPr>
          <w:p w:rsidR="00630811" w:rsidRDefault="00334F20" w:rsidP="00FD7D43">
            <w:pPr>
              <w:adjustRightInd w:val="0"/>
              <w:snapToGrid w:val="0"/>
              <w:spacing w:line="300" w:lineRule="exact"/>
              <w:rPr>
                <w:rStyle w:val="a3"/>
                <w:rFonts w:ascii="宋体" w:hAnsi="宋体"/>
                <w:color w:val="000000"/>
                <w:sz w:val="24"/>
              </w:rPr>
            </w:pPr>
            <w:r>
              <w:rPr>
                <w:rStyle w:val="a3"/>
                <w:rFonts w:ascii="宋体" w:hAnsi="宋体" w:hint="eastAsia"/>
                <w:color w:val="000000"/>
                <w:sz w:val="24"/>
              </w:rPr>
              <w:t>刘凤娇</w:t>
            </w:r>
          </w:p>
        </w:tc>
      </w:tr>
    </w:tbl>
    <w:p w:rsidR="00630811" w:rsidRDefault="00630811" w:rsidP="00630811">
      <w:pPr>
        <w:rPr>
          <w:rFonts w:ascii="宋体" w:hAnsi="宋体"/>
          <w:sz w:val="24"/>
        </w:rPr>
      </w:pPr>
    </w:p>
    <w:p w:rsidR="00630811" w:rsidRDefault="00630811" w:rsidP="00630811">
      <w:pPr>
        <w:rPr>
          <w:rFonts w:ascii="宋体" w:hAnsi="宋体"/>
          <w:sz w:val="24"/>
        </w:rPr>
      </w:pPr>
    </w:p>
    <w:p w:rsidR="00630811" w:rsidRDefault="00630811" w:rsidP="00630811">
      <w:pPr>
        <w:rPr>
          <w:rFonts w:ascii="宋体" w:hAnsi="宋体"/>
          <w:sz w:val="24"/>
        </w:rPr>
      </w:pPr>
    </w:p>
    <w:p w:rsidR="00630811" w:rsidRDefault="00630811" w:rsidP="00630811">
      <w:pPr>
        <w:rPr>
          <w:rFonts w:ascii="宋体" w:hAnsi="宋体"/>
          <w:sz w:val="24"/>
        </w:rPr>
      </w:pPr>
    </w:p>
    <w:p w:rsidR="00630811" w:rsidRDefault="00630811" w:rsidP="00630811">
      <w:pPr>
        <w:jc w:val="center"/>
        <w:rPr>
          <w:b/>
          <w:sz w:val="36"/>
          <w:szCs w:val="36"/>
        </w:rPr>
      </w:pPr>
      <w:r>
        <w:rPr>
          <w:rFonts w:hint="eastAsia"/>
          <w:b/>
          <w:sz w:val="36"/>
          <w:szCs w:val="36"/>
        </w:rPr>
        <w:t>201</w:t>
      </w:r>
      <w:r w:rsidR="00334F20">
        <w:rPr>
          <w:rFonts w:hint="eastAsia"/>
          <w:b/>
          <w:sz w:val="36"/>
          <w:szCs w:val="36"/>
        </w:rPr>
        <w:t>9</w:t>
      </w:r>
      <w:r>
        <w:rPr>
          <w:rFonts w:hint="eastAsia"/>
          <w:b/>
          <w:sz w:val="36"/>
          <w:szCs w:val="36"/>
        </w:rPr>
        <w:t>年</w:t>
      </w:r>
      <w:r w:rsidR="00334F20">
        <w:rPr>
          <w:rFonts w:hint="eastAsia"/>
          <w:b/>
          <w:sz w:val="36"/>
          <w:szCs w:val="36"/>
        </w:rPr>
        <w:t>“诗意追梦</w:t>
      </w:r>
      <w:r>
        <w:rPr>
          <w:rFonts w:hint="eastAsia"/>
          <w:b/>
          <w:sz w:val="36"/>
          <w:szCs w:val="36"/>
        </w:rPr>
        <w:t>团队</w:t>
      </w:r>
      <w:r w:rsidR="00334F20">
        <w:rPr>
          <w:rFonts w:hint="eastAsia"/>
          <w:b/>
          <w:sz w:val="36"/>
          <w:szCs w:val="36"/>
        </w:rPr>
        <w:t>”</w:t>
      </w:r>
      <w:r>
        <w:rPr>
          <w:rFonts w:hint="eastAsia"/>
          <w:b/>
          <w:sz w:val="36"/>
          <w:szCs w:val="36"/>
        </w:rPr>
        <w:t>申报（推荐）表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1377"/>
        <w:gridCol w:w="3260"/>
      </w:tblGrid>
      <w:tr w:rsidR="00630811" w:rsidTr="00630811">
        <w:trPr>
          <w:trHeight w:val="779"/>
        </w:trPr>
        <w:tc>
          <w:tcPr>
            <w:tcW w:w="2130" w:type="dxa"/>
            <w:vAlign w:val="center"/>
          </w:tcPr>
          <w:p w:rsidR="00630811" w:rsidRDefault="00630811" w:rsidP="00FD7D43">
            <w:pPr>
              <w:jc w:val="center"/>
              <w:rPr>
                <w:b/>
                <w:sz w:val="28"/>
                <w:szCs w:val="28"/>
              </w:rPr>
            </w:pPr>
            <w:r>
              <w:rPr>
                <w:rFonts w:hint="eastAsia"/>
                <w:b/>
                <w:sz w:val="28"/>
                <w:szCs w:val="28"/>
              </w:rPr>
              <w:t>团队名称</w:t>
            </w:r>
          </w:p>
        </w:tc>
        <w:tc>
          <w:tcPr>
            <w:tcW w:w="2130" w:type="dxa"/>
            <w:vAlign w:val="center"/>
          </w:tcPr>
          <w:p w:rsidR="00630811" w:rsidRDefault="00630811" w:rsidP="00FD7D43">
            <w:pPr>
              <w:jc w:val="center"/>
              <w:rPr>
                <w:b/>
                <w:sz w:val="28"/>
                <w:szCs w:val="28"/>
              </w:rPr>
            </w:pPr>
          </w:p>
        </w:tc>
        <w:tc>
          <w:tcPr>
            <w:tcW w:w="1377" w:type="dxa"/>
            <w:vAlign w:val="center"/>
          </w:tcPr>
          <w:p w:rsidR="00630811" w:rsidRDefault="00630811" w:rsidP="00FD7D43">
            <w:pPr>
              <w:jc w:val="center"/>
              <w:rPr>
                <w:b/>
                <w:sz w:val="28"/>
                <w:szCs w:val="28"/>
              </w:rPr>
            </w:pPr>
            <w:r>
              <w:rPr>
                <w:rFonts w:hint="eastAsia"/>
                <w:b/>
                <w:sz w:val="28"/>
                <w:szCs w:val="28"/>
              </w:rPr>
              <w:t>团队美称</w:t>
            </w:r>
          </w:p>
        </w:tc>
        <w:tc>
          <w:tcPr>
            <w:tcW w:w="3260" w:type="dxa"/>
            <w:vAlign w:val="center"/>
          </w:tcPr>
          <w:p w:rsidR="00630811" w:rsidRDefault="00630811" w:rsidP="00FD7D43">
            <w:pPr>
              <w:jc w:val="center"/>
              <w:rPr>
                <w:b/>
                <w:sz w:val="28"/>
                <w:szCs w:val="28"/>
              </w:rPr>
            </w:pPr>
          </w:p>
        </w:tc>
      </w:tr>
      <w:tr w:rsidR="00630811" w:rsidTr="00630811">
        <w:trPr>
          <w:trHeight w:val="847"/>
        </w:trPr>
        <w:tc>
          <w:tcPr>
            <w:tcW w:w="2130" w:type="dxa"/>
            <w:vAlign w:val="center"/>
          </w:tcPr>
          <w:p w:rsidR="00630811" w:rsidRDefault="00630811" w:rsidP="00FD7D43">
            <w:pPr>
              <w:jc w:val="center"/>
              <w:rPr>
                <w:b/>
                <w:sz w:val="28"/>
                <w:szCs w:val="28"/>
              </w:rPr>
            </w:pPr>
            <w:r>
              <w:rPr>
                <w:rFonts w:hint="eastAsia"/>
                <w:b/>
                <w:sz w:val="28"/>
                <w:szCs w:val="28"/>
              </w:rPr>
              <w:t>人数</w:t>
            </w:r>
          </w:p>
        </w:tc>
        <w:tc>
          <w:tcPr>
            <w:tcW w:w="2130" w:type="dxa"/>
            <w:vAlign w:val="center"/>
          </w:tcPr>
          <w:p w:rsidR="00630811" w:rsidRDefault="00630811" w:rsidP="00FD7D43">
            <w:pPr>
              <w:jc w:val="center"/>
              <w:rPr>
                <w:b/>
                <w:sz w:val="28"/>
                <w:szCs w:val="28"/>
              </w:rPr>
            </w:pPr>
          </w:p>
        </w:tc>
        <w:tc>
          <w:tcPr>
            <w:tcW w:w="1377" w:type="dxa"/>
            <w:vAlign w:val="center"/>
          </w:tcPr>
          <w:p w:rsidR="00630811" w:rsidRDefault="00630811" w:rsidP="00FD7D43">
            <w:pPr>
              <w:jc w:val="center"/>
              <w:rPr>
                <w:b/>
                <w:sz w:val="28"/>
                <w:szCs w:val="28"/>
              </w:rPr>
            </w:pPr>
            <w:r>
              <w:rPr>
                <w:rFonts w:hint="eastAsia"/>
                <w:b/>
                <w:sz w:val="28"/>
                <w:szCs w:val="28"/>
              </w:rPr>
              <w:t>成员</w:t>
            </w:r>
          </w:p>
        </w:tc>
        <w:tc>
          <w:tcPr>
            <w:tcW w:w="3260" w:type="dxa"/>
            <w:vAlign w:val="center"/>
          </w:tcPr>
          <w:p w:rsidR="00630811" w:rsidRDefault="00630811" w:rsidP="00FD7D43">
            <w:pPr>
              <w:jc w:val="center"/>
              <w:rPr>
                <w:b/>
                <w:sz w:val="28"/>
                <w:szCs w:val="28"/>
              </w:rPr>
            </w:pPr>
          </w:p>
        </w:tc>
      </w:tr>
      <w:tr w:rsidR="00630811" w:rsidTr="00630811">
        <w:trPr>
          <w:trHeight w:val="2418"/>
        </w:trPr>
        <w:tc>
          <w:tcPr>
            <w:tcW w:w="2130" w:type="dxa"/>
            <w:vAlign w:val="center"/>
          </w:tcPr>
          <w:p w:rsidR="00630811" w:rsidRDefault="00630811" w:rsidP="00FD7D43">
            <w:pPr>
              <w:jc w:val="center"/>
              <w:rPr>
                <w:b/>
                <w:sz w:val="28"/>
                <w:szCs w:val="28"/>
              </w:rPr>
            </w:pPr>
            <w:r>
              <w:rPr>
                <w:rFonts w:hint="eastAsia"/>
                <w:b/>
                <w:sz w:val="28"/>
                <w:szCs w:val="28"/>
              </w:rPr>
              <w:t>推荐词</w:t>
            </w:r>
          </w:p>
          <w:p w:rsidR="00630811" w:rsidRDefault="00630811" w:rsidP="00FD7D43">
            <w:pPr>
              <w:jc w:val="center"/>
              <w:rPr>
                <w:b/>
                <w:sz w:val="28"/>
                <w:szCs w:val="28"/>
              </w:rPr>
            </w:pPr>
            <w:r>
              <w:rPr>
                <w:rFonts w:hint="eastAsia"/>
                <w:b/>
                <w:sz w:val="28"/>
                <w:szCs w:val="28"/>
              </w:rPr>
              <w:t>（</w:t>
            </w:r>
            <w:r>
              <w:rPr>
                <w:rFonts w:hint="eastAsia"/>
                <w:b/>
                <w:sz w:val="28"/>
                <w:szCs w:val="28"/>
              </w:rPr>
              <w:t>150</w:t>
            </w:r>
            <w:r>
              <w:rPr>
                <w:rFonts w:hint="eastAsia"/>
                <w:b/>
                <w:sz w:val="28"/>
                <w:szCs w:val="28"/>
              </w:rPr>
              <w:t>字以内）</w:t>
            </w:r>
          </w:p>
        </w:tc>
        <w:tc>
          <w:tcPr>
            <w:tcW w:w="6767" w:type="dxa"/>
            <w:gridSpan w:val="3"/>
            <w:vAlign w:val="center"/>
          </w:tcPr>
          <w:p w:rsidR="00630811" w:rsidRDefault="00630811" w:rsidP="00FD7D43">
            <w:pPr>
              <w:jc w:val="center"/>
              <w:rPr>
                <w:b/>
                <w:sz w:val="28"/>
                <w:szCs w:val="28"/>
              </w:rPr>
            </w:pPr>
          </w:p>
        </w:tc>
      </w:tr>
      <w:tr w:rsidR="00630811" w:rsidTr="00630811">
        <w:trPr>
          <w:trHeight w:val="8311"/>
        </w:trPr>
        <w:tc>
          <w:tcPr>
            <w:tcW w:w="2130" w:type="dxa"/>
            <w:vAlign w:val="center"/>
          </w:tcPr>
          <w:p w:rsidR="00630811" w:rsidRDefault="00630811" w:rsidP="00FD7D43">
            <w:pPr>
              <w:jc w:val="center"/>
              <w:rPr>
                <w:b/>
                <w:sz w:val="28"/>
                <w:szCs w:val="28"/>
              </w:rPr>
            </w:pPr>
            <w:r>
              <w:rPr>
                <w:rFonts w:hint="eastAsia"/>
                <w:b/>
                <w:sz w:val="28"/>
                <w:szCs w:val="28"/>
              </w:rPr>
              <w:lastRenderedPageBreak/>
              <w:t>申报理由</w:t>
            </w:r>
          </w:p>
          <w:p w:rsidR="00630811" w:rsidRDefault="00630811" w:rsidP="00FD7D43">
            <w:pPr>
              <w:jc w:val="center"/>
              <w:rPr>
                <w:b/>
                <w:sz w:val="28"/>
                <w:szCs w:val="28"/>
              </w:rPr>
            </w:pPr>
            <w:r>
              <w:rPr>
                <w:rFonts w:hint="eastAsia"/>
                <w:b/>
                <w:sz w:val="28"/>
                <w:szCs w:val="28"/>
              </w:rPr>
              <w:t>（</w:t>
            </w:r>
            <w:r>
              <w:rPr>
                <w:rFonts w:hint="eastAsia"/>
                <w:b/>
                <w:sz w:val="28"/>
                <w:szCs w:val="28"/>
              </w:rPr>
              <w:t>800</w:t>
            </w:r>
            <w:r>
              <w:rPr>
                <w:rFonts w:hint="eastAsia"/>
                <w:b/>
                <w:sz w:val="28"/>
                <w:szCs w:val="28"/>
              </w:rPr>
              <w:t>字以内）</w:t>
            </w:r>
          </w:p>
        </w:tc>
        <w:tc>
          <w:tcPr>
            <w:tcW w:w="6767" w:type="dxa"/>
            <w:gridSpan w:val="3"/>
            <w:vAlign w:val="center"/>
          </w:tcPr>
          <w:p w:rsidR="00630811" w:rsidRDefault="00630811" w:rsidP="00FD7D43">
            <w:pPr>
              <w:jc w:val="center"/>
              <w:rPr>
                <w:b/>
                <w:sz w:val="28"/>
                <w:szCs w:val="28"/>
              </w:rPr>
            </w:pPr>
            <w:r>
              <w:rPr>
                <w:rFonts w:hint="eastAsia"/>
                <w:b/>
                <w:sz w:val="28"/>
                <w:szCs w:val="28"/>
              </w:rPr>
              <w:t>可另附页</w:t>
            </w:r>
          </w:p>
        </w:tc>
      </w:tr>
    </w:tbl>
    <w:p w:rsidR="00630811" w:rsidRPr="00630811" w:rsidRDefault="00630811" w:rsidP="00630811">
      <w:pPr>
        <w:rPr>
          <w:b/>
          <w:sz w:val="24"/>
        </w:rPr>
      </w:pPr>
      <w:r>
        <w:rPr>
          <w:rFonts w:hint="eastAsia"/>
          <w:b/>
          <w:sz w:val="24"/>
        </w:rPr>
        <w:t>备注：请于本周五（</w:t>
      </w:r>
      <w:r>
        <w:rPr>
          <w:rFonts w:hint="eastAsia"/>
          <w:b/>
          <w:sz w:val="24"/>
        </w:rPr>
        <w:t>1</w:t>
      </w:r>
      <w:r>
        <w:rPr>
          <w:rFonts w:hint="eastAsia"/>
          <w:b/>
          <w:sz w:val="24"/>
        </w:rPr>
        <w:t>月</w:t>
      </w:r>
      <w:r w:rsidR="00334F20">
        <w:rPr>
          <w:rFonts w:hint="eastAsia"/>
          <w:b/>
          <w:sz w:val="24"/>
        </w:rPr>
        <w:t>3</w:t>
      </w:r>
      <w:r>
        <w:rPr>
          <w:rFonts w:hint="eastAsia"/>
          <w:b/>
          <w:sz w:val="24"/>
        </w:rPr>
        <w:t>日）下班前将电子稿发送至副校长室（丁）。</w:t>
      </w:r>
      <w:bookmarkStart w:id="0" w:name="_GoBack"/>
      <w:bookmarkEnd w:id="0"/>
    </w:p>
    <w:p w:rsidR="00630811" w:rsidRDefault="00630811" w:rsidP="00630811">
      <w:pPr>
        <w:jc w:val="center"/>
        <w:rPr>
          <w:b/>
          <w:sz w:val="36"/>
          <w:szCs w:val="36"/>
        </w:rPr>
      </w:pPr>
      <w:r>
        <w:rPr>
          <w:rFonts w:hint="eastAsia"/>
          <w:b/>
          <w:sz w:val="36"/>
          <w:szCs w:val="36"/>
        </w:rPr>
        <w:t>201</w:t>
      </w:r>
      <w:r w:rsidR="00334F20">
        <w:rPr>
          <w:rFonts w:hint="eastAsia"/>
          <w:b/>
          <w:sz w:val="36"/>
          <w:szCs w:val="36"/>
        </w:rPr>
        <w:t>9</w:t>
      </w:r>
      <w:r>
        <w:rPr>
          <w:rFonts w:hint="eastAsia"/>
          <w:b/>
          <w:sz w:val="36"/>
          <w:szCs w:val="36"/>
        </w:rPr>
        <w:t>年“</w:t>
      </w:r>
      <w:r w:rsidR="00334F20">
        <w:rPr>
          <w:rFonts w:hint="eastAsia"/>
          <w:b/>
          <w:sz w:val="36"/>
          <w:szCs w:val="36"/>
        </w:rPr>
        <w:t>诗意追梦个人”</w:t>
      </w:r>
      <w:r>
        <w:rPr>
          <w:rFonts w:hint="eastAsia"/>
          <w:b/>
          <w:sz w:val="36"/>
          <w:szCs w:val="36"/>
        </w:rPr>
        <w:t>申报（推荐）表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1377"/>
        <w:gridCol w:w="3118"/>
      </w:tblGrid>
      <w:tr w:rsidR="00630811" w:rsidTr="00630811">
        <w:trPr>
          <w:trHeight w:val="779"/>
        </w:trPr>
        <w:tc>
          <w:tcPr>
            <w:tcW w:w="2130" w:type="dxa"/>
            <w:vAlign w:val="center"/>
          </w:tcPr>
          <w:p w:rsidR="00630811" w:rsidRDefault="00630811" w:rsidP="00FD7D43">
            <w:pPr>
              <w:jc w:val="center"/>
              <w:rPr>
                <w:b/>
                <w:sz w:val="28"/>
                <w:szCs w:val="28"/>
              </w:rPr>
            </w:pPr>
            <w:r>
              <w:rPr>
                <w:rFonts w:hint="eastAsia"/>
                <w:b/>
                <w:sz w:val="28"/>
                <w:szCs w:val="28"/>
              </w:rPr>
              <w:t>姓名</w:t>
            </w:r>
          </w:p>
        </w:tc>
        <w:tc>
          <w:tcPr>
            <w:tcW w:w="2130" w:type="dxa"/>
            <w:vAlign w:val="center"/>
          </w:tcPr>
          <w:p w:rsidR="00630811" w:rsidRDefault="00630811" w:rsidP="00FD7D43">
            <w:pPr>
              <w:jc w:val="center"/>
              <w:rPr>
                <w:b/>
                <w:sz w:val="28"/>
                <w:szCs w:val="28"/>
              </w:rPr>
            </w:pPr>
          </w:p>
        </w:tc>
        <w:tc>
          <w:tcPr>
            <w:tcW w:w="1377" w:type="dxa"/>
            <w:vAlign w:val="center"/>
          </w:tcPr>
          <w:p w:rsidR="00630811" w:rsidRDefault="00630811" w:rsidP="00FD7D43">
            <w:pPr>
              <w:jc w:val="center"/>
              <w:rPr>
                <w:b/>
                <w:sz w:val="28"/>
                <w:szCs w:val="28"/>
              </w:rPr>
            </w:pPr>
            <w:r>
              <w:rPr>
                <w:rFonts w:hint="eastAsia"/>
                <w:b/>
                <w:sz w:val="28"/>
                <w:szCs w:val="28"/>
              </w:rPr>
              <w:t>美称</w:t>
            </w:r>
          </w:p>
        </w:tc>
        <w:tc>
          <w:tcPr>
            <w:tcW w:w="3118" w:type="dxa"/>
            <w:vAlign w:val="center"/>
          </w:tcPr>
          <w:p w:rsidR="00630811" w:rsidRDefault="00630811" w:rsidP="00FD7D43">
            <w:pPr>
              <w:jc w:val="center"/>
              <w:rPr>
                <w:b/>
                <w:sz w:val="28"/>
                <w:szCs w:val="28"/>
              </w:rPr>
            </w:pPr>
          </w:p>
        </w:tc>
      </w:tr>
      <w:tr w:rsidR="00630811" w:rsidTr="00630811">
        <w:trPr>
          <w:trHeight w:val="2418"/>
        </w:trPr>
        <w:tc>
          <w:tcPr>
            <w:tcW w:w="2130" w:type="dxa"/>
            <w:vAlign w:val="center"/>
          </w:tcPr>
          <w:p w:rsidR="00630811" w:rsidRDefault="00630811" w:rsidP="00FD7D43">
            <w:pPr>
              <w:jc w:val="center"/>
              <w:rPr>
                <w:b/>
                <w:sz w:val="28"/>
                <w:szCs w:val="28"/>
              </w:rPr>
            </w:pPr>
            <w:r>
              <w:rPr>
                <w:rFonts w:hint="eastAsia"/>
                <w:b/>
                <w:sz w:val="28"/>
                <w:szCs w:val="28"/>
              </w:rPr>
              <w:t>推荐词</w:t>
            </w:r>
          </w:p>
          <w:p w:rsidR="00630811" w:rsidRDefault="00630811" w:rsidP="00FD7D43">
            <w:pPr>
              <w:jc w:val="center"/>
              <w:rPr>
                <w:b/>
                <w:sz w:val="28"/>
                <w:szCs w:val="28"/>
              </w:rPr>
            </w:pPr>
            <w:r>
              <w:rPr>
                <w:rFonts w:hint="eastAsia"/>
                <w:b/>
                <w:sz w:val="28"/>
                <w:szCs w:val="28"/>
              </w:rPr>
              <w:t>（</w:t>
            </w:r>
            <w:r>
              <w:rPr>
                <w:rFonts w:hint="eastAsia"/>
                <w:b/>
                <w:sz w:val="28"/>
                <w:szCs w:val="28"/>
              </w:rPr>
              <w:t>150</w:t>
            </w:r>
            <w:r>
              <w:rPr>
                <w:rFonts w:hint="eastAsia"/>
                <w:b/>
                <w:sz w:val="28"/>
                <w:szCs w:val="28"/>
              </w:rPr>
              <w:t>字以内）</w:t>
            </w:r>
          </w:p>
        </w:tc>
        <w:tc>
          <w:tcPr>
            <w:tcW w:w="6625" w:type="dxa"/>
            <w:gridSpan w:val="3"/>
            <w:vAlign w:val="center"/>
          </w:tcPr>
          <w:p w:rsidR="00630811" w:rsidRDefault="00630811" w:rsidP="00FD7D43">
            <w:pPr>
              <w:jc w:val="center"/>
              <w:rPr>
                <w:b/>
                <w:sz w:val="28"/>
                <w:szCs w:val="28"/>
              </w:rPr>
            </w:pPr>
          </w:p>
        </w:tc>
      </w:tr>
      <w:tr w:rsidR="00630811" w:rsidTr="00630811">
        <w:trPr>
          <w:trHeight w:val="9469"/>
        </w:trPr>
        <w:tc>
          <w:tcPr>
            <w:tcW w:w="2130" w:type="dxa"/>
            <w:vAlign w:val="center"/>
          </w:tcPr>
          <w:p w:rsidR="00630811" w:rsidRDefault="00630811" w:rsidP="00FD7D43">
            <w:pPr>
              <w:jc w:val="center"/>
              <w:rPr>
                <w:b/>
                <w:sz w:val="28"/>
                <w:szCs w:val="28"/>
              </w:rPr>
            </w:pPr>
            <w:r>
              <w:rPr>
                <w:rFonts w:hint="eastAsia"/>
                <w:b/>
                <w:sz w:val="28"/>
                <w:szCs w:val="28"/>
              </w:rPr>
              <w:lastRenderedPageBreak/>
              <w:t>申报理由</w:t>
            </w:r>
          </w:p>
          <w:p w:rsidR="00630811" w:rsidRDefault="00630811" w:rsidP="00FD7D43">
            <w:pPr>
              <w:jc w:val="center"/>
              <w:rPr>
                <w:b/>
                <w:sz w:val="28"/>
                <w:szCs w:val="28"/>
              </w:rPr>
            </w:pPr>
            <w:r>
              <w:rPr>
                <w:rFonts w:hint="eastAsia"/>
                <w:b/>
                <w:sz w:val="28"/>
                <w:szCs w:val="28"/>
              </w:rPr>
              <w:t>（</w:t>
            </w:r>
            <w:r>
              <w:rPr>
                <w:rFonts w:hint="eastAsia"/>
                <w:b/>
                <w:sz w:val="28"/>
                <w:szCs w:val="28"/>
              </w:rPr>
              <w:t>600</w:t>
            </w:r>
            <w:r>
              <w:rPr>
                <w:rFonts w:hint="eastAsia"/>
                <w:b/>
                <w:sz w:val="28"/>
                <w:szCs w:val="28"/>
              </w:rPr>
              <w:t>字以内）</w:t>
            </w:r>
          </w:p>
        </w:tc>
        <w:tc>
          <w:tcPr>
            <w:tcW w:w="6625" w:type="dxa"/>
            <w:gridSpan w:val="3"/>
            <w:vAlign w:val="center"/>
          </w:tcPr>
          <w:p w:rsidR="00630811" w:rsidRDefault="00630811" w:rsidP="00FD7D43">
            <w:pPr>
              <w:jc w:val="center"/>
              <w:rPr>
                <w:b/>
                <w:sz w:val="28"/>
                <w:szCs w:val="28"/>
              </w:rPr>
            </w:pPr>
            <w:r>
              <w:rPr>
                <w:rFonts w:hint="eastAsia"/>
                <w:b/>
                <w:sz w:val="28"/>
                <w:szCs w:val="28"/>
              </w:rPr>
              <w:t>可另附页</w:t>
            </w:r>
          </w:p>
        </w:tc>
      </w:tr>
    </w:tbl>
    <w:p w:rsidR="00630811" w:rsidRDefault="00630811" w:rsidP="00630811">
      <w:pPr>
        <w:rPr>
          <w:b/>
          <w:sz w:val="24"/>
        </w:rPr>
      </w:pPr>
      <w:r>
        <w:rPr>
          <w:rFonts w:hint="eastAsia"/>
          <w:b/>
          <w:sz w:val="24"/>
        </w:rPr>
        <w:t>备注：请于本周五（</w:t>
      </w:r>
      <w:r>
        <w:rPr>
          <w:rFonts w:hint="eastAsia"/>
          <w:b/>
          <w:sz w:val="24"/>
        </w:rPr>
        <w:t>1</w:t>
      </w:r>
      <w:r>
        <w:rPr>
          <w:rFonts w:hint="eastAsia"/>
          <w:b/>
          <w:sz w:val="24"/>
        </w:rPr>
        <w:t>月</w:t>
      </w:r>
      <w:r w:rsidR="00334F20">
        <w:rPr>
          <w:rFonts w:hint="eastAsia"/>
          <w:b/>
          <w:sz w:val="24"/>
        </w:rPr>
        <w:t>3</w:t>
      </w:r>
      <w:r>
        <w:rPr>
          <w:rFonts w:hint="eastAsia"/>
          <w:b/>
          <w:sz w:val="24"/>
        </w:rPr>
        <w:t>日）下班前将电子稿发送至副校长室（丁）。</w:t>
      </w:r>
    </w:p>
    <w:p w:rsidR="003D4BA3" w:rsidRDefault="003D4BA3" w:rsidP="00630811">
      <w:pPr>
        <w:rPr>
          <w:b/>
          <w:sz w:val="24"/>
        </w:rPr>
      </w:pPr>
    </w:p>
    <w:p w:rsidR="003D4BA3" w:rsidRDefault="003D4BA3" w:rsidP="003D4BA3">
      <w:pPr>
        <w:jc w:val="center"/>
        <w:rPr>
          <w:b/>
          <w:sz w:val="36"/>
          <w:szCs w:val="36"/>
        </w:rPr>
      </w:pPr>
      <w:r>
        <w:rPr>
          <w:rFonts w:hint="eastAsia"/>
          <w:b/>
          <w:sz w:val="36"/>
          <w:szCs w:val="36"/>
        </w:rPr>
        <w:t>2019</w:t>
      </w:r>
      <w:r>
        <w:rPr>
          <w:rFonts w:hint="eastAsia"/>
          <w:b/>
          <w:sz w:val="36"/>
          <w:szCs w:val="36"/>
        </w:rPr>
        <w:t>年“诗意</w:t>
      </w:r>
      <w:r w:rsidR="005E2524">
        <w:rPr>
          <w:rFonts w:hint="eastAsia"/>
          <w:b/>
          <w:sz w:val="36"/>
          <w:szCs w:val="36"/>
        </w:rPr>
        <w:t>新风尚</w:t>
      </w:r>
      <w:r>
        <w:rPr>
          <w:rFonts w:hint="eastAsia"/>
          <w:b/>
          <w:sz w:val="36"/>
          <w:szCs w:val="36"/>
        </w:rPr>
        <w:t>项目”申报（推荐）表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1377"/>
        <w:gridCol w:w="3118"/>
      </w:tblGrid>
      <w:tr w:rsidR="003D4BA3" w:rsidTr="007D441F">
        <w:trPr>
          <w:trHeight w:val="779"/>
        </w:trPr>
        <w:tc>
          <w:tcPr>
            <w:tcW w:w="2130" w:type="dxa"/>
            <w:vAlign w:val="center"/>
          </w:tcPr>
          <w:p w:rsidR="003D4BA3" w:rsidRDefault="003D4BA3" w:rsidP="007D441F">
            <w:pPr>
              <w:jc w:val="center"/>
              <w:rPr>
                <w:b/>
                <w:sz w:val="28"/>
                <w:szCs w:val="28"/>
              </w:rPr>
            </w:pPr>
            <w:r>
              <w:rPr>
                <w:rFonts w:hint="eastAsia"/>
                <w:b/>
                <w:sz w:val="28"/>
                <w:szCs w:val="28"/>
              </w:rPr>
              <w:t>项目名称</w:t>
            </w:r>
          </w:p>
        </w:tc>
        <w:tc>
          <w:tcPr>
            <w:tcW w:w="2130" w:type="dxa"/>
            <w:vAlign w:val="center"/>
          </w:tcPr>
          <w:p w:rsidR="003D4BA3" w:rsidRDefault="003D4BA3" w:rsidP="007D441F">
            <w:pPr>
              <w:jc w:val="center"/>
              <w:rPr>
                <w:b/>
                <w:sz w:val="28"/>
                <w:szCs w:val="28"/>
              </w:rPr>
            </w:pPr>
          </w:p>
        </w:tc>
        <w:tc>
          <w:tcPr>
            <w:tcW w:w="1377" w:type="dxa"/>
            <w:vAlign w:val="center"/>
          </w:tcPr>
          <w:p w:rsidR="003D4BA3" w:rsidRDefault="003D4BA3" w:rsidP="007D441F">
            <w:pPr>
              <w:jc w:val="center"/>
              <w:rPr>
                <w:b/>
                <w:sz w:val="28"/>
                <w:szCs w:val="28"/>
              </w:rPr>
            </w:pPr>
            <w:r>
              <w:rPr>
                <w:rFonts w:hint="eastAsia"/>
                <w:b/>
                <w:sz w:val="28"/>
                <w:szCs w:val="28"/>
              </w:rPr>
              <w:t>主持人</w:t>
            </w:r>
          </w:p>
        </w:tc>
        <w:tc>
          <w:tcPr>
            <w:tcW w:w="3118" w:type="dxa"/>
            <w:vAlign w:val="center"/>
          </w:tcPr>
          <w:p w:rsidR="003D4BA3" w:rsidRDefault="003D4BA3" w:rsidP="007D441F">
            <w:pPr>
              <w:jc w:val="center"/>
              <w:rPr>
                <w:b/>
                <w:sz w:val="28"/>
                <w:szCs w:val="28"/>
              </w:rPr>
            </w:pPr>
          </w:p>
        </w:tc>
      </w:tr>
      <w:tr w:rsidR="003D4BA3" w:rsidTr="007D441F">
        <w:trPr>
          <w:trHeight w:val="2418"/>
        </w:trPr>
        <w:tc>
          <w:tcPr>
            <w:tcW w:w="2130" w:type="dxa"/>
            <w:vAlign w:val="center"/>
          </w:tcPr>
          <w:p w:rsidR="003D4BA3" w:rsidRDefault="003D4BA3" w:rsidP="007D441F">
            <w:pPr>
              <w:jc w:val="center"/>
              <w:rPr>
                <w:b/>
                <w:sz w:val="28"/>
                <w:szCs w:val="28"/>
              </w:rPr>
            </w:pPr>
            <w:r>
              <w:rPr>
                <w:rFonts w:hint="eastAsia"/>
                <w:b/>
                <w:sz w:val="28"/>
                <w:szCs w:val="28"/>
              </w:rPr>
              <w:lastRenderedPageBreak/>
              <w:t>推荐词</w:t>
            </w:r>
          </w:p>
          <w:p w:rsidR="003D4BA3" w:rsidRDefault="003D4BA3" w:rsidP="007D441F">
            <w:pPr>
              <w:jc w:val="center"/>
              <w:rPr>
                <w:b/>
                <w:sz w:val="28"/>
                <w:szCs w:val="28"/>
              </w:rPr>
            </w:pPr>
            <w:r>
              <w:rPr>
                <w:rFonts w:hint="eastAsia"/>
                <w:b/>
                <w:sz w:val="28"/>
                <w:szCs w:val="28"/>
              </w:rPr>
              <w:t>（</w:t>
            </w:r>
            <w:r>
              <w:rPr>
                <w:rFonts w:hint="eastAsia"/>
                <w:b/>
                <w:sz w:val="28"/>
                <w:szCs w:val="28"/>
              </w:rPr>
              <w:t>150</w:t>
            </w:r>
            <w:r>
              <w:rPr>
                <w:rFonts w:hint="eastAsia"/>
                <w:b/>
                <w:sz w:val="28"/>
                <w:szCs w:val="28"/>
              </w:rPr>
              <w:t>字以内）</w:t>
            </w:r>
          </w:p>
        </w:tc>
        <w:tc>
          <w:tcPr>
            <w:tcW w:w="6625" w:type="dxa"/>
            <w:gridSpan w:val="3"/>
            <w:vAlign w:val="center"/>
          </w:tcPr>
          <w:p w:rsidR="003D4BA3" w:rsidRDefault="003D4BA3" w:rsidP="007D441F">
            <w:pPr>
              <w:jc w:val="center"/>
              <w:rPr>
                <w:b/>
                <w:sz w:val="28"/>
                <w:szCs w:val="28"/>
              </w:rPr>
            </w:pPr>
          </w:p>
        </w:tc>
      </w:tr>
      <w:tr w:rsidR="003D4BA3" w:rsidTr="007D441F">
        <w:trPr>
          <w:trHeight w:val="9469"/>
        </w:trPr>
        <w:tc>
          <w:tcPr>
            <w:tcW w:w="2130" w:type="dxa"/>
            <w:vAlign w:val="center"/>
          </w:tcPr>
          <w:p w:rsidR="003D4BA3" w:rsidRDefault="003D4BA3" w:rsidP="007D441F">
            <w:pPr>
              <w:jc w:val="center"/>
              <w:rPr>
                <w:b/>
                <w:sz w:val="28"/>
                <w:szCs w:val="28"/>
              </w:rPr>
            </w:pPr>
            <w:r>
              <w:rPr>
                <w:rFonts w:hint="eastAsia"/>
                <w:b/>
                <w:sz w:val="28"/>
                <w:szCs w:val="28"/>
              </w:rPr>
              <w:t>申报理由</w:t>
            </w:r>
          </w:p>
          <w:p w:rsidR="003D4BA3" w:rsidRDefault="003D4BA3" w:rsidP="007D441F">
            <w:pPr>
              <w:jc w:val="center"/>
              <w:rPr>
                <w:b/>
                <w:sz w:val="28"/>
                <w:szCs w:val="28"/>
              </w:rPr>
            </w:pPr>
            <w:r>
              <w:rPr>
                <w:rFonts w:hint="eastAsia"/>
                <w:b/>
                <w:sz w:val="28"/>
                <w:szCs w:val="28"/>
              </w:rPr>
              <w:t>（</w:t>
            </w:r>
            <w:r>
              <w:rPr>
                <w:rFonts w:hint="eastAsia"/>
                <w:b/>
                <w:sz w:val="28"/>
                <w:szCs w:val="28"/>
              </w:rPr>
              <w:t>600</w:t>
            </w:r>
            <w:r>
              <w:rPr>
                <w:rFonts w:hint="eastAsia"/>
                <w:b/>
                <w:sz w:val="28"/>
                <w:szCs w:val="28"/>
              </w:rPr>
              <w:t>字以内）</w:t>
            </w:r>
          </w:p>
        </w:tc>
        <w:tc>
          <w:tcPr>
            <w:tcW w:w="6625" w:type="dxa"/>
            <w:gridSpan w:val="3"/>
            <w:vAlign w:val="center"/>
          </w:tcPr>
          <w:p w:rsidR="003D4BA3" w:rsidRDefault="003D4BA3" w:rsidP="007D441F">
            <w:pPr>
              <w:jc w:val="center"/>
              <w:rPr>
                <w:b/>
                <w:sz w:val="28"/>
                <w:szCs w:val="28"/>
              </w:rPr>
            </w:pPr>
            <w:r>
              <w:rPr>
                <w:rFonts w:hint="eastAsia"/>
                <w:b/>
                <w:sz w:val="28"/>
                <w:szCs w:val="28"/>
              </w:rPr>
              <w:t>可另附页</w:t>
            </w:r>
          </w:p>
        </w:tc>
      </w:tr>
    </w:tbl>
    <w:p w:rsidR="003D4BA3" w:rsidRDefault="003D4BA3" w:rsidP="003D4BA3">
      <w:pPr>
        <w:rPr>
          <w:b/>
          <w:sz w:val="24"/>
        </w:rPr>
      </w:pPr>
      <w:r>
        <w:rPr>
          <w:rFonts w:hint="eastAsia"/>
          <w:b/>
          <w:sz w:val="24"/>
        </w:rPr>
        <w:t>备注：请于本周五（</w:t>
      </w:r>
      <w:r>
        <w:rPr>
          <w:rFonts w:hint="eastAsia"/>
          <w:b/>
          <w:sz w:val="24"/>
        </w:rPr>
        <w:t>1</w:t>
      </w:r>
      <w:r>
        <w:rPr>
          <w:rFonts w:hint="eastAsia"/>
          <w:b/>
          <w:sz w:val="24"/>
        </w:rPr>
        <w:t>月</w:t>
      </w:r>
      <w:r>
        <w:rPr>
          <w:rFonts w:hint="eastAsia"/>
          <w:b/>
          <w:sz w:val="24"/>
        </w:rPr>
        <w:t>3</w:t>
      </w:r>
      <w:r>
        <w:rPr>
          <w:rFonts w:hint="eastAsia"/>
          <w:b/>
          <w:sz w:val="24"/>
        </w:rPr>
        <w:t>日）下班前将电子稿发送至副校长室（丁）。</w:t>
      </w:r>
    </w:p>
    <w:p w:rsidR="003D4BA3" w:rsidRDefault="003D4BA3" w:rsidP="003D4BA3">
      <w:pPr>
        <w:rPr>
          <w:b/>
          <w:sz w:val="24"/>
        </w:rPr>
      </w:pPr>
    </w:p>
    <w:p w:rsidR="003D4BA3" w:rsidRDefault="003D4BA3" w:rsidP="003D4BA3">
      <w:pPr>
        <w:rPr>
          <w:b/>
          <w:sz w:val="24"/>
        </w:rPr>
      </w:pPr>
    </w:p>
    <w:p w:rsidR="003D4BA3" w:rsidRDefault="003D4BA3" w:rsidP="003D4BA3">
      <w:pPr>
        <w:rPr>
          <w:b/>
          <w:sz w:val="24"/>
        </w:rPr>
      </w:pPr>
    </w:p>
    <w:p w:rsidR="003D4BA3" w:rsidRDefault="003D4BA3" w:rsidP="003D4BA3">
      <w:pPr>
        <w:rPr>
          <w:rFonts w:ascii="宋体" w:hAnsi="宋体"/>
          <w:sz w:val="24"/>
        </w:rPr>
      </w:pPr>
    </w:p>
    <w:p w:rsidR="00630811" w:rsidRDefault="00630811" w:rsidP="00630811">
      <w:pPr>
        <w:rPr>
          <w:rFonts w:ascii="宋体" w:hAnsi="宋体"/>
          <w:sz w:val="24"/>
        </w:rPr>
      </w:pPr>
    </w:p>
    <w:p w:rsidR="00630811" w:rsidRPr="006E5537" w:rsidRDefault="00630811" w:rsidP="00630811">
      <w:pPr>
        <w:rPr>
          <w:rFonts w:ascii="宋体" w:hAnsi="宋体"/>
          <w:sz w:val="24"/>
        </w:rPr>
      </w:pPr>
      <w:r w:rsidRPr="006E5537">
        <w:rPr>
          <w:rFonts w:ascii="宋体" w:hAnsi="宋体" w:hint="eastAsia"/>
          <w:b/>
          <w:sz w:val="24"/>
        </w:rPr>
        <w:lastRenderedPageBreak/>
        <w:t>附</w:t>
      </w:r>
      <w:r>
        <w:rPr>
          <w:rFonts w:ascii="宋体" w:hAnsi="宋体" w:hint="eastAsia"/>
          <w:sz w:val="24"/>
        </w:rPr>
        <w:t>：2017年度感动团队（音乐组）的申报表和感动个人（刘超）的申报表（</w:t>
      </w:r>
      <w:r w:rsidRPr="006E5537">
        <w:rPr>
          <w:rFonts w:ascii="宋体" w:hAnsi="宋体" w:hint="eastAsia"/>
          <w:b/>
          <w:sz w:val="24"/>
        </w:rPr>
        <w:t>供大家参考</w:t>
      </w:r>
      <w:r>
        <w:rPr>
          <w:rFonts w:ascii="宋体" w:hAnsi="宋体" w:hint="eastAsia"/>
          <w:sz w:val="24"/>
        </w:rPr>
        <w:t>）</w:t>
      </w:r>
    </w:p>
    <w:p w:rsidR="00630811" w:rsidRDefault="00630811" w:rsidP="00630811">
      <w:pPr>
        <w:jc w:val="center"/>
        <w:rPr>
          <w:b/>
          <w:sz w:val="36"/>
          <w:szCs w:val="36"/>
        </w:rPr>
      </w:pPr>
      <w:r>
        <w:rPr>
          <w:rFonts w:hint="eastAsia"/>
          <w:b/>
          <w:sz w:val="36"/>
          <w:szCs w:val="36"/>
        </w:rPr>
        <w:t>2017</w:t>
      </w:r>
      <w:r>
        <w:rPr>
          <w:rFonts w:hint="eastAsia"/>
          <w:b/>
          <w:sz w:val="36"/>
          <w:szCs w:val="36"/>
        </w:rPr>
        <w:t>年“感动校园”团队申报（推荐）表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1377"/>
        <w:gridCol w:w="2976"/>
      </w:tblGrid>
      <w:tr w:rsidR="00630811" w:rsidTr="00630811">
        <w:trPr>
          <w:trHeight w:val="779"/>
        </w:trPr>
        <w:tc>
          <w:tcPr>
            <w:tcW w:w="2130" w:type="dxa"/>
            <w:vAlign w:val="center"/>
          </w:tcPr>
          <w:p w:rsidR="00630811" w:rsidRDefault="00630811" w:rsidP="00FD7D43">
            <w:pPr>
              <w:jc w:val="center"/>
              <w:rPr>
                <w:b/>
                <w:sz w:val="28"/>
                <w:szCs w:val="28"/>
              </w:rPr>
            </w:pPr>
            <w:r>
              <w:rPr>
                <w:rFonts w:hint="eastAsia"/>
                <w:b/>
                <w:sz w:val="28"/>
                <w:szCs w:val="28"/>
              </w:rPr>
              <w:t>团队名称</w:t>
            </w:r>
          </w:p>
        </w:tc>
        <w:tc>
          <w:tcPr>
            <w:tcW w:w="2130" w:type="dxa"/>
            <w:vAlign w:val="center"/>
          </w:tcPr>
          <w:p w:rsidR="00630811" w:rsidRDefault="00630811" w:rsidP="00FD7D43">
            <w:pPr>
              <w:jc w:val="center"/>
              <w:rPr>
                <w:b/>
                <w:sz w:val="28"/>
                <w:szCs w:val="28"/>
              </w:rPr>
            </w:pPr>
            <w:r>
              <w:rPr>
                <w:b/>
                <w:sz w:val="28"/>
                <w:szCs w:val="28"/>
              </w:rPr>
              <w:t>音乐组</w:t>
            </w:r>
          </w:p>
        </w:tc>
        <w:tc>
          <w:tcPr>
            <w:tcW w:w="1377" w:type="dxa"/>
            <w:vAlign w:val="center"/>
          </w:tcPr>
          <w:p w:rsidR="00630811" w:rsidRDefault="00630811" w:rsidP="00FD7D43">
            <w:pPr>
              <w:jc w:val="center"/>
              <w:rPr>
                <w:b/>
                <w:sz w:val="28"/>
                <w:szCs w:val="28"/>
              </w:rPr>
            </w:pPr>
            <w:r>
              <w:rPr>
                <w:rFonts w:hint="eastAsia"/>
                <w:b/>
                <w:sz w:val="28"/>
                <w:szCs w:val="28"/>
              </w:rPr>
              <w:t>团队美称</w:t>
            </w:r>
          </w:p>
        </w:tc>
        <w:tc>
          <w:tcPr>
            <w:tcW w:w="2976" w:type="dxa"/>
            <w:vAlign w:val="center"/>
          </w:tcPr>
          <w:p w:rsidR="00630811" w:rsidRDefault="00630811" w:rsidP="00FD7D43">
            <w:pPr>
              <w:jc w:val="center"/>
              <w:rPr>
                <w:b/>
                <w:sz w:val="28"/>
                <w:szCs w:val="28"/>
              </w:rPr>
            </w:pPr>
            <w:r>
              <w:rPr>
                <w:b/>
                <w:noProof/>
                <w:sz w:val="28"/>
                <w:szCs w:val="28"/>
              </w:rPr>
              <w:drawing>
                <wp:inline distT="0" distB="0" distL="0" distR="0">
                  <wp:extent cx="295275" cy="295275"/>
                  <wp:effectExtent l="19050" t="0" r="9525" b="0"/>
                  <wp:docPr id="2" name="图片 1" descr="C:\Users\Administrator\Documents\Tencent Files\All Users\QQ\Misc\GroupPortraitWall_3\481638928\1_Big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All Users\QQ\Misc\GroupPortraitWall_3\481638928\1_BigPic.png"/>
                          <pic:cNvPicPr>
                            <a:picLocks noChangeAspect="1" noChangeArrowheads="1"/>
                          </pic:cNvPicPr>
                        </pic:nvPicPr>
                        <pic:blipFill>
                          <a:blip r:embed="rId6"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r w:rsidRPr="00FB584C">
              <w:rPr>
                <w:b/>
                <w:sz w:val="36"/>
                <w:szCs w:val="36"/>
              </w:rPr>
              <w:t>小红花音乐组</w:t>
            </w:r>
          </w:p>
        </w:tc>
      </w:tr>
      <w:tr w:rsidR="00630811" w:rsidTr="00630811">
        <w:trPr>
          <w:trHeight w:val="847"/>
        </w:trPr>
        <w:tc>
          <w:tcPr>
            <w:tcW w:w="2130" w:type="dxa"/>
            <w:vAlign w:val="center"/>
          </w:tcPr>
          <w:p w:rsidR="00630811" w:rsidRDefault="00630811" w:rsidP="00FD7D43">
            <w:pPr>
              <w:jc w:val="center"/>
              <w:rPr>
                <w:b/>
                <w:sz w:val="28"/>
                <w:szCs w:val="28"/>
              </w:rPr>
            </w:pPr>
            <w:r>
              <w:rPr>
                <w:rFonts w:hint="eastAsia"/>
                <w:b/>
                <w:sz w:val="28"/>
                <w:szCs w:val="28"/>
              </w:rPr>
              <w:t>人数</w:t>
            </w:r>
          </w:p>
        </w:tc>
        <w:tc>
          <w:tcPr>
            <w:tcW w:w="2130" w:type="dxa"/>
            <w:vAlign w:val="center"/>
          </w:tcPr>
          <w:p w:rsidR="00630811" w:rsidRDefault="00630811" w:rsidP="00FD7D43">
            <w:pPr>
              <w:jc w:val="center"/>
              <w:rPr>
                <w:b/>
                <w:sz w:val="28"/>
                <w:szCs w:val="28"/>
              </w:rPr>
            </w:pPr>
            <w:r>
              <w:rPr>
                <w:rFonts w:hint="eastAsia"/>
                <w:b/>
                <w:sz w:val="28"/>
                <w:szCs w:val="28"/>
              </w:rPr>
              <w:t>8</w:t>
            </w:r>
          </w:p>
        </w:tc>
        <w:tc>
          <w:tcPr>
            <w:tcW w:w="1377" w:type="dxa"/>
            <w:vAlign w:val="center"/>
          </w:tcPr>
          <w:p w:rsidR="00630811" w:rsidRDefault="00630811" w:rsidP="00FD7D43">
            <w:pPr>
              <w:jc w:val="center"/>
              <w:rPr>
                <w:b/>
                <w:sz w:val="28"/>
                <w:szCs w:val="28"/>
              </w:rPr>
            </w:pPr>
            <w:r>
              <w:rPr>
                <w:rFonts w:hint="eastAsia"/>
                <w:b/>
                <w:sz w:val="28"/>
                <w:szCs w:val="28"/>
              </w:rPr>
              <w:t>成员</w:t>
            </w:r>
          </w:p>
        </w:tc>
        <w:tc>
          <w:tcPr>
            <w:tcW w:w="2976" w:type="dxa"/>
            <w:vAlign w:val="center"/>
          </w:tcPr>
          <w:p w:rsidR="00630811" w:rsidRPr="004618D7" w:rsidRDefault="00630811" w:rsidP="00FD7D43">
            <w:pPr>
              <w:jc w:val="center"/>
              <w:rPr>
                <w:b/>
                <w:szCs w:val="21"/>
              </w:rPr>
            </w:pPr>
            <w:r w:rsidRPr="004618D7">
              <w:rPr>
                <w:b/>
                <w:szCs w:val="21"/>
              </w:rPr>
              <w:t>王丽</w:t>
            </w:r>
            <w:r w:rsidRPr="004618D7">
              <w:rPr>
                <w:rFonts w:hint="eastAsia"/>
                <w:b/>
                <w:szCs w:val="21"/>
              </w:rPr>
              <w:t xml:space="preserve"> </w:t>
            </w:r>
            <w:r w:rsidRPr="004618D7">
              <w:rPr>
                <w:rFonts w:hint="eastAsia"/>
                <w:b/>
                <w:szCs w:val="21"/>
              </w:rPr>
              <w:t>钱科</w:t>
            </w:r>
            <w:r w:rsidRPr="004618D7">
              <w:rPr>
                <w:rFonts w:hint="eastAsia"/>
                <w:b/>
                <w:szCs w:val="21"/>
              </w:rPr>
              <w:t xml:space="preserve"> </w:t>
            </w:r>
            <w:r w:rsidRPr="004618D7">
              <w:rPr>
                <w:rFonts w:hint="eastAsia"/>
                <w:b/>
                <w:szCs w:val="21"/>
              </w:rPr>
              <w:t>张又文</w:t>
            </w:r>
            <w:r w:rsidRPr="004618D7">
              <w:rPr>
                <w:rFonts w:hint="eastAsia"/>
                <w:b/>
                <w:szCs w:val="21"/>
              </w:rPr>
              <w:t xml:space="preserve"> </w:t>
            </w:r>
            <w:r w:rsidRPr="004618D7">
              <w:rPr>
                <w:rFonts w:hint="eastAsia"/>
                <w:b/>
                <w:szCs w:val="21"/>
              </w:rPr>
              <w:t>陈伊一</w:t>
            </w:r>
            <w:r w:rsidRPr="004618D7">
              <w:rPr>
                <w:rFonts w:hint="eastAsia"/>
                <w:b/>
                <w:szCs w:val="21"/>
              </w:rPr>
              <w:t xml:space="preserve"> </w:t>
            </w:r>
            <w:r w:rsidRPr="004618D7">
              <w:rPr>
                <w:rFonts w:hint="eastAsia"/>
                <w:b/>
                <w:szCs w:val="21"/>
              </w:rPr>
              <w:t>黄小乐</w:t>
            </w:r>
            <w:r w:rsidRPr="004618D7">
              <w:rPr>
                <w:rFonts w:hint="eastAsia"/>
                <w:b/>
                <w:szCs w:val="21"/>
              </w:rPr>
              <w:t xml:space="preserve"> </w:t>
            </w:r>
            <w:r w:rsidRPr="004618D7">
              <w:rPr>
                <w:rFonts w:hint="eastAsia"/>
                <w:b/>
                <w:szCs w:val="21"/>
              </w:rPr>
              <w:t>孙妍</w:t>
            </w:r>
            <w:r w:rsidRPr="004618D7">
              <w:rPr>
                <w:rFonts w:hint="eastAsia"/>
                <w:b/>
                <w:szCs w:val="21"/>
              </w:rPr>
              <w:t xml:space="preserve"> </w:t>
            </w:r>
            <w:r w:rsidRPr="004618D7">
              <w:rPr>
                <w:rFonts w:hint="eastAsia"/>
                <w:b/>
                <w:szCs w:val="21"/>
              </w:rPr>
              <w:t>邹晶晶</w:t>
            </w:r>
            <w:r w:rsidRPr="004618D7">
              <w:rPr>
                <w:rFonts w:hint="eastAsia"/>
                <w:b/>
                <w:szCs w:val="21"/>
              </w:rPr>
              <w:t xml:space="preserve"> </w:t>
            </w:r>
            <w:r w:rsidRPr="004618D7">
              <w:rPr>
                <w:rFonts w:hint="eastAsia"/>
                <w:b/>
                <w:szCs w:val="21"/>
              </w:rPr>
              <w:t>陈洋</w:t>
            </w:r>
          </w:p>
        </w:tc>
      </w:tr>
      <w:tr w:rsidR="00630811" w:rsidTr="00630811">
        <w:trPr>
          <w:trHeight w:val="2418"/>
        </w:trPr>
        <w:tc>
          <w:tcPr>
            <w:tcW w:w="2130" w:type="dxa"/>
            <w:vAlign w:val="center"/>
          </w:tcPr>
          <w:p w:rsidR="00630811" w:rsidRDefault="00630811" w:rsidP="00FD7D43">
            <w:pPr>
              <w:jc w:val="center"/>
              <w:rPr>
                <w:b/>
                <w:sz w:val="28"/>
                <w:szCs w:val="28"/>
              </w:rPr>
            </w:pPr>
            <w:r>
              <w:rPr>
                <w:rFonts w:hint="eastAsia"/>
                <w:b/>
                <w:sz w:val="28"/>
                <w:szCs w:val="28"/>
              </w:rPr>
              <w:t>推荐词</w:t>
            </w:r>
          </w:p>
          <w:p w:rsidR="00630811" w:rsidRDefault="00630811" w:rsidP="00FD7D43">
            <w:pPr>
              <w:jc w:val="center"/>
              <w:rPr>
                <w:b/>
                <w:sz w:val="28"/>
                <w:szCs w:val="28"/>
              </w:rPr>
            </w:pPr>
            <w:r>
              <w:rPr>
                <w:rFonts w:hint="eastAsia"/>
                <w:b/>
                <w:sz w:val="28"/>
                <w:szCs w:val="28"/>
              </w:rPr>
              <w:t>（</w:t>
            </w:r>
            <w:r>
              <w:rPr>
                <w:rFonts w:hint="eastAsia"/>
                <w:b/>
                <w:sz w:val="28"/>
                <w:szCs w:val="28"/>
              </w:rPr>
              <w:t>150</w:t>
            </w:r>
            <w:r>
              <w:rPr>
                <w:rFonts w:hint="eastAsia"/>
                <w:b/>
                <w:sz w:val="28"/>
                <w:szCs w:val="28"/>
              </w:rPr>
              <w:t>字以内）</w:t>
            </w:r>
          </w:p>
        </w:tc>
        <w:tc>
          <w:tcPr>
            <w:tcW w:w="6483" w:type="dxa"/>
            <w:gridSpan w:val="3"/>
            <w:vAlign w:val="center"/>
          </w:tcPr>
          <w:p w:rsidR="00630811" w:rsidRPr="004B3CDC" w:rsidRDefault="00630811" w:rsidP="00FD7D43">
            <w:pPr>
              <w:spacing w:line="360" w:lineRule="auto"/>
              <w:ind w:firstLineChars="200" w:firstLine="480"/>
              <w:rPr>
                <w:rFonts w:asciiTheme="minorEastAsia" w:hAnsiTheme="minorEastAsia"/>
                <w:sz w:val="24"/>
              </w:rPr>
            </w:pPr>
            <w:r w:rsidRPr="00D26E66">
              <w:rPr>
                <w:rFonts w:asciiTheme="minorEastAsia" w:eastAsiaTheme="minorEastAsia" w:hAnsiTheme="minorEastAsia" w:hint="eastAsia"/>
                <w:sz w:val="24"/>
              </w:rPr>
              <w:t>我们是一个团结、奋进、</w:t>
            </w:r>
            <w:r>
              <w:rPr>
                <w:rFonts w:asciiTheme="minorEastAsia" w:eastAsiaTheme="minorEastAsia" w:hAnsiTheme="minorEastAsia" w:hint="eastAsia"/>
                <w:sz w:val="24"/>
              </w:rPr>
              <w:t>智慧</w:t>
            </w:r>
            <w:r w:rsidRPr="00D26E66">
              <w:rPr>
                <w:rFonts w:asciiTheme="minorEastAsia" w:eastAsiaTheme="minorEastAsia" w:hAnsiTheme="minorEastAsia" w:hint="eastAsia"/>
                <w:sz w:val="24"/>
              </w:rPr>
              <w:t>又充满欢乐的团队，</w:t>
            </w:r>
            <w:r>
              <w:rPr>
                <w:rFonts w:asciiTheme="minorEastAsia" w:eastAsiaTheme="minorEastAsia" w:hAnsiTheme="minorEastAsia" w:hint="eastAsia"/>
                <w:sz w:val="24"/>
              </w:rPr>
              <w:t>我们在</w:t>
            </w:r>
            <w:r w:rsidRPr="00791ACD">
              <w:rPr>
                <w:rFonts w:asciiTheme="minorEastAsia" w:hAnsiTheme="minorEastAsia" w:hint="eastAsia"/>
                <w:sz w:val="24"/>
              </w:rPr>
              <w:t>诗情乐章</w:t>
            </w:r>
            <w:r>
              <w:rPr>
                <w:rFonts w:asciiTheme="minorEastAsia" w:hAnsiTheme="minorEastAsia" w:hint="eastAsia"/>
                <w:sz w:val="24"/>
              </w:rPr>
              <w:t>里</w:t>
            </w:r>
            <w:r w:rsidRPr="00791ACD">
              <w:rPr>
                <w:rFonts w:asciiTheme="minorEastAsia" w:hAnsiTheme="minorEastAsia" w:hint="eastAsia"/>
                <w:sz w:val="24"/>
              </w:rPr>
              <w:t>，花</w:t>
            </w:r>
            <w:r>
              <w:rPr>
                <w:rFonts w:asciiTheme="minorEastAsia" w:hAnsiTheme="minorEastAsia" w:hint="eastAsia"/>
                <w:sz w:val="24"/>
              </w:rPr>
              <w:t>开满</w:t>
            </w:r>
            <w:r w:rsidRPr="00791ACD">
              <w:rPr>
                <w:rFonts w:asciiTheme="minorEastAsia" w:hAnsiTheme="minorEastAsia" w:hint="eastAsia"/>
                <w:sz w:val="24"/>
              </w:rPr>
              <w:t>芬芳；</w:t>
            </w:r>
            <w:r>
              <w:rPr>
                <w:rFonts w:asciiTheme="minorEastAsia" w:hAnsiTheme="minorEastAsia" w:hint="eastAsia"/>
                <w:sz w:val="24"/>
              </w:rPr>
              <w:t>我们一起</w:t>
            </w:r>
            <w:r w:rsidRPr="00791ACD">
              <w:rPr>
                <w:rFonts w:asciiTheme="minorEastAsia" w:hAnsiTheme="minorEastAsia" w:hint="eastAsia"/>
                <w:sz w:val="24"/>
              </w:rPr>
              <w:t>携手与进</w:t>
            </w:r>
            <w:r>
              <w:rPr>
                <w:rFonts w:asciiTheme="minorEastAsia" w:hAnsiTheme="minorEastAsia" w:hint="eastAsia"/>
                <w:sz w:val="24"/>
              </w:rPr>
              <w:t>，花香且</w:t>
            </w:r>
            <w:r w:rsidRPr="00791ACD">
              <w:rPr>
                <w:rFonts w:asciiTheme="minorEastAsia" w:hAnsiTheme="minorEastAsia" w:hint="eastAsia"/>
                <w:sz w:val="24"/>
              </w:rPr>
              <w:t>灼灼；</w:t>
            </w:r>
            <w:r>
              <w:rPr>
                <w:rFonts w:asciiTheme="minorEastAsia" w:hAnsiTheme="minorEastAsia" w:hint="eastAsia"/>
                <w:sz w:val="24"/>
              </w:rPr>
              <w:t>我们在春华秋实里</w:t>
            </w:r>
            <w:r w:rsidRPr="00791ACD">
              <w:rPr>
                <w:rFonts w:asciiTheme="minorEastAsia" w:hAnsiTheme="minorEastAsia" w:hint="eastAsia"/>
                <w:sz w:val="24"/>
              </w:rPr>
              <w:t>，美美与</w:t>
            </w:r>
            <w:r>
              <w:rPr>
                <w:rFonts w:asciiTheme="minorEastAsia" w:hAnsiTheme="minorEastAsia" w:hint="eastAsia"/>
                <w:sz w:val="24"/>
              </w:rPr>
              <w:t>享</w:t>
            </w:r>
            <w:r w:rsidRPr="00791ACD">
              <w:rPr>
                <w:rFonts w:asciiTheme="minorEastAsia" w:hAnsiTheme="minorEastAsia" w:hint="eastAsia"/>
                <w:sz w:val="24"/>
              </w:rPr>
              <w:t>共；</w:t>
            </w:r>
            <w:r>
              <w:rPr>
                <w:rFonts w:asciiTheme="minorEastAsia" w:hAnsiTheme="minorEastAsia" w:hint="eastAsia"/>
                <w:sz w:val="24"/>
              </w:rPr>
              <w:t>我们艳如一朵朵小红花，开着，且留香</w:t>
            </w:r>
            <w:r>
              <w:rPr>
                <w:rFonts w:asciiTheme="minorEastAsia" w:hAnsiTheme="minorEastAsia"/>
                <w:sz w:val="24"/>
              </w:rPr>
              <w:t>……</w:t>
            </w:r>
            <w:r w:rsidRPr="004B3CDC">
              <w:rPr>
                <w:rFonts w:asciiTheme="minorEastAsia" w:hAnsiTheme="minorEastAsia"/>
                <w:sz w:val="24"/>
              </w:rPr>
              <w:t xml:space="preserve"> </w:t>
            </w:r>
          </w:p>
        </w:tc>
      </w:tr>
      <w:tr w:rsidR="00630811" w:rsidRPr="00D26E66" w:rsidTr="00630811">
        <w:trPr>
          <w:trHeight w:val="4243"/>
        </w:trPr>
        <w:tc>
          <w:tcPr>
            <w:tcW w:w="2130" w:type="dxa"/>
            <w:vAlign w:val="center"/>
          </w:tcPr>
          <w:p w:rsidR="00630811" w:rsidRPr="00D26E66" w:rsidRDefault="00630811" w:rsidP="00FD7D43">
            <w:pPr>
              <w:jc w:val="center"/>
              <w:rPr>
                <w:rFonts w:asciiTheme="minorEastAsia" w:eastAsiaTheme="minorEastAsia" w:hAnsiTheme="minorEastAsia"/>
                <w:sz w:val="24"/>
              </w:rPr>
            </w:pPr>
            <w:r w:rsidRPr="00D26E66">
              <w:rPr>
                <w:rFonts w:asciiTheme="minorEastAsia" w:eastAsiaTheme="minorEastAsia" w:hAnsiTheme="minorEastAsia" w:hint="eastAsia"/>
                <w:sz w:val="24"/>
              </w:rPr>
              <w:t>申报理由</w:t>
            </w:r>
          </w:p>
          <w:p w:rsidR="00630811" w:rsidRPr="00D26E66" w:rsidRDefault="00630811" w:rsidP="00FD7D43">
            <w:pPr>
              <w:jc w:val="center"/>
              <w:rPr>
                <w:rFonts w:asciiTheme="minorEastAsia" w:eastAsiaTheme="minorEastAsia" w:hAnsiTheme="minorEastAsia"/>
                <w:sz w:val="24"/>
              </w:rPr>
            </w:pPr>
            <w:r w:rsidRPr="00D26E66">
              <w:rPr>
                <w:rFonts w:asciiTheme="minorEastAsia" w:eastAsiaTheme="minorEastAsia" w:hAnsiTheme="minorEastAsia" w:hint="eastAsia"/>
                <w:sz w:val="24"/>
              </w:rPr>
              <w:t>（800字以内）</w:t>
            </w:r>
          </w:p>
        </w:tc>
        <w:tc>
          <w:tcPr>
            <w:tcW w:w="6483" w:type="dxa"/>
            <w:gridSpan w:val="3"/>
            <w:vAlign w:val="center"/>
          </w:tcPr>
          <w:p w:rsidR="00630811" w:rsidRPr="00D26E66" w:rsidRDefault="00630811" w:rsidP="00FD7D43">
            <w:pPr>
              <w:ind w:firstLineChars="200" w:firstLine="480"/>
              <w:jc w:val="left"/>
              <w:rPr>
                <w:rFonts w:asciiTheme="minorEastAsia" w:eastAsiaTheme="minorEastAsia" w:hAnsiTheme="minorEastAsia"/>
                <w:sz w:val="24"/>
              </w:rPr>
            </w:pPr>
            <w:r w:rsidRPr="00D26E66">
              <w:rPr>
                <w:rFonts w:asciiTheme="minorEastAsia" w:eastAsiaTheme="minorEastAsia" w:hAnsiTheme="minorEastAsia" w:hint="eastAsia"/>
                <w:sz w:val="24"/>
              </w:rPr>
              <w:t>我们是一个团结、奋进、</w:t>
            </w:r>
            <w:r>
              <w:rPr>
                <w:rFonts w:asciiTheme="minorEastAsia" w:eastAsiaTheme="minorEastAsia" w:hAnsiTheme="minorEastAsia" w:hint="eastAsia"/>
                <w:sz w:val="24"/>
              </w:rPr>
              <w:t>智慧</w:t>
            </w:r>
            <w:r w:rsidRPr="00D26E66">
              <w:rPr>
                <w:rFonts w:asciiTheme="minorEastAsia" w:eastAsiaTheme="minorEastAsia" w:hAnsiTheme="minorEastAsia" w:hint="eastAsia"/>
                <w:sz w:val="24"/>
              </w:rPr>
              <w:t>又充满欢乐的团队，</w:t>
            </w:r>
            <w:r>
              <w:rPr>
                <w:rFonts w:asciiTheme="minorEastAsia" w:eastAsiaTheme="minorEastAsia" w:hAnsiTheme="minorEastAsia" w:hint="eastAsia"/>
                <w:sz w:val="24"/>
              </w:rPr>
              <w:t>从夏末到寒</w:t>
            </w:r>
            <w:r w:rsidRPr="00D26E66">
              <w:rPr>
                <w:rFonts w:asciiTheme="minorEastAsia" w:eastAsiaTheme="minorEastAsia" w:hAnsiTheme="minorEastAsia" w:hint="eastAsia"/>
                <w:sz w:val="24"/>
              </w:rPr>
              <w:t>冬，我们携手共进，又各绽风姿，一起走过明媚</w:t>
            </w:r>
            <w:r>
              <w:rPr>
                <w:rFonts w:asciiTheme="minorEastAsia" w:eastAsiaTheme="minorEastAsia" w:hAnsiTheme="minorEastAsia" w:hint="eastAsia"/>
                <w:sz w:val="24"/>
              </w:rPr>
              <w:t>而灿烂</w:t>
            </w:r>
            <w:r w:rsidRPr="00D26E66">
              <w:rPr>
                <w:rFonts w:asciiTheme="minorEastAsia" w:eastAsiaTheme="minorEastAsia" w:hAnsiTheme="minorEastAsia" w:hint="eastAsia"/>
                <w:sz w:val="24"/>
              </w:rPr>
              <w:t>的</w:t>
            </w:r>
            <w:r>
              <w:rPr>
                <w:rFonts w:asciiTheme="minorEastAsia" w:eastAsiaTheme="minorEastAsia" w:hAnsiTheme="minorEastAsia" w:hint="eastAsia"/>
                <w:sz w:val="24"/>
              </w:rPr>
              <w:t>2017</w:t>
            </w:r>
            <w:r w:rsidRPr="00D26E66">
              <w:rPr>
                <w:rFonts w:asciiTheme="minorEastAsia" w:eastAsiaTheme="minorEastAsia" w:hAnsiTheme="minorEastAsia" w:hint="eastAsia"/>
                <w:sz w:val="24"/>
              </w:rPr>
              <w:t>。</w:t>
            </w:r>
          </w:p>
          <w:p w:rsidR="00630811" w:rsidRPr="00D26E66" w:rsidRDefault="00630811" w:rsidP="00FD7D43">
            <w:pPr>
              <w:spacing w:line="360" w:lineRule="auto"/>
              <w:ind w:firstLineChars="200" w:firstLine="480"/>
              <w:jc w:val="left"/>
              <w:rPr>
                <w:rFonts w:asciiTheme="minorEastAsia" w:eastAsiaTheme="minorEastAsia" w:hAnsiTheme="minorEastAsia"/>
                <w:sz w:val="24"/>
              </w:rPr>
            </w:pPr>
            <w:r w:rsidRPr="00D26E66">
              <w:rPr>
                <w:rFonts w:asciiTheme="minorEastAsia" w:eastAsiaTheme="minorEastAsia" w:hAnsiTheme="minorEastAsia" w:hint="eastAsia"/>
                <w:sz w:val="24"/>
              </w:rPr>
              <w:t>在9</w:t>
            </w:r>
            <w:r>
              <w:rPr>
                <w:rFonts w:asciiTheme="minorEastAsia" w:eastAsiaTheme="minorEastAsia" w:hAnsiTheme="minorEastAsia" w:hint="eastAsia"/>
                <w:sz w:val="24"/>
              </w:rPr>
              <w:t>月开学初，学校就迎来了区常规调研，在紧张而匆忙的准备中我们团队协作，各司其职，大家的齐心协力打动了听课专家，称“这是一支团结的音乐组。”在</w:t>
            </w:r>
            <w:r w:rsidRPr="00D26E66">
              <w:rPr>
                <w:rFonts w:asciiTheme="minorEastAsia" w:eastAsiaTheme="minorEastAsia" w:hAnsiTheme="minorEastAsia" w:hint="eastAsia"/>
                <w:sz w:val="24"/>
              </w:rPr>
              <w:t>省蓝天杯评优课</w:t>
            </w:r>
            <w:r>
              <w:rPr>
                <w:rFonts w:asciiTheme="minorEastAsia" w:eastAsiaTheme="minorEastAsia" w:hAnsiTheme="minorEastAsia" w:hint="eastAsia"/>
                <w:sz w:val="24"/>
              </w:rPr>
              <w:t>前期</w:t>
            </w:r>
            <w:r w:rsidRPr="00D26E66">
              <w:rPr>
                <w:rFonts w:asciiTheme="minorEastAsia" w:eastAsiaTheme="minorEastAsia" w:hAnsiTheme="minorEastAsia" w:hint="eastAsia"/>
                <w:sz w:val="24"/>
              </w:rPr>
              <w:t>，组内</w:t>
            </w:r>
            <w:r>
              <w:rPr>
                <w:rFonts w:asciiTheme="minorEastAsia" w:eastAsiaTheme="minorEastAsia" w:hAnsiTheme="minorEastAsia" w:hint="eastAsia"/>
                <w:sz w:val="24"/>
              </w:rPr>
              <w:t>再一次展现了团队的力量，群策群力，</w:t>
            </w:r>
            <w:r w:rsidRPr="00D26E66">
              <w:rPr>
                <w:rFonts w:asciiTheme="minorEastAsia" w:eastAsiaTheme="minorEastAsia" w:hAnsiTheme="minorEastAsia" w:hint="eastAsia"/>
                <w:sz w:val="24"/>
              </w:rPr>
              <w:t>展开</w:t>
            </w:r>
            <w:r>
              <w:rPr>
                <w:rFonts w:asciiTheme="minorEastAsia" w:eastAsiaTheme="minorEastAsia" w:hAnsiTheme="minorEastAsia" w:hint="eastAsia"/>
                <w:sz w:val="24"/>
              </w:rPr>
              <w:t>了多次</w:t>
            </w:r>
            <w:r w:rsidRPr="00D26E66">
              <w:rPr>
                <w:rFonts w:asciiTheme="minorEastAsia" w:eastAsiaTheme="minorEastAsia" w:hAnsiTheme="minorEastAsia" w:hint="eastAsia"/>
                <w:sz w:val="24"/>
              </w:rPr>
              <w:t>集体备课、研课、评课的系列活动，</w:t>
            </w:r>
            <w:r>
              <w:rPr>
                <w:rFonts w:asciiTheme="minorEastAsia" w:eastAsiaTheme="minorEastAsia" w:hAnsiTheme="minorEastAsia" w:hint="eastAsia"/>
                <w:sz w:val="24"/>
              </w:rPr>
              <w:t>帮助王里老师</w:t>
            </w:r>
            <w:r w:rsidRPr="00D26E66">
              <w:rPr>
                <w:rFonts w:asciiTheme="minorEastAsia" w:eastAsiaTheme="minorEastAsia" w:hAnsiTheme="minorEastAsia" w:hint="eastAsia"/>
                <w:sz w:val="24"/>
              </w:rPr>
              <w:t>一次次磨课、研课，</w:t>
            </w:r>
            <w:r>
              <w:rPr>
                <w:rFonts w:asciiTheme="minorEastAsia" w:eastAsiaTheme="minorEastAsia" w:hAnsiTheme="minorEastAsia" w:hint="eastAsia"/>
                <w:sz w:val="24"/>
              </w:rPr>
              <w:t>功夫不负有心人，</w:t>
            </w:r>
            <w:r w:rsidRPr="00D26E66">
              <w:rPr>
                <w:rFonts w:asciiTheme="minorEastAsia" w:eastAsiaTheme="minorEastAsia" w:hAnsiTheme="minorEastAsia" w:hint="eastAsia"/>
                <w:sz w:val="24"/>
              </w:rPr>
              <w:t>最终</w:t>
            </w:r>
            <w:r>
              <w:rPr>
                <w:rFonts w:asciiTheme="minorEastAsia" w:eastAsiaTheme="minorEastAsia" w:hAnsiTheme="minorEastAsia" w:hint="eastAsia"/>
                <w:sz w:val="24"/>
              </w:rPr>
              <w:t>王丽老师</w:t>
            </w:r>
            <w:r w:rsidRPr="00D26E66">
              <w:rPr>
                <w:rFonts w:asciiTheme="minorEastAsia" w:eastAsiaTheme="minorEastAsia" w:hAnsiTheme="minorEastAsia" w:hint="eastAsia"/>
                <w:sz w:val="24"/>
              </w:rPr>
              <w:t>获得省</w:t>
            </w:r>
            <w:r>
              <w:rPr>
                <w:rFonts w:asciiTheme="minorEastAsia" w:eastAsiaTheme="minorEastAsia" w:hAnsiTheme="minorEastAsia" w:hint="eastAsia"/>
                <w:sz w:val="24"/>
              </w:rPr>
              <w:t>蓝天杯评优课</w:t>
            </w:r>
            <w:r w:rsidRPr="00D26E66">
              <w:rPr>
                <w:rFonts w:asciiTheme="minorEastAsia" w:eastAsiaTheme="minorEastAsia" w:hAnsiTheme="minorEastAsia" w:hint="eastAsia"/>
                <w:sz w:val="24"/>
              </w:rPr>
              <w:t>一等奖的好成绩。</w:t>
            </w:r>
          </w:p>
          <w:p w:rsidR="00630811" w:rsidRDefault="00630811" w:rsidP="00FD7D43">
            <w:pPr>
              <w:spacing w:line="360" w:lineRule="auto"/>
              <w:ind w:firstLineChars="200" w:firstLine="480"/>
              <w:jc w:val="left"/>
              <w:rPr>
                <w:rFonts w:asciiTheme="minorEastAsia" w:eastAsiaTheme="minorEastAsia" w:hAnsiTheme="minorEastAsia"/>
                <w:sz w:val="24"/>
              </w:rPr>
            </w:pPr>
            <w:r w:rsidRPr="00D26E66">
              <w:rPr>
                <w:rFonts w:asciiTheme="minorEastAsia" w:eastAsiaTheme="minorEastAsia" w:hAnsiTheme="minorEastAsia" w:hint="eastAsia"/>
                <w:sz w:val="24"/>
              </w:rPr>
              <w:t>在本学期9、10</w:t>
            </w:r>
            <w:r>
              <w:rPr>
                <w:rFonts w:asciiTheme="minorEastAsia" w:eastAsiaTheme="minorEastAsia" w:hAnsiTheme="minorEastAsia" w:hint="eastAsia"/>
                <w:sz w:val="24"/>
              </w:rPr>
              <w:t>月开展的中小学合唱比赛期间，王丽和钱科老师天天训练，有时一天训练三次，除了上课还要这么大强度的训练对于她们来说是一个很大的挑战。张又文老师看到她们辛苦的付出，主动帮助训练，分担责任。而在</w:t>
            </w:r>
            <w:r w:rsidRPr="00D26E66">
              <w:rPr>
                <w:rFonts w:asciiTheme="minorEastAsia" w:eastAsiaTheme="minorEastAsia" w:hAnsiTheme="minorEastAsia" w:hint="eastAsia"/>
                <w:sz w:val="24"/>
              </w:rPr>
              <w:t>比赛以及学校</w:t>
            </w:r>
            <w:r>
              <w:rPr>
                <w:rFonts w:asciiTheme="minorEastAsia" w:eastAsiaTheme="minorEastAsia" w:hAnsiTheme="minorEastAsia" w:hint="eastAsia"/>
                <w:sz w:val="24"/>
              </w:rPr>
              <w:t>很多</w:t>
            </w:r>
            <w:r w:rsidRPr="00D26E66">
              <w:rPr>
                <w:rFonts w:asciiTheme="minorEastAsia" w:eastAsiaTheme="minorEastAsia" w:hAnsiTheme="minorEastAsia" w:hint="eastAsia"/>
                <w:sz w:val="24"/>
              </w:rPr>
              <w:t>大型的活动期间，晶晶和洋洋老师多次支援玲珑校区师资力量的不足，承担了合唱1队</w:t>
            </w:r>
            <w:r>
              <w:rPr>
                <w:rFonts w:asciiTheme="minorEastAsia" w:eastAsiaTheme="minorEastAsia" w:hAnsiTheme="minorEastAsia" w:hint="eastAsia"/>
                <w:sz w:val="24"/>
              </w:rPr>
              <w:t>、</w:t>
            </w:r>
            <w:r w:rsidRPr="00D26E66">
              <w:rPr>
                <w:rFonts w:asciiTheme="minorEastAsia" w:eastAsiaTheme="minorEastAsia" w:hAnsiTheme="minorEastAsia" w:hint="eastAsia"/>
                <w:sz w:val="24"/>
              </w:rPr>
              <w:t>小号社团的训练，</w:t>
            </w:r>
            <w:r w:rsidRPr="00D26E66">
              <w:rPr>
                <w:rFonts w:asciiTheme="minorEastAsia" w:eastAsiaTheme="minorEastAsia" w:hAnsiTheme="minorEastAsia"/>
                <w:sz w:val="24"/>
              </w:rPr>
              <w:t xml:space="preserve"> 增加了她们的工作量</w:t>
            </w:r>
            <w:r w:rsidRPr="00D26E66">
              <w:rPr>
                <w:rFonts w:asciiTheme="minorEastAsia" w:eastAsiaTheme="minorEastAsia" w:hAnsiTheme="minorEastAsia" w:hint="eastAsia"/>
                <w:sz w:val="24"/>
              </w:rPr>
              <w:t>，</w:t>
            </w:r>
            <w:r w:rsidRPr="00D26E66">
              <w:rPr>
                <w:rFonts w:asciiTheme="minorEastAsia" w:eastAsiaTheme="minorEastAsia" w:hAnsiTheme="minorEastAsia"/>
                <w:sz w:val="24"/>
              </w:rPr>
              <w:t>但是却没有任何怨言</w:t>
            </w:r>
            <w:r w:rsidRPr="00D26E66">
              <w:rPr>
                <w:rFonts w:asciiTheme="minorEastAsia" w:eastAsiaTheme="minorEastAsia" w:hAnsiTheme="minorEastAsia" w:hint="eastAsia"/>
                <w:sz w:val="24"/>
              </w:rPr>
              <w:t>。</w:t>
            </w:r>
            <w:r>
              <w:rPr>
                <w:rFonts w:asciiTheme="minorEastAsia" w:eastAsiaTheme="minorEastAsia" w:hAnsiTheme="minorEastAsia" w:hint="eastAsia"/>
                <w:sz w:val="24"/>
              </w:rPr>
              <w:t>最终在大家的齐心协力的共同努力之下，合唱队获得区一等奖、市一等奖的好成绩。</w:t>
            </w:r>
          </w:p>
          <w:p w:rsidR="00630811" w:rsidRPr="00D26E66" w:rsidRDefault="00630811" w:rsidP="00FD7D4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在一年级入队仪式中，</w:t>
            </w:r>
            <w:r w:rsidRPr="00D26E66">
              <w:rPr>
                <w:rFonts w:asciiTheme="minorEastAsia" w:eastAsiaTheme="minorEastAsia" w:hAnsiTheme="minorEastAsia" w:hint="eastAsia"/>
                <w:sz w:val="24"/>
              </w:rPr>
              <w:t>黄小乐老师</w:t>
            </w:r>
            <w:r>
              <w:rPr>
                <w:rFonts w:asciiTheme="minorEastAsia" w:eastAsiaTheme="minorEastAsia" w:hAnsiTheme="minorEastAsia" w:hint="eastAsia"/>
                <w:sz w:val="24"/>
              </w:rPr>
              <w:t>和张又文老师分别带着孩子们徒步走到盘龙校区为一年级的孩子们的入队</w:t>
            </w:r>
            <w:r w:rsidRPr="00D26E66">
              <w:rPr>
                <w:rFonts w:asciiTheme="minorEastAsia" w:eastAsiaTheme="minorEastAsia" w:hAnsiTheme="minorEastAsia" w:hint="eastAsia"/>
                <w:sz w:val="24"/>
              </w:rPr>
              <w:t>活动</w:t>
            </w:r>
            <w:r>
              <w:rPr>
                <w:rFonts w:asciiTheme="minorEastAsia" w:eastAsiaTheme="minorEastAsia" w:hAnsiTheme="minorEastAsia" w:hint="eastAsia"/>
                <w:sz w:val="24"/>
              </w:rPr>
              <w:t>表演了舞蹈《好日子》和鼓号队的演奏；在</w:t>
            </w:r>
            <w:r w:rsidRPr="00D26E66">
              <w:rPr>
                <w:rFonts w:asciiTheme="minorEastAsia" w:eastAsiaTheme="minorEastAsia" w:hAnsiTheme="minorEastAsia" w:hint="eastAsia"/>
                <w:sz w:val="24"/>
              </w:rPr>
              <w:t>新优质素质展示中</w:t>
            </w:r>
            <w:r>
              <w:rPr>
                <w:rFonts w:asciiTheme="minorEastAsia" w:eastAsiaTheme="minorEastAsia" w:hAnsiTheme="minorEastAsia" w:hint="eastAsia"/>
                <w:sz w:val="24"/>
              </w:rPr>
              <w:t>黄小乐老师、钱科老师、王丽老师分工合作，帮助这个团队贡献自己的小小的力量，黄小乐老师</w:t>
            </w:r>
            <w:r w:rsidRPr="00D26E66">
              <w:rPr>
                <w:rFonts w:asciiTheme="minorEastAsia" w:eastAsiaTheme="minorEastAsia" w:hAnsiTheme="minorEastAsia" w:hint="eastAsia"/>
                <w:sz w:val="24"/>
              </w:rPr>
              <w:t>她还在空余时间排练了短剧《垃圾，你好》，并参加多次校内外的各演出，在12月底江苏省</w:t>
            </w:r>
            <w:r>
              <w:rPr>
                <w:rFonts w:asciiTheme="minorEastAsia" w:eastAsiaTheme="minorEastAsia" w:hAnsiTheme="minorEastAsia" w:hint="eastAsia"/>
                <w:sz w:val="24"/>
              </w:rPr>
              <w:t>科普剧评比</w:t>
            </w:r>
            <w:r w:rsidRPr="00D26E66">
              <w:rPr>
                <w:rFonts w:asciiTheme="minorEastAsia" w:eastAsiaTheme="minorEastAsia" w:hAnsiTheme="minorEastAsia" w:hint="eastAsia"/>
                <w:sz w:val="24"/>
              </w:rPr>
              <w:t>中，还获得了省三等奖的好成绩。</w:t>
            </w:r>
          </w:p>
          <w:p w:rsidR="00630811" w:rsidRDefault="00630811" w:rsidP="00FD7D43">
            <w:pPr>
              <w:spacing w:line="360" w:lineRule="auto"/>
              <w:ind w:firstLineChars="200" w:firstLine="480"/>
              <w:jc w:val="left"/>
              <w:rPr>
                <w:rFonts w:asciiTheme="minorEastAsia" w:eastAsiaTheme="minorEastAsia" w:hAnsiTheme="minorEastAsia"/>
                <w:sz w:val="24"/>
              </w:rPr>
            </w:pPr>
            <w:r w:rsidRPr="00D26E66">
              <w:rPr>
                <w:rFonts w:asciiTheme="minorEastAsia" w:eastAsiaTheme="minorEastAsia" w:hAnsiTheme="minorEastAsia" w:hint="eastAsia"/>
                <w:sz w:val="24"/>
              </w:rPr>
              <w:t>张老师</w:t>
            </w:r>
            <w:r>
              <w:rPr>
                <w:rFonts w:asciiTheme="minorEastAsia" w:eastAsiaTheme="minorEastAsia" w:hAnsiTheme="minorEastAsia" w:hint="eastAsia"/>
                <w:sz w:val="24"/>
              </w:rPr>
              <w:t>为了在新优质展示中让鼓号队展现更精神的风采，</w:t>
            </w:r>
            <w:r w:rsidRPr="00D26E66">
              <w:rPr>
                <w:rFonts w:asciiTheme="minorEastAsia" w:eastAsiaTheme="minorEastAsia" w:hAnsiTheme="minorEastAsia" w:hint="eastAsia"/>
                <w:sz w:val="24"/>
              </w:rPr>
              <w:t>还周末加班进行鼓号队的训练，</w:t>
            </w:r>
            <w:r>
              <w:rPr>
                <w:rFonts w:asciiTheme="minorEastAsia" w:eastAsiaTheme="minorEastAsia" w:hAnsiTheme="minorEastAsia" w:hint="eastAsia"/>
                <w:sz w:val="24"/>
              </w:rPr>
              <w:t>让孩子们在展示中更自信更飒爽。</w:t>
            </w:r>
          </w:p>
          <w:p w:rsidR="00630811" w:rsidRPr="00966804" w:rsidRDefault="00630811" w:rsidP="00FD7D43">
            <w:pPr>
              <w:spacing w:line="360" w:lineRule="auto"/>
              <w:ind w:firstLineChars="200" w:firstLine="480"/>
              <w:jc w:val="left"/>
              <w:rPr>
                <w:rFonts w:asciiTheme="minorEastAsia" w:eastAsiaTheme="minorEastAsia" w:hAnsiTheme="minorEastAsia"/>
                <w:sz w:val="24"/>
              </w:rPr>
            </w:pPr>
            <w:r>
              <w:rPr>
                <w:rFonts w:asciiTheme="minorEastAsia" w:hAnsiTheme="minorEastAsia" w:hint="eastAsia"/>
                <w:sz w:val="24"/>
              </w:rPr>
              <w:t>同时小红花音乐组的老师们在教科研方面也有新的突破：</w:t>
            </w:r>
            <w:r w:rsidRPr="00B956EB">
              <w:rPr>
                <w:rFonts w:asciiTheme="minorEastAsia" w:hAnsiTheme="minorEastAsia" w:hint="eastAsia"/>
                <w:sz w:val="24"/>
              </w:rPr>
              <w:t>孙妍的论文《培养低年级学生音乐欣赏能力的策略》发表2017.12省级刊物《新课堂》，王丽</w:t>
            </w:r>
            <w:r>
              <w:rPr>
                <w:rFonts w:asciiTheme="minorEastAsia" w:hAnsiTheme="minorEastAsia" w:hint="eastAsia"/>
                <w:sz w:val="24"/>
              </w:rPr>
              <w:t>、</w:t>
            </w:r>
            <w:r w:rsidRPr="00B956EB">
              <w:rPr>
                <w:rFonts w:asciiTheme="minorEastAsia" w:hAnsiTheme="minorEastAsia" w:hint="eastAsia"/>
                <w:sz w:val="24"/>
              </w:rPr>
              <w:t>钱科老师的论文《浅谈音乐图谱在小学歌唱教学中的有效运用》发表省级刊物《当代音乐》并获省蓝天杯论文评比二等奖</w:t>
            </w:r>
          </w:p>
          <w:p w:rsidR="00630811" w:rsidRPr="00D26E66" w:rsidRDefault="00630811" w:rsidP="00FD7D4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小红花音乐组</w:t>
            </w:r>
            <w:r w:rsidRPr="00D26E66">
              <w:rPr>
                <w:rFonts w:asciiTheme="minorEastAsia" w:eastAsiaTheme="minorEastAsia" w:hAnsiTheme="minorEastAsia" w:hint="eastAsia"/>
                <w:sz w:val="24"/>
              </w:rPr>
              <w:t>，有</w:t>
            </w:r>
            <w:r>
              <w:rPr>
                <w:rFonts w:asciiTheme="minorEastAsia" w:eastAsiaTheme="minorEastAsia" w:hAnsiTheme="minorEastAsia" w:hint="eastAsia"/>
                <w:sz w:val="24"/>
              </w:rPr>
              <w:t>温暖有感动</w:t>
            </w:r>
            <w:r w:rsidRPr="00D26E66">
              <w:rPr>
                <w:rFonts w:asciiTheme="minorEastAsia" w:eastAsiaTheme="minorEastAsia" w:hAnsiTheme="minorEastAsia" w:hint="eastAsia"/>
                <w:sz w:val="24"/>
              </w:rPr>
              <w:t>，有节律有创想，我们将不断提升</w:t>
            </w:r>
            <w:r w:rsidRPr="00D26E66">
              <w:rPr>
                <w:rFonts w:asciiTheme="minorEastAsia" w:eastAsiaTheme="minorEastAsia" w:hAnsiTheme="minorEastAsia"/>
                <w:sz w:val="24"/>
              </w:rPr>
              <w:t>品质与内涵</w:t>
            </w:r>
            <w:r w:rsidRPr="00D26E66">
              <w:rPr>
                <w:rFonts w:asciiTheme="minorEastAsia" w:eastAsiaTheme="minorEastAsia" w:hAnsiTheme="minorEastAsia" w:hint="eastAsia"/>
                <w:sz w:val="24"/>
              </w:rPr>
              <w:t>，继续努力，同生共长，小红</w:t>
            </w:r>
            <w:r>
              <w:rPr>
                <w:rFonts w:asciiTheme="minorEastAsia" w:eastAsiaTheme="minorEastAsia" w:hAnsiTheme="minorEastAsia" w:hint="eastAsia"/>
                <w:sz w:val="24"/>
              </w:rPr>
              <w:t>花永绽芬芳。</w:t>
            </w:r>
          </w:p>
        </w:tc>
      </w:tr>
    </w:tbl>
    <w:p w:rsidR="00630811" w:rsidRPr="00DB75EB" w:rsidRDefault="00630811" w:rsidP="00630811">
      <w:pPr>
        <w:ind w:firstLineChars="300" w:firstLine="1084"/>
        <w:rPr>
          <w:b/>
          <w:sz w:val="36"/>
          <w:szCs w:val="36"/>
        </w:rPr>
      </w:pPr>
      <w:r w:rsidRPr="00DB75EB">
        <w:rPr>
          <w:rFonts w:hint="eastAsia"/>
          <w:b/>
          <w:sz w:val="36"/>
          <w:szCs w:val="36"/>
        </w:rPr>
        <w:lastRenderedPageBreak/>
        <w:t>2017</w:t>
      </w:r>
      <w:r w:rsidRPr="00DB75EB">
        <w:rPr>
          <w:rFonts w:hint="eastAsia"/>
          <w:b/>
          <w:sz w:val="36"/>
          <w:szCs w:val="36"/>
        </w:rPr>
        <w:t>年“感动校园”个人申报（推荐）表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309"/>
        <w:gridCol w:w="1377"/>
        <w:gridCol w:w="2976"/>
      </w:tblGrid>
      <w:tr w:rsidR="00630811" w:rsidRPr="00DB75EB" w:rsidTr="00630811">
        <w:trPr>
          <w:trHeight w:val="779"/>
        </w:trPr>
        <w:tc>
          <w:tcPr>
            <w:tcW w:w="1951" w:type="dxa"/>
            <w:vAlign w:val="center"/>
          </w:tcPr>
          <w:p w:rsidR="00630811" w:rsidRPr="00DB75EB" w:rsidRDefault="00630811" w:rsidP="00FD7D43">
            <w:pPr>
              <w:jc w:val="center"/>
              <w:rPr>
                <w:b/>
                <w:sz w:val="28"/>
                <w:szCs w:val="28"/>
              </w:rPr>
            </w:pPr>
            <w:r w:rsidRPr="00DB75EB">
              <w:rPr>
                <w:rFonts w:hint="eastAsia"/>
                <w:b/>
                <w:sz w:val="28"/>
                <w:szCs w:val="28"/>
              </w:rPr>
              <w:t>姓名</w:t>
            </w:r>
          </w:p>
        </w:tc>
        <w:tc>
          <w:tcPr>
            <w:tcW w:w="2309" w:type="dxa"/>
            <w:vAlign w:val="center"/>
          </w:tcPr>
          <w:p w:rsidR="00630811" w:rsidRPr="00DB75EB" w:rsidRDefault="00630811" w:rsidP="00FD7D43">
            <w:pPr>
              <w:jc w:val="center"/>
              <w:rPr>
                <w:b/>
                <w:sz w:val="28"/>
                <w:szCs w:val="28"/>
              </w:rPr>
            </w:pPr>
            <w:r w:rsidRPr="00DB75EB">
              <w:rPr>
                <w:b/>
                <w:sz w:val="28"/>
                <w:szCs w:val="28"/>
              </w:rPr>
              <w:t>刘超</w:t>
            </w:r>
          </w:p>
        </w:tc>
        <w:tc>
          <w:tcPr>
            <w:tcW w:w="1377" w:type="dxa"/>
            <w:vAlign w:val="center"/>
          </w:tcPr>
          <w:p w:rsidR="00630811" w:rsidRPr="00DB75EB" w:rsidRDefault="00630811" w:rsidP="00FD7D43">
            <w:pPr>
              <w:jc w:val="center"/>
              <w:rPr>
                <w:b/>
                <w:sz w:val="28"/>
                <w:szCs w:val="28"/>
              </w:rPr>
            </w:pPr>
            <w:r w:rsidRPr="00DB75EB">
              <w:rPr>
                <w:rFonts w:hint="eastAsia"/>
                <w:b/>
                <w:sz w:val="28"/>
                <w:szCs w:val="28"/>
              </w:rPr>
              <w:t>美称</w:t>
            </w:r>
          </w:p>
        </w:tc>
        <w:tc>
          <w:tcPr>
            <w:tcW w:w="2976" w:type="dxa"/>
            <w:vAlign w:val="center"/>
          </w:tcPr>
          <w:p w:rsidR="00630811" w:rsidRPr="00DB75EB" w:rsidRDefault="00630811" w:rsidP="00FD7D43">
            <w:pPr>
              <w:jc w:val="center"/>
              <w:rPr>
                <w:b/>
                <w:sz w:val="28"/>
                <w:szCs w:val="28"/>
              </w:rPr>
            </w:pPr>
            <w:r w:rsidRPr="00DB75EB">
              <w:rPr>
                <w:b/>
                <w:sz w:val="28"/>
                <w:szCs w:val="28"/>
              </w:rPr>
              <w:t>超哥</w:t>
            </w:r>
          </w:p>
        </w:tc>
      </w:tr>
      <w:tr w:rsidR="00630811" w:rsidRPr="00DB75EB" w:rsidTr="00630811">
        <w:trPr>
          <w:trHeight w:val="1969"/>
        </w:trPr>
        <w:tc>
          <w:tcPr>
            <w:tcW w:w="1951" w:type="dxa"/>
            <w:vAlign w:val="center"/>
          </w:tcPr>
          <w:p w:rsidR="00630811" w:rsidRPr="00DB75EB" w:rsidRDefault="00630811" w:rsidP="00FD7D43">
            <w:pPr>
              <w:jc w:val="center"/>
              <w:rPr>
                <w:b/>
                <w:sz w:val="28"/>
                <w:szCs w:val="28"/>
              </w:rPr>
            </w:pPr>
            <w:r w:rsidRPr="00DB75EB">
              <w:rPr>
                <w:rFonts w:hint="eastAsia"/>
                <w:b/>
                <w:sz w:val="28"/>
                <w:szCs w:val="28"/>
              </w:rPr>
              <w:t>推荐词</w:t>
            </w:r>
          </w:p>
          <w:p w:rsidR="00630811" w:rsidRPr="00DB75EB" w:rsidRDefault="00630811" w:rsidP="00FD7D43">
            <w:pPr>
              <w:jc w:val="center"/>
              <w:rPr>
                <w:b/>
                <w:sz w:val="28"/>
                <w:szCs w:val="28"/>
              </w:rPr>
            </w:pPr>
            <w:r w:rsidRPr="00DB75EB">
              <w:rPr>
                <w:rFonts w:hint="eastAsia"/>
                <w:b/>
                <w:sz w:val="28"/>
                <w:szCs w:val="28"/>
              </w:rPr>
              <w:t>（</w:t>
            </w:r>
            <w:r w:rsidRPr="00DB75EB">
              <w:rPr>
                <w:rFonts w:hint="eastAsia"/>
                <w:b/>
                <w:sz w:val="28"/>
                <w:szCs w:val="28"/>
              </w:rPr>
              <w:t>150</w:t>
            </w:r>
            <w:r w:rsidRPr="00DB75EB">
              <w:rPr>
                <w:rFonts w:hint="eastAsia"/>
                <w:b/>
                <w:sz w:val="28"/>
                <w:szCs w:val="28"/>
              </w:rPr>
              <w:t>字以内）</w:t>
            </w:r>
          </w:p>
        </w:tc>
        <w:tc>
          <w:tcPr>
            <w:tcW w:w="6662" w:type="dxa"/>
            <w:gridSpan w:val="3"/>
            <w:vAlign w:val="center"/>
          </w:tcPr>
          <w:p w:rsidR="00630811" w:rsidRPr="00DB75EB" w:rsidRDefault="00630811" w:rsidP="00FD7D43">
            <w:pPr>
              <w:ind w:firstLineChars="200" w:firstLine="480"/>
              <w:rPr>
                <w:rFonts w:ascii="宋体" w:hAnsi="宋体"/>
                <w:sz w:val="24"/>
              </w:rPr>
            </w:pPr>
            <w:r w:rsidRPr="004D3D28">
              <w:rPr>
                <w:rFonts w:ascii="宋体" w:hAnsi="宋体" w:hint="eastAsia"/>
                <w:sz w:val="24"/>
              </w:rPr>
              <w:t>他真诚、阳光、帅气。田径场上他严格训练学生，要求学生做到的，自己首先做到。工作上，他积极主动，和同事团结合作。教学上，他认真研课，精益求精，力求课堂活泼灵动。专业上，他虚心好学，积极加入名师工作室，在五级梯队的征程中率先取得了市教坛新秀的光荣称号。他坚信机会是留给勤奋而有准备的人的，他将一如既往，努力前行，在诗意龙小的校园里绽放光彩。</w:t>
            </w:r>
          </w:p>
        </w:tc>
      </w:tr>
      <w:tr w:rsidR="00630811" w:rsidRPr="00DB75EB" w:rsidTr="00630811">
        <w:trPr>
          <w:trHeight w:val="6510"/>
        </w:trPr>
        <w:tc>
          <w:tcPr>
            <w:tcW w:w="1951" w:type="dxa"/>
            <w:vAlign w:val="center"/>
          </w:tcPr>
          <w:p w:rsidR="00630811" w:rsidRPr="00DB75EB" w:rsidRDefault="00630811" w:rsidP="00FD7D43">
            <w:pPr>
              <w:jc w:val="center"/>
              <w:rPr>
                <w:b/>
                <w:sz w:val="28"/>
                <w:szCs w:val="28"/>
              </w:rPr>
            </w:pPr>
            <w:r w:rsidRPr="00DB75EB">
              <w:rPr>
                <w:rFonts w:hint="eastAsia"/>
                <w:b/>
                <w:sz w:val="28"/>
                <w:szCs w:val="28"/>
              </w:rPr>
              <w:lastRenderedPageBreak/>
              <w:t>申报理由</w:t>
            </w:r>
          </w:p>
          <w:p w:rsidR="00630811" w:rsidRPr="00DB75EB" w:rsidRDefault="00630811" w:rsidP="00FD7D43">
            <w:pPr>
              <w:jc w:val="center"/>
              <w:rPr>
                <w:b/>
                <w:sz w:val="28"/>
                <w:szCs w:val="28"/>
              </w:rPr>
            </w:pPr>
            <w:r w:rsidRPr="00DB75EB">
              <w:rPr>
                <w:rFonts w:hint="eastAsia"/>
                <w:b/>
                <w:sz w:val="28"/>
                <w:szCs w:val="28"/>
              </w:rPr>
              <w:t>（</w:t>
            </w:r>
            <w:r w:rsidRPr="00DB75EB">
              <w:rPr>
                <w:rFonts w:hint="eastAsia"/>
                <w:b/>
                <w:sz w:val="28"/>
                <w:szCs w:val="28"/>
              </w:rPr>
              <w:t>600</w:t>
            </w:r>
            <w:r w:rsidRPr="00DB75EB">
              <w:rPr>
                <w:rFonts w:hint="eastAsia"/>
                <w:b/>
                <w:sz w:val="28"/>
                <w:szCs w:val="28"/>
              </w:rPr>
              <w:t>字以内）</w:t>
            </w:r>
          </w:p>
        </w:tc>
        <w:tc>
          <w:tcPr>
            <w:tcW w:w="6662" w:type="dxa"/>
            <w:gridSpan w:val="3"/>
            <w:vAlign w:val="center"/>
          </w:tcPr>
          <w:p w:rsidR="00630811" w:rsidRDefault="00630811" w:rsidP="00FD7D43">
            <w:pPr>
              <w:ind w:firstLineChars="200" w:firstLine="480"/>
              <w:rPr>
                <w:rFonts w:ascii="宋体" w:hAnsi="宋体"/>
                <w:sz w:val="24"/>
              </w:rPr>
            </w:pPr>
            <w:r w:rsidRPr="00DB75EB">
              <w:rPr>
                <w:rFonts w:ascii="宋体" w:hAnsi="宋体" w:hint="eastAsia"/>
                <w:sz w:val="24"/>
              </w:rPr>
              <w:t>参加工作以来，能够全心投入教育事业，主动学习党的教育路线、方针、政策，认真贯彻执行支部、部门的决定，恪尽职守，团结同志，尽职尽责完成各项教学任务。</w:t>
            </w:r>
          </w:p>
          <w:p w:rsidR="00630811" w:rsidRDefault="00630811" w:rsidP="00FD7D43">
            <w:pPr>
              <w:ind w:firstLineChars="200" w:firstLine="480"/>
              <w:rPr>
                <w:rFonts w:ascii="宋体" w:hAnsi="宋体"/>
                <w:sz w:val="24"/>
              </w:rPr>
            </w:pPr>
            <w:r w:rsidRPr="00DB75EB">
              <w:rPr>
                <w:rFonts w:ascii="宋体" w:hAnsi="宋体" w:hint="eastAsia"/>
                <w:sz w:val="24"/>
              </w:rPr>
              <w:t>我积极参与校园体育活动建设，尽心尽力管理好体育器材室，不</w:t>
            </w:r>
            <w:r>
              <w:rPr>
                <w:rFonts w:ascii="宋体" w:hAnsi="宋体" w:hint="eastAsia"/>
                <w:sz w:val="24"/>
              </w:rPr>
              <w:t>仅为广大师生提供了丰富的体育活动器材，还在各项区督察中获得好评。</w:t>
            </w:r>
          </w:p>
          <w:p w:rsidR="00630811" w:rsidRDefault="00630811" w:rsidP="00FD7D43">
            <w:pPr>
              <w:ind w:firstLineChars="200" w:firstLine="480"/>
              <w:rPr>
                <w:rFonts w:ascii="宋体" w:hAnsi="宋体"/>
                <w:sz w:val="24"/>
              </w:rPr>
            </w:pPr>
            <w:r w:rsidRPr="00DB75EB">
              <w:rPr>
                <w:rFonts w:ascii="宋体" w:hAnsi="宋体" w:hint="eastAsia"/>
                <w:sz w:val="24"/>
              </w:rPr>
              <w:t>近两年我主带校田径队，作为主教练我每天早晨七点，下午大课间帮助学生训练。为了备战1</w:t>
            </w:r>
            <w:r w:rsidRPr="00DB75EB">
              <w:rPr>
                <w:rFonts w:ascii="宋体" w:hAnsi="宋体"/>
                <w:sz w:val="24"/>
              </w:rPr>
              <w:t>0月的区运动会，我与学生</w:t>
            </w:r>
            <w:r w:rsidRPr="00DB75EB">
              <w:rPr>
                <w:rFonts w:ascii="宋体" w:hAnsi="宋体" w:hint="eastAsia"/>
                <w:sz w:val="24"/>
              </w:rPr>
              <w:t>冒着酷暑，利用暑假坚持训练。最终连续两年获得新北区中小学田径运动会一等奖和冬季长跑团体第四名的好成绩。</w:t>
            </w:r>
          </w:p>
          <w:p w:rsidR="00630811" w:rsidRDefault="00630811" w:rsidP="00FD7D43">
            <w:pPr>
              <w:ind w:firstLineChars="200" w:firstLine="480"/>
              <w:rPr>
                <w:rFonts w:ascii="宋体" w:hAnsi="宋体"/>
                <w:sz w:val="24"/>
              </w:rPr>
            </w:pPr>
            <w:r w:rsidRPr="00DB75EB">
              <w:rPr>
                <w:rFonts w:ascii="宋体" w:hAnsi="宋体"/>
                <w:sz w:val="24"/>
              </w:rPr>
              <w:t>此外，我在</w:t>
            </w:r>
            <w:r w:rsidRPr="00DB75EB">
              <w:rPr>
                <w:rFonts w:ascii="宋体" w:hAnsi="宋体" w:hint="eastAsia"/>
                <w:sz w:val="24"/>
              </w:rPr>
              <w:t>工作、生活中积极热情、团结同事，能够积极参与教研科研工作。本学年共发表论文2篇，一篇获奖。“篮球——快乐拍球”一课在“一师一优课”评选中获得市级优课。我还不断提升自己的教学能力，积极参与特级教师张勇卫名师工作室，并执教了两节区公开课</w:t>
            </w:r>
            <w:r>
              <w:rPr>
                <w:rFonts w:ascii="宋体" w:hAnsi="宋体" w:hint="eastAsia"/>
                <w:sz w:val="24"/>
              </w:rPr>
              <w:t>，获得专家的一致认可。在此期间申请了市教坛新秀，并最终成功当选。</w:t>
            </w:r>
          </w:p>
          <w:p w:rsidR="00630811" w:rsidRDefault="00630811" w:rsidP="00FD7D43">
            <w:pPr>
              <w:ind w:firstLineChars="200" w:firstLine="480"/>
              <w:rPr>
                <w:rFonts w:ascii="宋体" w:hAnsi="宋体"/>
                <w:sz w:val="24"/>
              </w:rPr>
            </w:pPr>
            <w:r w:rsidRPr="00DB75EB">
              <w:rPr>
                <w:rFonts w:ascii="宋体" w:hAnsi="宋体"/>
                <w:sz w:val="24"/>
              </w:rPr>
              <w:t>本学期，在我校评选“</w:t>
            </w:r>
            <w:r w:rsidRPr="00DB75EB">
              <w:rPr>
                <w:rFonts w:ascii="宋体" w:hAnsi="宋体" w:hint="eastAsia"/>
                <w:sz w:val="24"/>
              </w:rPr>
              <w:t>新优质</w:t>
            </w:r>
            <w:r w:rsidRPr="00DB75EB">
              <w:rPr>
                <w:rFonts w:ascii="宋体" w:hAnsi="宋体"/>
                <w:sz w:val="24"/>
              </w:rPr>
              <w:t>”</w:t>
            </w:r>
            <w:r w:rsidRPr="00DB75EB">
              <w:rPr>
                <w:rFonts w:ascii="宋体" w:hAnsi="宋体" w:hint="eastAsia"/>
                <w:sz w:val="24"/>
              </w:rPr>
              <w:t>的过程中，我认真打磨自己的公开课，给专家留下了活泼、灵动的印象。</w:t>
            </w:r>
          </w:p>
          <w:p w:rsidR="00630811" w:rsidRPr="006E5537" w:rsidRDefault="00630811" w:rsidP="00FD7D43">
            <w:pPr>
              <w:ind w:firstLineChars="200" w:firstLine="480"/>
              <w:rPr>
                <w:rFonts w:ascii="宋体" w:hAnsi="宋体"/>
                <w:sz w:val="24"/>
              </w:rPr>
            </w:pPr>
            <w:r w:rsidRPr="00DB75EB">
              <w:rPr>
                <w:rFonts w:ascii="宋体" w:hAnsi="宋体"/>
                <w:sz w:val="24"/>
              </w:rPr>
              <w:t>我热爱体育教学，更热爱这个</w:t>
            </w:r>
            <w:r w:rsidRPr="00DB75EB">
              <w:rPr>
                <w:rFonts w:ascii="宋体" w:hAnsi="宋体" w:hint="eastAsia"/>
                <w:sz w:val="24"/>
              </w:rPr>
              <w:t>阳光</w:t>
            </w:r>
            <w:r w:rsidRPr="00DB75EB">
              <w:rPr>
                <w:rFonts w:ascii="宋体" w:hAnsi="宋体"/>
                <w:sz w:val="24"/>
              </w:rPr>
              <w:t>、灵动、文雅的龙虎塘实验小学，愿我与学校的各位</w:t>
            </w:r>
            <w:r w:rsidRPr="00DB75EB">
              <w:rPr>
                <w:rFonts w:ascii="宋体" w:hAnsi="宋体" w:hint="eastAsia"/>
                <w:sz w:val="24"/>
              </w:rPr>
              <w:t>领导、各位同事共同携手前行，书写属于龙小更灿烂的篇章。</w:t>
            </w:r>
          </w:p>
        </w:tc>
      </w:tr>
    </w:tbl>
    <w:p w:rsidR="003D4BA3" w:rsidRDefault="003D4BA3" w:rsidP="003D4BA3">
      <w:pPr>
        <w:rPr>
          <w:rFonts w:ascii="宋体" w:hAnsi="宋体"/>
          <w:b/>
          <w:sz w:val="24"/>
        </w:rPr>
      </w:pPr>
    </w:p>
    <w:p w:rsidR="003D4BA3" w:rsidRPr="003D4BA3" w:rsidRDefault="003D4BA3" w:rsidP="003D4BA3">
      <w:pPr>
        <w:rPr>
          <w:rFonts w:ascii="宋体" w:hAnsi="宋体"/>
          <w:sz w:val="24"/>
        </w:rPr>
      </w:pPr>
      <w:r w:rsidRPr="006E5537">
        <w:rPr>
          <w:rFonts w:ascii="宋体" w:hAnsi="宋体" w:hint="eastAsia"/>
          <w:b/>
          <w:sz w:val="24"/>
        </w:rPr>
        <w:t>附</w:t>
      </w:r>
      <w:r>
        <w:rPr>
          <w:rFonts w:ascii="宋体" w:hAnsi="宋体" w:hint="eastAsia"/>
          <w:sz w:val="24"/>
        </w:rPr>
        <w:t>：2017年度亮点事件（</w:t>
      </w:r>
      <w:r w:rsidRPr="006E5537">
        <w:rPr>
          <w:rFonts w:ascii="宋体" w:hAnsi="宋体" w:hint="eastAsia"/>
          <w:b/>
          <w:sz w:val="24"/>
        </w:rPr>
        <w:t>供</w:t>
      </w:r>
      <w:r>
        <w:rPr>
          <w:rFonts w:ascii="宋体" w:hAnsi="宋体" w:hint="eastAsia"/>
          <w:b/>
          <w:sz w:val="24"/>
        </w:rPr>
        <w:t>各个部门</w:t>
      </w:r>
      <w:r w:rsidRPr="006E5537">
        <w:rPr>
          <w:rFonts w:ascii="宋体" w:hAnsi="宋体" w:hint="eastAsia"/>
          <w:b/>
          <w:sz w:val="24"/>
        </w:rPr>
        <w:t>参考</w:t>
      </w:r>
      <w:r>
        <w:rPr>
          <w:rFonts w:ascii="宋体" w:hAnsi="宋体" w:hint="eastAsia"/>
          <w:sz w:val="24"/>
        </w:rPr>
        <w:t>）</w:t>
      </w:r>
    </w:p>
    <w:p w:rsidR="00630811" w:rsidRDefault="00630811" w:rsidP="00630811">
      <w:pPr>
        <w:jc w:val="center"/>
        <w:rPr>
          <w:b/>
          <w:sz w:val="28"/>
          <w:szCs w:val="28"/>
        </w:rPr>
      </w:pPr>
      <w:r>
        <w:rPr>
          <w:rFonts w:hint="eastAsia"/>
          <w:b/>
          <w:sz w:val="28"/>
          <w:szCs w:val="28"/>
        </w:rPr>
        <w:t>2017</w:t>
      </w:r>
      <w:r>
        <w:rPr>
          <w:rFonts w:hint="eastAsia"/>
          <w:b/>
          <w:sz w:val="28"/>
          <w:szCs w:val="28"/>
        </w:rPr>
        <w:t>年度亮点事件（</w:t>
      </w:r>
      <w:r>
        <w:rPr>
          <w:rFonts w:hint="eastAsia"/>
          <w:sz w:val="28"/>
          <w:szCs w:val="28"/>
        </w:rPr>
        <w:t>定稿</w:t>
      </w:r>
      <w:r>
        <w:rPr>
          <w:rFonts w:hint="eastAsia"/>
          <w:b/>
          <w:sz w:val="28"/>
          <w:szCs w:val="28"/>
        </w:rPr>
        <w:t>）</w:t>
      </w:r>
    </w:p>
    <w:p w:rsidR="00630811" w:rsidRDefault="00630811" w:rsidP="00630811">
      <w:pPr>
        <w:rPr>
          <w:b/>
          <w:sz w:val="28"/>
          <w:szCs w:val="28"/>
        </w:rPr>
      </w:pPr>
      <w:r>
        <w:rPr>
          <w:rFonts w:hint="eastAsia"/>
          <w:b/>
          <w:sz w:val="28"/>
          <w:szCs w:val="28"/>
        </w:rPr>
        <w:t>2017</w:t>
      </w:r>
      <w:r>
        <w:rPr>
          <w:rFonts w:hint="eastAsia"/>
          <w:b/>
          <w:sz w:val="28"/>
          <w:szCs w:val="28"/>
        </w:rPr>
        <w:t>年度十佳亮点事件：</w:t>
      </w:r>
    </w:p>
    <w:p w:rsidR="00630811" w:rsidRPr="006946B8" w:rsidRDefault="00630811" w:rsidP="00630811">
      <w:pPr>
        <w:rPr>
          <w:rFonts w:asciiTheme="minorEastAsia" w:hAnsiTheme="minorEastAsia"/>
          <w:b/>
          <w:sz w:val="28"/>
          <w:szCs w:val="28"/>
        </w:rPr>
      </w:pPr>
      <w:r w:rsidRPr="003E0F78">
        <w:rPr>
          <w:rFonts w:asciiTheme="minorEastAsia" w:hAnsiTheme="minorEastAsia" w:hint="eastAsia"/>
          <w:b/>
          <w:sz w:val="28"/>
          <w:szCs w:val="28"/>
        </w:rPr>
        <w:t>1、</w:t>
      </w:r>
      <w:r w:rsidRPr="006946B8">
        <w:rPr>
          <w:rFonts w:asciiTheme="minorEastAsia" w:hAnsiTheme="minorEastAsia" w:hint="eastAsia"/>
          <w:b/>
          <w:sz w:val="28"/>
          <w:szCs w:val="28"/>
        </w:rPr>
        <w:t>“新优质”成就“新生活”，唱响龙虎教育最强音</w:t>
      </w:r>
    </w:p>
    <w:p w:rsidR="00630811" w:rsidRDefault="00630811" w:rsidP="00630811">
      <w:pPr>
        <w:ind w:firstLineChars="200" w:firstLine="560"/>
        <w:rPr>
          <w:sz w:val="28"/>
          <w:szCs w:val="28"/>
        </w:rPr>
      </w:pPr>
      <w:r w:rsidRPr="006946B8">
        <w:rPr>
          <w:rFonts w:hint="eastAsia"/>
          <w:sz w:val="28"/>
          <w:szCs w:val="28"/>
        </w:rPr>
        <w:t>“新优质学校”创建是“十三五”期间常州市义务教育发展的重点项目。龙小勇立潮头，八方蓄力，计划统整，有序推进。评估报告，高品质；材料评估，高品质；现场评估，高品质！苏州新区实验小学李志清校长代领的专家团，在两天半里，观看品牌项目“国旗童声”“玩转午间”，参与“第五届诗词大赛团体预赛”，穿梭于百门校本课程和诗意课间……给出了五个“一”的高度赞誉：一所具有诗意氛围的优美校园，一种具有诗意样态的诗意课程，一个具有诗意追求的校长，一批具有浪漫情怀的教师，一群具有诗人气质的莘莘学子。“新</w:t>
      </w:r>
      <w:r w:rsidRPr="006946B8">
        <w:rPr>
          <w:rFonts w:hint="eastAsia"/>
          <w:sz w:val="28"/>
          <w:szCs w:val="28"/>
        </w:rPr>
        <w:lastRenderedPageBreak/>
        <w:t>优质学校”的成功创建，是龙小综合教育实力的又一次闪亮彰显。“新优质”成就“新生活”，风景独好正当时！</w:t>
      </w:r>
    </w:p>
    <w:p w:rsidR="00630811" w:rsidRPr="003E0F78" w:rsidRDefault="00630811" w:rsidP="00630811">
      <w:pPr>
        <w:rPr>
          <w:rFonts w:asciiTheme="minorEastAsia" w:hAnsiTheme="minorEastAsia"/>
          <w:b/>
          <w:sz w:val="28"/>
          <w:szCs w:val="28"/>
        </w:rPr>
      </w:pPr>
      <w:r>
        <w:rPr>
          <w:rFonts w:asciiTheme="minorEastAsia" w:hAnsiTheme="minorEastAsia" w:hint="eastAsia"/>
          <w:b/>
          <w:sz w:val="28"/>
          <w:szCs w:val="28"/>
        </w:rPr>
        <w:t>2、</w:t>
      </w:r>
      <w:r w:rsidRPr="003E0F78">
        <w:rPr>
          <w:rFonts w:asciiTheme="minorEastAsia" w:hAnsiTheme="minorEastAsia" w:hint="eastAsia"/>
          <w:b/>
          <w:sz w:val="28"/>
          <w:szCs w:val="28"/>
        </w:rPr>
        <w:t>综合创生“幸福花”，“生命.</w:t>
      </w:r>
      <w:r>
        <w:rPr>
          <w:rFonts w:asciiTheme="minorEastAsia" w:hAnsiTheme="minorEastAsia" w:hint="eastAsia"/>
          <w:b/>
          <w:sz w:val="28"/>
          <w:szCs w:val="28"/>
        </w:rPr>
        <w:t>实践”最芳华</w:t>
      </w:r>
    </w:p>
    <w:p w:rsidR="00630811" w:rsidRDefault="00630811" w:rsidP="00630811">
      <w:pPr>
        <w:ind w:firstLineChars="200" w:firstLine="560"/>
        <w:rPr>
          <w:sz w:val="28"/>
          <w:szCs w:val="28"/>
        </w:rPr>
      </w:pPr>
      <w:r w:rsidRPr="006132DE">
        <w:rPr>
          <w:rFonts w:hint="eastAsia"/>
          <w:sz w:val="28"/>
          <w:szCs w:val="28"/>
        </w:rPr>
        <w:t>“小学生综合创生式幸福作业”融通全时空，聚通全社会。</w:t>
      </w:r>
      <w:r w:rsidRPr="006132DE">
        <w:rPr>
          <w:rFonts w:hint="eastAsia"/>
          <w:sz w:val="28"/>
          <w:szCs w:val="28"/>
        </w:rPr>
        <w:t>2017</w:t>
      </w:r>
      <w:r w:rsidRPr="006132DE">
        <w:rPr>
          <w:rFonts w:hint="eastAsia"/>
          <w:sz w:val="28"/>
          <w:szCs w:val="28"/>
        </w:rPr>
        <w:t>年，实现了“龙虎街道学生寒暑假生活与学期初生活重建促进委员会”的制度更新，拓展了“多力驱动，多环交融”的合作、和谐新生态，向国内外专家开放</w:t>
      </w:r>
      <w:r w:rsidRPr="006132DE">
        <w:rPr>
          <w:rFonts w:ascii="宋体" w:hAnsi="宋体" w:hint="eastAsia"/>
          <w:sz w:val="28"/>
          <w:szCs w:val="28"/>
        </w:rPr>
        <w:t>“幸福嬉夏季，联袂秋云起”暑假生活成果期初博览展销现场会，</w:t>
      </w:r>
      <w:r w:rsidRPr="006132DE">
        <w:rPr>
          <w:rFonts w:hint="eastAsia"/>
          <w:sz w:val="28"/>
          <w:szCs w:val="28"/>
        </w:rPr>
        <w:t>在英国伦敦的国际学术会议、北京和长沙的全国论坛上作专题介绍受高度肯定，在《中小学管理》《思想理论教育》等刊物发表研究成果十多篇，被评为常州市教学改革前瞻性项目、常州市主动发展优秀项目，为创建“新优质学校”贡献了不可或缺的力量！</w:t>
      </w:r>
    </w:p>
    <w:p w:rsidR="00630811" w:rsidRDefault="00630811" w:rsidP="00630811">
      <w:pPr>
        <w:rPr>
          <w:sz w:val="28"/>
          <w:szCs w:val="28"/>
        </w:rPr>
      </w:pPr>
    </w:p>
    <w:p w:rsidR="00630811" w:rsidRPr="003E0F78" w:rsidRDefault="00630811" w:rsidP="00630811">
      <w:pPr>
        <w:rPr>
          <w:rFonts w:asciiTheme="minorEastAsia" w:hAnsiTheme="minorEastAsia"/>
          <w:b/>
          <w:sz w:val="28"/>
          <w:szCs w:val="28"/>
        </w:rPr>
      </w:pPr>
      <w:r w:rsidRPr="003E0F78">
        <w:rPr>
          <w:rFonts w:asciiTheme="minorEastAsia" w:hAnsiTheme="minorEastAsia" w:hint="eastAsia"/>
          <w:b/>
          <w:sz w:val="28"/>
          <w:szCs w:val="28"/>
        </w:rPr>
        <w:t>3、缤纷毕业季 最美毕业礼</w:t>
      </w:r>
    </w:p>
    <w:p w:rsidR="00630811" w:rsidRDefault="00630811" w:rsidP="00630811">
      <w:pPr>
        <w:rPr>
          <w:sz w:val="28"/>
          <w:szCs w:val="28"/>
        </w:rPr>
      </w:pPr>
      <w:r w:rsidRPr="003E0F78">
        <w:rPr>
          <w:rFonts w:hint="eastAsia"/>
          <w:sz w:val="28"/>
          <w:szCs w:val="28"/>
        </w:rPr>
        <w:t xml:space="preserve">    2017</w:t>
      </w:r>
      <w:r w:rsidRPr="003E0F78">
        <w:rPr>
          <w:rFonts w:hint="eastAsia"/>
          <w:sz w:val="28"/>
          <w:szCs w:val="28"/>
        </w:rPr>
        <w:t>年的毕业季是最美的毕业季，</w:t>
      </w:r>
      <w:r w:rsidRPr="003E0F78">
        <w:rPr>
          <w:rFonts w:hint="eastAsia"/>
          <w:sz w:val="28"/>
          <w:szCs w:val="28"/>
        </w:rPr>
        <w:t>2017</w:t>
      </w:r>
      <w:r w:rsidRPr="003E0F78">
        <w:rPr>
          <w:rFonts w:hint="eastAsia"/>
          <w:sz w:val="28"/>
          <w:szCs w:val="28"/>
        </w:rPr>
        <w:t>年的毕业礼，是最隆重的毕业礼。学发处充分调动六年级全体师生的力量，先后开展了“采撷成长的梦想”毕业赠言、“我们这样定格”创意毕业照拍摄、“盘龙寻根”走访、“献给母校的最美三行诗”创作展评活动，以及“仰望星空，开启征程”的毕业典礼。毕业典礼在</w:t>
      </w:r>
      <w:r w:rsidRPr="003E0F78">
        <w:rPr>
          <w:rFonts w:hint="eastAsia"/>
          <w:sz w:val="28"/>
          <w:szCs w:val="28"/>
        </w:rPr>
        <w:t>6</w:t>
      </w:r>
      <w:r w:rsidRPr="003E0F78">
        <w:rPr>
          <w:rFonts w:hint="eastAsia"/>
          <w:sz w:val="28"/>
          <w:szCs w:val="28"/>
        </w:rPr>
        <w:t>月</w:t>
      </w:r>
      <w:r w:rsidRPr="003E0F78">
        <w:rPr>
          <w:rFonts w:hint="eastAsia"/>
          <w:sz w:val="28"/>
          <w:szCs w:val="28"/>
        </w:rPr>
        <w:t>28</w:t>
      </w:r>
      <w:r w:rsidRPr="003E0F78">
        <w:rPr>
          <w:rFonts w:hint="eastAsia"/>
          <w:sz w:val="28"/>
          <w:szCs w:val="28"/>
        </w:rPr>
        <w:t>日下午</w:t>
      </w:r>
      <w:r w:rsidRPr="003E0F78">
        <w:rPr>
          <w:rFonts w:hint="eastAsia"/>
          <w:sz w:val="28"/>
          <w:szCs w:val="28"/>
        </w:rPr>
        <w:t>2</w:t>
      </w:r>
      <w:r w:rsidRPr="003E0F78">
        <w:rPr>
          <w:rFonts w:hint="eastAsia"/>
          <w:sz w:val="28"/>
          <w:szCs w:val="28"/>
        </w:rPr>
        <w:t>点，在常州市外国语学校</w:t>
      </w:r>
      <w:r w:rsidRPr="003E0F78">
        <w:rPr>
          <w:rFonts w:hint="eastAsia"/>
          <w:sz w:val="28"/>
          <w:szCs w:val="28"/>
        </w:rPr>
        <w:t>800</w:t>
      </w:r>
      <w:r w:rsidRPr="003E0F78">
        <w:rPr>
          <w:rFonts w:hint="eastAsia"/>
          <w:sz w:val="28"/>
          <w:szCs w:val="28"/>
        </w:rPr>
        <w:t>人报告厅隆重举行。六年级全体师生和家长欢聚一堂，共同庆祝</w:t>
      </w:r>
      <w:r w:rsidRPr="003E0F78">
        <w:rPr>
          <w:rFonts w:hint="eastAsia"/>
          <w:sz w:val="28"/>
          <w:szCs w:val="28"/>
        </w:rPr>
        <w:t>2017</w:t>
      </w:r>
      <w:r w:rsidRPr="003E0F78">
        <w:rPr>
          <w:rFonts w:hint="eastAsia"/>
          <w:sz w:val="28"/>
          <w:szCs w:val="28"/>
        </w:rPr>
        <w:t>届学生顺利毕业。本次毕业典礼分为三个篇章“回顾成长，采撷精彩”“感恩有你，诗意绽放”“仰望星空，开启征程”三个篇章。本次毕业典礼史诗般地呈现了孩子们在母校六年学</w:t>
      </w:r>
      <w:r w:rsidRPr="003E0F78">
        <w:rPr>
          <w:rFonts w:hint="eastAsia"/>
          <w:sz w:val="28"/>
          <w:szCs w:val="28"/>
        </w:rPr>
        <w:lastRenderedPageBreak/>
        <w:t>习、生活的快乐时光，孩子们用活泼多样的形式表达了对母校、对老师最诚挚的感谢和祝福，老师们也参与其中，和孩子们同台演绎，展现了诗意龙小学生和老师积极昂扬的风采。</w:t>
      </w:r>
    </w:p>
    <w:p w:rsidR="00630811" w:rsidRPr="003E0F78" w:rsidRDefault="00630811" w:rsidP="00630811">
      <w:pPr>
        <w:rPr>
          <w:rFonts w:asciiTheme="minorEastAsia" w:hAnsiTheme="minorEastAsia"/>
          <w:b/>
          <w:sz w:val="28"/>
          <w:szCs w:val="28"/>
        </w:rPr>
      </w:pPr>
      <w:r w:rsidRPr="003E0F78">
        <w:rPr>
          <w:rFonts w:asciiTheme="minorEastAsia" w:hAnsiTheme="minorEastAsia" w:hint="eastAsia"/>
          <w:b/>
          <w:sz w:val="28"/>
          <w:szCs w:val="28"/>
        </w:rPr>
        <w:t>4、承扬国学经典，畅想成长快乐</w:t>
      </w:r>
    </w:p>
    <w:p w:rsidR="00630811" w:rsidRDefault="00630811" w:rsidP="00630811">
      <w:pPr>
        <w:ind w:firstLineChars="200" w:firstLine="560"/>
        <w:rPr>
          <w:sz w:val="28"/>
          <w:szCs w:val="28"/>
        </w:rPr>
      </w:pPr>
      <w:r w:rsidRPr="003E0F78">
        <w:rPr>
          <w:rFonts w:hint="eastAsia"/>
          <w:sz w:val="28"/>
          <w:szCs w:val="28"/>
        </w:rPr>
        <w:t>水塘耀初旭，风竹飘馀霰。</w:t>
      </w:r>
      <w:r w:rsidRPr="003E0F78">
        <w:rPr>
          <w:rFonts w:hint="eastAsia"/>
          <w:sz w:val="28"/>
          <w:szCs w:val="28"/>
        </w:rPr>
        <w:t>12</w:t>
      </w:r>
      <w:r w:rsidRPr="003E0F78">
        <w:rPr>
          <w:rFonts w:hint="eastAsia"/>
          <w:sz w:val="28"/>
          <w:szCs w:val="28"/>
        </w:rPr>
        <w:t>月</w:t>
      </w:r>
      <w:r w:rsidRPr="003E0F78">
        <w:rPr>
          <w:rFonts w:hint="eastAsia"/>
          <w:sz w:val="28"/>
          <w:szCs w:val="28"/>
        </w:rPr>
        <w:t>4</w:t>
      </w:r>
      <w:r w:rsidRPr="003E0F78">
        <w:rPr>
          <w:rFonts w:hint="eastAsia"/>
          <w:sz w:val="28"/>
          <w:szCs w:val="28"/>
        </w:rPr>
        <w:t>日，新优质学生素质展示活动暨龙虎塘实验小学第五届诗词大赛团体预赛第一场比赛在悠悠筝鸣中拉开了序幕。本次活动邀请五位校本社团老师担任评委，并特邀苏州新区实验小学李志清校长、溧阳第二实验小学吕文清校长担任嘉宾评委。活动分“精彩亮相”、“爱记诗词”、“飞花夺令”、“超越自我”四个环节展开了激烈的比拼，角逐出预赛第一场的冠军。活动中，龙小学生丰富的诗词积累功底、多样的展现形式、现场创作诗词的水准，赢得了新优质专家评委组的一致好评，为我校新优质评估加了分添了彩。</w:t>
      </w:r>
    </w:p>
    <w:p w:rsidR="00630811" w:rsidRDefault="00630811" w:rsidP="00630811">
      <w:pPr>
        <w:widowControl/>
        <w:ind w:left="551" w:hangingChars="196" w:hanging="551"/>
        <w:jc w:val="left"/>
        <w:rPr>
          <w:rFonts w:ascii="宋体" w:hAnsi="宋体" w:cs="宋体"/>
          <w:b/>
          <w:kern w:val="0"/>
          <w:sz w:val="28"/>
          <w:szCs w:val="28"/>
        </w:rPr>
      </w:pPr>
      <w:r w:rsidRPr="003E0F78">
        <w:rPr>
          <w:rFonts w:asciiTheme="minorEastAsia" w:hAnsiTheme="minorEastAsia" w:hint="eastAsia"/>
          <w:b/>
          <w:sz w:val="28"/>
          <w:szCs w:val="28"/>
        </w:rPr>
        <w:t>5、</w:t>
      </w:r>
      <w:r w:rsidRPr="003F27ED">
        <w:rPr>
          <w:rFonts w:ascii="宋体" w:hAnsi="宋体" w:cs="宋体"/>
          <w:b/>
          <w:kern w:val="0"/>
          <w:sz w:val="28"/>
          <w:szCs w:val="28"/>
        </w:rPr>
        <w:t>创建“生命.实践”合作校，创享诗意新生活</w:t>
      </w:r>
    </w:p>
    <w:p w:rsidR="00630811" w:rsidRDefault="00630811" w:rsidP="00630811">
      <w:pPr>
        <w:ind w:firstLineChars="200" w:firstLine="560"/>
        <w:rPr>
          <w:rFonts w:ascii="宋体" w:hAnsi="宋体" w:cs="宋体"/>
          <w:kern w:val="0"/>
          <w:sz w:val="28"/>
          <w:szCs w:val="28"/>
        </w:rPr>
      </w:pPr>
      <w:r w:rsidRPr="003F27ED">
        <w:rPr>
          <w:rFonts w:ascii="宋体" w:hAnsi="宋体" w:cs="宋体"/>
          <w:kern w:val="0"/>
          <w:sz w:val="28"/>
          <w:szCs w:val="28"/>
        </w:rPr>
        <w:t>近十年来，学校以“创享诗意新生活”为发展总目标，从“新基础教育”研究联系校到创成研究基地校，再到今年创成“生命.实践”教育学合作研究校，体现了学校整体转型变革的节点跨越，在节点中回归突破，在日常中重建新序，让校园弥漫着诗意成长的气息，充满着师生主动创造的活力。</w:t>
      </w:r>
    </w:p>
    <w:p w:rsidR="00630811" w:rsidRPr="003E0F78" w:rsidRDefault="00630811" w:rsidP="00630811">
      <w:pPr>
        <w:rPr>
          <w:rFonts w:asciiTheme="minorEastAsia" w:hAnsiTheme="minorEastAsia"/>
          <w:b/>
          <w:sz w:val="28"/>
          <w:szCs w:val="28"/>
        </w:rPr>
      </w:pPr>
      <w:r>
        <w:rPr>
          <w:rFonts w:asciiTheme="minorEastAsia" w:hAnsiTheme="minorEastAsia" w:hint="eastAsia"/>
          <w:b/>
          <w:sz w:val="28"/>
          <w:szCs w:val="28"/>
        </w:rPr>
        <w:t>6</w:t>
      </w:r>
      <w:r w:rsidRPr="003E0F78">
        <w:rPr>
          <w:rFonts w:asciiTheme="minorEastAsia" w:hAnsiTheme="minorEastAsia" w:hint="eastAsia"/>
          <w:b/>
          <w:sz w:val="28"/>
          <w:szCs w:val="28"/>
        </w:rPr>
        <w:t>、教科研丰实底蕴， 促成长绽放华彩</w:t>
      </w:r>
    </w:p>
    <w:p w:rsidR="00630811" w:rsidRDefault="00630811" w:rsidP="00630811">
      <w:pPr>
        <w:ind w:firstLineChars="200" w:firstLine="560"/>
        <w:rPr>
          <w:rFonts w:asciiTheme="minorEastAsia" w:hAnsiTheme="minorEastAsia"/>
          <w:b/>
          <w:sz w:val="28"/>
          <w:szCs w:val="28"/>
        </w:rPr>
      </w:pPr>
      <w:r w:rsidRPr="003E0F78">
        <w:rPr>
          <w:rFonts w:hint="eastAsia"/>
          <w:sz w:val="28"/>
          <w:szCs w:val="28"/>
        </w:rPr>
        <w:t>2018</w:t>
      </w:r>
      <w:r w:rsidRPr="003E0F78">
        <w:rPr>
          <w:rFonts w:hint="eastAsia"/>
          <w:sz w:val="28"/>
          <w:szCs w:val="28"/>
        </w:rPr>
        <w:t>年起我校被评为新一轮“常州市教科研基地学校”。省级课题《学校核心文化理念下诗意课程的构建与实践研究》顺利通过中期</w:t>
      </w:r>
      <w:r w:rsidRPr="003E0F78">
        <w:rPr>
          <w:rFonts w:hint="eastAsia"/>
          <w:sz w:val="28"/>
          <w:szCs w:val="28"/>
        </w:rPr>
        <w:lastRenderedPageBreak/>
        <w:t>评估。语文、数学、英语课题在中期评估后正式成为市区级立项课题。教师队伍建设成果喜人：教师获评市能手</w:t>
      </w:r>
      <w:r w:rsidRPr="003E0F78">
        <w:rPr>
          <w:rFonts w:hint="eastAsia"/>
          <w:sz w:val="28"/>
          <w:szCs w:val="28"/>
        </w:rPr>
        <w:t xml:space="preserve">1 </w:t>
      </w:r>
      <w:r w:rsidRPr="003E0F78">
        <w:rPr>
          <w:rFonts w:hint="eastAsia"/>
          <w:sz w:val="28"/>
          <w:szCs w:val="28"/>
        </w:rPr>
        <w:t>人，新秀</w:t>
      </w:r>
      <w:r w:rsidRPr="003E0F78">
        <w:rPr>
          <w:rFonts w:hint="eastAsia"/>
          <w:sz w:val="28"/>
          <w:szCs w:val="28"/>
        </w:rPr>
        <w:t>3</w:t>
      </w:r>
      <w:r w:rsidRPr="003E0F78">
        <w:rPr>
          <w:rFonts w:hint="eastAsia"/>
          <w:sz w:val="28"/>
          <w:szCs w:val="28"/>
        </w:rPr>
        <w:t>人。教师在基本功大赛中获市二等奖</w:t>
      </w:r>
      <w:r w:rsidRPr="003E0F78">
        <w:rPr>
          <w:rFonts w:hint="eastAsia"/>
          <w:sz w:val="28"/>
          <w:szCs w:val="28"/>
        </w:rPr>
        <w:t>1</w:t>
      </w:r>
      <w:r w:rsidRPr="003E0F78">
        <w:rPr>
          <w:rFonts w:hint="eastAsia"/>
          <w:sz w:val="28"/>
          <w:szCs w:val="28"/>
        </w:rPr>
        <w:t>人，区一二三等奖</w:t>
      </w:r>
      <w:r w:rsidRPr="003E0F78">
        <w:rPr>
          <w:rFonts w:hint="eastAsia"/>
          <w:sz w:val="28"/>
          <w:szCs w:val="28"/>
        </w:rPr>
        <w:t>5</w:t>
      </w:r>
      <w:r w:rsidRPr="003E0F78">
        <w:rPr>
          <w:rFonts w:hint="eastAsia"/>
          <w:sz w:val="28"/>
          <w:szCs w:val="28"/>
        </w:rPr>
        <w:t>人；省评优课一等奖</w:t>
      </w:r>
      <w:r w:rsidRPr="003E0F78">
        <w:rPr>
          <w:rFonts w:hint="eastAsia"/>
          <w:sz w:val="28"/>
          <w:szCs w:val="28"/>
        </w:rPr>
        <w:t>1</w:t>
      </w:r>
      <w:r w:rsidRPr="003E0F78">
        <w:rPr>
          <w:rFonts w:hint="eastAsia"/>
          <w:sz w:val="28"/>
          <w:szCs w:val="28"/>
        </w:rPr>
        <w:t>人，市二等奖</w:t>
      </w:r>
      <w:r w:rsidRPr="003E0F78">
        <w:rPr>
          <w:rFonts w:hint="eastAsia"/>
          <w:sz w:val="28"/>
          <w:szCs w:val="28"/>
        </w:rPr>
        <w:t>1</w:t>
      </w:r>
      <w:r w:rsidRPr="003E0F78">
        <w:rPr>
          <w:rFonts w:hint="eastAsia"/>
          <w:sz w:val="28"/>
          <w:szCs w:val="28"/>
        </w:rPr>
        <w:t>人，区一二三等奖</w:t>
      </w:r>
      <w:r w:rsidRPr="003E0F78">
        <w:rPr>
          <w:rFonts w:hint="eastAsia"/>
          <w:sz w:val="28"/>
          <w:szCs w:val="28"/>
        </w:rPr>
        <w:t>7</w:t>
      </w:r>
      <w:r w:rsidRPr="003E0F78">
        <w:rPr>
          <w:rFonts w:hint="eastAsia"/>
          <w:sz w:val="28"/>
          <w:szCs w:val="28"/>
        </w:rPr>
        <w:t>人；省市区各级示范课</w:t>
      </w:r>
      <w:r w:rsidRPr="003E0F78">
        <w:rPr>
          <w:rFonts w:hint="eastAsia"/>
          <w:sz w:val="28"/>
          <w:szCs w:val="28"/>
        </w:rPr>
        <w:t>16</w:t>
      </w:r>
      <w:r w:rsidRPr="003E0F78">
        <w:rPr>
          <w:rFonts w:hint="eastAsia"/>
          <w:sz w:val="28"/>
          <w:szCs w:val="28"/>
        </w:rPr>
        <w:t>节。</w:t>
      </w:r>
    </w:p>
    <w:p w:rsidR="00630811" w:rsidRPr="003E0F78" w:rsidRDefault="00630811" w:rsidP="00630811">
      <w:pPr>
        <w:rPr>
          <w:rFonts w:asciiTheme="minorEastAsia" w:hAnsiTheme="minorEastAsia"/>
          <w:b/>
          <w:sz w:val="28"/>
          <w:szCs w:val="28"/>
        </w:rPr>
      </w:pPr>
      <w:r>
        <w:rPr>
          <w:rFonts w:asciiTheme="minorEastAsia" w:hAnsiTheme="minorEastAsia" w:hint="eastAsia"/>
          <w:b/>
          <w:sz w:val="28"/>
          <w:szCs w:val="28"/>
        </w:rPr>
        <w:t>7、</w:t>
      </w:r>
      <w:r w:rsidRPr="003E0F78">
        <w:rPr>
          <w:rFonts w:asciiTheme="minorEastAsia" w:hAnsiTheme="minorEastAsia" w:hint="eastAsia"/>
          <w:b/>
          <w:sz w:val="28"/>
          <w:szCs w:val="28"/>
        </w:rPr>
        <w:t>古风成长礼 诗意伴童年</w:t>
      </w:r>
    </w:p>
    <w:p w:rsidR="00630811" w:rsidRPr="003E0F78" w:rsidRDefault="00630811" w:rsidP="00630811">
      <w:pPr>
        <w:ind w:firstLineChars="200" w:firstLine="560"/>
        <w:rPr>
          <w:sz w:val="28"/>
          <w:szCs w:val="28"/>
        </w:rPr>
      </w:pPr>
      <w:r w:rsidRPr="003E0F78">
        <w:rPr>
          <w:rFonts w:hint="eastAsia"/>
          <w:sz w:val="28"/>
          <w:szCs w:val="28"/>
        </w:rPr>
        <w:t>十岁是学生漫漫人生中的第一个里程碑，为了让学生记住这个具有纪念意义的生日，懂得分享，学会感恩，拥有梦想，三年级的全体师生以及家长代表，历时一个多月，分阶段筹划开展了十岁成长礼的系列活动，并于</w:t>
      </w:r>
      <w:r w:rsidRPr="003E0F78">
        <w:rPr>
          <w:rFonts w:hint="eastAsia"/>
          <w:sz w:val="28"/>
          <w:szCs w:val="28"/>
        </w:rPr>
        <w:t>4</w:t>
      </w:r>
      <w:r w:rsidRPr="003E0F78">
        <w:rPr>
          <w:rFonts w:hint="eastAsia"/>
          <w:sz w:val="28"/>
          <w:szCs w:val="28"/>
        </w:rPr>
        <w:t>月</w:t>
      </w:r>
      <w:r w:rsidRPr="003E0F78">
        <w:rPr>
          <w:rFonts w:hint="eastAsia"/>
          <w:sz w:val="28"/>
          <w:szCs w:val="28"/>
        </w:rPr>
        <w:t>7</w:t>
      </w:r>
      <w:r w:rsidRPr="003E0F78">
        <w:rPr>
          <w:rFonts w:hint="eastAsia"/>
          <w:sz w:val="28"/>
          <w:szCs w:val="28"/>
        </w:rPr>
        <w:t>日当天下午，在龙小操场为孩子一起举办了盛大的“分享成长、感恩陪伴、放飞梦想”成长仪式。学生在仪式当天身着汉服，经历了朱砂启智、击鼓明志、吟诵诗经、行汉礼等古朴传统的汉服仪式，展示了七彩童年，感恩了父母师长，放飞了理想气球，种下了幸福成长树。这次具有龙小特色的十岁成长仪式将成为学生们人生中最难忘的一抹色彩，本次活动获“第十四届全国中小学校园影视评比”一等奖，得到了新北区团委和常州电视台的关注，当天有两家媒体前来拍摄报道，活动的方案还在</w:t>
      </w:r>
      <w:r w:rsidRPr="003E0F78">
        <w:rPr>
          <w:rFonts w:hint="eastAsia"/>
          <w:sz w:val="28"/>
          <w:szCs w:val="28"/>
        </w:rPr>
        <w:t>2017</w:t>
      </w:r>
      <w:r w:rsidRPr="003E0F78">
        <w:rPr>
          <w:rFonts w:hint="eastAsia"/>
          <w:sz w:val="28"/>
          <w:szCs w:val="28"/>
        </w:rPr>
        <w:t>年常州市第二批未成年人文明礼仪养成教育优秀案例评比中获二等奖。</w:t>
      </w:r>
    </w:p>
    <w:p w:rsidR="00630811" w:rsidRPr="003E0F78" w:rsidRDefault="00630811" w:rsidP="00630811">
      <w:pPr>
        <w:rPr>
          <w:rFonts w:asciiTheme="minorEastAsia" w:hAnsiTheme="minorEastAsia"/>
          <w:b/>
          <w:sz w:val="28"/>
          <w:szCs w:val="28"/>
        </w:rPr>
      </w:pPr>
      <w:r>
        <w:rPr>
          <w:rFonts w:asciiTheme="minorEastAsia" w:hAnsiTheme="minorEastAsia" w:hint="eastAsia"/>
          <w:b/>
          <w:sz w:val="28"/>
          <w:szCs w:val="28"/>
        </w:rPr>
        <w:t>8</w:t>
      </w:r>
      <w:r w:rsidRPr="003E0F78">
        <w:rPr>
          <w:rFonts w:asciiTheme="minorEastAsia" w:hAnsiTheme="minorEastAsia" w:hint="eastAsia"/>
          <w:b/>
          <w:sz w:val="28"/>
          <w:szCs w:val="28"/>
        </w:rPr>
        <w:t>、小记者 大名片</w:t>
      </w:r>
    </w:p>
    <w:p w:rsidR="00630811" w:rsidRDefault="00630811" w:rsidP="00630811">
      <w:pPr>
        <w:ind w:firstLineChars="200" w:firstLine="560"/>
        <w:rPr>
          <w:sz w:val="28"/>
          <w:szCs w:val="28"/>
        </w:rPr>
      </w:pPr>
      <w:r w:rsidRPr="003E0F78">
        <w:rPr>
          <w:rFonts w:hint="eastAsia"/>
          <w:sz w:val="28"/>
          <w:szCs w:val="28"/>
        </w:rPr>
        <w:t>我校小记者站自成立以来，队伍日益壮大，从</w:t>
      </w:r>
      <w:r w:rsidRPr="003E0F78">
        <w:rPr>
          <w:rFonts w:hint="eastAsia"/>
          <w:sz w:val="28"/>
          <w:szCs w:val="28"/>
        </w:rPr>
        <w:t>2016</w:t>
      </w:r>
      <w:r w:rsidRPr="003E0F78">
        <w:rPr>
          <w:rFonts w:hint="eastAsia"/>
          <w:sz w:val="28"/>
          <w:szCs w:val="28"/>
        </w:rPr>
        <w:t>年</w:t>
      </w:r>
      <w:r w:rsidRPr="003E0F78">
        <w:rPr>
          <w:rFonts w:hint="eastAsia"/>
          <w:sz w:val="28"/>
          <w:szCs w:val="28"/>
        </w:rPr>
        <w:t>100</w:t>
      </w:r>
      <w:r w:rsidRPr="003E0F78">
        <w:rPr>
          <w:rFonts w:hint="eastAsia"/>
          <w:sz w:val="28"/>
          <w:szCs w:val="28"/>
        </w:rPr>
        <w:t>多名到</w:t>
      </w:r>
      <w:r w:rsidRPr="003E0F78">
        <w:rPr>
          <w:rFonts w:hint="eastAsia"/>
          <w:sz w:val="28"/>
          <w:szCs w:val="28"/>
        </w:rPr>
        <w:t>2017</w:t>
      </w:r>
      <w:r w:rsidRPr="003E0F78">
        <w:rPr>
          <w:rFonts w:hint="eastAsia"/>
          <w:sz w:val="28"/>
          <w:szCs w:val="28"/>
        </w:rPr>
        <w:t>年</w:t>
      </w:r>
      <w:r w:rsidRPr="003E0F78">
        <w:rPr>
          <w:rFonts w:hint="eastAsia"/>
          <w:sz w:val="28"/>
          <w:szCs w:val="28"/>
        </w:rPr>
        <w:t>300</w:t>
      </w:r>
      <w:r w:rsidRPr="003E0F78">
        <w:rPr>
          <w:rFonts w:hint="eastAsia"/>
          <w:sz w:val="28"/>
          <w:szCs w:val="28"/>
        </w:rPr>
        <w:t>多名，发展到今年</w:t>
      </w:r>
      <w:r w:rsidRPr="003E0F78">
        <w:rPr>
          <w:rFonts w:hint="eastAsia"/>
          <w:sz w:val="28"/>
          <w:szCs w:val="28"/>
        </w:rPr>
        <w:t>500</w:t>
      </w:r>
      <w:r w:rsidRPr="003E0F78">
        <w:rPr>
          <w:rFonts w:hint="eastAsia"/>
          <w:sz w:val="28"/>
          <w:szCs w:val="28"/>
        </w:rPr>
        <w:t>余名。</w:t>
      </w:r>
      <w:r w:rsidRPr="003E0F78">
        <w:rPr>
          <w:rFonts w:hint="eastAsia"/>
          <w:sz w:val="28"/>
          <w:szCs w:val="28"/>
        </w:rPr>
        <w:t>2017</w:t>
      </w:r>
      <w:r w:rsidRPr="003E0F78">
        <w:rPr>
          <w:rFonts w:hint="eastAsia"/>
          <w:sz w:val="28"/>
          <w:szCs w:val="28"/>
        </w:rPr>
        <w:t>年，我们分别组织了“我是卖报的小行家”、“七彩夏日•社会实践体验营”、参观“城北污水处理厂”等社会实践基地活动；“上海迪士尼乐园”和“安徽金</w:t>
      </w:r>
      <w:r w:rsidRPr="003E0F78">
        <w:rPr>
          <w:rFonts w:hint="eastAsia"/>
          <w:sz w:val="28"/>
          <w:szCs w:val="28"/>
        </w:rPr>
        <w:lastRenderedPageBreak/>
        <w:t>梅岭”夏令营活动以及“森林勇士”冬令营活动，活动参加人数多达</w:t>
      </w:r>
      <w:r w:rsidRPr="003E0F78">
        <w:rPr>
          <w:rFonts w:hint="eastAsia"/>
          <w:sz w:val="28"/>
          <w:szCs w:val="28"/>
        </w:rPr>
        <w:t>110</w:t>
      </w:r>
      <w:r w:rsidRPr="003E0F78">
        <w:rPr>
          <w:rFonts w:hint="eastAsia"/>
          <w:sz w:val="28"/>
          <w:szCs w:val="28"/>
        </w:rPr>
        <w:t>名。一年来，我校小记者站取得了骄傲的成绩，也成为了学校对外宣传的一张名片。小记者在《常州晚报》、《现代快报》、《常报乐学网》、《小记者杂志》和《校报•小记者专刊》上发表文章</w:t>
      </w:r>
      <w:r w:rsidRPr="003E0F78">
        <w:rPr>
          <w:rFonts w:hint="eastAsia"/>
          <w:sz w:val="28"/>
          <w:szCs w:val="28"/>
        </w:rPr>
        <w:t>190</w:t>
      </w:r>
      <w:r w:rsidRPr="003E0F78">
        <w:rPr>
          <w:rFonts w:hint="eastAsia"/>
          <w:sz w:val="28"/>
          <w:szCs w:val="28"/>
        </w:rPr>
        <w:t>余篇，丁梓轩、高明煜同学被评为“常州市百佳小记者”，张静怡同学获得常州市“金牌小讲解员”称号，吴之嫣、罗语涵、何广渊、梅同彤等同学获得各类征文比赛一等奖、三等奖，章宏恒老师连续</w:t>
      </w:r>
      <w:r w:rsidRPr="003E0F78">
        <w:rPr>
          <w:rFonts w:hint="eastAsia"/>
          <w:sz w:val="28"/>
          <w:szCs w:val="28"/>
        </w:rPr>
        <w:t>2</w:t>
      </w:r>
      <w:r w:rsidRPr="003E0F78">
        <w:rPr>
          <w:rFonts w:hint="eastAsia"/>
          <w:sz w:val="28"/>
          <w:szCs w:val="28"/>
        </w:rPr>
        <w:t>次被评为“常州市优秀小记者辅导员”，学校获常州市“小记者动物征文比赛”优秀组织奖。相信我校小记者站会越办越好，小记者们会变得更阳光、更自信！</w:t>
      </w:r>
    </w:p>
    <w:p w:rsidR="00630811" w:rsidRPr="003E0F78" w:rsidRDefault="00630811" w:rsidP="00630811">
      <w:pPr>
        <w:rPr>
          <w:rFonts w:asciiTheme="minorEastAsia" w:hAnsiTheme="minorEastAsia"/>
          <w:b/>
          <w:sz w:val="28"/>
          <w:szCs w:val="28"/>
        </w:rPr>
      </w:pPr>
      <w:r>
        <w:rPr>
          <w:rFonts w:hint="eastAsia"/>
          <w:b/>
          <w:sz w:val="28"/>
          <w:szCs w:val="28"/>
        </w:rPr>
        <w:t>9</w:t>
      </w:r>
      <w:r>
        <w:rPr>
          <w:rFonts w:hint="eastAsia"/>
          <w:b/>
          <w:sz w:val="28"/>
          <w:szCs w:val="28"/>
        </w:rPr>
        <w:t>、</w:t>
      </w:r>
      <w:r w:rsidRPr="003E0F78">
        <w:rPr>
          <w:rFonts w:asciiTheme="minorEastAsia" w:hAnsiTheme="minorEastAsia" w:hint="eastAsia"/>
          <w:b/>
          <w:sz w:val="28"/>
          <w:szCs w:val="28"/>
        </w:rPr>
        <w:t>严守底线，努力创新，树立后勤诗意新形象</w:t>
      </w:r>
    </w:p>
    <w:p w:rsidR="00630811" w:rsidRDefault="00630811" w:rsidP="00630811">
      <w:pPr>
        <w:ind w:firstLineChars="200" w:firstLine="560"/>
        <w:rPr>
          <w:sz w:val="28"/>
          <w:szCs w:val="28"/>
        </w:rPr>
      </w:pPr>
      <w:r w:rsidRPr="003E0F78">
        <w:rPr>
          <w:rFonts w:hint="eastAsia"/>
          <w:sz w:val="28"/>
          <w:szCs w:val="28"/>
        </w:rPr>
        <w:t>为了提升后勤服务品质，给全体师生营造和乐、温馨的工作、生活氛围，一群平凡且朴实的后勤人用吃苦耐劳、兢兢业业诠释了责任与担当的要义。无论是三伏酷暑还是数九严寒，无论是风雨交加还是漫天飞雪，他们总是冲锋在前，以万分的热情、超强的战斗力，给师生们奉上可口的饭菜，整洁的环境，在承办的大型活动、创建现场评估、各级各类检查中，都以严守规范、不断创新、热情贴心的诗意后勤形象赢得专家、教师的高度赞誉。新校建设，全程参与，奉献智慧和才情。学校先后被评为“常州市教育装备管理应用示范校”“常州市单位治安保卫工作先进集体”。</w:t>
      </w:r>
    </w:p>
    <w:p w:rsidR="00630811" w:rsidRPr="0075648C" w:rsidRDefault="00630811" w:rsidP="00630811">
      <w:pPr>
        <w:rPr>
          <w:rFonts w:asciiTheme="minorEastAsia" w:hAnsiTheme="minorEastAsia"/>
          <w:b/>
          <w:sz w:val="28"/>
          <w:szCs w:val="28"/>
        </w:rPr>
      </w:pPr>
      <w:r>
        <w:rPr>
          <w:rFonts w:asciiTheme="minorEastAsia" w:hAnsiTheme="minorEastAsia" w:hint="eastAsia"/>
          <w:b/>
          <w:sz w:val="28"/>
          <w:szCs w:val="28"/>
        </w:rPr>
        <w:t>10、</w:t>
      </w:r>
      <w:r w:rsidRPr="0075648C">
        <w:rPr>
          <w:rFonts w:asciiTheme="minorEastAsia" w:hAnsiTheme="minorEastAsia" w:hint="eastAsia"/>
          <w:b/>
          <w:sz w:val="28"/>
          <w:szCs w:val="28"/>
        </w:rPr>
        <w:t>迎双新，创新课，展风采</w:t>
      </w:r>
    </w:p>
    <w:p w:rsidR="009A05EA" w:rsidRPr="00630811" w:rsidRDefault="00630811" w:rsidP="00630811">
      <w:r w:rsidRPr="0075648C">
        <w:rPr>
          <w:rFonts w:asciiTheme="minorEastAsia" w:hAnsiTheme="minorEastAsia" w:hint="eastAsia"/>
          <w:sz w:val="28"/>
          <w:szCs w:val="28"/>
        </w:rPr>
        <w:t>2017年，龙小迎创新基础教育“生命.实践”合作研究校，同时迎创</w:t>
      </w:r>
      <w:r w:rsidRPr="0075648C">
        <w:rPr>
          <w:rFonts w:asciiTheme="minorEastAsia" w:hAnsiTheme="minorEastAsia" w:hint="eastAsia"/>
          <w:sz w:val="28"/>
          <w:szCs w:val="28"/>
        </w:rPr>
        <w:lastRenderedPageBreak/>
        <w:t>常州市“新优质学校”，借此两大平台，龙小课堂精彩纷呈，焕发生命的活力，既有诗韵悠长校本研究课，又有迎战市区基本功竞赛的评优课，既有新基础教育”四区精品课，又有迎创市“新优质”学校展评课，无不透出一个“新”字</w:t>
      </w:r>
      <w:r>
        <w:rPr>
          <w:rFonts w:asciiTheme="minorEastAsia" w:hAnsiTheme="minorEastAsia" w:hint="eastAsia"/>
          <w:sz w:val="28"/>
          <w:szCs w:val="28"/>
        </w:rPr>
        <w:t>。</w:t>
      </w:r>
      <w:r w:rsidRPr="0075648C">
        <w:rPr>
          <w:rFonts w:asciiTheme="minorEastAsia" w:hAnsiTheme="minorEastAsia" w:hint="eastAsia"/>
          <w:sz w:val="28"/>
          <w:szCs w:val="28"/>
        </w:rPr>
        <w:t>这个“新”的内涵就是打造“情趣、灵动、向美”的诗意新课堂，展现龙小“诗意教育”的新风采。</w:t>
      </w:r>
    </w:p>
    <w:sectPr w:rsidR="009A05EA" w:rsidRPr="00630811" w:rsidSect="00A650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FA2" w:rsidRDefault="00F51FA2" w:rsidP="007A7AD3">
      <w:r>
        <w:separator/>
      </w:r>
    </w:p>
  </w:endnote>
  <w:endnote w:type="continuationSeparator" w:id="1">
    <w:p w:rsidR="00F51FA2" w:rsidRDefault="00F51FA2" w:rsidP="007A7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FA2" w:rsidRDefault="00F51FA2" w:rsidP="007A7AD3">
      <w:r>
        <w:separator/>
      </w:r>
    </w:p>
  </w:footnote>
  <w:footnote w:type="continuationSeparator" w:id="1">
    <w:p w:rsidR="00F51FA2" w:rsidRDefault="00F51FA2" w:rsidP="007A7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811"/>
    <w:rsid w:val="00011D16"/>
    <w:rsid w:val="000A11B5"/>
    <w:rsid w:val="000F4497"/>
    <w:rsid w:val="002F50E7"/>
    <w:rsid w:val="00334F20"/>
    <w:rsid w:val="003D4BA3"/>
    <w:rsid w:val="00466640"/>
    <w:rsid w:val="004A5E9C"/>
    <w:rsid w:val="004C3A5F"/>
    <w:rsid w:val="005261A0"/>
    <w:rsid w:val="005E2524"/>
    <w:rsid w:val="00630811"/>
    <w:rsid w:val="007A7AD3"/>
    <w:rsid w:val="008A24E9"/>
    <w:rsid w:val="008A3808"/>
    <w:rsid w:val="008D59BA"/>
    <w:rsid w:val="009447DA"/>
    <w:rsid w:val="00997808"/>
    <w:rsid w:val="009A7153"/>
    <w:rsid w:val="00A154E5"/>
    <w:rsid w:val="00A65014"/>
    <w:rsid w:val="00AA4CBE"/>
    <w:rsid w:val="00AE6682"/>
    <w:rsid w:val="00B2739F"/>
    <w:rsid w:val="00B35DF9"/>
    <w:rsid w:val="00BC422F"/>
    <w:rsid w:val="00BE4AEA"/>
    <w:rsid w:val="00D91567"/>
    <w:rsid w:val="00D968C9"/>
    <w:rsid w:val="00DE0546"/>
    <w:rsid w:val="00E2218D"/>
    <w:rsid w:val="00EB78B8"/>
    <w:rsid w:val="00EC15C4"/>
    <w:rsid w:val="00F51FA2"/>
    <w:rsid w:val="00FC5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30811"/>
    <w:rPr>
      <w:b/>
      <w:bCs/>
    </w:rPr>
  </w:style>
  <w:style w:type="paragraph" w:styleId="a4">
    <w:name w:val="Normal (Web)"/>
    <w:basedOn w:val="a"/>
    <w:rsid w:val="00630811"/>
    <w:pPr>
      <w:widowControl/>
      <w:jc w:val="left"/>
    </w:pPr>
    <w:rPr>
      <w:rFonts w:ascii="宋体" w:hAnsi="宋体" w:cs="宋体"/>
      <w:kern w:val="0"/>
      <w:sz w:val="24"/>
    </w:rPr>
  </w:style>
  <w:style w:type="paragraph" w:styleId="a5">
    <w:name w:val="Balloon Text"/>
    <w:basedOn w:val="a"/>
    <w:link w:val="Char"/>
    <w:uiPriority w:val="99"/>
    <w:semiHidden/>
    <w:unhideWhenUsed/>
    <w:rsid w:val="00630811"/>
    <w:rPr>
      <w:sz w:val="18"/>
      <w:szCs w:val="18"/>
    </w:rPr>
  </w:style>
  <w:style w:type="character" w:customStyle="1" w:styleId="Char">
    <w:name w:val="批注框文本 Char"/>
    <w:basedOn w:val="a0"/>
    <w:link w:val="a5"/>
    <w:uiPriority w:val="99"/>
    <w:semiHidden/>
    <w:rsid w:val="00630811"/>
    <w:rPr>
      <w:rFonts w:ascii="Times New Roman" w:eastAsia="宋体" w:hAnsi="Times New Roman" w:cs="Times New Roman"/>
      <w:sz w:val="18"/>
      <w:szCs w:val="18"/>
    </w:rPr>
  </w:style>
  <w:style w:type="paragraph" w:styleId="a6">
    <w:name w:val="Date"/>
    <w:basedOn w:val="a"/>
    <w:next w:val="a"/>
    <w:link w:val="Char0"/>
    <w:uiPriority w:val="99"/>
    <w:semiHidden/>
    <w:unhideWhenUsed/>
    <w:rsid w:val="00DE0546"/>
    <w:pPr>
      <w:ind w:leftChars="2500" w:left="100"/>
    </w:pPr>
  </w:style>
  <w:style w:type="character" w:customStyle="1" w:styleId="Char0">
    <w:name w:val="日期 Char"/>
    <w:basedOn w:val="a0"/>
    <w:link w:val="a6"/>
    <w:uiPriority w:val="99"/>
    <w:semiHidden/>
    <w:rsid w:val="00DE0546"/>
    <w:rPr>
      <w:rFonts w:ascii="Times New Roman" w:eastAsia="宋体" w:hAnsi="Times New Roman" w:cs="Times New Roman"/>
      <w:szCs w:val="24"/>
    </w:rPr>
  </w:style>
  <w:style w:type="paragraph" w:styleId="a7">
    <w:name w:val="header"/>
    <w:basedOn w:val="a"/>
    <w:link w:val="Char1"/>
    <w:uiPriority w:val="99"/>
    <w:semiHidden/>
    <w:unhideWhenUsed/>
    <w:rsid w:val="007A7AD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7A7AD3"/>
    <w:rPr>
      <w:rFonts w:ascii="Times New Roman" w:eastAsia="宋体" w:hAnsi="Times New Roman" w:cs="Times New Roman"/>
      <w:sz w:val="18"/>
      <w:szCs w:val="18"/>
    </w:rPr>
  </w:style>
  <w:style w:type="paragraph" w:styleId="a8">
    <w:name w:val="footer"/>
    <w:basedOn w:val="a"/>
    <w:link w:val="Char2"/>
    <w:uiPriority w:val="99"/>
    <w:semiHidden/>
    <w:unhideWhenUsed/>
    <w:rsid w:val="007A7AD3"/>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7A7AD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7</cp:revision>
  <dcterms:created xsi:type="dcterms:W3CDTF">2019-12-30T06:59:00Z</dcterms:created>
  <dcterms:modified xsi:type="dcterms:W3CDTF">2019-12-31T09:50:00Z</dcterms:modified>
</cp:coreProperties>
</file>