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E6" w:rsidRDefault="000832D8">
      <w:pPr>
        <w:ind w:firstLine="25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钱丽美名校长成长营</w:t>
      </w:r>
      <w:r>
        <w:rPr>
          <w:rFonts w:ascii="黑体" w:eastAsia="黑体" w:hAnsi="黑体" w:hint="eastAsia"/>
          <w:sz w:val="32"/>
          <w:szCs w:val="32"/>
        </w:rPr>
        <w:t>2020</w:t>
      </w:r>
      <w:r>
        <w:rPr>
          <w:rFonts w:ascii="黑体" w:eastAsia="黑体" w:hAnsi="黑体" w:hint="eastAsia"/>
          <w:sz w:val="32"/>
          <w:szCs w:val="32"/>
        </w:rPr>
        <w:t>年度工作计划</w:t>
      </w:r>
    </w:p>
    <w:p w:rsidR="00BF20E6" w:rsidRDefault="000832D8">
      <w:pPr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成长</w:t>
      </w:r>
      <w:proofErr w:type="gramStart"/>
      <w:r>
        <w:rPr>
          <w:rFonts w:hint="eastAsia"/>
          <w:b/>
          <w:bCs/>
          <w:sz w:val="24"/>
          <w:szCs w:val="24"/>
        </w:rPr>
        <w:t>营</w:t>
      </w:r>
      <w:r>
        <w:rPr>
          <w:rFonts w:hint="eastAsia"/>
          <w:b/>
          <w:bCs/>
          <w:sz w:val="24"/>
          <w:szCs w:val="24"/>
        </w:rPr>
        <w:t>基本</w:t>
      </w:r>
      <w:proofErr w:type="gramEnd"/>
      <w:r>
        <w:rPr>
          <w:rFonts w:hint="eastAsia"/>
          <w:b/>
          <w:bCs/>
          <w:sz w:val="24"/>
          <w:szCs w:val="24"/>
        </w:rPr>
        <w:t>情况</w:t>
      </w:r>
    </w:p>
    <w:p w:rsidR="00BF20E6" w:rsidRDefault="000832D8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</w:t>
      </w:r>
      <w:r>
        <w:rPr>
          <w:rFonts w:hint="eastAsia"/>
          <w:b/>
          <w:bCs/>
          <w:sz w:val="24"/>
          <w:szCs w:val="24"/>
        </w:rPr>
        <w:t>领衔人</w:t>
      </w:r>
    </w:p>
    <w:p w:rsidR="00BF20E6" w:rsidRDefault="000832D8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钱丽美，常州市新北区龙虎塘第二实验小学党支部书记、校长，中小学高级教师，常州市特级校长，常州市教育管理拔尖人才。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2005</w:t>
      </w:r>
      <w:r>
        <w:rPr>
          <w:rFonts w:hint="eastAsia"/>
          <w:sz w:val="24"/>
          <w:szCs w:val="24"/>
        </w:rPr>
        <w:t>年走上校长岗位，历任新桥实验小学、龙虎塘实验小学、龙虎塘第二实验小学党支部书记、校长。曾获江苏省先进德育工作者、常州市优秀共产党员、常州市三八红旗手称号。从“共建诗意栖居的精神家园，成就每个人”到“为诗意人生奠基”，再到“让生命诗意地栖居”，“诗意”是我对教育永恒的追求，愿与全体师生一起携手，收获有“成长感、归属感、幸福感”的人生。</w:t>
      </w:r>
    </w:p>
    <w:p w:rsidR="00BF20E6" w:rsidRDefault="000832D8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2.</w:t>
      </w:r>
      <w:r>
        <w:rPr>
          <w:rFonts w:hint="eastAsia"/>
          <w:b/>
          <w:bCs/>
          <w:sz w:val="24"/>
          <w:szCs w:val="24"/>
        </w:rPr>
        <w:t>成员</w:t>
      </w:r>
    </w:p>
    <w:p w:rsidR="00BF20E6" w:rsidRDefault="000832D8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表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：营员基本信息</w:t>
      </w:r>
    </w:p>
    <w:tbl>
      <w:tblPr>
        <w:tblStyle w:val="a9"/>
        <w:tblW w:w="10281" w:type="dxa"/>
        <w:tblLayout w:type="fixed"/>
        <w:tblLook w:val="04A0"/>
      </w:tblPr>
      <w:tblGrid>
        <w:gridCol w:w="1461"/>
        <w:gridCol w:w="973"/>
        <w:gridCol w:w="714"/>
        <w:gridCol w:w="1508"/>
        <w:gridCol w:w="1287"/>
        <w:gridCol w:w="1525"/>
        <w:gridCol w:w="2813"/>
      </w:tblGrid>
      <w:tr w:rsidR="00BF20E6">
        <w:tc>
          <w:tcPr>
            <w:tcW w:w="1461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97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714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508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任教学科</w:t>
            </w:r>
          </w:p>
        </w:tc>
        <w:tc>
          <w:tcPr>
            <w:tcW w:w="1287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专业称号</w:t>
            </w:r>
          </w:p>
        </w:tc>
        <w:tc>
          <w:tcPr>
            <w:tcW w:w="1525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技术职称</w:t>
            </w:r>
          </w:p>
        </w:tc>
        <w:tc>
          <w:tcPr>
            <w:tcW w:w="281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现任职务</w:t>
            </w:r>
          </w:p>
        </w:tc>
      </w:tr>
      <w:tr w:rsidR="00BF20E6">
        <w:tc>
          <w:tcPr>
            <w:tcW w:w="1461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百丈小学</w:t>
            </w:r>
          </w:p>
        </w:tc>
        <w:tc>
          <w:tcPr>
            <w:tcW w:w="97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刘四青</w:t>
            </w:r>
          </w:p>
        </w:tc>
        <w:tc>
          <w:tcPr>
            <w:tcW w:w="714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1508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1287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市学带</w:t>
            </w:r>
            <w:proofErr w:type="gramEnd"/>
          </w:p>
        </w:tc>
        <w:tc>
          <w:tcPr>
            <w:tcW w:w="1525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中小学一级</w:t>
            </w:r>
          </w:p>
        </w:tc>
        <w:tc>
          <w:tcPr>
            <w:tcW w:w="281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教科室主任</w:t>
            </w:r>
          </w:p>
        </w:tc>
      </w:tr>
      <w:tr w:rsidR="00BF20E6">
        <w:tc>
          <w:tcPr>
            <w:tcW w:w="1461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三井小学</w:t>
            </w:r>
          </w:p>
        </w:tc>
        <w:tc>
          <w:tcPr>
            <w:tcW w:w="97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鲍书洁</w:t>
            </w:r>
          </w:p>
        </w:tc>
        <w:tc>
          <w:tcPr>
            <w:tcW w:w="714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508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1287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市能手</w:t>
            </w:r>
          </w:p>
        </w:tc>
        <w:tc>
          <w:tcPr>
            <w:tcW w:w="1525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中小学一级</w:t>
            </w:r>
          </w:p>
        </w:tc>
        <w:tc>
          <w:tcPr>
            <w:tcW w:w="281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课程处主任</w:t>
            </w:r>
          </w:p>
        </w:tc>
      </w:tr>
      <w:tr w:rsidR="00BF20E6">
        <w:tc>
          <w:tcPr>
            <w:tcW w:w="1461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龙虎二小</w:t>
            </w:r>
          </w:p>
        </w:tc>
        <w:tc>
          <w:tcPr>
            <w:tcW w:w="97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徐彩芬</w:t>
            </w:r>
            <w:proofErr w:type="gramEnd"/>
          </w:p>
        </w:tc>
        <w:tc>
          <w:tcPr>
            <w:tcW w:w="714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508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1287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市骨干</w:t>
            </w:r>
          </w:p>
        </w:tc>
        <w:tc>
          <w:tcPr>
            <w:tcW w:w="1525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中小学高级</w:t>
            </w:r>
          </w:p>
        </w:tc>
        <w:tc>
          <w:tcPr>
            <w:tcW w:w="281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教师发展中心主任</w:t>
            </w:r>
          </w:p>
        </w:tc>
      </w:tr>
      <w:tr w:rsidR="00BF20E6">
        <w:tc>
          <w:tcPr>
            <w:tcW w:w="1461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奔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牛小学</w:t>
            </w:r>
            <w:proofErr w:type="gramEnd"/>
          </w:p>
        </w:tc>
        <w:tc>
          <w:tcPr>
            <w:tcW w:w="97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肖洁</w:t>
            </w:r>
            <w:proofErr w:type="gramEnd"/>
          </w:p>
        </w:tc>
        <w:tc>
          <w:tcPr>
            <w:tcW w:w="714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508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英语</w:t>
            </w:r>
          </w:p>
        </w:tc>
        <w:tc>
          <w:tcPr>
            <w:tcW w:w="1287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区骨干</w:t>
            </w:r>
          </w:p>
        </w:tc>
        <w:tc>
          <w:tcPr>
            <w:tcW w:w="1525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中小学一级</w:t>
            </w:r>
          </w:p>
        </w:tc>
        <w:tc>
          <w:tcPr>
            <w:tcW w:w="281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数字中心副主任</w:t>
            </w:r>
          </w:p>
        </w:tc>
      </w:tr>
      <w:tr w:rsidR="00BF20E6">
        <w:tc>
          <w:tcPr>
            <w:tcW w:w="1461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三井小学</w:t>
            </w:r>
          </w:p>
        </w:tc>
        <w:tc>
          <w:tcPr>
            <w:tcW w:w="97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吴海燕</w:t>
            </w:r>
          </w:p>
        </w:tc>
        <w:tc>
          <w:tcPr>
            <w:tcW w:w="714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508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道德与法治</w:t>
            </w:r>
          </w:p>
        </w:tc>
        <w:tc>
          <w:tcPr>
            <w:tcW w:w="1287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市学带</w:t>
            </w:r>
            <w:proofErr w:type="gramEnd"/>
          </w:p>
        </w:tc>
        <w:tc>
          <w:tcPr>
            <w:tcW w:w="1525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中小学高级</w:t>
            </w:r>
          </w:p>
        </w:tc>
        <w:tc>
          <w:tcPr>
            <w:tcW w:w="281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学生处主任</w:t>
            </w:r>
          </w:p>
        </w:tc>
      </w:tr>
      <w:tr w:rsidR="00BF20E6">
        <w:tc>
          <w:tcPr>
            <w:tcW w:w="1461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春江小学</w:t>
            </w:r>
          </w:p>
        </w:tc>
        <w:tc>
          <w:tcPr>
            <w:tcW w:w="97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吕坚</w:t>
            </w:r>
          </w:p>
        </w:tc>
        <w:tc>
          <w:tcPr>
            <w:tcW w:w="714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1508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1287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区骨干</w:t>
            </w:r>
          </w:p>
        </w:tc>
        <w:tc>
          <w:tcPr>
            <w:tcW w:w="1525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中小学一级</w:t>
            </w:r>
          </w:p>
        </w:tc>
        <w:tc>
          <w:tcPr>
            <w:tcW w:w="281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大队辅导员</w:t>
            </w:r>
          </w:p>
        </w:tc>
      </w:tr>
      <w:tr w:rsidR="00BF20E6">
        <w:tc>
          <w:tcPr>
            <w:tcW w:w="1461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龙城小学</w:t>
            </w:r>
          </w:p>
        </w:tc>
        <w:tc>
          <w:tcPr>
            <w:tcW w:w="97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吕娟</w:t>
            </w:r>
          </w:p>
        </w:tc>
        <w:tc>
          <w:tcPr>
            <w:tcW w:w="714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508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1287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市能手</w:t>
            </w:r>
          </w:p>
        </w:tc>
        <w:tc>
          <w:tcPr>
            <w:tcW w:w="1525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中小学一级</w:t>
            </w:r>
          </w:p>
        </w:tc>
        <w:tc>
          <w:tcPr>
            <w:tcW w:w="281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科研部干事</w:t>
            </w:r>
          </w:p>
        </w:tc>
      </w:tr>
      <w:tr w:rsidR="00BF20E6">
        <w:tc>
          <w:tcPr>
            <w:tcW w:w="1461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新桥二小</w:t>
            </w:r>
          </w:p>
        </w:tc>
        <w:tc>
          <w:tcPr>
            <w:tcW w:w="97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孙伟琴</w:t>
            </w:r>
          </w:p>
        </w:tc>
        <w:tc>
          <w:tcPr>
            <w:tcW w:w="714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508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1287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市学带</w:t>
            </w:r>
            <w:proofErr w:type="gramEnd"/>
          </w:p>
        </w:tc>
        <w:tc>
          <w:tcPr>
            <w:tcW w:w="1525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中小学一级</w:t>
            </w:r>
          </w:p>
        </w:tc>
        <w:tc>
          <w:tcPr>
            <w:tcW w:w="281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课程教学中心主任</w:t>
            </w:r>
          </w:p>
        </w:tc>
      </w:tr>
      <w:tr w:rsidR="00BF20E6">
        <w:tc>
          <w:tcPr>
            <w:tcW w:w="1461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泰山小学</w:t>
            </w:r>
          </w:p>
        </w:tc>
        <w:tc>
          <w:tcPr>
            <w:tcW w:w="97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黄丽娟</w:t>
            </w:r>
          </w:p>
        </w:tc>
        <w:tc>
          <w:tcPr>
            <w:tcW w:w="714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508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信息技术</w:t>
            </w:r>
          </w:p>
        </w:tc>
        <w:tc>
          <w:tcPr>
            <w:tcW w:w="1287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市学带</w:t>
            </w:r>
            <w:proofErr w:type="gramEnd"/>
          </w:p>
        </w:tc>
        <w:tc>
          <w:tcPr>
            <w:tcW w:w="1525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中小学一级</w:t>
            </w:r>
          </w:p>
        </w:tc>
        <w:tc>
          <w:tcPr>
            <w:tcW w:w="281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教研组长</w:t>
            </w:r>
          </w:p>
        </w:tc>
      </w:tr>
      <w:tr w:rsidR="00BF20E6">
        <w:tc>
          <w:tcPr>
            <w:tcW w:w="1461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西夏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墅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小学</w:t>
            </w:r>
          </w:p>
        </w:tc>
        <w:tc>
          <w:tcPr>
            <w:tcW w:w="97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方婷</w:t>
            </w:r>
          </w:p>
        </w:tc>
        <w:tc>
          <w:tcPr>
            <w:tcW w:w="714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508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1287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市骨干</w:t>
            </w:r>
          </w:p>
        </w:tc>
        <w:tc>
          <w:tcPr>
            <w:tcW w:w="1525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中小学一级</w:t>
            </w:r>
          </w:p>
        </w:tc>
        <w:tc>
          <w:tcPr>
            <w:tcW w:w="281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课程处副主任、教研组长</w:t>
            </w:r>
          </w:p>
        </w:tc>
      </w:tr>
      <w:tr w:rsidR="00BF20E6">
        <w:tc>
          <w:tcPr>
            <w:tcW w:w="1461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吕墅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小学</w:t>
            </w:r>
          </w:p>
        </w:tc>
        <w:tc>
          <w:tcPr>
            <w:tcW w:w="97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张宇</w:t>
            </w:r>
          </w:p>
        </w:tc>
        <w:tc>
          <w:tcPr>
            <w:tcW w:w="714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508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英语</w:t>
            </w:r>
          </w:p>
        </w:tc>
        <w:tc>
          <w:tcPr>
            <w:tcW w:w="1287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区骨干</w:t>
            </w:r>
          </w:p>
        </w:tc>
        <w:tc>
          <w:tcPr>
            <w:tcW w:w="1525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中小学一级</w:t>
            </w:r>
          </w:p>
        </w:tc>
        <w:tc>
          <w:tcPr>
            <w:tcW w:w="281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大队辅导员</w:t>
            </w:r>
          </w:p>
        </w:tc>
      </w:tr>
      <w:tr w:rsidR="00BF20E6">
        <w:tc>
          <w:tcPr>
            <w:tcW w:w="1461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新桥小学</w:t>
            </w:r>
          </w:p>
        </w:tc>
        <w:tc>
          <w:tcPr>
            <w:tcW w:w="97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殷娟</w:t>
            </w:r>
          </w:p>
        </w:tc>
        <w:tc>
          <w:tcPr>
            <w:tcW w:w="714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508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1287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市能手</w:t>
            </w:r>
          </w:p>
        </w:tc>
        <w:tc>
          <w:tcPr>
            <w:tcW w:w="1525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中小学一级</w:t>
            </w:r>
          </w:p>
        </w:tc>
        <w:tc>
          <w:tcPr>
            <w:tcW w:w="281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行政办副主任</w:t>
            </w:r>
          </w:p>
        </w:tc>
      </w:tr>
      <w:tr w:rsidR="00BF20E6">
        <w:tc>
          <w:tcPr>
            <w:tcW w:w="1461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百草园小学</w:t>
            </w:r>
          </w:p>
        </w:tc>
        <w:tc>
          <w:tcPr>
            <w:tcW w:w="97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蒋凯</w:t>
            </w:r>
          </w:p>
        </w:tc>
        <w:tc>
          <w:tcPr>
            <w:tcW w:w="714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508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英语</w:t>
            </w:r>
          </w:p>
        </w:tc>
        <w:tc>
          <w:tcPr>
            <w:tcW w:w="1287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区学带</w:t>
            </w:r>
            <w:proofErr w:type="gramEnd"/>
          </w:p>
        </w:tc>
        <w:tc>
          <w:tcPr>
            <w:tcW w:w="1525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中小学一级</w:t>
            </w:r>
          </w:p>
        </w:tc>
        <w:tc>
          <w:tcPr>
            <w:tcW w:w="281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教导处副主任</w:t>
            </w:r>
          </w:p>
        </w:tc>
      </w:tr>
      <w:tr w:rsidR="00BF20E6">
        <w:tc>
          <w:tcPr>
            <w:tcW w:w="1461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罗溪小学</w:t>
            </w:r>
            <w:proofErr w:type="gramEnd"/>
          </w:p>
        </w:tc>
        <w:tc>
          <w:tcPr>
            <w:tcW w:w="97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朱曦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铣</w:t>
            </w:r>
            <w:proofErr w:type="gramEnd"/>
          </w:p>
        </w:tc>
        <w:tc>
          <w:tcPr>
            <w:tcW w:w="714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1508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科学</w:t>
            </w:r>
          </w:p>
        </w:tc>
        <w:tc>
          <w:tcPr>
            <w:tcW w:w="1287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市骨干</w:t>
            </w:r>
          </w:p>
        </w:tc>
        <w:tc>
          <w:tcPr>
            <w:tcW w:w="1525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中小学一级</w:t>
            </w:r>
          </w:p>
        </w:tc>
        <w:tc>
          <w:tcPr>
            <w:tcW w:w="281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课程教学处副主任</w:t>
            </w:r>
          </w:p>
        </w:tc>
      </w:tr>
      <w:tr w:rsidR="00BF20E6">
        <w:tc>
          <w:tcPr>
            <w:tcW w:w="1461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河海小学</w:t>
            </w:r>
          </w:p>
        </w:tc>
        <w:tc>
          <w:tcPr>
            <w:tcW w:w="97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田甜</w:t>
            </w:r>
          </w:p>
        </w:tc>
        <w:tc>
          <w:tcPr>
            <w:tcW w:w="714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508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1287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区骨干</w:t>
            </w:r>
          </w:p>
        </w:tc>
        <w:tc>
          <w:tcPr>
            <w:tcW w:w="1525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中小学一级</w:t>
            </w:r>
          </w:p>
        </w:tc>
        <w:tc>
          <w:tcPr>
            <w:tcW w:w="281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行政办助理</w:t>
            </w:r>
          </w:p>
        </w:tc>
      </w:tr>
      <w:tr w:rsidR="00BF20E6">
        <w:tc>
          <w:tcPr>
            <w:tcW w:w="1461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龙虎小学</w:t>
            </w:r>
          </w:p>
        </w:tc>
        <w:tc>
          <w:tcPr>
            <w:tcW w:w="97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殷利丹</w:t>
            </w:r>
            <w:proofErr w:type="gramEnd"/>
          </w:p>
        </w:tc>
        <w:tc>
          <w:tcPr>
            <w:tcW w:w="714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508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英语</w:t>
            </w:r>
          </w:p>
        </w:tc>
        <w:tc>
          <w:tcPr>
            <w:tcW w:w="1287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市骨干</w:t>
            </w:r>
          </w:p>
        </w:tc>
        <w:tc>
          <w:tcPr>
            <w:tcW w:w="1525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中小学高级</w:t>
            </w:r>
          </w:p>
        </w:tc>
        <w:tc>
          <w:tcPr>
            <w:tcW w:w="281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课程教学处副主任</w:t>
            </w:r>
          </w:p>
        </w:tc>
      </w:tr>
      <w:tr w:rsidR="00BF20E6">
        <w:tc>
          <w:tcPr>
            <w:tcW w:w="1461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魏村小学</w:t>
            </w:r>
            <w:proofErr w:type="gramEnd"/>
          </w:p>
        </w:tc>
        <w:tc>
          <w:tcPr>
            <w:tcW w:w="97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恽慧</w:t>
            </w:r>
          </w:p>
        </w:tc>
        <w:tc>
          <w:tcPr>
            <w:tcW w:w="714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508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英语</w:t>
            </w:r>
          </w:p>
        </w:tc>
        <w:tc>
          <w:tcPr>
            <w:tcW w:w="1287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市骨干</w:t>
            </w:r>
          </w:p>
        </w:tc>
        <w:tc>
          <w:tcPr>
            <w:tcW w:w="1525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中小学高级</w:t>
            </w:r>
          </w:p>
        </w:tc>
        <w:tc>
          <w:tcPr>
            <w:tcW w:w="281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教研组长</w:t>
            </w:r>
          </w:p>
        </w:tc>
      </w:tr>
      <w:tr w:rsidR="00BF20E6">
        <w:tc>
          <w:tcPr>
            <w:tcW w:w="1461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小河小学</w:t>
            </w:r>
          </w:p>
        </w:tc>
        <w:tc>
          <w:tcPr>
            <w:tcW w:w="97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景佳梅</w:t>
            </w:r>
            <w:proofErr w:type="gramEnd"/>
          </w:p>
        </w:tc>
        <w:tc>
          <w:tcPr>
            <w:tcW w:w="714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508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英语</w:t>
            </w:r>
          </w:p>
        </w:tc>
        <w:tc>
          <w:tcPr>
            <w:tcW w:w="1287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市骨干</w:t>
            </w:r>
          </w:p>
        </w:tc>
        <w:tc>
          <w:tcPr>
            <w:tcW w:w="1525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中小学一级</w:t>
            </w:r>
          </w:p>
        </w:tc>
        <w:tc>
          <w:tcPr>
            <w:tcW w:w="2813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教师发展处主任</w:t>
            </w:r>
          </w:p>
        </w:tc>
      </w:tr>
    </w:tbl>
    <w:p w:rsidR="00BF20E6" w:rsidRDefault="000832D8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位营员，就学校分布来看，来自全区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所小学；就年龄层次分布来看，有</w:t>
      </w:r>
      <w:r>
        <w:rPr>
          <w:rFonts w:hint="eastAsia"/>
          <w:sz w:val="24"/>
          <w:szCs w:val="24"/>
        </w:rPr>
        <w:t>70</w:t>
      </w:r>
      <w:r>
        <w:rPr>
          <w:rFonts w:hint="eastAsia"/>
          <w:sz w:val="24"/>
          <w:szCs w:val="24"/>
        </w:rPr>
        <w:t>后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位，</w:t>
      </w:r>
      <w:r>
        <w:rPr>
          <w:rFonts w:hint="eastAsia"/>
          <w:sz w:val="24"/>
          <w:szCs w:val="24"/>
        </w:rPr>
        <w:t>80</w:t>
      </w:r>
      <w:r>
        <w:rPr>
          <w:rFonts w:hint="eastAsia"/>
          <w:sz w:val="24"/>
          <w:szCs w:val="24"/>
        </w:rPr>
        <w:t>后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位；就专业发展来看，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位教师均有五级梯队称号，是学校中层或教研组长，是学校各学科、各领域的骨干力量。这样一批青年骨干力量，有深厚的教育情怀，保持着积极向上的姿态，</w:t>
      </w:r>
      <w:proofErr w:type="gramStart"/>
      <w:r>
        <w:rPr>
          <w:rFonts w:hint="eastAsia"/>
          <w:sz w:val="24"/>
          <w:szCs w:val="24"/>
        </w:rPr>
        <w:t>秉承着</w:t>
      </w:r>
      <w:proofErr w:type="gramEnd"/>
      <w:r>
        <w:rPr>
          <w:rFonts w:hint="eastAsia"/>
          <w:sz w:val="24"/>
          <w:szCs w:val="24"/>
        </w:rPr>
        <w:t>主动创造的工作作风，希望实现自我的超越。</w:t>
      </w:r>
    </w:p>
    <w:p w:rsidR="00BF20E6" w:rsidRDefault="000832D8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二、年度工作目标</w:t>
      </w:r>
    </w:p>
    <w:p w:rsidR="00BF20E6" w:rsidRDefault="000832D8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依托多元渠道，同伴互助，加速团队融合，整体发展</w:t>
      </w:r>
      <w:r>
        <w:rPr>
          <w:rFonts w:hint="eastAsia"/>
          <w:sz w:val="24"/>
          <w:szCs w:val="24"/>
        </w:rPr>
        <w:t>。</w:t>
      </w:r>
    </w:p>
    <w:p w:rsidR="00BF20E6" w:rsidRDefault="000832D8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依托集中</w:t>
      </w:r>
      <w:proofErr w:type="gramStart"/>
      <w:r>
        <w:rPr>
          <w:rFonts w:hint="eastAsia"/>
          <w:sz w:val="24"/>
          <w:szCs w:val="24"/>
        </w:rPr>
        <w:t>研</w:t>
      </w:r>
      <w:proofErr w:type="gramEnd"/>
      <w:r>
        <w:rPr>
          <w:rFonts w:hint="eastAsia"/>
          <w:sz w:val="24"/>
          <w:szCs w:val="24"/>
        </w:rPr>
        <w:t>训，自我省察，提升价值观念，优化思维品质</w:t>
      </w:r>
      <w:r>
        <w:rPr>
          <w:rFonts w:hint="eastAsia"/>
          <w:sz w:val="24"/>
          <w:szCs w:val="24"/>
        </w:rPr>
        <w:t>。</w:t>
      </w:r>
    </w:p>
    <w:p w:rsidR="00BF20E6" w:rsidRDefault="000832D8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开展专项研究，实践锻炼，实现双重发展，</w:t>
      </w:r>
      <w:bookmarkStart w:id="0" w:name="_GoBack"/>
      <w:bookmarkEnd w:id="0"/>
      <w:r>
        <w:rPr>
          <w:rFonts w:hint="eastAsia"/>
          <w:sz w:val="24"/>
          <w:szCs w:val="24"/>
        </w:rPr>
        <w:t>学科专业发展和领导管理有突破</w:t>
      </w:r>
      <w:r>
        <w:rPr>
          <w:rFonts w:hint="eastAsia"/>
          <w:sz w:val="24"/>
          <w:szCs w:val="24"/>
        </w:rPr>
        <w:t>。</w:t>
      </w:r>
    </w:p>
    <w:p w:rsidR="00BF20E6" w:rsidRDefault="000832D8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三、重点工作措施</w:t>
      </w:r>
    </w:p>
    <w:p w:rsidR="00BF20E6" w:rsidRDefault="000832D8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（一）“厚”——厚</w:t>
      </w:r>
      <w:proofErr w:type="gramStart"/>
      <w:r>
        <w:rPr>
          <w:rFonts w:hint="eastAsia"/>
          <w:b/>
          <w:bCs/>
          <w:sz w:val="24"/>
          <w:szCs w:val="24"/>
        </w:rPr>
        <w:t>植教育</w:t>
      </w:r>
      <w:proofErr w:type="gramEnd"/>
      <w:r>
        <w:rPr>
          <w:rFonts w:hint="eastAsia"/>
          <w:b/>
          <w:bCs/>
          <w:sz w:val="24"/>
          <w:szCs w:val="24"/>
        </w:rPr>
        <w:t>情怀，厚实人文底蕴</w:t>
      </w:r>
    </w:p>
    <w:p w:rsidR="00BF20E6" w:rsidRDefault="000832D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、集中</w:t>
      </w:r>
      <w:proofErr w:type="gramStart"/>
      <w:r>
        <w:rPr>
          <w:rFonts w:hint="eastAsia"/>
          <w:sz w:val="24"/>
          <w:szCs w:val="24"/>
        </w:rPr>
        <w:t>研</w:t>
      </w:r>
      <w:proofErr w:type="gramEnd"/>
      <w:r>
        <w:rPr>
          <w:rFonts w:hint="eastAsia"/>
          <w:sz w:val="24"/>
          <w:szCs w:val="24"/>
        </w:rPr>
        <w:t>训，提升理论素养。</w:t>
      </w:r>
    </w:p>
    <w:p w:rsidR="00BF20E6" w:rsidRDefault="000832D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暑期组织一次赴高校集中</w:t>
      </w:r>
      <w:proofErr w:type="gramStart"/>
      <w:r>
        <w:rPr>
          <w:rFonts w:hint="eastAsia"/>
          <w:sz w:val="24"/>
          <w:szCs w:val="24"/>
        </w:rPr>
        <w:t>研</w:t>
      </w:r>
      <w:proofErr w:type="gramEnd"/>
      <w:r>
        <w:rPr>
          <w:rFonts w:hint="eastAsia"/>
          <w:sz w:val="24"/>
          <w:szCs w:val="24"/>
        </w:rPr>
        <w:t>训，开展</w:t>
      </w:r>
      <w:proofErr w:type="gramStart"/>
      <w:r>
        <w:rPr>
          <w:rFonts w:hint="eastAsia"/>
          <w:sz w:val="24"/>
          <w:szCs w:val="24"/>
        </w:rPr>
        <w:t>集理论</w:t>
      </w:r>
      <w:proofErr w:type="gramEnd"/>
      <w:r>
        <w:rPr>
          <w:rFonts w:hint="eastAsia"/>
          <w:sz w:val="24"/>
          <w:szCs w:val="24"/>
        </w:rPr>
        <w:t>学习、主题沙龙、参观考察、专题答辩、校长讲堂为一体的封闭式集训，全面提高政治素养、理论水平、思维品质和管理实践能力。</w:t>
      </w:r>
    </w:p>
    <w:p w:rsidR="00BF20E6" w:rsidRDefault="000832D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自我省察，建构教育思想。</w:t>
      </w:r>
    </w:p>
    <w:p w:rsidR="00BF20E6" w:rsidRDefault="000832D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日常采取读“大家”借智，读“大家”之书，提升思想境界与底蕴涵养；根据导师提供的学习书单，认真研读教育名家经典著作，借鉴其教育思想和专业成长路径，积极撰写读书反思，参</w:t>
      </w:r>
      <w:r>
        <w:rPr>
          <w:rFonts w:hint="eastAsia"/>
          <w:sz w:val="24"/>
          <w:szCs w:val="24"/>
        </w:rPr>
        <w:t>加读书交流会，提升理论素养；注重自我反思，坚持每日思考学校管理中的得失，提升思考力。</w:t>
      </w:r>
    </w:p>
    <w:p w:rsidR="00BF20E6" w:rsidRDefault="000832D8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（二）“培”——建构培养平台，培植育人意识</w:t>
      </w:r>
    </w:p>
    <w:p w:rsidR="00BF20E6" w:rsidRDefault="000832D8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实践锻炼，磨练实践智慧。培育对象在一个培养期内（三年中）必须至少在区、市或更广范围的名校</w:t>
      </w:r>
      <w:proofErr w:type="gramStart"/>
      <w:r>
        <w:rPr>
          <w:rFonts w:hint="eastAsia"/>
          <w:sz w:val="24"/>
          <w:szCs w:val="24"/>
        </w:rPr>
        <w:t>参加跟岗</w:t>
      </w:r>
      <w:proofErr w:type="gramEnd"/>
      <w:r>
        <w:rPr>
          <w:rFonts w:hint="eastAsia"/>
          <w:sz w:val="24"/>
          <w:szCs w:val="24"/>
        </w:rPr>
        <w:t>锻炼一次（不少于两周），系统学习借鉴先进管理经验，全面提高学校管理领导力。</w:t>
      </w:r>
    </w:p>
    <w:p w:rsidR="00BF20E6" w:rsidRDefault="000832D8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（三）“专”——发展综合素养，提升专业能力</w:t>
      </w:r>
    </w:p>
    <w:p w:rsidR="00BF20E6" w:rsidRDefault="000832D8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专题研究，提升管理境界。以问题为导向，青年骨干人才开展一项专题调研或专项研究，或主持一项区、市级研究课题；加强研究成果提炼和表达，一个年度内完成一份调研报告或撰写一份高质量的研究论文。通过研究转变思维，有意识地形成“直面问题——追本求源——实践反思——提炼策略”的思维特点，提升教育管理智慧和境界。</w:t>
      </w:r>
    </w:p>
    <w:p w:rsidR="00BF20E6" w:rsidRDefault="000832D8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（四）“通”——形成多元渠道，融通优质资源，</w:t>
      </w:r>
      <w:r>
        <w:rPr>
          <w:b/>
          <w:bCs/>
          <w:sz w:val="24"/>
          <w:szCs w:val="24"/>
        </w:rPr>
        <w:t xml:space="preserve"> </w:t>
      </w:r>
    </w:p>
    <w:p w:rsidR="00BF20E6" w:rsidRDefault="000832D8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同伴互助，拓展教育视域。根据研究方向或专业兴趣，</w:t>
      </w:r>
      <w:r>
        <w:rPr>
          <w:rFonts w:hint="eastAsia"/>
          <w:sz w:val="24"/>
          <w:szCs w:val="24"/>
        </w:rPr>
        <w:t>3-5</w:t>
      </w:r>
      <w:r>
        <w:rPr>
          <w:rFonts w:hint="eastAsia"/>
          <w:sz w:val="24"/>
          <w:szCs w:val="24"/>
        </w:rPr>
        <w:t>人组建一个“学习共同体”，定期开展研讨、交流，协作完成研究项目，促进共同体成员互学共进；定期开展学术沙龙、主题</w:t>
      </w:r>
      <w:r>
        <w:rPr>
          <w:rFonts w:hint="eastAsia"/>
          <w:sz w:val="24"/>
          <w:szCs w:val="24"/>
        </w:rPr>
        <w:t>论坛、专题讲堂等多种形式交流活动，共同提高管理水平；也可与中学、幼儿园联合开展交流互学活动（每学期至少一次）；建立双导师制引领研修，邀请高层专家担任导师对基地成员发展进行长期跟踪式指导；团队互助研修，用团队带团队，达到资源共享与互惠。</w:t>
      </w:r>
    </w:p>
    <w:p w:rsidR="00BF20E6" w:rsidRDefault="000832D8">
      <w:pPr>
        <w:numPr>
          <w:ilvl w:val="0"/>
          <w:numId w:val="2"/>
        </w:num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上半</w:t>
      </w:r>
      <w:r>
        <w:rPr>
          <w:rFonts w:hint="eastAsia"/>
          <w:b/>
          <w:bCs/>
          <w:sz w:val="24"/>
          <w:szCs w:val="24"/>
        </w:rPr>
        <w:t>年度工作行事历</w:t>
      </w:r>
    </w:p>
    <w:p w:rsidR="00BF20E6" w:rsidRDefault="000832D8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表</w:t>
      </w: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：</w:t>
      </w:r>
    </w:p>
    <w:tbl>
      <w:tblPr>
        <w:tblStyle w:val="a9"/>
        <w:tblW w:w="9768" w:type="dxa"/>
        <w:tblLayout w:type="fixed"/>
        <w:tblLook w:val="04A0"/>
      </w:tblPr>
      <w:tblGrid>
        <w:gridCol w:w="1043"/>
        <w:gridCol w:w="2537"/>
        <w:gridCol w:w="2426"/>
        <w:gridCol w:w="1725"/>
        <w:gridCol w:w="2037"/>
      </w:tblGrid>
      <w:tr w:rsidR="00BF20E6">
        <w:tc>
          <w:tcPr>
            <w:tcW w:w="1043" w:type="dxa"/>
          </w:tcPr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月份</w:t>
            </w:r>
          </w:p>
        </w:tc>
        <w:tc>
          <w:tcPr>
            <w:tcW w:w="2537" w:type="dxa"/>
          </w:tcPr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重点工作安排</w:t>
            </w:r>
          </w:p>
        </w:tc>
        <w:tc>
          <w:tcPr>
            <w:tcW w:w="2426" w:type="dxa"/>
          </w:tcPr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1725" w:type="dxa"/>
          </w:tcPr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037" w:type="dxa"/>
          </w:tcPr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报道、资料整理</w:t>
            </w:r>
          </w:p>
        </w:tc>
      </w:tr>
      <w:tr w:rsidR="00BF20E6">
        <w:tc>
          <w:tcPr>
            <w:tcW w:w="1043" w:type="dxa"/>
          </w:tcPr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537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成长营座谈会</w:t>
            </w:r>
          </w:p>
        </w:tc>
        <w:tc>
          <w:tcPr>
            <w:tcW w:w="2426" w:type="dxa"/>
          </w:tcPr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龙虎塘第二实验小学</w:t>
            </w:r>
          </w:p>
        </w:tc>
        <w:tc>
          <w:tcPr>
            <w:tcW w:w="1725" w:type="dxa"/>
          </w:tcPr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钱丽美</w:t>
            </w:r>
          </w:p>
        </w:tc>
        <w:tc>
          <w:tcPr>
            <w:tcW w:w="2037" w:type="dxa"/>
          </w:tcPr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吴海燕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徐彩芬</w:t>
            </w:r>
            <w:proofErr w:type="gramEnd"/>
          </w:p>
        </w:tc>
      </w:tr>
      <w:tr w:rsidR="00BF20E6">
        <w:tc>
          <w:tcPr>
            <w:tcW w:w="1043" w:type="dxa"/>
          </w:tcPr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2537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推荐阅读书目，理论学习，成员制定个人发展规划</w:t>
            </w:r>
          </w:p>
        </w:tc>
        <w:tc>
          <w:tcPr>
            <w:tcW w:w="2426" w:type="dxa"/>
          </w:tcPr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龙虎塘第二实验小学</w:t>
            </w:r>
          </w:p>
        </w:tc>
        <w:tc>
          <w:tcPr>
            <w:tcW w:w="1725" w:type="dxa"/>
          </w:tcPr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营长及各组长</w:t>
            </w:r>
          </w:p>
        </w:tc>
        <w:tc>
          <w:tcPr>
            <w:tcW w:w="2037" w:type="dxa"/>
          </w:tcPr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第一小组</w:t>
            </w:r>
          </w:p>
        </w:tc>
      </w:tr>
      <w:tr w:rsidR="00BF20E6">
        <w:tc>
          <w:tcPr>
            <w:tcW w:w="1043" w:type="dxa"/>
          </w:tcPr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2537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校长讲堂；约请专家讲座、与特聘顾问对话；</w:t>
            </w:r>
          </w:p>
        </w:tc>
        <w:tc>
          <w:tcPr>
            <w:tcW w:w="2426" w:type="dxa"/>
          </w:tcPr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龙虎塘第二实验小学</w:t>
            </w:r>
          </w:p>
        </w:tc>
        <w:tc>
          <w:tcPr>
            <w:tcW w:w="1725" w:type="dxa"/>
          </w:tcPr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钱丽美</w:t>
            </w:r>
          </w:p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第一小组</w:t>
            </w:r>
          </w:p>
        </w:tc>
        <w:tc>
          <w:tcPr>
            <w:tcW w:w="2037" w:type="dxa"/>
          </w:tcPr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第二小组</w:t>
            </w:r>
          </w:p>
        </w:tc>
      </w:tr>
      <w:tr w:rsidR="00BF20E6">
        <w:tc>
          <w:tcPr>
            <w:tcW w:w="1043" w:type="dxa"/>
          </w:tcPr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四</w:t>
            </w:r>
          </w:p>
        </w:tc>
        <w:tc>
          <w:tcPr>
            <w:tcW w:w="2537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深度参与所在营员学校相关的教育教学研究活动。</w:t>
            </w:r>
          </w:p>
        </w:tc>
        <w:tc>
          <w:tcPr>
            <w:tcW w:w="2426" w:type="dxa"/>
          </w:tcPr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三井实验小学</w:t>
            </w:r>
          </w:p>
        </w:tc>
        <w:tc>
          <w:tcPr>
            <w:tcW w:w="1725" w:type="dxa"/>
          </w:tcPr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钱丽美</w:t>
            </w:r>
          </w:p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第二小组</w:t>
            </w:r>
          </w:p>
        </w:tc>
        <w:tc>
          <w:tcPr>
            <w:tcW w:w="2037" w:type="dxa"/>
          </w:tcPr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第三小组</w:t>
            </w:r>
          </w:p>
        </w:tc>
      </w:tr>
      <w:tr w:rsidR="00BF20E6">
        <w:tc>
          <w:tcPr>
            <w:tcW w:w="1043" w:type="dxa"/>
          </w:tcPr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五</w:t>
            </w:r>
          </w:p>
        </w:tc>
        <w:tc>
          <w:tcPr>
            <w:tcW w:w="2537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实践案例的研讨辩论式深度论坛</w:t>
            </w:r>
          </w:p>
        </w:tc>
        <w:tc>
          <w:tcPr>
            <w:tcW w:w="2426" w:type="dxa"/>
          </w:tcPr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春江中心小学</w:t>
            </w:r>
          </w:p>
        </w:tc>
        <w:tc>
          <w:tcPr>
            <w:tcW w:w="1725" w:type="dxa"/>
          </w:tcPr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钱丽美</w:t>
            </w:r>
          </w:p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第三小组</w:t>
            </w:r>
          </w:p>
        </w:tc>
        <w:tc>
          <w:tcPr>
            <w:tcW w:w="2037" w:type="dxa"/>
          </w:tcPr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第一小组</w:t>
            </w:r>
          </w:p>
        </w:tc>
      </w:tr>
      <w:tr w:rsidR="00BF20E6">
        <w:tc>
          <w:tcPr>
            <w:tcW w:w="1043" w:type="dxa"/>
          </w:tcPr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六</w:t>
            </w:r>
          </w:p>
        </w:tc>
        <w:tc>
          <w:tcPr>
            <w:tcW w:w="2537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学期总结</w:t>
            </w:r>
          </w:p>
        </w:tc>
        <w:tc>
          <w:tcPr>
            <w:tcW w:w="2426" w:type="dxa"/>
          </w:tcPr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龙虎塘实验小学</w:t>
            </w:r>
          </w:p>
        </w:tc>
        <w:tc>
          <w:tcPr>
            <w:tcW w:w="1725" w:type="dxa"/>
          </w:tcPr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钱丽美</w:t>
            </w:r>
          </w:p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营长</w:t>
            </w:r>
          </w:p>
        </w:tc>
        <w:tc>
          <w:tcPr>
            <w:tcW w:w="2037" w:type="dxa"/>
          </w:tcPr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第二小组</w:t>
            </w:r>
          </w:p>
        </w:tc>
      </w:tr>
      <w:tr w:rsidR="00BF20E6">
        <w:tc>
          <w:tcPr>
            <w:tcW w:w="1043" w:type="dxa"/>
          </w:tcPr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七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、八</w:t>
            </w:r>
          </w:p>
        </w:tc>
        <w:tc>
          <w:tcPr>
            <w:tcW w:w="2537" w:type="dxa"/>
          </w:tcPr>
          <w:p w:rsidR="00BF20E6" w:rsidRDefault="000832D8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外出学习、参观考察</w:t>
            </w:r>
          </w:p>
        </w:tc>
        <w:tc>
          <w:tcPr>
            <w:tcW w:w="2426" w:type="dxa"/>
          </w:tcPr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待定</w:t>
            </w:r>
          </w:p>
        </w:tc>
        <w:tc>
          <w:tcPr>
            <w:tcW w:w="1725" w:type="dxa"/>
          </w:tcPr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钱丽美</w:t>
            </w:r>
          </w:p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营长及各组长</w:t>
            </w:r>
          </w:p>
        </w:tc>
        <w:tc>
          <w:tcPr>
            <w:tcW w:w="2037" w:type="dxa"/>
          </w:tcPr>
          <w:p w:rsidR="00BF20E6" w:rsidRDefault="000832D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第三小组</w:t>
            </w:r>
          </w:p>
        </w:tc>
      </w:tr>
    </w:tbl>
    <w:p w:rsidR="00BF20E6" w:rsidRDefault="00BF20E6">
      <w:pPr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sectPr w:rsidR="00BF20E6" w:rsidSect="00BF20E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20711A"/>
    <w:multiLevelType w:val="singleLevel"/>
    <w:tmpl w:val="EC20711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EDD5CC"/>
    <w:multiLevelType w:val="singleLevel"/>
    <w:tmpl w:val="66EDD5C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3E2E"/>
    <w:rsid w:val="0002689E"/>
    <w:rsid w:val="000832D8"/>
    <w:rsid w:val="000916C7"/>
    <w:rsid w:val="000D3717"/>
    <w:rsid w:val="000D5E8C"/>
    <w:rsid w:val="000D72D8"/>
    <w:rsid w:val="00103C46"/>
    <w:rsid w:val="00105E20"/>
    <w:rsid w:val="001157BC"/>
    <w:rsid w:val="001240BE"/>
    <w:rsid w:val="00125FDA"/>
    <w:rsid w:val="00143AA5"/>
    <w:rsid w:val="00151050"/>
    <w:rsid w:val="00154895"/>
    <w:rsid w:val="0019179E"/>
    <w:rsid w:val="001C587E"/>
    <w:rsid w:val="001D56AE"/>
    <w:rsid w:val="001F2636"/>
    <w:rsid w:val="00211A21"/>
    <w:rsid w:val="0021428A"/>
    <w:rsid w:val="00215C6F"/>
    <w:rsid w:val="0023204B"/>
    <w:rsid w:val="002552A0"/>
    <w:rsid w:val="002A164C"/>
    <w:rsid w:val="00321F92"/>
    <w:rsid w:val="00344FBC"/>
    <w:rsid w:val="003E1B66"/>
    <w:rsid w:val="003E72BE"/>
    <w:rsid w:val="003F4F66"/>
    <w:rsid w:val="00417297"/>
    <w:rsid w:val="00421E9D"/>
    <w:rsid w:val="0042725B"/>
    <w:rsid w:val="00441AD0"/>
    <w:rsid w:val="00442449"/>
    <w:rsid w:val="00465AF2"/>
    <w:rsid w:val="00471570"/>
    <w:rsid w:val="00477C3D"/>
    <w:rsid w:val="004D089E"/>
    <w:rsid w:val="004E42B5"/>
    <w:rsid w:val="00511554"/>
    <w:rsid w:val="00596836"/>
    <w:rsid w:val="005A2DE5"/>
    <w:rsid w:val="005E29CE"/>
    <w:rsid w:val="005F2150"/>
    <w:rsid w:val="00621365"/>
    <w:rsid w:val="006733C5"/>
    <w:rsid w:val="006A3569"/>
    <w:rsid w:val="006A7594"/>
    <w:rsid w:val="00700DFD"/>
    <w:rsid w:val="00784CBB"/>
    <w:rsid w:val="007B451F"/>
    <w:rsid w:val="007D5528"/>
    <w:rsid w:val="007F4B37"/>
    <w:rsid w:val="008A059F"/>
    <w:rsid w:val="008E0E7B"/>
    <w:rsid w:val="00974257"/>
    <w:rsid w:val="00983F6E"/>
    <w:rsid w:val="009903A8"/>
    <w:rsid w:val="009D6F1A"/>
    <w:rsid w:val="00A3547A"/>
    <w:rsid w:val="00A444B1"/>
    <w:rsid w:val="00A854B0"/>
    <w:rsid w:val="00AB6CC5"/>
    <w:rsid w:val="00B36E32"/>
    <w:rsid w:val="00B44BF1"/>
    <w:rsid w:val="00B601E0"/>
    <w:rsid w:val="00BE7C34"/>
    <w:rsid w:val="00BF18E5"/>
    <w:rsid w:val="00BF20E6"/>
    <w:rsid w:val="00C02D4D"/>
    <w:rsid w:val="00C14408"/>
    <w:rsid w:val="00C33537"/>
    <w:rsid w:val="00C3482F"/>
    <w:rsid w:val="00C43F89"/>
    <w:rsid w:val="00C516F7"/>
    <w:rsid w:val="00CA599E"/>
    <w:rsid w:val="00CC40E1"/>
    <w:rsid w:val="00CC7A4F"/>
    <w:rsid w:val="00CE21CE"/>
    <w:rsid w:val="00D022B5"/>
    <w:rsid w:val="00D03382"/>
    <w:rsid w:val="00D3598F"/>
    <w:rsid w:val="00D51525"/>
    <w:rsid w:val="00D55C49"/>
    <w:rsid w:val="00D96D1D"/>
    <w:rsid w:val="00DB40B4"/>
    <w:rsid w:val="00DC1A8D"/>
    <w:rsid w:val="00DF291B"/>
    <w:rsid w:val="00E13DA6"/>
    <w:rsid w:val="00E362B9"/>
    <w:rsid w:val="00E3653C"/>
    <w:rsid w:val="00E42992"/>
    <w:rsid w:val="00F06862"/>
    <w:rsid w:val="00F26A6C"/>
    <w:rsid w:val="00F46057"/>
    <w:rsid w:val="00F91595"/>
    <w:rsid w:val="00F91A8F"/>
    <w:rsid w:val="00FB3E2E"/>
    <w:rsid w:val="00FB7942"/>
    <w:rsid w:val="00FD0AC1"/>
    <w:rsid w:val="00FE529A"/>
    <w:rsid w:val="01385DBF"/>
    <w:rsid w:val="0370594A"/>
    <w:rsid w:val="082E01C7"/>
    <w:rsid w:val="12DD1FD8"/>
    <w:rsid w:val="1835084A"/>
    <w:rsid w:val="23EA6D22"/>
    <w:rsid w:val="2B4C0BCF"/>
    <w:rsid w:val="302E72BA"/>
    <w:rsid w:val="32FC3E99"/>
    <w:rsid w:val="33446F2D"/>
    <w:rsid w:val="34305A6B"/>
    <w:rsid w:val="35C9064D"/>
    <w:rsid w:val="3F7D44CA"/>
    <w:rsid w:val="41BD6226"/>
    <w:rsid w:val="486E5B35"/>
    <w:rsid w:val="4EB2373E"/>
    <w:rsid w:val="6EAB4598"/>
    <w:rsid w:val="79071199"/>
    <w:rsid w:val="7FF6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E6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BF20E6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BF20E6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BF20E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BF2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BF2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BF20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rsid w:val="00BF20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uiPriority w:val="99"/>
    <w:semiHidden/>
    <w:qFormat/>
    <w:rsid w:val="00BF20E6"/>
    <w:rPr>
      <w:rFonts w:ascii="Calibri" w:eastAsia="宋体" w:hAnsi="Calibri" w:cs="Calibri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BF20E6"/>
    <w:rPr>
      <w:rFonts w:ascii="Calibri" w:eastAsia="宋体" w:hAnsi="Calibri" w:cs="Calibri"/>
      <w:sz w:val="18"/>
      <w:szCs w:val="18"/>
    </w:rPr>
  </w:style>
  <w:style w:type="paragraph" w:styleId="aa">
    <w:name w:val="List Paragraph"/>
    <w:basedOn w:val="a"/>
    <w:uiPriority w:val="34"/>
    <w:qFormat/>
    <w:rsid w:val="00BF20E6"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sid w:val="00BF20E6"/>
    <w:rPr>
      <w:rFonts w:ascii="Calibri" w:eastAsia="宋体" w:hAnsi="Calibri" w:cs="Calibri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BF20E6"/>
    <w:rPr>
      <w:rFonts w:ascii="Calibri" w:eastAsia="宋体" w:hAnsi="Calibri" w:cs="Calibri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BF20E6"/>
    <w:rPr>
      <w:rFonts w:ascii="Calibri" w:eastAsia="宋体" w:hAnsi="Calibri"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090B90-EA79-4A33-B504-23749F55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332</Words>
  <Characters>1897</Characters>
  <Application>Microsoft Office Word</Application>
  <DocSecurity>0</DocSecurity>
  <Lines>15</Lines>
  <Paragraphs>4</Paragraphs>
  <ScaleCrop>false</ScaleCrop>
  <Company>微软中国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89</cp:revision>
  <dcterms:created xsi:type="dcterms:W3CDTF">2019-12-09T11:00:00Z</dcterms:created>
  <dcterms:modified xsi:type="dcterms:W3CDTF">2020-02-16T11:50:00Z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