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3" w:firstLineChars="200"/>
        <w:jc w:val="both"/>
        <w:rPr>
          <w:rFonts w:hint="eastAsia"/>
          <w:b/>
          <w:bCs/>
          <w:sz w:val="32"/>
          <w:szCs w:val="32"/>
        </w:rPr>
      </w:pPr>
      <w:r>
        <w:rPr>
          <w:rFonts w:hint="eastAsia"/>
          <w:b/>
          <w:bCs/>
          <w:sz w:val="32"/>
          <w:szCs w:val="32"/>
        </w:rPr>
        <w:t>新桥初级中学201</w:t>
      </w:r>
      <w:r>
        <w:rPr>
          <w:rFonts w:hint="eastAsia"/>
          <w:b/>
          <w:bCs/>
          <w:sz w:val="32"/>
          <w:szCs w:val="32"/>
          <w:lang w:val="en-US" w:eastAsia="zh-CN"/>
        </w:rPr>
        <w:t>9</w:t>
      </w:r>
      <w:r>
        <w:rPr>
          <w:rFonts w:hint="eastAsia"/>
          <w:b/>
          <w:bCs/>
          <w:sz w:val="32"/>
          <w:szCs w:val="32"/>
        </w:rPr>
        <w:t>-20</w:t>
      </w:r>
      <w:r>
        <w:rPr>
          <w:rFonts w:hint="eastAsia"/>
          <w:b/>
          <w:bCs/>
          <w:sz w:val="32"/>
          <w:szCs w:val="32"/>
          <w:lang w:val="en-US" w:eastAsia="zh-CN"/>
        </w:rPr>
        <w:t>20</w:t>
      </w:r>
      <w:r>
        <w:rPr>
          <w:rFonts w:hint="eastAsia"/>
          <w:b/>
          <w:bCs/>
          <w:sz w:val="32"/>
          <w:szCs w:val="32"/>
        </w:rPr>
        <w:t>第</w:t>
      </w:r>
      <w:r>
        <w:rPr>
          <w:rFonts w:hint="eastAsia"/>
          <w:b/>
          <w:bCs/>
          <w:sz w:val="32"/>
          <w:szCs w:val="32"/>
          <w:lang w:eastAsia="zh-CN"/>
        </w:rPr>
        <w:t>一</w:t>
      </w:r>
      <w:r>
        <w:rPr>
          <w:rFonts w:hint="eastAsia"/>
          <w:b/>
          <w:bCs/>
          <w:sz w:val="32"/>
          <w:szCs w:val="32"/>
        </w:rPr>
        <w:t>学期</w:t>
      </w:r>
      <w:r>
        <w:rPr>
          <w:rFonts w:hint="eastAsia"/>
          <w:b/>
          <w:bCs/>
          <w:sz w:val="32"/>
          <w:szCs w:val="32"/>
          <w:lang w:eastAsia="zh-CN"/>
        </w:rPr>
        <w:t>第十八周</w:t>
      </w:r>
      <w:r>
        <w:rPr>
          <w:rFonts w:hint="eastAsia"/>
          <w:b/>
          <w:bCs/>
          <w:sz w:val="32"/>
          <w:szCs w:val="32"/>
        </w:rPr>
        <w:t>工作安排</w:t>
      </w:r>
    </w:p>
    <w:p>
      <w:pPr>
        <w:ind w:left="3036" w:hanging="3036" w:hangingChars="945"/>
        <w:jc w:val="center"/>
        <w:rPr>
          <w:rFonts w:hint="eastAsia"/>
          <w:b/>
          <w:bCs/>
          <w:sz w:val="32"/>
          <w:szCs w:val="32"/>
        </w:rPr>
      </w:pPr>
      <w:r>
        <w:rPr>
          <w:rFonts w:hint="eastAsia"/>
          <w:b/>
          <w:bCs/>
          <w:sz w:val="32"/>
          <w:szCs w:val="32"/>
        </w:rPr>
        <w:t>（</w:t>
      </w:r>
      <w:r>
        <w:rPr>
          <w:rFonts w:hint="eastAsia"/>
          <w:b/>
          <w:bCs/>
          <w:sz w:val="32"/>
          <w:szCs w:val="32"/>
          <w:lang w:val="en-US" w:eastAsia="zh-CN"/>
        </w:rPr>
        <w:t>12</w:t>
      </w:r>
      <w:r>
        <w:rPr>
          <w:rFonts w:hint="eastAsia"/>
          <w:b/>
          <w:bCs/>
          <w:sz w:val="32"/>
          <w:szCs w:val="32"/>
        </w:rPr>
        <w:t>.</w:t>
      </w:r>
      <w:r>
        <w:rPr>
          <w:rFonts w:hint="eastAsia"/>
          <w:b/>
          <w:bCs/>
          <w:sz w:val="32"/>
          <w:szCs w:val="32"/>
          <w:lang w:val="en-US" w:eastAsia="zh-CN"/>
        </w:rPr>
        <w:t>30</w:t>
      </w:r>
      <w:r>
        <w:rPr>
          <w:rFonts w:hint="eastAsia"/>
          <w:b/>
          <w:bCs/>
          <w:sz w:val="32"/>
          <w:szCs w:val="32"/>
        </w:rPr>
        <w:t>-</w:t>
      </w:r>
      <w:r>
        <w:rPr>
          <w:rFonts w:hint="eastAsia"/>
          <w:b/>
          <w:bCs/>
          <w:sz w:val="32"/>
          <w:szCs w:val="32"/>
          <w:lang w:val="en-US" w:eastAsia="zh-CN"/>
        </w:rPr>
        <w:t>1</w:t>
      </w:r>
      <w:r>
        <w:rPr>
          <w:rFonts w:hint="eastAsia"/>
          <w:b/>
          <w:bCs/>
          <w:sz w:val="32"/>
          <w:szCs w:val="32"/>
        </w:rPr>
        <w:t>.</w:t>
      </w:r>
      <w:r>
        <w:rPr>
          <w:rFonts w:hint="eastAsia"/>
          <w:b/>
          <w:bCs/>
          <w:sz w:val="32"/>
          <w:szCs w:val="32"/>
          <w:lang w:val="en-US" w:eastAsia="zh-CN"/>
        </w:rPr>
        <w:t>5</w:t>
      </w:r>
      <w:r>
        <w:rPr>
          <w:rFonts w:hint="eastAsia"/>
          <w:b/>
          <w:bCs/>
          <w:sz w:val="32"/>
          <w:szCs w:val="32"/>
        </w:rPr>
        <w:t>）</w:t>
      </w:r>
    </w:p>
    <w:tbl>
      <w:tblPr>
        <w:tblStyle w:val="2"/>
        <w:tblpPr w:leftFromText="180" w:rightFromText="180" w:vertAnchor="text" w:horzAnchor="page" w:tblpX="1315" w:tblpY="193"/>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033"/>
        <w:gridCol w:w="1209"/>
        <w:gridCol w:w="2610"/>
        <w:gridCol w:w="1763"/>
        <w:gridCol w:w="975"/>
        <w:gridCol w:w="1050"/>
        <w:gridCol w:w="11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47" w:hRule="atLeast"/>
        </w:trPr>
        <w:tc>
          <w:tcPr>
            <w:tcW w:w="1033" w:type="dxa"/>
            <w:noWrap w:val="0"/>
            <w:vAlign w:val="center"/>
          </w:tcPr>
          <w:p>
            <w:pPr>
              <w:jc w:val="center"/>
              <w:rPr>
                <w:rFonts w:ascii="宋体" w:hAnsi="宋体" w:cs="Calibri"/>
                <w:b/>
                <w:sz w:val="24"/>
                <w:szCs w:val="24"/>
              </w:rPr>
            </w:pPr>
            <w:r>
              <w:rPr>
                <w:rFonts w:ascii="宋体" w:hAnsi="宋体" w:cs="Calibri"/>
                <w:b/>
                <w:sz w:val="24"/>
                <w:szCs w:val="24"/>
              </w:rPr>
              <w:t>日期</w:t>
            </w:r>
          </w:p>
        </w:tc>
        <w:tc>
          <w:tcPr>
            <w:tcW w:w="1209" w:type="dxa"/>
            <w:noWrap w:val="0"/>
            <w:vAlign w:val="center"/>
          </w:tcPr>
          <w:p>
            <w:pPr>
              <w:jc w:val="center"/>
              <w:rPr>
                <w:rFonts w:hint="eastAsia" w:ascii="宋体" w:hAnsi="宋体"/>
                <w:b/>
                <w:sz w:val="24"/>
                <w:szCs w:val="24"/>
              </w:rPr>
            </w:pPr>
            <w:r>
              <w:rPr>
                <w:rFonts w:hint="eastAsia" w:ascii="宋体" w:hAnsi="宋体"/>
                <w:b/>
                <w:sz w:val="24"/>
                <w:szCs w:val="24"/>
              </w:rPr>
              <w:t>时间</w:t>
            </w:r>
          </w:p>
        </w:tc>
        <w:tc>
          <w:tcPr>
            <w:tcW w:w="2610" w:type="dxa"/>
            <w:noWrap w:val="0"/>
            <w:vAlign w:val="center"/>
          </w:tcPr>
          <w:p>
            <w:pPr>
              <w:jc w:val="center"/>
              <w:rPr>
                <w:rFonts w:hint="eastAsia" w:ascii="宋体" w:hAnsi="宋体"/>
                <w:b/>
                <w:sz w:val="24"/>
                <w:szCs w:val="24"/>
              </w:rPr>
            </w:pPr>
            <w:r>
              <w:rPr>
                <w:rFonts w:hint="eastAsia" w:ascii="宋体" w:hAnsi="宋体"/>
                <w:b/>
                <w:sz w:val="24"/>
                <w:szCs w:val="24"/>
              </w:rPr>
              <w:t>内容</w:t>
            </w:r>
          </w:p>
        </w:tc>
        <w:tc>
          <w:tcPr>
            <w:tcW w:w="1763" w:type="dxa"/>
            <w:noWrap w:val="0"/>
            <w:vAlign w:val="center"/>
          </w:tcPr>
          <w:p>
            <w:pPr>
              <w:jc w:val="center"/>
              <w:rPr>
                <w:rFonts w:hint="eastAsia" w:ascii="宋体" w:hAnsi="宋体"/>
                <w:b/>
                <w:sz w:val="24"/>
                <w:szCs w:val="24"/>
              </w:rPr>
            </w:pPr>
            <w:r>
              <w:rPr>
                <w:rFonts w:hint="eastAsia" w:ascii="宋体" w:hAnsi="宋体"/>
                <w:b/>
                <w:sz w:val="24"/>
                <w:szCs w:val="24"/>
              </w:rPr>
              <w:t>参加对象</w:t>
            </w:r>
          </w:p>
        </w:tc>
        <w:tc>
          <w:tcPr>
            <w:tcW w:w="975" w:type="dxa"/>
            <w:noWrap w:val="0"/>
            <w:vAlign w:val="center"/>
          </w:tcPr>
          <w:p>
            <w:pPr>
              <w:jc w:val="center"/>
              <w:rPr>
                <w:rFonts w:hint="eastAsia" w:ascii="宋体" w:hAnsi="宋体"/>
                <w:b/>
                <w:sz w:val="24"/>
                <w:szCs w:val="24"/>
              </w:rPr>
            </w:pPr>
            <w:r>
              <w:rPr>
                <w:rFonts w:hint="eastAsia" w:ascii="宋体" w:hAnsi="宋体"/>
                <w:b/>
                <w:sz w:val="24"/>
                <w:szCs w:val="24"/>
              </w:rPr>
              <w:t>地点</w:t>
            </w:r>
          </w:p>
        </w:tc>
        <w:tc>
          <w:tcPr>
            <w:tcW w:w="1050" w:type="dxa"/>
            <w:noWrap w:val="0"/>
            <w:vAlign w:val="center"/>
          </w:tcPr>
          <w:p>
            <w:pPr>
              <w:jc w:val="center"/>
              <w:rPr>
                <w:rFonts w:hint="eastAsia" w:ascii="宋体" w:hAnsi="宋体"/>
                <w:b/>
                <w:sz w:val="24"/>
                <w:szCs w:val="24"/>
              </w:rPr>
            </w:pPr>
            <w:r>
              <w:rPr>
                <w:rFonts w:hint="eastAsia" w:ascii="宋体" w:hAnsi="宋体"/>
                <w:b/>
                <w:sz w:val="24"/>
                <w:szCs w:val="24"/>
              </w:rPr>
              <w:t>职能部门</w:t>
            </w:r>
          </w:p>
        </w:tc>
        <w:tc>
          <w:tcPr>
            <w:tcW w:w="1185" w:type="dxa"/>
            <w:noWrap w:val="0"/>
            <w:vAlign w:val="center"/>
          </w:tcPr>
          <w:p>
            <w:pPr>
              <w:rPr>
                <w:rFonts w:hint="eastAsia" w:ascii="宋体" w:hAnsi="宋体"/>
                <w:b/>
                <w:sz w:val="24"/>
                <w:szCs w:val="24"/>
              </w:rPr>
            </w:pPr>
            <w:r>
              <w:rPr>
                <w:rFonts w:hint="eastAsia" w:ascii="宋体" w:hAnsi="宋体"/>
                <w:b/>
                <w:sz w:val="24"/>
                <w:szCs w:val="24"/>
              </w:rPr>
              <w:t>通讯报道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1" w:hRule="atLeast"/>
        </w:trPr>
        <w:tc>
          <w:tcPr>
            <w:tcW w:w="1033" w:type="dxa"/>
            <w:vMerge w:val="restart"/>
            <w:noWrap w:val="0"/>
            <w:vAlign w:val="center"/>
          </w:tcPr>
          <w:p>
            <w:pPr>
              <w:jc w:val="center"/>
              <w:rPr>
                <w:rFonts w:hint="default" w:ascii="宋体" w:hAnsi="宋体" w:eastAsia="宋体" w:cs="Calibri"/>
                <w:color w:val="000000"/>
                <w:sz w:val="24"/>
                <w:szCs w:val="24"/>
                <w:lang w:val="en-US" w:eastAsia="zh-CN"/>
              </w:rPr>
            </w:pPr>
            <w:r>
              <w:rPr>
                <w:rFonts w:hint="eastAsia" w:ascii="宋体" w:hAnsi="宋体" w:cs="Calibri"/>
                <w:color w:val="000000"/>
                <w:sz w:val="24"/>
                <w:szCs w:val="24"/>
                <w:lang w:val="en-US" w:eastAsia="zh-CN"/>
              </w:rPr>
              <w:t>12</w:t>
            </w:r>
            <w:r>
              <w:rPr>
                <w:rFonts w:hint="eastAsia" w:ascii="宋体" w:hAnsi="宋体" w:cs="Calibri"/>
                <w:color w:val="000000"/>
                <w:sz w:val="24"/>
                <w:szCs w:val="24"/>
              </w:rPr>
              <w:t>.</w:t>
            </w:r>
            <w:r>
              <w:rPr>
                <w:rFonts w:hint="eastAsia" w:ascii="宋体" w:hAnsi="宋体" w:cs="Calibri"/>
                <w:color w:val="000000"/>
                <w:sz w:val="24"/>
                <w:szCs w:val="24"/>
                <w:lang w:val="en-US" w:eastAsia="zh-CN"/>
              </w:rPr>
              <w:t>30</w:t>
            </w:r>
          </w:p>
          <w:p>
            <w:pPr>
              <w:rPr>
                <w:rFonts w:ascii="宋体" w:hAnsi="宋体" w:cs="Calibri"/>
                <w:color w:val="000000"/>
                <w:sz w:val="24"/>
                <w:szCs w:val="24"/>
              </w:rPr>
            </w:pPr>
            <w:r>
              <w:rPr>
                <w:rFonts w:hint="eastAsia" w:ascii="宋体" w:hAnsi="宋体" w:cs="Calibri"/>
                <w:color w:val="000000"/>
                <w:sz w:val="24"/>
                <w:szCs w:val="24"/>
              </w:rPr>
              <w:t>(</w:t>
            </w:r>
            <w:r>
              <w:rPr>
                <w:rFonts w:ascii="宋体" w:hAnsi="宋体" w:cs="Calibri"/>
                <w:color w:val="000000"/>
                <w:sz w:val="24"/>
                <w:szCs w:val="24"/>
              </w:rPr>
              <w:t>周</w:t>
            </w:r>
            <w:r>
              <w:rPr>
                <w:rFonts w:hint="eastAsia" w:ascii="宋体" w:hAnsi="宋体" w:cs="Calibri"/>
                <w:color w:val="000000"/>
                <w:sz w:val="24"/>
                <w:szCs w:val="24"/>
                <w:lang w:val="en-US" w:eastAsia="zh-CN"/>
              </w:rPr>
              <w:t>一</w:t>
            </w:r>
            <w:r>
              <w:rPr>
                <w:rFonts w:ascii="宋体" w:hAnsi="宋体" w:cs="Calibri"/>
                <w:color w:val="000000"/>
                <w:sz w:val="24"/>
                <w:szCs w:val="24"/>
              </w:rPr>
              <w:t>)</w:t>
            </w:r>
          </w:p>
        </w:tc>
        <w:tc>
          <w:tcPr>
            <w:tcW w:w="1209" w:type="dxa"/>
            <w:noWrap w:val="0"/>
            <w:vAlign w:val="center"/>
          </w:tcPr>
          <w:p>
            <w:pPr>
              <w:jc w:val="center"/>
              <w:rPr>
                <w:rFonts w:hint="default" w:ascii="宋体" w:hAnsi="宋体" w:eastAsia="宋体"/>
                <w:b/>
                <w:sz w:val="24"/>
                <w:szCs w:val="24"/>
                <w:lang w:val="en-US" w:eastAsia="zh-CN"/>
              </w:rPr>
            </w:pPr>
            <w:r>
              <w:rPr>
                <w:rFonts w:hint="eastAsia" w:ascii="宋体" w:hAnsi="宋体"/>
                <w:color w:val="000000"/>
                <w:sz w:val="24"/>
                <w:szCs w:val="24"/>
                <w:lang w:val="en-US" w:eastAsia="zh-CN"/>
              </w:rPr>
              <w:t>上午两节课后</w:t>
            </w:r>
          </w:p>
        </w:tc>
        <w:tc>
          <w:tcPr>
            <w:tcW w:w="2610" w:type="dxa"/>
            <w:noWrap w:val="0"/>
            <w:vAlign w:val="center"/>
          </w:tcPr>
          <w:p>
            <w:pPr>
              <w:jc w:val="center"/>
              <w:rPr>
                <w:rFonts w:hint="eastAsia" w:ascii="宋体" w:hAnsi="宋体"/>
                <w:color w:val="000000"/>
                <w:sz w:val="24"/>
                <w:szCs w:val="24"/>
                <w:lang w:eastAsia="zh-CN"/>
              </w:rPr>
            </w:pPr>
            <w:r>
              <w:rPr>
                <w:rFonts w:hint="eastAsia" w:ascii="宋体" w:hAnsi="宋体"/>
                <w:color w:val="000000"/>
                <w:sz w:val="24"/>
                <w:szCs w:val="24"/>
                <w:lang w:eastAsia="zh-CN"/>
              </w:rPr>
              <w:t>升旗仪式</w:t>
            </w:r>
          </w:p>
        </w:tc>
        <w:tc>
          <w:tcPr>
            <w:tcW w:w="1763" w:type="dxa"/>
            <w:noWrap w:val="0"/>
            <w:vAlign w:val="center"/>
          </w:tcPr>
          <w:p>
            <w:pPr>
              <w:jc w:val="center"/>
              <w:rPr>
                <w:rFonts w:hint="eastAsia" w:ascii="宋体" w:hAnsi="宋体"/>
                <w:color w:val="000000"/>
                <w:sz w:val="24"/>
                <w:szCs w:val="24"/>
                <w:lang w:eastAsia="zh-CN"/>
              </w:rPr>
            </w:pPr>
            <w:r>
              <w:rPr>
                <w:rFonts w:hint="eastAsia" w:ascii="宋体" w:hAnsi="宋体"/>
                <w:color w:val="000000"/>
                <w:sz w:val="24"/>
                <w:szCs w:val="24"/>
                <w:lang w:eastAsia="zh-CN"/>
              </w:rPr>
              <w:t>全体师生</w:t>
            </w:r>
          </w:p>
        </w:tc>
        <w:tc>
          <w:tcPr>
            <w:tcW w:w="975" w:type="dxa"/>
            <w:noWrap w:val="0"/>
            <w:vAlign w:val="center"/>
          </w:tcPr>
          <w:p>
            <w:pPr>
              <w:jc w:val="both"/>
              <w:rPr>
                <w:rFonts w:hint="eastAsia" w:ascii="宋体" w:hAnsi="宋体"/>
                <w:color w:val="000000"/>
                <w:sz w:val="24"/>
                <w:szCs w:val="24"/>
                <w:lang w:eastAsia="zh-CN"/>
              </w:rPr>
            </w:pPr>
            <w:r>
              <w:rPr>
                <w:rFonts w:hint="eastAsia" w:ascii="宋体" w:hAnsi="宋体"/>
                <w:color w:val="000000"/>
                <w:sz w:val="24"/>
                <w:szCs w:val="24"/>
                <w:lang w:val="en-US" w:eastAsia="zh-CN"/>
              </w:rPr>
              <w:t xml:space="preserve">  </w:t>
            </w:r>
            <w:r>
              <w:rPr>
                <w:rFonts w:hint="eastAsia" w:ascii="宋体" w:hAnsi="宋体"/>
                <w:color w:val="000000"/>
                <w:sz w:val="24"/>
                <w:szCs w:val="24"/>
                <w:lang w:eastAsia="zh-CN"/>
              </w:rPr>
              <w:t>操场</w:t>
            </w:r>
          </w:p>
        </w:tc>
        <w:tc>
          <w:tcPr>
            <w:tcW w:w="1050" w:type="dxa"/>
            <w:noWrap w:val="0"/>
            <w:vAlign w:val="center"/>
          </w:tcPr>
          <w:p>
            <w:pPr>
              <w:jc w:val="center"/>
              <w:rPr>
                <w:rFonts w:hint="eastAsia" w:ascii="宋体" w:hAnsi="宋体"/>
                <w:color w:val="000000"/>
                <w:sz w:val="24"/>
                <w:szCs w:val="24"/>
              </w:rPr>
            </w:pPr>
            <w:r>
              <w:rPr>
                <w:rFonts w:hint="eastAsia" w:ascii="宋体" w:hAnsi="宋体"/>
                <w:color w:val="000000"/>
                <w:sz w:val="24"/>
                <w:szCs w:val="24"/>
              </w:rPr>
              <w:t>学生发展处</w:t>
            </w:r>
          </w:p>
          <w:p>
            <w:pPr>
              <w:jc w:val="center"/>
              <w:rPr>
                <w:rFonts w:hint="eastAsia" w:ascii="宋体" w:hAnsi="宋体"/>
                <w:color w:val="000000"/>
                <w:sz w:val="24"/>
                <w:szCs w:val="24"/>
                <w:lang w:eastAsia="zh-CN"/>
              </w:rPr>
            </w:pPr>
            <w:r>
              <w:rPr>
                <w:rFonts w:hint="eastAsia" w:ascii="宋体" w:hAnsi="宋体"/>
                <w:color w:val="000000"/>
                <w:sz w:val="24"/>
                <w:szCs w:val="24"/>
              </w:rPr>
              <w:t>团委</w:t>
            </w:r>
          </w:p>
        </w:tc>
        <w:tc>
          <w:tcPr>
            <w:tcW w:w="1185" w:type="dxa"/>
            <w:noWrap w:val="0"/>
            <w:vAlign w:val="center"/>
          </w:tcPr>
          <w:p>
            <w:pPr>
              <w:jc w:val="center"/>
              <w:rPr>
                <w:rFonts w:hint="eastAsia" w:ascii="宋体" w:hAnsi="宋体"/>
                <w:color w:val="000000"/>
                <w:sz w:val="24"/>
                <w:szCs w:val="24"/>
                <w:lang w:eastAsia="zh-CN"/>
              </w:rPr>
            </w:pPr>
            <w:r>
              <w:rPr>
                <w:rFonts w:hint="eastAsia" w:ascii="宋体" w:hAnsi="宋体"/>
                <w:color w:val="000000"/>
                <w:sz w:val="24"/>
                <w:szCs w:val="24"/>
                <w:lang w:eastAsia="zh-CN"/>
              </w:rPr>
              <w:t>团委</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1" w:hRule="atLeast"/>
        </w:trPr>
        <w:tc>
          <w:tcPr>
            <w:tcW w:w="1033" w:type="dxa"/>
            <w:vMerge w:val="continue"/>
            <w:noWrap w:val="0"/>
            <w:vAlign w:val="center"/>
          </w:tcPr>
          <w:p>
            <w:pPr>
              <w:rPr>
                <w:rFonts w:hint="eastAsia" w:ascii="宋体" w:hAnsi="宋体" w:cs="Calibri"/>
                <w:color w:val="000000"/>
                <w:sz w:val="24"/>
                <w:szCs w:val="24"/>
              </w:rPr>
            </w:pPr>
          </w:p>
        </w:tc>
        <w:tc>
          <w:tcPr>
            <w:tcW w:w="1209" w:type="dxa"/>
            <w:noWrap w:val="0"/>
            <w:vAlign w:val="center"/>
          </w:tcPr>
          <w:p>
            <w:pPr>
              <w:jc w:val="center"/>
              <w:rPr>
                <w:rFonts w:hint="eastAsia" w:ascii="宋体" w:hAnsi="宋体"/>
                <w:color w:val="000000"/>
                <w:sz w:val="24"/>
                <w:szCs w:val="24"/>
                <w:lang w:val="en-US" w:eastAsia="zh-CN"/>
              </w:rPr>
            </w:pPr>
            <w:r>
              <w:rPr>
                <w:rFonts w:hint="eastAsia" w:ascii="宋体" w:hAnsi="宋体"/>
                <w:color w:val="000000"/>
                <w:kern w:val="2"/>
                <w:sz w:val="24"/>
                <w:szCs w:val="24"/>
                <w:lang w:val="en-US" w:eastAsia="zh-CN" w:bidi="ar-SA"/>
              </w:rPr>
              <w:t>下午第一节</w:t>
            </w:r>
          </w:p>
        </w:tc>
        <w:tc>
          <w:tcPr>
            <w:tcW w:w="2610" w:type="dxa"/>
            <w:noWrap w:val="0"/>
            <w:vAlign w:val="center"/>
          </w:tcPr>
          <w:p>
            <w:pPr>
              <w:jc w:val="center"/>
              <w:rPr>
                <w:rFonts w:hint="eastAsia" w:ascii="宋体" w:hAnsi="宋体"/>
                <w:color w:val="000000"/>
                <w:sz w:val="24"/>
                <w:szCs w:val="24"/>
                <w:lang w:eastAsia="zh-CN"/>
              </w:rPr>
            </w:pPr>
            <w:r>
              <w:rPr>
                <w:rFonts w:hint="eastAsia" w:ascii="宋体" w:hAnsi="宋体"/>
                <w:color w:val="000000"/>
                <w:kern w:val="2"/>
                <w:sz w:val="24"/>
                <w:szCs w:val="24"/>
                <w:lang w:val="en-US" w:eastAsia="zh-CN" w:bidi="ar-SA"/>
              </w:rPr>
              <w:t>王小金公开课：实心球</w:t>
            </w:r>
          </w:p>
        </w:tc>
        <w:tc>
          <w:tcPr>
            <w:tcW w:w="1763" w:type="dxa"/>
            <w:noWrap w:val="0"/>
            <w:vAlign w:val="center"/>
          </w:tcPr>
          <w:p>
            <w:pPr>
              <w:jc w:val="center"/>
              <w:rPr>
                <w:rFonts w:hint="eastAsia" w:ascii="宋体" w:hAnsi="宋体"/>
                <w:color w:val="000000"/>
                <w:sz w:val="24"/>
                <w:szCs w:val="24"/>
                <w:lang w:eastAsia="zh-CN"/>
              </w:rPr>
            </w:pPr>
            <w:r>
              <w:rPr>
                <w:rFonts w:hint="eastAsia" w:ascii="宋体" w:hAnsi="宋体"/>
                <w:color w:val="000000"/>
                <w:kern w:val="2"/>
                <w:sz w:val="24"/>
                <w:szCs w:val="24"/>
                <w:lang w:val="en-US" w:eastAsia="zh-CN" w:bidi="ar-SA"/>
              </w:rPr>
              <w:t>全体体育老师</w:t>
            </w:r>
          </w:p>
        </w:tc>
        <w:tc>
          <w:tcPr>
            <w:tcW w:w="975" w:type="dxa"/>
            <w:noWrap w:val="0"/>
            <w:vAlign w:val="center"/>
          </w:tcPr>
          <w:p>
            <w:pPr>
              <w:jc w:val="center"/>
              <w:rPr>
                <w:rFonts w:hint="eastAsia" w:ascii="宋体" w:hAnsi="宋体"/>
                <w:color w:val="000000"/>
                <w:sz w:val="24"/>
                <w:szCs w:val="24"/>
                <w:lang w:val="en-US" w:eastAsia="zh-CN"/>
              </w:rPr>
            </w:pPr>
            <w:r>
              <w:rPr>
                <w:rFonts w:hint="eastAsia" w:ascii="宋体" w:hAnsi="宋体"/>
                <w:color w:val="000000"/>
                <w:kern w:val="2"/>
                <w:sz w:val="24"/>
                <w:szCs w:val="24"/>
                <w:lang w:val="en-US" w:eastAsia="zh-CN" w:bidi="ar-SA"/>
              </w:rPr>
              <w:t>操场</w:t>
            </w:r>
          </w:p>
        </w:tc>
        <w:tc>
          <w:tcPr>
            <w:tcW w:w="1050" w:type="dxa"/>
            <w:noWrap w:val="0"/>
            <w:vAlign w:val="center"/>
          </w:tcPr>
          <w:p>
            <w:pPr>
              <w:jc w:val="center"/>
              <w:rPr>
                <w:rFonts w:hint="eastAsia" w:ascii="宋体" w:hAnsi="宋体"/>
                <w:color w:val="000000"/>
                <w:sz w:val="24"/>
                <w:szCs w:val="24"/>
              </w:rPr>
            </w:pPr>
          </w:p>
        </w:tc>
        <w:tc>
          <w:tcPr>
            <w:tcW w:w="1185" w:type="dxa"/>
            <w:noWrap w:val="0"/>
            <w:vAlign w:val="center"/>
          </w:tcPr>
          <w:p>
            <w:pPr>
              <w:jc w:val="center"/>
              <w:rPr>
                <w:rFonts w:hint="eastAsia" w:ascii="宋体" w:hAnsi="宋体"/>
                <w:color w:val="000000"/>
                <w:sz w:val="24"/>
                <w:szCs w:val="24"/>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1" w:hRule="atLeast"/>
        </w:trPr>
        <w:tc>
          <w:tcPr>
            <w:tcW w:w="1033" w:type="dxa"/>
            <w:noWrap w:val="0"/>
            <w:vAlign w:val="center"/>
          </w:tcPr>
          <w:p>
            <w:pPr>
              <w:jc w:val="center"/>
              <w:rPr>
                <w:rFonts w:hint="eastAsia" w:ascii="宋体" w:hAnsi="宋体" w:eastAsia="宋体" w:cs="Calibri"/>
                <w:color w:val="000000"/>
                <w:sz w:val="24"/>
                <w:szCs w:val="24"/>
                <w:lang w:val="en-US" w:eastAsia="zh-CN"/>
              </w:rPr>
            </w:pPr>
            <w:r>
              <w:rPr>
                <w:rFonts w:hint="eastAsia" w:ascii="宋体" w:hAnsi="宋体" w:cs="Calibri"/>
                <w:color w:val="000000"/>
                <w:sz w:val="24"/>
                <w:szCs w:val="24"/>
                <w:lang w:val="en-US" w:eastAsia="zh-CN"/>
              </w:rPr>
              <w:t>1</w:t>
            </w:r>
            <w:r>
              <w:rPr>
                <w:rFonts w:hint="eastAsia" w:ascii="宋体" w:hAnsi="宋体" w:cs="Calibri"/>
                <w:color w:val="000000"/>
                <w:sz w:val="24"/>
                <w:szCs w:val="24"/>
              </w:rPr>
              <w:t>.</w:t>
            </w:r>
            <w:r>
              <w:rPr>
                <w:rFonts w:hint="eastAsia" w:ascii="宋体" w:hAnsi="宋体" w:cs="Calibri"/>
                <w:color w:val="000000"/>
                <w:sz w:val="24"/>
                <w:szCs w:val="24"/>
                <w:lang w:val="en-US" w:eastAsia="zh-CN"/>
              </w:rPr>
              <w:t>1</w:t>
            </w:r>
          </w:p>
          <w:p>
            <w:pPr>
              <w:rPr>
                <w:rFonts w:hint="eastAsia" w:ascii="宋体" w:hAnsi="宋体" w:cs="Calibri"/>
                <w:color w:val="000000"/>
                <w:sz w:val="24"/>
                <w:szCs w:val="24"/>
              </w:rPr>
            </w:pPr>
            <w:r>
              <w:rPr>
                <w:rFonts w:hint="eastAsia" w:ascii="宋体" w:hAnsi="宋体" w:cs="Calibri"/>
                <w:color w:val="000000"/>
                <w:sz w:val="24"/>
                <w:szCs w:val="24"/>
              </w:rPr>
              <w:t>(</w:t>
            </w:r>
            <w:r>
              <w:rPr>
                <w:rFonts w:ascii="宋体" w:hAnsi="宋体" w:cs="Calibri"/>
                <w:color w:val="000000"/>
                <w:sz w:val="24"/>
                <w:szCs w:val="24"/>
              </w:rPr>
              <w:t>周</w:t>
            </w:r>
            <w:r>
              <w:rPr>
                <w:rFonts w:hint="eastAsia" w:ascii="宋体" w:hAnsi="宋体" w:cs="Calibri"/>
                <w:color w:val="000000"/>
                <w:sz w:val="24"/>
                <w:szCs w:val="24"/>
                <w:lang w:eastAsia="zh-CN"/>
              </w:rPr>
              <w:t>三</w:t>
            </w:r>
            <w:r>
              <w:rPr>
                <w:rFonts w:ascii="宋体" w:hAnsi="宋体" w:cs="Calibri"/>
                <w:color w:val="000000"/>
                <w:sz w:val="24"/>
                <w:szCs w:val="24"/>
              </w:rPr>
              <w:t>)</w:t>
            </w:r>
          </w:p>
        </w:tc>
        <w:tc>
          <w:tcPr>
            <w:tcW w:w="8792" w:type="dxa"/>
            <w:gridSpan w:val="6"/>
            <w:noWrap w:val="0"/>
            <w:vAlign w:val="center"/>
          </w:tcPr>
          <w:p>
            <w:pPr>
              <w:jc w:val="center"/>
              <w:rPr>
                <w:rFonts w:hint="eastAsia" w:ascii="宋体" w:hAnsi="宋体"/>
                <w:color w:val="000000"/>
                <w:sz w:val="24"/>
                <w:szCs w:val="24"/>
                <w:lang w:eastAsia="zh-CN"/>
              </w:rPr>
            </w:pPr>
            <w:r>
              <w:rPr>
                <w:rFonts w:hint="eastAsia" w:ascii="宋体" w:hAnsi="宋体"/>
                <w:color w:val="000000"/>
                <w:sz w:val="24"/>
                <w:szCs w:val="24"/>
                <w:lang w:eastAsia="zh-CN"/>
              </w:rPr>
              <w:t>元旦放假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8" w:hRule="atLeast"/>
        </w:trPr>
        <w:tc>
          <w:tcPr>
            <w:tcW w:w="1033" w:type="dxa"/>
            <w:noWrap w:val="0"/>
            <w:vAlign w:val="center"/>
          </w:tcPr>
          <w:p>
            <w:pPr>
              <w:jc w:val="center"/>
              <w:rPr>
                <w:rFonts w:hint="eastAsia" w:ascii="宋体" w:hAnsi="宋体" w:eastAsia="宋体" w:cs="Calibri"/>
                <w:color w:val="000000"/>
                <w:sz w:val="24"/>
                <w:szCs w:val="24"/>
                <w:lang w:val="en-US" w:eastAsia="zh-CN"/>
              </w:rPr>
            </w:pPr>
            <w:r>
              <w:rPr>
                <w:rFonts w:hint="eastAsia" w:ascii="宋体" w:hAnsi="宋体" w:cs="Calibri"/>
                <w:color w:val="000000"/>
                <w:sz w:val="24"/>
                <w:szCs w:val="24"/>
                <w:lang w:val="en-US" w:eastAsia="zh-CN"/>
              </w:rPr>
              <w:t>1</w:t>
            </w:r>
            <w:r>
              <w:rPr>
                <w:rFonts w:hint="eastAsia" w:ascii="宋体" w:hAnsi="宋体" w:cs="Calibri"/>
                <w:color w:val="000000"/>
                <w:sz w:val="24"/>
                <w:szCs w:val="24"/>
              </w:rPr>
              <w:t>.</w:t>
            </w:r>
            <w:r>
              <w:rPr>
                <w:rFonts w:hint="eastAsia" w:ascii="宋体" w:hAnsi="宋体" w:cs="Calibri"/>
                <w:color w:val="000000"/>
                <w:sz w:val="24"/>
                <w:szCs w:val="24"/>
                <w:lang w:val="en-US" w:eastAsia="zh-CN"/>
              </w:rPr>
              <w:t>2</w:t>
            </w:r>
          </w:p>
          <w:p>
            <w:pPr>
              <w:rPr>
                <w:rFonts w:hint="eastAsia" w:ascii="宋体" w:hAnsi="宋体" w:cs="Calibri"/>
                <w:color w:val="000000"/>
                <w:sz w:val="24"/>
                <w:szCs w:val="24"/>
              </w:rPr>
            </w:pPr>
            <w:r>
              <w:rPr>
                <w:rFonts w:hint="eastAsia" w:ascii="宋体" w:hAnsi="宋体" w:cs="Calibri"/>
                <w:color w:val="000000"/>
                <w:sz w:val="24"/>
                <w:szCs w:val="24"/>
              </w:rPr>
              <w:t>(</w:t>
            </w:r>
            <w:r>
              <w:rPr>
                <w:rFonts w:ascii="宋体" w:hAnsi="宋体" w:cs="Calibri"/>
                <w:color w:val="000000"/>
                <w:sz w:val="24"/>
                <w:szCs w:val="24"/>
              </w:rPr>
              <w:t>周</w:t>
            </w:r>
            <w:r>
              <w:rPr>
                <w:rFonts w:hint="eastAsia" w:ascii="宋体" w:hAnsi="宋体" w:cs="Calibri"/>
                <w:color w:val="000000"/>
                <w:sz w:val="24"/>
                <w:szCs w:val="24"/>
                <w:lang w:val="en-US" w:eastAsia="zh-CN"/>
              </w:rPr>
              <w:t>四</w:t>
            </w:r>
            <w:r>
              <w:rPr>
                <w:rFonts w:ascii="宋体" w:hAnsi="宋体" w:cs="Calibri"/>
                <w:color w:val="000000"/>
                <w:sz w:val="24"/>
                <w:szCs w:val="24"/>
              </w:rPr>
              <w:t>)</w:t>
            </w:r>
          </w:p>
        </w:tc>
        <w:tc>
          <w:tcPr>
            <w:tcW w:w="1209" w:type="dxa"/>
            <w:noWrap w:val="0"/>
            <w:vAlign w:val="center"/>
          </w:tcPr>
          <w:p>
            <w:pPr>
              <w:jc w:val="center"/>
              <w:rPr>
                <w:rFonts w:hint="eastAsia" w:ascii="宋体" w:hAnsi="宋体"/>
                <w:color w:val="000000"/>
                <w:sz w:val="24"/>
                <w:szCs w:val="24"/>
                <w:lang w:eastAsia="zh-CN"/>
              </w:rPr>
            </w:pPr>
            <w:r>
              <w:rPr>
                <w:rFonts w:hint="eastAsia" w:ascii="宋体" w:hAnsi="宋体"/>
                <w:color w:val="000000"/>
                <w:kern w:val="2"/>
                <w:sz w:val="24"/>
                <w:szCs w:val="24"/>
                <w:lang w:val="en-US" w:eastAsia="zh-CN" w:bidi="ar-SA"/>
              </w:rPr>
              <w:t>下午第一节</w:t>
            </w:r>
          </w:p>
        </w:tc>
        <w:tc>
          <w:tcPr>
            <w:tcW w:w="2610" w:type="dxa"/>
            <w:noWrap w:val="0"/>
            <w:vAlign w:val="center"/>
          </w:tcPr>
          <w:p>
            <w:pPr>
              <w:jc w:val="center"/>
              <w:rPr>
                <w:rFonts w:hint="eastAsia" w:ascii="宋体" w:hAnsi="宋体"/>
                <w:color w:val="000000"/>
                <w:sz w:val="24"/>
                <w:szCs w:val="24"/>
                <w:lang w:eastAsia="zh-CN"/>
              </w:rPr>
            </w:pPr>
            <w:r>
              <w:rPr>
                <w:rFonts w:hint="eastAsia" w:ascii="宋体" w:hAnsi="宋体"/>
                <w:color w:val="000000"/>
                <w:kern w:val="2"/>
                <w:sz w:val="24"/>
                <w:szCs w:val="24"/>
                <w:lang w:val="en-US" w:eastAsia="zh-CN" w:bidi="ar-SA"/>
              </w:rPr>
              <w:t>周晓阳公开课：耐久跑</w:t>
            </w:r>
          </w:p>
        </w:tc>
        <w:tc>
          <w:tcPr>
            <w:tcW w:w="1763" w:type="dxa"/>
            <w:noWrap w:val="0"/>
            <w:vAlign w:val="center"/>
          </w:tcPr>
          <w:p>
            <w:pPr>
              <w:jc w:val="center"/>
              <w:rPr>
                <w:rFonts w:hint="eastAsia" w:ascii="宋体" w:hAnsi="宋体"/>
                <w:color w:val="000000"/>
                <w:sz w:val="24"/>
                <w:szCs w:val="24"/>
                <w:lang w:eastAsia="zh-CN"/>
              </w:rPr>
            </w:pPr>
            <w:r>
              <w:rPr>
                <w:rFonts w:hint="eastAsia" w:ascii="宋体" w:hAnsi="宋体"/>
                <w:color w:val="000000"/>
                <w:kern w:val="2"/>
                <w:sz w:val="24"/>
                <w:szCs w:val="24"/>
                <w:lang w:val="en-US" w:eastAsia="zh-CN" w:bidi="ar-SA"/>
              </w:rPr>
              <w:t>全体体育老师</w:t>
            </w:r>
          </w:p>
        </w:tc>
        <w:tc>
          <w:tcPr>
            <w:tcW w:w="975" w:type="dxa"/>
            <w:noWrap w:val="0"/>
            <w:vAlign w:val="center"/>
          </w:tcPr>
          <w:p>
            <w:pPr>
              <w:jc w:val="center"/>
              <w:rPr>
                <w:rFonts w:hint="eastAsia" w:ascii="宋体" w:hAnsi="宋体"/>
                <w:color w:val="000000"/>
                <w:sz w:val="24"/>
                <w:szCs w:val="24"/>
                <w:lang w:val="en-US" w:eastAsia="zh-CN"/>
              </w:rPr>
            </w:pPr>
            <w:r>
              <w:rPr>
                <w:rFonts w:hint="eastAsia" w:ascii="宋体" w:hAnsi="宋体"/>
                <w:color w:val="000000"/>
                <w:kern w:val="2"/>
                <w:sz w:val="24"/>
                <w:szCs w:val="24"/>
                <w:lang w:val="en-US" w:eastAsia="zh-CN" w:bidi="ar-SA"/>
              </w:rPr>
              <w:t>操场</w:t>
            </w:r>
          </w:p>
        </w:tc>
        <w:tc>
          <w:tcPr>
            <w:tcW w:w="1050" w:type="dxa"/>
            <w:noWrap w:val="0"/>
            <w:vAlign w:val="center"/>
          </w:tcPr>
          <w:p>
            <w:pPr>
              <w:jc w:val="center"/>
              <w:rPr>
                <w:rFonts w:hint="eastAsia" w:ascii="宋体" w:hAnsi="宋体"/>
                <w:color w:val="000000"/>
                <w:sz w:val="24"/>
                <w:szCs w:val="24"/>
                <w:lang w:eastAsia="zh-CN"/>
              </w:rPr>
            </w:pPr>
          </w:p>
        </w:tc>
        <w:tc>
          <w:tcPr>
            <w:tcW w:w="1185" w:type="dxa"/>
            <w:noWrap w:val="0"/>
            <w:vAlign w:val="center"/>
          </w:tcPr>
          <w:p>
            <w:pPr>
              <w:jc w:val="center"/>
              <w:rPr>
                <w:rFonts w:hint="eastAsia" w:ascii="宋体" w:hAnsi="宋体"/>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8" w:hRule="atLeast"/>
        </w:trPr>
        <w:tc>
          <w:tcPr>
            <w:tcW w:w="1033" w:type="dxa"/>
            <w:noWrap w:val="0"/>
            <w:vAlign w:val="center"/>
          </w:tcPr>
          <w:p>
            <w:pPr>
              <w:jc w:val="center"/>
              <w:rPr>
                <w:rFonts w:hint="eastAsia" w:ascii="宋体" w:hAnsi="宋体" w:eastAsia="宋体" w:cs="Calibri"/>
                <w:color w:val="000000"/>
                <w:sz w:val="24"/>
                <w:szCs w:val="24"/>
                <w:lang w:val="en-US" w:eastAsia="zh-CN"/>
              </w:rPr>
            </w:pPr>
            <w:r>
              <w:rPr>
                <w:rFonts w:hint="eastAsia" w:ascii="宋体" w:hAnsi="宋体" w:cs="Calibri"/>
                <w:color w:val="000000"/>
                <w:sz w:val="24"/>
                <w:szCs w:val="24"/>
                <w:lang w:val="en-US" w:eastAsia="zh-CN"/>
              </w:rPr>
              <w:t>1</w:t>
            </w:r>
            <w:r>
              <w:rPr>
                <w:rFonts w:hint="eastAsia" w:ascii="宋体" w:hAnsi="宋体" w:cs="Calibri"/>
                <w:color w:val="000000"/>
                <w:sz w:val="24"/>
                <w:szCs w:val="24"/>
              </w:rPr>
              <w:t>.</w:t>
            </w:r>
            <w:r>
              <w:rPr>
                <w:rFonts w:hint="eastAsia" w:ascii="宋体" w:hAnsi="宋体" w:cs="Calibri"/>
                <w:color w:val="000000"/>
                <w:sz w:val="24"/>
                <w:szCs w:val="24"/>
                <w:lang w:val="en-US" w:eastAsia="zh-CN"/>
              </w:rPr>
              <w:t>3</w:t>
            </w:r>
          </w:p>
          <w:p>
            <w:pPr>
              <w:rPr>
                <w:rFonts w:hint="eastAsia" w:ascii="宋体" w:hAnsi="宋体" w:cs="Calibri"/>
                <w:color w:val="000000"/>
                <w:sz w:val="24"/>
                <w:szCs w:val="24"/>
              </w:rPr>
            </w:pPr>
            <w:r>
              <w:rPr>
                <w:rFonts w:hint="eastAsia" w:ascii="宋体" w:hAnsi="宋体" w:cs="Calibri"/>
                <w:color w:val="000000"/>
                <w:sz w:val="24"/>
                <w:szCs w:val="24"/>
              </w:rPr>
              <w:t>(</w:t>
            </w:r>
            <w:r>
              <w:rPr>
                <w:rFonts w:ascii="宋体" w:hAnsi="宋体" w:cs="Calibri"/>
                <w:color w:val="000000"/>
                <w:sz w:val="24"/>
                <w:szCs w:val="24"/>
              </w:rPr>
              <w:t>周</w:t>
            </w:r>
            <w:r>
              <w:rPr>
                <w:rFonts w:hint="eastAsia" w:ascii="宋体" w:hAnsi="宋体" w:cs="Calibri"/>
                <w:color w:val="000000"/>
                <w:sz w:val="24"/>
                <w:szCs w:val="24"/>
                <w:lang w:val="en-US" w:eastAsia="zh-CN"/>
              </w:rPr>
              <w:t>五</w:t>
            </w:r>
            <w:r>
              <w:rPr>
                <w:rFonts w:ascii="宋体" w:hAnsi="宋体" w:cs="Calibri"/>
                <w:color w:val="000000"/>
                <w:sz w:val="24"/>
                <w:szCs w:val="24"/>
              </w:rPr>
              <w:t>)</w:t>
            </w:r>
          </w:p>
        </w:tc>
        <w:tc>
          <w:tcPr>
            <w:tcW w:w="1209" w:type="dxa"/>
            <w:noWrap w:val="0"/>
            <w:vAlign w:val="center"/>
          </w:tcPr>
          <w:p>
            <w:pPr>
              <w:jc w:val="center"/>
              <w:rPr>
                <w:rFonts w:hint="eastAsia" w:ascii="宋体" w:hAnsi="宋体"/>
                <w:color w:val="000000"/>
                <w:sz w:val="24"/>
                <w:szCs w:val="24"/>
                <w:lang w:eastAsia="zh-CN"/>
              </w:rPr>
            </w:pPr>
            <w:r>
              <w:rPr>
                <w:rFonts w:hint="eastAsia" w:ascii="宋体" w:hAnsi="宋体"/>
                <w:color w:val="000000"/>
                <w:sz w:val="24"/>
                <w:szCs w:val="24"/>
                <w:lang w:eastAsia="zh-CN"/>
              </w:rPr>
              <w:t>上</w:t>
            </w:r>
            <w:r>
              <w:rPr>
                <w:rFonts w:hint="eastAsia" w:ascii="宋体" w:hAnsi="宋体"/>
                <w:color w:val="000000"/>
                <w:sz w:val="24"/>
                <w:szCs w:val="24"/>
              </w:rPr>
              <w:t>午</w:t>
            </w:r>
            <w:r>
              <w:rPr>
                <w:rFonts w:hint="eastAsia" w:ascii="宋体" w:hAnsi="宋体"/>
                <w:color w:val="000000"/>
                <w:sz w:val="24"/>
                <w:szCs w:val="24"/>
                <w:lang w:eastAsia="zh-CN"/>
              </w:rPr>
              <w:t>第三四节课</w:t>
            </w:r>
          </w:p>
        </w:tc>
        <w:tc>
          <w:tcPr>
            <w:tcW w:w="2610" w:type="dxa"/>
            <w:noWrap w:val="0"/>
            <w:vAlign w:val="center"/>
          </w:tcPr>
          <w:p>
            <w:pPr>
              <w:jc w:val="center"/>
              <w:rPr>
                <w:rFonts w:hint="eastAsia" w:ascii="宋体" w:hAnsi="宋体"/>
                <w:color w:val="000000"/>
                <w:sz w:val="24"/>
                <w:szCs w:val="24"/>
                <w:lang w:eastAsia="zh-CN"/>
              </w:rPr>
            </w:pPr>
            <w:r>
              <w:rPr>
                <w:rFonts w:hint="eastAsia" w:ascii="宋体" w:hAnsi="宋体"/>
                <w:color w:val="000000"/>
                <w:sz w:val="24"/>
                <w:szCs w:val="24"/>
                <w:lang w:eastAsia="zh-CN"/>
              </w:rPr>
              <w:t>行政会议</w:t>
            </w:r>
          </w:p>
        </w:tc>
        <w:tc>
          <w:tcPr>
            <w:tcW w:w="1763" w:type="dxa"/>
            <w:noWrap w:val="0"/>
            <w:vAlign w:val="center"/>
          </w:tcPr>
          <w:p>
            <w:pPr>
              <w:jc w:val="center"/>
              <w:rPr>
                <w:rFonts w:hint="eastAsia" w:ascii="宋体" w:hAnsi="宋体"/>
                <w:color w:val="000000"/>
                <w:sz w:val="24"/>
                <w:szCs w:val="24"/>
                <w:lang w:eastAsia="zh-CN"/>
              </w:rPr>
            </w:pPr>
            <w:r>
              <w:rPr>
                <w:rFonts w:hint="eastAsia" w:ascii="宋体" w:hAnsi="宋体"/>
                <w:color w:val="000000"/>
                <w:sz w:val="24"/>
                <w:szCs w:val="24"/>
                <w:lang w:eastAsia="zh-CN"/>
              </w:rPr>
              <w:t>全体行政人员</w:t>
            </w:r>
          </w:p>
        </w:tc>
        <w:tc>
          <w:tcPr>
            <w:tcW w:w="975" w:type="dxa"/>
            <w:noWrap w:val="0"/>
            <w:vAlign w:val="center"/>
          </w:tcPr>
          <w:p>
            <w:pPr>
              <w:jc w:val="center"/>
              <w:rPr>
                <w:rFonts w:hint="eastAsia" w:ascii="宋体" w:hAnsi="宋体"/>
                <w:color w:val="000000"/>
                <w:sz w:val="24"/>
                <w:szCs w:val="24"/>
                <w:lang w:val="en-US" w:eastAsia="zh-CN"/>
              </w:rPr>
            </w:pPr>
            <w:r>
              <w:rPr>
                <w:rFonts w:hint="eastAsia" w:ascii="宋体" w:hAnsi="宋体"/>
                <w:color w:val="000000"/>
                <w:sz w:val="24"/>
                <w:szCs w:val="24"/>
                <w:lang w:val="en-US" w:eastAsia="zh-CN"/>
              </w:rPr>
              <w:t>206会议室</w:t>
            </w:r>
          </w:p>
        </w:tc>
        <w:tc>
          <w:tcPr>
            <w:tcW w:w="1050" w:type="dxa"/>
            <w:noWrap w:val="0"/>
            <w:vAlign w:val="center"/>
          </w:tcPr>
          <w:p>
            <w:pPr>
              <w:jc w:val="center"/>
              <w:rPr>
                <w:rFonts w:hint="eastAsia" w:ascii="宋体" w:hAnsi="宋体"/>
                <w:color w:val="000000"/>
                <w:sz w:val="24"/>
                <w:szCs w:val="24"/>
                <w:lang w:eastAsia="zh-CN"/>
              </w:rPr>
            </w:pPr>
            <w:r>
              <w:rPr>
                <w:rFonts w:hint="eastAsia" w:ascii="宋体" w:hAnsi="宋体"/>
                <w:color w:val="000000"/>
                <w:sz w:val="24"/>
                <w:szCs w:val="24"/>
                <w:lang w:eastAsia="zh-CN"/>
              </w:rPr>
              <w:t>校长室</w:t>
            </w:r>
          </w:p>
        </w:tc>
        <w:tc>
          <w:tcPr>
            <w:tcW w:w="1185" w:type="dxa"/>
            <w:noWrap w:val="0"/>
            <w:vAlign w:val="center"/>
          </w:tcPr>
          <w:p>
            <w:pPr>
              <w:jc w:val="center"/>
              <w:rPr>
                <w:rFonts w:hint="eastAsia" w:ascii="宋体" w:hAnsi="宋体"/>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8" w:hRule="atLeast"/>
        </w:trPr>
        <w:tc>
          <w:tcPr>
            <w:tcW w:w="1033" w:type="dxa"/>
            <w:noWrap w:val="0"/>
            <w:vAlign w:val="center"/>
          </w:tcPr>
          <w:p>
            <w:pPr>
              <w:jc w:val="center"/>
              <w:rPr>
                <w:rFonts w:hint="eastAsia" w:ascii="宋体" w:hAnsi="宋体" w:eastAsia="宋体" w:cs="Calibri"/>
                <w:color w:val="000000"/>
                <w:sz w:val="24"/>
                <w:szCs w:val="24"/>
                <w:lang w:val="en-US" w:eastAsia="zh-CN"/>
              </w:rPr>
            </w:pPr>
            <w:r>
              <w:rPr>
                <w:rFonts w:hint="eastAsia" w:ascii="宋体" w:hAnsi="宋体" w:cs="Calibri"/>
                <w:color w:val="000000"/>
                <w:sz w:val="24"/>
                <w:szCs w:val="24"/>
                <w:lang w:val="en-US" w:eastAsia="zh-CN"/>
              </w:rPr>
              <w:t>1</w:t>
            </w:r>
            <w:r>
              <w:rPr>
                <w:rFonts w:hint="eastAsia" w:ascii="宋体" w:hAnsi="宋体" w:cs="Calibri"/>
                <w:color w:val="000000"/>
                <w:sz w:val="24"/>
                <w:szCs w:val="24"/>
              </w:rPr>
              <w:t>.</w:t>
            </w:r>
            <w:r>
              <w:rPr>
                <w:rFonts w:hint="eastAsia" w:ascii="宋体" w:hAnsi="宋体" w:cs="Calibri"/>
                <w:color w:val="000000"/>
                <w:sz w:val="24"/>
                <w:szCs w:val="24"/>
                <w:lang w:val="en-US" w:eastAsia="zh-CN"/>
              </w:rPr>
              <w:t>3</w:t>
            </w:r>
          </w:p>
          <w:p>
            <w:pPr>
              <w:rPr>
                <w:rFonts w:hint="eastAsia" w:ascii="宋体" w:hAnsi="宋体" w:cs="Calibri"/>
                <w:color w:val="000000"/>
                <w:sz w:val="24"/>
                <w:szCs w:val="24"/>
              </w:rPr>
            </w:pPr>
            <w:r>
              <w:rPr>
                <w:rFonts w:hint="eastAsia" w:ascii="宋体" w:hAnsi="宋体" w:cs="Calibri"/>
                <w:color w:val="000000"/>
                <w:sz w:val="24"/>
                <w:szCs w:val="24"/>
              </w:rPr>
              <w:t>(</w:t>
            </w:r>
            <w:r>
              <w:rPr>
                <w:rFonts w:ascii="宋体" w:hAnsi="宋体" w:cs="Calibri"/>
                <w:color w:val="000000"/>
                <w:sz w:val="24"/>
                <w:szCs w:val="24"/>
              </w:rPr>
              <w:t>周</w:t>
            </w:r>
            <w:r>
              <w:rPr>
                <w:rFonts w:hint="eastAsia" w:ascii="宋体" w:hAnsi="宋体" w:cs="Calibri"/>
                <w:color w:val="000000"/>
                <w:sz w:val="24"/>
                <w:szCs w:val="24"/>
                <w:lang w:eastAsia="zh-CN"/>
              </w:rPr>
              <w:t>五</w:t>
            </w:r>
            <w:r>
              <w:rPr>
                <w:rFonts w:ascii="宋体" w:hAnsi="宋体" w:cs="Calibri"/>
                <w:color w:val="000000"/>
                <w:sz w:val="24"/>
                <w:szCs w:val="24"/>
              </w:rPr>
              <w:t>)</w:t>
            </w:r>
          </w:p>
        </w:tc>
        <w:tc>
          <w:tcPr>
            <w:tcW w:w="1209" w:type="dxa"/>
            <w:noWrap w:val="0"/>
            <w:vAlign w:val="center"/>
          </w:tcPr>
          <w:p>
            <w:pPr>
              <w:jc w:val="center"/>
              <w:rPr>
                <w:rFonts w:hint="eastAsia" w:ascii="宋体" w:hAnsi="宋体"/>
                <w:color w:val="000000"/>
                <w:kern w:val="2"/>
                <w:sz w:val="24"/>
                <w:szCs w:val="24"/>
                <w:lang w:val="en-US" w:eastAsia="zh-CN" w:bidi="ar-SA"/>
              </w:rPr>
            </w:pPr>
            <w:r>
              <w:rPr>
                <w:rFonts w:hint="eastAsia" w:ascii="宋体" w:hAnsi="宋体"/>
                <w:color w:val="000000"/>
                <w:kern w:val="2"/>
                <w:sz w:val="24"/>
                <w:szCs w:val="24"/>
                <w:lang w:val="en-US" w:eastAsia="zh-CN" w:bidi="ar-SA"/>
              </w:rPr>
              <w:t>下午第二节</w:t>
            </w:r>
          </w:p>
        </w:tc>
        <w:tc>
          <w:tcPr>
            <w:tcW w:w="2610" w:type="dxa"/>
            <w:noWrap w:val="0"/>
            <w:vAlign w:val="center"/>
          </w:tcPr>
          <w:p>
            <w:pPr>
              <w:jc w:val="center"/>
              <w:rPr>
                <w:rFonts w:hint="default" w:ascii="宋体" w:hAnsi="宋体"/>
                <w:color w:val="000000"/>
                <w:kern w:val="2"/>
                <w:sz w:val="24"/>
                <w:szCs w:val="24"/>
                <w:lang w:val="en-US" w:eastAsia="zh-CN" w:bidi="ar-SA"/>
              </w:rPr>
            </w:pPr>
            <w:r>
              <w:rPr>
                <w:rFonts w:hint="eastAsia" w:ascii="宋体" w:hAnsi="宋体"/>
                <w:color w:val="000000"/>
                <w:kern w:val="2"/>
                <w:sz w:val="24"/>
                <w:szCs w:val="24"/>
                <w:lang w:val="en-US" w:eastAsia="zh-CN" w:bidi="ar-SA"/>
              </w:rPr>
              <w:t>魏金城公开课：快速跑</w:t>
            </w:r>
          </w:p>
        </w:tc>
        <w:tc>
          <w:tcPr>
            <w:tcW w:w="1763" w:type="dxa"/>
            <w:noWrap w:val="0"/>
            <w:vAlign w:val="center"/>
          </w:tcPr>
          <w:p>
            <w:pPr>
              <w:jc w:val="center"/>
              <w:rPr>
                <w:rFonts w:hint="eastAsia" w:ascii="宋体" w:hAnsi="宋体"/>
                <w:color w:val="000000"/>
                <w:kern w:val="2"/>
                <w:sz w:val="24"/>
                <w:szCs w:val="24"/>
                <w:lang w:val="en-US" w:eastAsia="zh-CN" w:bidi="ar-SA"/>
              </w:rPr>
            </w:pPr>
            <w:r>
              <w:rPr>
                <w:rFonts w:hint="eastAsia" w:ascii="宋体" w:hAnsi="宋体"/>
                <w:color w:val="000000"/>
                <w:kern w:val="2"/>
                <w:sz w:val="24"/>
                <w:szCs w:val="24"/>
                <w:lang w:val="en-US" w:eastAsia="zh-CN" w:bidi="ar-SA"/>
              </w:rPr>
              <w:t>全体体育老师</w:t>
            </w:r>
          </w:p>
        </w:tc>
        <w:tc>
          <w:tcPr>
            <w:tcW w:w="975" w:type="dxa"/>
            <w:noWrap w:val="0"/>
            <w:vAlign w:val="center"/>
          </w:tcPr>
          <w:p>
            <w:pPr>
              <w:jc w:val="center"/>
              <w:rPr>
                <w:rFonts w:hint="default" w:ascii="宋体" w:hAnsi="宋体"/>
                <w:color w:val="000000"/>
                <w:kern w:val="2"/>
                <w:sz w:val="24"/>
                <w:szCs w:val="24"/>
                <w:lang w:val="en-US" w:eastAsia="zh-CN" w:bidi="ar-SA"/>
              </w:rPr>
            </w:pPr>
            <w:r>
              <w:rPr>
                <w:rFonts w:hint="eastAsia" w:ascii="宋体" w:hAnsi="宋体"/>
                <w:color w:val="000000"/>
                <w:kern w:val="2"/>
                <w:sz w:val="24"/>
                <w:szCs w:val="24"/>
                <w:lang w:val="en-US" w:eastAsia="zh-CN" w:bidi="ar-SA"/>
              </w:rPr>
              <w:t>操场</w:t>
            </w:r>
          </w:p>
        </w:tc>
        <w:tc>
          <w:tcPr>
            <w:tcW w:w="1050" w:type="dxa"/>
            <w:noWrap w:val="0"/>
            <w:vAlign w:val="center"/>
          </w:tcPr>
          <w:p>
            <w:pPr>
              <w:jc w:val="center"/>
              <w:rPr>
                <w:rFonts w:hint="eastAsia" w:ascii="宋体" w:hAnsi="宋体" w:eastAsia="宋体"/>
                <w:color w:val="000000"/>
                <w:kern w:val="2"/>
                <w:sz w:val="24"/>
                <w:szCs w:val="24"/>
                <w:lang w:val="en-US" w:eastAsia="zh-CN" w:bidi="ar-SA"/>
              </w:rPr>
            </w:pPr>
          </w:p>
        </w:tc>
        <w:tc>
          <w:tcPr>
            <w:tcW w:w="1185" w:type="dxa"/>
            <w:noWrap w:val="0"/>
            <w:vAlign w:val="center"/>
          </w:tcPr>
          <w:p>
            <w:pPr>
              <w:jc w:val="center"/>
              <w:rPr>
                <w:rFonts w:hint="eastAsia" w:ascii="宋体" w:hAnsi="宋体"/>
                <w:color w:val="000000"/>
                <w:kern w:val="2"/>
                <w:sz w:val="24"/>
                <w:szCs w:val="24"/>
                <w:lang w:val="en-US" w:eastAsia="zh-CN" w:bidi="ar-SA"/>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6" w:hRule="atLeast"/>
        </w:trPr>
        <w:tc>
          <w:tcPr>
            <w:tcW w:w="9825" w:type="dxa"/>
            <w:gridSpan w:val="7"/>
            <w:noWrap w:val="0"/>
            <w:vAlign w:val="center"/>
          </w:tcPr>
          <w:p>
            <w:pPr>
              <w:ind w:left="1676" w:leftChars="798" w:firstLine="1566" w:firstLineChars="650"/>
              <w:jc w:val="both"/>
              <w:rPr>
                <w:rFonts w:hint="eastAsia" w:ascii="宋体" w:hAnsi="宋体"/>
                <w:b/>
                <w:bCs/>
                <w:color w:val="000000"/>
                <w:sz w:val="24"/>
                <w:szCs w:val="24"/>
              </w:rPr>
            </w:pPr>
            <w:r>
              <w:rPr>
                <w:rFonts w:hint="eastAsia" w:ascii="宋体" w:hAnsi="宋体"/>
                <w:b/>
                <w:bCs/>
                <w:color w:val="000000"/>
                <w:sz w:val="24"/>
                <w:szCs w:val="24"/>
                <w:lang w:eastAsia="zh-CN"/>
              </w:rPr>
              <w:t>其他</w:t>
            </w:r>
            <w:r>
              <w:rPr>
                <w:rFonts w:hint="eastAsia" w:ascii="宋体" w:hAnsi="宋体"/>
                <w:b/>
                <w:bCs/>
                <w:color w:val="000000"/>
                <w:sz w:val="24"/>
                <w:szCs w:val="24"/>
              </w:rPr>
              <w:t>工作提醒</w:t>
            </w:r>
          </w:p>
          <w:p>
            <w:pPr>
              <w:jc w:val="both"/>
              <w:rPr>
                <w:rFonts w:hint="eastAsia" w:ascii="宋体" w:hAnsi="宋体" w:eastAsia="宋体"/>
                <w:b/>
                <w:bCs/>
                <w:color w:val="000000"/>
                <w:sz w:val="24"/>
                <w:szCs w:val="24"/>
                <w:lang w:eastAsia="zh-CN"/>
              </w:rPr>
            </w:pPr>
            <w:r>
              <w:rPr>
                <w:rFonts w:hint="eastAsia" w:ascii="宋体" w:hAnsi="宋体"/>
                <w:b/>
                <w:bCs/>
                <w:color w:val="000000"/>
                <w:sz w:val="24"/>
                <w:szCs w:val="24"/>
                <w:lang w:eastAsia="zh-CN"/>
              </w:rPr>
              <w:t>学生发展处：</w:t>
            </w:r>
          </w:p>
          <w:p>
            <w:pPr>
              <w:numPr>
                <w:ilvl w:val="0"/>
                <w:numId w:val="1"/>
              </w:numPr>
              <w:ind w:left="0" w:leftChars="0" w:firstLine="0" w:firstLineChars="0"/>
              <w:jc w:val="both"/>
              <w:rPr>
                <w:rFonts w:ascii="宋体" w:hAnsi="宋体" w:eastAsia="宋体" w:cs="宋体"/>
                <w:sz w:val="24"/>
                <w:szCs w:val="24"/>
              </w:rPr>
            </w:pPr>
            <w:r>
              <w:rPr>
                <w:rFonts w:ascii="宋体" w:hAnsi="宋体" w:eastAsia="宋体" w:cs="宋体"/>
                <w:b/>
                <w:bCs/>
                <w:sz w:val="24"/>
                <w:szCs w:val="24"/>
              </w:rPr>
              <w:t>请班主任将评语于1月4号前完成</w:t>
            </w:r>
            <w:r>
              <w:rPr>
                <w:rFonts w:ascii="宋体" w:hAnsi="宋体" w:eastAsia="宋体" w:cs="宋体"/>
                <w:sz w:val="24"/>
                <w:szCs w:val="24"/>
              </w:rPr>
              <w:t>，七年级发给周校，八年级发给高校。九年级1～6班发给季云萍，7～11班发给聂永丽。</w:t>
            </w:r>
          </w:p>
          <w:p>
            <w:pPr>
              <w:numPr>
                <w:ilvl w:val="0"/>
                <w:numId w:val="1"/>
              </w:numPr>
              <w:ind w:left="0" w:leftChars="0" w:firstLine="0" w:firstLineChars="0"/>
              <w:jc w:val="both"/>
              <w:rPr>
                <w:rFonts w:hint="eastAsia" w:ascii="宋体" w:hAnsi="宋体" w:eastAsia="宋体" w:cs="宋体"/>
                <w:sz w:val="24"/>
                <w:szCs w:val="24"/>
                <w:lang w:val="en-US" w:eastAsia="zh-CN"/>
              </w:rPr>
            </w:pPr>
            <w:r>
              <w:rPr>
                <w:rFonts w:ascii="宋体" w:hAnsi="宋体" w:eastAsia="宋体" w:cs="宋体"/>
                <w:sz w:val="24"/>
                <w:szCs w:val="24"/>
              </w:rPr>
              <w:t>今年元旦采用班级联欢方式，学校不做统一安排。班主任可以早做安排，联欢节目形式自由安排，组织学生畅谈新年愿望，可邀请任课老师参加，也可以在教室布置新年愿望树。每班上传一张活动照片至班主任群，精彩的，有代表性的，能看出班级特色的。活动时间定在12月31日4:40开始，放学前20分钟结束，安排学生打扫卫生，班主任检查完毕放学</w:t>
            </w:r>
            <w:r>
              <w:rPr>
                <w:rFonts w:hint="eastAsia" w:ascii="宋体" w:hAnsi="宋体" w:eastAsia="宋体" w:cs="宋体"/>
                <w:sz w:val="24"/>
                <w:szCs w:val="24"/>
                <w:lang w:eastAsia="zh-CN"/>
              </w:rPr>
              <w:t>。</w:t>
            </w:r>
          </w:p>
          <w:p>
            <w:pPr>
              <w:numPr>
                <w:ilvl w:val="0"/>
                <w:numId w:val="0"/>
              </w:numPr>
              <w:ind w:leftChars="0"/>
              <w:jc w:val="both"/>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教师发展处：</w:t>
            </w:r>
          </w:p>
          <w:p>
            <w:pPr>
              <w:numPr>
                <w:ilvl w:val="0"/>
                <w:numId w:val="2"/>
              </w:numPr>
              <w:ind w:leftChars="0"/>
              <w:jc w:val="both"/>
              <w:rPr>
                <w:rFonts w:ascii="宋体" w:hAnsi="宋体" w:eastAsia="宋体" w:cs="宋体"/>
                <w:sz w:val="24"/>
                <w:szCs w:val="24"/>
              </w:rPr>
            </w:pPr>
            <w:r>
              <w:rPr>
                <w:rFonts w:ascii="宋体" w:hAnsi="宋体" w:eastAsia="宋体" w:cs="宋体"/>
                <w:sz w:val="24"/>
                <w:szCs w:val="24"/>
              </w:rPr>
              <w:t>各备课组安排好复习计划，指导学生有效复习，不搞题海战，注重知识的归类及方法的指导，各老师控制好作业量，各班主任密切关注本班作业量，并做好调控。</w:t>
            </w:r>
          </w:p>
          <w:p>
            <w:pPr>
              <w:numPr>
                <w:ilvl w:val="0"/>
                <w:numId w:val="0"/>
              </w:numPr>
              <w:jc w:val="both"/>
              <w:rPr>
                <w:rFonts w:hint="eastAsia" w:ascii="宋体" w:hAnsi="宋体" w:eastAsia="宋体" w:cs="宋体"/>
                <w:b/>
                <w:bCs/>
                <w:sz w:val="24"/>
                <w:szCs w:val="24"/>
                <w:lang w:val="en-US" w:eastAsia="zh-CN"/>
              </w:rPr>
            </w:pPr>
            <w:r>
              <w:rPr>
                <w:rFonts w:ascii="宋体" w:hAnsi="宋体" w:eastAsia="宋体" w:cs="宋体"/>
                <w:sz w:val="24"/>
                <w:szCs w:val="24"/>
              </w:rPr>
              <w:t>2.</w:t>
            </w:r>
            <w:r>
              <w:rPr>
                <w:rFonts w:hint="eastAsia" w:ascii="宋体" w:hAnsi="宋体" w:eastAsia="宋体" w:cs="宋体"/>
                <w:sz w:val="24"/>
                <w:szCs w:val="24"/>
                <w:lang w:eastAsia="zh-CN"/>
              </w:rPr>
              <w:t>本</w:t>
            </w:r>
            <w:r>
              <w:rPr>
                <w:rFonts w:ascii="宋体" w:hAnsi="宋体" w:eastAsia="宋体" w:cs="宋体"/>
                <w:sz w:val="24"/>
                <w:szCs w:val="24"/>
              </w:rPr>
              <w:t>周音、美、信息、校本考查结束，并将成绩在1月9号前发给各班主任。</w:t>
            </w:r>
          </w:p>
        </w:tc>
      </w:tr>
    </w:tbl>
    <w:p>
      <w:pPr>
        <w:rPr>
          <w:rFonts w:hint="eastAsia"/>
        </w:rPr>
      </w:pPr>
    </w:p>
    <w:p>
      <w:pPr>
        <w:jc w:val="center"/>
        <w:rPr>
          <w:rFonts w:hint="eastAsia" w:ascii="Arial" w:hAnsi="Arial" w:cs="Arial"/>
          <w:b/>
          <w:color w:val="333333"/>
          <w:sz w:val="28"/>
          <w:szCs w:val="28"/>
        </w:rPr>
      </w:pPr>
    </w:p>
    <w:p>
      <w:pPr>
        <w:jc w:val="center"/>
        <w:rPr>
          <w:rFonts w:hint="eastAsia" w:ascii="Arial" w:hAnsi="Arial" w:cs="Arial"/>
          <w:b/>
          <w:color w:val="333333"/>
          <w:sz w:val="28"/>
          <w:szCs w:val="28"/>
        </w:rPr>
      </w:pPr>
    </w:p>
    <w:p>
      <w:pPr>
        <w:jc w:val="center"/>
        <w:rPr>
          <w:rFonts w:hint="eastAsia" w:ascii="Arial" w:hAnsi="Arial" w:cs="Arial"/>
          <w:b/>
          <w:color w:val="333333"/>
          <w:sz w:val="28"/>
          <w:szCs w:val="28"/>
        </w:rPr>
      </w:pPr>
    </w:p>
    <w:p>
      <w:pPr>
        <w:jc w:val="center"/>
        <w:rPr>
          <w:rFonts w:hint="eastAsia" w:ascii="Arial" w:hAnsi="Arial" w:cs="Arial"/>
          <w:b/>
          <w:color w:val="333333"/>
          <w:sz w:val="28"/>
          <w:szCs w:val="28"/>
        </w:rPr>
      </w:pPr>
    </w:p>
    <w:p>
      <w:pPr>
        <w:jc w:val="center"/>
        <w:rPr>
          <w:rFonts w:hint="eastAsia" w:ascii="Arial" w:hAnsi="Arial" w:cs="Arial"/>
          <w:b/>
          <w:color w:val="333333"/>
          <w:sz w:val="28"/>
          <w:szCs w:val="28"/>
        </w:rPr>
      </w:pPr>
    </w:p>
    <w:p>
      <w:pPr>
        <w:jc w:val="center"/>
        <w:rPr>
          <w:rFonts w:hint="eastAsia"/>
          <w:sz w:val="44"/>
          <w:szCs w:val="44"/>
        </w:rPr>
      </w:pPr>
      <w:r>
        <w:rPr>
          <w:rFonts w:hint="eastAsia"/>
          <w:sz w:val="44"/>
          <w:szCs w:val="44"/>
        </w:rPr>
        <w:t>初中体育课程课例“耐久跑”教学设计</w:t>
      </w:r>
    </w:p>
    <w:p>
      <w:pPr>
        <w:jc w:val="center"/>
        <w:rPr>
          <w:rFonts w:hint="eastAsia" w:eastAsia="宋体"/>
          <w:sz w:val="30"/>
          <w:szCs w:val="30"/>
          <w:lang w:val="en-US" w:eastAsia="zh-CN"/>
        </w:rPr>
      </w:pPr>
      <w:r>
        <w:rPr>
          <w:sz w:val="44"/>
          <w:szCs w:val="44"/>
        </w:rPr>
        <w:t xml:space="preserve"> </w:t>
      </w:r>
      <w:r>
        <w:rPr>
          <w:rFonts w:hint="eastAsia"/>
          <w:sz w:val="30"/>
          <w:szCs w:val="30"/>
          <w:lang w:val="en-US" w:eastAsia="zh-CN"/>
        </w:rPr>
        <w:t>新北区新桥初中</w:t>
      </w:r>
      <w:r>
        <w:rPr>
          <w:rFonts w:hint="eastAsia"/>
          <w:sz w:val="30"/>
          <w:szCs w:val="30"/>
        </w:rPr>
        <w:t xml:space="preserve">  </w:t>
      </w:r>
      <w:r>
        <w:rPr>
          <w:rFonts w:hint="eastAsia"/>
          <w:sz w:val="30"/>
          <w:szCs w:val="30"/>
          <w:lang w:eastAsia="zh-CN"/>
        </w:rPr>
        <w:t>周晓阳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一、教学说明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本课例体现实践性学习方法在教学中的运用，旨在培养学生的自主学习，激化学生对耐久跑的恐惧感、锻炼学生吃苦耐劳的精神品质；使学生在快乐、轻松、自主自由的氛围中掌握耐久跑的的的基本技术动作和呼吸节奏要领，形成跑的正确姿势，提高耐久跑的能力，培养克服困难，挑战自我的品质。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二、教学主要内容及目标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1、教学内容的分析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耐久跑是跑项目当中的重点，是学生提高身体素质和心肺能力的有效手段，也是克服意志力的训练手段。通过前一阶段的对短跑和长跑的练习，了解了短跑和中长跑技术上面的区别。同学们已有一定的认识和基础，而本次课正是在这一基础上进行的一次较高难度的学习课。在跑的过程当中，注意呼吸与节奏的配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2、学生情况分析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这堂课面对的是初</w:t>
      </w:r>
      <w:r>
        <w:rPr>
          <w:rFonts w:hint="eastAsia" w:ascii="宋体" w:hAnsi="宋体" w:cs="宋体"/>
          <w:sz w:val="28"/>
          <w:szCs w:val="28"/>
          <w:lang w:eastAsia="zh-CN"/>
        </w:rPr>
        <w:t>二</w:t>
      </w:r>
      <w:r>
        <w:rPr>
          <w:rFonts w:hint="eastAsia" w:ascii="宋体" w:hAnsi="宋体" w:eastAsia="宋体" w:cs="宋体"/>
          <w:sz w:val="28"/>
          <w:szCs w:val="28"/>
        </w:rPr>
        <w:t>年级的学生，全班共有</w:t>
      </w:r>
      <w:r>
        <w:rPr>
          <w:rFonts w:hint="eastAsia" w:ascii="宋体" w:hAnsi="宋体" w:cs="宋体"/>
          <w:sz w:val="28"/>
          <w:szCs w:val="28"/>
          <w:lang w:val="en-US" w:eastAsia="zh-CN"/>
        </w:rPr>
        <w:t>53</w:t>
      </w:r>
      <w:r>
        <w:rPr>
          <w:rFonts w:hint="eastAsia" w:ascii="宋体" w:hAnsi="宋体" w:eastAsia="宋体" w:cs="宋体"/>
          <w:sz w:val="28"/>
          <w:szCs w:val="28"/>
        </w:rPr>
        <w:t>个学生，同学们的身高、力度、协调性和模仿能力等指标都不尽相同。同时，初中生的学习意识较强，兴趣较高，有强烈的表现的要，但是耐久跑也是部分同学的通病，有一定的恐惧感。另外，这些学生都已经学习了两到三节课的跑技术，都有了一定的认识和基础，现在正进一步提高他们跑的能力的时候。所以，同学们对如何开展学习研究一一实践呼吸和步伐的配合、协调动作、形成动力定型不存在太大的难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3、教学目标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基于以上两点的分析，本次课的教学目标是：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1）、学习与提高耐久跑技技术，体会呼吸与步伐节奏配合等技术动作；</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2）、通过同学们的模仿练习、自主练习、反复练习的过程，全面提高同学们的模仿能力、协调能力和形成动力定型。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3）、通过学习和练习达到锻炼学生身体，增强学生体质，提高学生耐久跑能力的目的，为终身体育打下一定的基础。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三、教学重点、难点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1、引导与促使学生的学习过程由被动向主动转变，化单调枯燥为活泼生动；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2、如何引导与组织学生来达到这种效果。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四、教学手段与方法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1、集体学习与分组练习相结合，选出动作比较自然、协调、规范的学生给其他学生作示范，激化学生的学习兴趣；集体学习、集体纠错、个别纠错与同学们相互纠错相结合。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五、教学过程设计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1、课前准备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1）、同学们课余时间可以利用各种搜索信息的途径（如看体育书、VCD、图书资料和上网）去了解耐久跑的一些常识，了解各个环节的重点和要求等；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2）、教师设计好进行本次课程教案的研究方案；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3）、设想进行实践性学习后可能达到的效果或者提出难度更大的研究问题。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2、教学过程：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为了更好地理解本次课的教学过程，课程采用流程图的形式反映教学过程。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六、小结</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1、表扬与评价表现好的小组与学生个人；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 xml:space="preserve"> 2、肯定研究性学习带来的学习热情与高潮；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3、提出课后更进一步的研究问题。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七、各项指标预计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sz w:val="28"/>
          <w:szCs w:val="28"/>
        </w:rPr>
      </w:pPr>
      <w:r>
        <w:rPr>
          <w:rFonts w:hint="eastAsia" w:ascii="宋体" w:hAnsi="宋体" w:eastAsia="宋体" w:cs="宋体"/>
          <w:sz w:val="28"/>
          <w:szCs w:val="28"/>
        </w:rPr>
        <w:t>1、练习密度：40％；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outlineLvl w:val="9"/>
        <w:rPr>
          <w:rFonts w:hint="eastAsia" w:ascii="宋体" w:hAnsi="宋体" w:eastAsia="宋体" w:cs="宋体"/>
          <w:b/>
          <w:bCs/>
          <w:sz w:val="28"/>
          <w:szCs w:val="28"/>
        </w:rPr>
      </w:pPr>
      <w:r>
        <w:rPr>
          <w:rFonts w:hint="eastAsia" w:ascii="宋体" w:hAnsi="宋体" w:eastAsia="宋体" w:cs="宋体"/>
          <w:sz w:val="28"/>
          <w:szCs w:val="28"/>
        </w:rPr>
        <w:t xml:space="preserve"> 2、平均心率：150-170次/分；</w:t>
      </w:r>
    </w:p>
    <w:p>
      <w:pPr>
        <w:rPr>
          <w:rFonts w:hint="eastAsia" w:ascii="宋体" w:hAnsi="宋体" w:eastAsia="宋体" w:cs="宋体"/>
          <w:b/>
          <w:bCs/>
          <w:sz w:val="28"/>
        </w:rPr>
      </w:pPr>
      <w:r>
        <w:rPr>
          <w:rFonts w:hint="eastAsia" w:ascii="宋体" w:hAnsi="宋体" w:eastAsia="宋体" w:cs="宋体"/>
          <w:b/>
          <w:bCs/>
          <w:sz w:val="28"/>
        </w:rPr>
        <w:t xml:space="preserve">   </w:t>
      </w:r>
    </w:p>
    <w:p>
      <w:pPr>
        <w:rPr>
          <w:b/>
          <w:bCs/>
        </w:rPr>
      </w:pPr>
    </w:p>
    <w:p/>
    <w:p/>
    <w:p>
      <w:pPr>
        <w:rPr>
          <w:rFonts w:hint="eastAsia"/>
          <w:lang w:val="en-US" w:eastAsia="zh-CN"/>
        </w:rPr>
      </w:pPr>
      <w:r>
        <w:rPr>
          <w:rFonts w:hint="eastAsia"/>
          <w:lang w:val="en-US" w:eastAsia="zh-CN"/>
        </w:rPr>
        <w:t xml:space="preserve">                                             </w:t>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3"/>
        <w:tblpPr w:leftFromText="180" w:rightFromText="180" w:vertAnchor="page" w:horzAnchor="page" w:tblpX="713" w:tblpY="10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984"/>
        <w:gridCol w:w="1985"/>
        <w:gridCol w:w="924"/>
        <w:gridCol w:w="953"/>
        <w:gridCol w:w="1020"/>
        <w:gridCol w:w="1192"/>
        <w:gridCol w:w="570"/>
        <w:gridCol w:w="540"/>
        <w:gridCol w:w="1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959" w:type="dxa"/>
            <w:vMerge w:val="restart"/>
            <w:noWrap w:val="0"/>
            <w:vAlign w:val="center"/>
          </w:tcPr>
          <w:p>
            <w:pPr>
              <w:jc w:val="center"/>
              <w:rPr>
                <w:b/>
              </w:rPr>
            </w:pPr>
            <w:r>
              <w:rPr>
                <w:rFonts w:hint="eastAsia"/>
                <w:b/>
              </w:rPr>
              <w:t>教 学</w:t>
            </w:r>
          </w:p>
          <w:p>
            <w:pPr>
              <w:jc w:val="center"/>
              <w:rPr>
                <w:b/>
              </w:rPr>
            </w:pPr>
            <w:r>
              <w:rPr>
                <w:rFonts w:hint="eastAsia"/>
                <w:b/>
              </w:rPr>
              <w:t>内 容</w:t>
            </w:r>
          </w:p>
        </w:tc>
        <w:tc>
          <w:tcPr>
            <w:tcW w:w="4893" w:type="dxa"/>
            <w:gridSpan w:val="3"/>
            <w:vMerge w:val="restart"/>
            <w:noWrap w:val="0"/>
            <w:vAlign w:val="center"/>
          </w:tcPr>
          <w:p>
            <w:r>
              <w:rPr>
                <w:rFonts w:hint="eastAsia"/>
              </w:rPr>
              <w:t>耐久跑</w:t>
            </w:r>
          </w:p>
        </w:tc>
        <w:tc>
          <w:tcPr>
            <w:tcW w:w="953" w:type="dxa"/>
            <w:noWrap w:val="0"/>
            <w:vAlign w:val="center"/>
          </w:tcPr>
          <w:p>
            <w:pPr>
              <w:jc w:val="center"/>
            </w:pPr>
            <w:r>
              <w:rPr>
                <w:rFonts w:hint="eastAsia"/>
                <w:b/>
              </w:rPr>
              <w:t>重点</w:t>
            </w:r>
          </w:p>
        </w:tc>
        <w:tc>
          <w:tcPr>
            <w:tcW w:w="4360" w:type="dxa"/>
            <w:gridSpan w:val="5"/>
            <w:noWrap w:val="0"/>
            <w:vAlign w:val="center"/>
          </w:tcPr>
          <w:p>
            <w:pPr>
              <w:rPr>
                <w:rFonts w:hint="eastAsia" w:eastAsia="宋体"/>
                <w:lang w:val="en-US" w:eastAsia="zh-CN"/>
              </w:rPr>
            </w:pPr>
            <w:r>
              <w:rPr>
                <w:rFonts w:hint="eastAsia"/>
                <w:lang w:val="en-US" w:eastAsia="zh-CN"/>
              </w:rPr>
              <w:t>步频与呼吸节奏的配合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5" w:hRule="atLeast"/>
        </w:trPr>
        <w:tc>
          <w:tcPr>
            <w:tcW w:w="959" w:type="dxa"/>
            <w:vMerge w:val="continue"/>
            <w:noWrap w:val="0"/>
            <w:vAlign w:val="center"/>
          </w:tcPr>
          <w:p/>
        </w:tc>
        <w:tc>
          <w:tcPr>
            <w:tcW w:w="4893" w:type="dxa"/>
            <w:gridSpan w:val="3"/>
            <w:vMerge w:val="continue"/>
            <w:noWrap w:val="0"/>
            <w:vAlign w:val="center"/>
          </w:tcPr>
          <w:p/>
        </w:tc>
        <w:tc>
          <w:tcPr>
            <w:tcW w:w="953" w:type="dxa"/>
            <w:noWrap w:val="0"/>
            <w:vAlign w:val="center"/>
          </w:tcPr>
          <w:p>
            <w:pPr>
              <w:jc w:val="center"/>
            </w:pPr>
            <w:r>
              <w:rPr>
                <w:rFonts w:hint="eastAsia"/>
                <w:b/>
              </w:rPr>
              <w:t>难点</w:t>
            </w:r>
          </w:p>
        </w:tc>
        <w:tc>
          <w:tcPr>
            <w:tcW w:w="4360" w:type="dxa"/>
            <w:gridSpan w:val="5"/>
            <w:noWrap w:val="0"/>
            <w:vAlign w:val="center"/>
          </w:tcPr>
          <w:p>
            <w:pPr>
              <w:rPr>
                <w:rFonts w:hint="eastAsia" w:eastAsia="宋体"/>
                <w:lang w:val="en-US" w:eastAsia="zh-CN"/>
              </w:rPr>
            </w:pPr>
            <w:r>
              <w:rPr>
                <w:rFonts w:hint="eastAsia"/>
                <w:lang w:val="en-US" w:eastAsia="zh-CN"/>
              </w:rPr>
              <w:t>重心平稳的跑进和极点的克服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31" w:hRule="atLeast"/>
        </w:trPr>
        <w:tc>
          <w:tcPr>
            <w:tcW w:w="959" w:type="dxa"/>
            <w:noWrap w:val="0"/>
            <w:textDirection w:val="tbRlV"/>
            <w:vAlign w:val="center"/>
          </w:tcPr>
          <w:p>
            <w:pPr>
              <w:ind w:left="113" w:right="113"/>
              <w:rPr>
                <w:b/>
              </w:rPr>
            </w:pPr>
            <w:r>
              <w:rPr>
                <w:rFonts w:hint="eastAsia"/>
                <w:b/>
              </w:rPr>
              <w:t>教 学 目 标</w:t>
            </w:r>
          </w:p>
        </w:tc>
        <w:tc>
          <w:tcPr>
            <w:tcW w:w="10206" w:type="dxa"/>
            <w:gridSpan w:val="9"/>
            <w:noWrap w:val="0"/>
            <w:vAlign w:val="top"/>
          </w:tcPr>
          <w:p>
            <w:pPr>
              <w:pStyle w:val="5"/>
              <w:numPr>
                <w:ilvl w:val="0"/>
                <w:numId w:val="3"/>
              </w:numPr>
              <w:ind w:firstLineChars="0"/>
              <w:rPr>
                <w:b w:val="0"/>
                <w:bCs/>
              </w:rPr>
            </w:pPr>
            <w:r>
              <w:rPr>
                <w:rFonts w:hint="eastAsia"/>
                <w:b/>
              </w:rPr>
              <w:t>认知目标：</w:t>
            </w:r>
            <w:r>
              <w:rPr>
                <w:rFonts w:hint="eastAsia"/>
                <w:b w:val="0"/>
                <w:bCs/>
              </w:rPr>
              <w:t>学生体验重心平稳、合理歩频与呼吸节奏的技术提高持续跑进能力</w:t>
            </w:r>
          </w:p>
          <w:p>
            <w:pPr>
              <w:pStyle w:val="5"/>
              <w:ind w:left="360" w:firstLine="0" w:firstLineChars="0"/>
              <w:rPr>
                <w:b/>
              </w:rPr>
            </w:pPr>
          </w:p>
          <w:p>
            <w:pPr>
              <w:pStyle w:val="5"/>
              <w:numPr>
                <w:ilvl w:val="0"/>
                <w:numId w:val="3"/>
              </w:numPr>
              <w:ind w:firstLineChars="0"/>
            </w:pPr>
            <w:r>
              <w:rPr>
                <w:rFonts w:hint="eastAsia"/>
                <w:b/>
              </w:rPr>
              <w:t>技能与体能目标：</w:t>
            </w:r>
            <w:r>
              <w:rPr>
                <w:rFonts w:hint="eastAsia"/>
                <w:b w:val="0"/>
                <w:bCs/>
              </w:rPr>
              <w:t>学生通过莱格跑的体验，对耐久跑产生新的空间、形态认知</w:t>
            </w:r>
          </w:p>
          <w:p>
            <w:pPr>
              <w:rPr>
                <w:b/>
              </w:rPr>
            </w:pPr>
          </w:p>
          <w:p>
            <w:pPr>
              <w:pStyle w:val="5"/>
              <w:numPr>
                <w:ilvl w:val="0"/>
                <w:numId w:val="3"/>
              </w:numPr>
              <w:ind w:firstLineChars="0"/>
              <w:rPr>
                <w:b/>
              </w:rPr>
            </w:pPr>
            <w:r>
              <w:rPr>
                <w:rFonts w:hint="eastAsia"/>
                <w:b/>
              </w:rPr>
              <w:t>情感目标：</w:t>
            </w:r>
            <w:r>
              <w:rPr>
                <w:rFonts w:hint="eastAsia"/>
                <w:b w:val="0"/>
                <w:bCs/>
              </w:rPr>
              <w:t>学生经过音乐控制的多种练习，建立规则意识，树立守规、顽强品格素养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59" w:type="dxa"/>
            <w:noWrap w:val="0"/>
            <w:vAlign w:val="top"/>
          </w:tcPr>
          <w:p>
            <w:pPr>
              <w:jc w:val="center"/>
              <w:rPr>
                <w:b/>
              </w:rPr>
            </w:pPr>
            <w:r>
              <w:rPr>
                <w:rFonts w:hint="eastAsia"/>
                <w:b/>
              </w:rPr>
              <w:t>程序与时 间</w:t>
            </w:r>
          </w:p>
        </w:tc>
        <w:tc>
          <w:tcPr>
            <w:tcW w:w="1984" w:type="dxa"/>
            <w:noWrap w:val="0"/>
            <w:vAlign w:val="center"/>
          </w:tcPr>
          <w:p>
            <w:pPr>
              <w:jc w:val="center"/>
              <w:rPr>
                <w:b/>
              </w:rPr>
            </w:pPr>
            <w:r>
              <w:rPr>
                <w:rFonts w:hint="eastAsia"/>
                <w:b/>
              </w:rPr>
              <w:t>课的内容</w:t>
            </w:r>
          </w:p>
        </w:tc>
        <w:tc>
          <w:tcPr>
            <w:tcW w:w="1985" w:type="dxa"/>
            <w:noWrap w:val="0"/>
            <w:vAlign w:val="center"/>
          </w:tcPr>
          <w:p>
            <w:pPr>
              <w:jc w:val="center"/>
              <w:rPr>
                <w:b/>
              </w:rPr>
            </w:pPr>
            <w:r>
              <w:rPr>
                <w:rFonts w:hint="eastAsia"/>
                <w:b/>
              </w:rPr>
              <w:t>教师活动</w:t>
            </w:r>
          </w:p>
        </w:tc>
        <w:tc>
          <w:tcPr>
            <w:tcW w:w="1877" w:type="dxa"/>
            <w:gridSpan w:val="2"/>
            <w:noWrap w:val="0"/>
            <w:vAlign w:val="center"/>
          </w:tcPr>
          <w:p>
            <w:pPr>
              <w:jc w:val="center"/>
              <w:rPr>
                <w:b/>
              </w:rPr>
            </w:pPr>
            <w:r>
              <w:rPr>
                <w:rFonts w:hint="eastAsia"/>
                <w:b/>
              </w:rPr>
              <w:t>学生活动</w:t>
            </w:r>
          </w:p>
        </w:tc>
        <w:tc>
          <w:tcPr>
            <w:tcW w:w="2212" w:type="dxa"/>
            <w:gridSpan w:val="2"/>
            <w:noWrap w:val="0"/>
            <w:vAlign w:val="center"/>
          </w:tcPr>
          <w:p>
            <w:pPr>
              <w:jc w:val="center"/>
              <w:rPr>
                <w:b/>
              </w:rPr>
            </w:pPr>
            <w:r>
              <w:rPr>
                <w:rFonts w:hint="eastAsia"/>
                <w:b/>
              </w:rPr>
              <w:t>组织形式</w:t>
            </w:r>
          </w:p>
        </w:tc>
        <w:tc>
          <w:tcPr>
            <w:tcW w:w="570" w:type="dxa"/>
            <w:noWrap w:val="0"/>
            <w:vAlign w:val="center"/>
          </w:tcPr>
          <w:p>
            <w:pPr>
              <w:jc w:val="center"/>
              <w:rPr>
                <w:b/>
              </w:rPr>
            </w:pPr>
            <w:r>
              <w:rPr>
                <w:rFonts w:hint="eastAsia"/>
                <w:b/>
              </w:rPr>
              <w:t>时间</w:t>
            </w:r>
          </w:p>
        </w:tc>
        <w:tc>
          <w:tcPr>
            <w:tcW w:w="540" w:type="dxa"/>
            <w:noWrap w:val="0"/>
            <w:vAlign w:val="center"/>
          </w:tcPr>
          <w:p>
            <w:pPr>
              <w:jc w:val="center"/>
              <w:rPr>
                <w:b/>
              </w:rPr>
            </w:pPr>
            <w:r>
              <w:rPr>
                <w:rFonts w:hint="eastAsia"/>
                <w:b/>
              </w:rPr>
              <w:t>次数</w:t>
            </w:r>
          </w:p>
        </w:tc>
        <w:tc>
          <w:tcPr>
            <w:tcW w:w="1038" w:type="dxa"/>
            <w:noWrap w:val="0"/>
            <w:vAlign w:val="center"/>
          </w:tcPr>
          <w:p>
            <w:pPr>
              <w:jc w:val="center"/>
              <w:rPr>
                <w:b/>
              </w:rPr>
            </w:pPr>
            <w:r>
              <w:rPr>
                <w:rFonts w:hint="eastAsia"/>
                <w:b/>
              </w:rPr>
              <w:t>强度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trPr>
        <w:tc>
          <w:tcPr>
            <w:tcW w:w="959" w:type="dxa"/>
            <w:noWrap w:val="0"/>
            <w:textDirection w:val="tbRlV"/>
            <w:vAlign w:val="top"/>
          </w:tcPr>
          <w:p>
            <w:pPr>
              <w:ind w:left="113" w:right="113" w:firstLine="1960" w:firstLineChars="700"/>
              <w:jc w:val="both"/>
              <w:rPr>
                <w:rFonts w:hint="eastAsia" w:eastAsia="宋体"/>
                <w:lang w:val="en-US" w:eastAsia="zh-CN"/>
              </w:rPr>
            </w:pPr>
            <w:r>
              <w:rPr>
                <w:rFonts w:hint="eastAsia"/>
                <w:sz w:val="28"/>
                <w:szCs w:val="28"/>
                <w:lang w:val="en-US" w:eastAsia="zh-CN"/>
              </w:rPr>
              <w:t xml:space="preserve">开始部分                                  </w:t>
            </w:r>
          </w:p>
        </w:tc>
        <w:tc>
          <w:tcPr>
            <w:tcW w:w="1984" w:type="dxa"/>
            <w:noWrap w:val="0"/>
            <w:vAlign w:val="top"/>
          </w:tcPr>
          <w:p>
            <w:pPr>
              <w:numPr>
                <w:ilvl w:val="0"/>
                <w:numId w:val="4"/>
              </w:numPr>
              <w:rPr>
                <w:rFonts w:hint="eastAsia"/>
                <w:lang w:val="en-US" w:eastAsia="zh-CN"/>
              </w:rPr>
            </w:pPr>
            <w:r>
              <w:rPr>
                <w:rFonts w:hint="eastAsia"/>
                <w:lang w:val="en-US" w:eastAsia="zh-CN"/>
              </w:rPr>
              <w:t>课堂常规</w:t>
            </w:r>
          </w:p>
          <w:p>
            <w:pPr>
              <w:numPr>
                <w:ilvl w:val="0"/>
                <w:numId w:val="0"/>
              </w:numPr>
              <w:rPr>
                <w:rFonts w:hint="eastAsia"/>
              </w:rPr>
            </w:pPr>
            <w:r>
              <w:rPr>
                <w:rFonts w:hint="eastAsia"/>
              </w:rPr>
              <w:t>1.体育委员整队、报告人数</w:t>
            </w:r>
          </w:p>
          <w:p>
            <w:pPr>
              <w:rPr>
                <w:rFonts w:hint="eastAsia"/>
              </w:rPr>
            </w:pPr>
            <w:r>
              <w:rPr>
                <w:rFonts w:hint="eastAsia"/>
              </w:rPr>
              <w:t>2.师生问好</w:t>
            </w:r>
          </w:p>
          <w:p>
            <w:pPr>
              <w:rPr>
                <w:rFonts w:hint="eastAsia"/>
              </w:rPr>
            </w:pPr>
            <w:r>
              <w:rPr>
                <w:rFonts w:hint="eastAsia"/>
              </w:rPr>
              <w:t>3.提出本课教学目标</w:t>
            </w:r>
          </w:p>
          <w:p>
            <w:r>
              <w:rPr>
                <w:rFonts w:hint="eastAsia"/>
              </w:rPr>
              <w:t>4.检查服装、安排见习</w:t>
            </w:r>
          </w:p>
          <w:p/>
          <w:p>
            <w:pPr>
              <w:rPr>
                <w:rFonts w:hint="eastAsia"/>
                <w:lang w:val="en-US" w:eastAsia="zh-CN"/>
              </w:rPr>
            </w:pPr>
          </w:p>
          <w:p>
            <w:pPr>
              <w:rPr>
                <w:rFonts w:hint="eastAsia" w:eastAsia="宋体"/>
                <w:lang w:val="en-US" w:eastAsia="zh-CN"/>
              </w:rPr>
            </w:pPr>
            <w:r>
              <w:rPr>
                <w:rFonts w:hint="eastAsia"/>
                <w:lang w:val="en-US" w:eastAsia="zh-CN"/>
              </w:rPr>
              <w:t>二、热身跑</w:t>
            </w:r>
          </w:p>
          <w:p>
            <w:r>
              <w:rPr>
                <w:rFonts w:hint="eastAsia"/>
              </w:rPr>
              <w:t>1、热身跑：开口螺旋、闭口螺旋 3′</w:t>
            </w:r>
          </w:p>
          <w:p/>
          <w:p/>
          <w:p/>
          <w:p/>
          <w:p/>
          <w:p>
            <w:pPr>
              <w:numPr>
                <w:ilvl w:val="0"/>
                <w:numId w:val="0"/>
              </w:numPr>
              <w:jc w:val="both"/>
              <w:rPr>
                <w:rFonts w:hint="eastAsia"/>
                <w:sz w:val="24"/>
                <w:szCs w:val="24"/>
                <w:lang w:val="en-US" w:eastAsia="zh-CN"/>
              </w:rPr>
            </w:pPr>
            <w:r>
              <w:rPr>
                <w:rFonts w:hint="eastAsia"/>
                <w:sz w:val="24"/>
                <w:szCs w:val="24"/>
                <w:lang w:val="en-US" w:eastAsia="zh-CN"/>
              </w:rPr>
              <w:t>三、徒手操</w:t>
            </w:r>
          </w:p>
          <w:p>
            <w:pPr>
              <w:widowControl w:val="0"/>
              <w:numPr>
                <w:ilvl w:val="0"/>
                <w:numId w:val="0"/>
              </w:numPr>
              <w:jc w:val="both"/>
              <w:rPr>
                <w:rFonts w:hint="eastAsia"/>
                <w:sz w:val="24"/>
                <w:szCs w:val="24"/>
                <w:lang w:val="en-US" w:eastAsia="zh-CN"/>
              </w:rPr>
            </w:pPr>
          </w:p>
          <w:p>
            <w:pPr>
              <w:widowControl w:val="0"/>
              <w:numPr>
                <w:ilvl w:val="0"/>
                <w:numId w:val="0"/>
              </w:numPr>
              <w:jc w:val="both"/>
              <w:rPr>
                <w:rFonts w:hint="eastAsia"/>
                <w:sz w:val="24"/>
                <w:szCs w:val="24"/>
                <w:lang w:val="en-US" w:eastAsia="zh-CN"/>
              </w:rPr>
            </w:pPr>
          </w:p>
          <w:p>
            <w:pPr>
              <w:widowControl w:val="0"/>
              <w:numPr>
                <w:ilvl w:val="0"/>
                <w:numId w:val="0"/>
              </w:numPr>
              <w:jc w:val="both"/>
              <w:rPr>
                <w:rFonts w:hint="eastAsia"/>
                <w:sz w:val="24"/>
                <w:szCs w:val="24"/>
                <w:lang w:val="en-US" w:eastAsia="zh-CN"/>
              </w:rPr>
            </w:pPr>
          </w:p>
          <w:p>
            <w:pPr>
              <w:numPr>
                <w:ilvl w:val="0"/>
                <w:numId w:val="5"/>
              </w:numPr>
              <w:jc w:val="both"/>
              <w:rPr>
                <w:rFonts w:hint="eastAsia"/>
                <w:sz w:val="24"/>
                <w:szCs w:val="24"/>
              </w:rPr>
            </w:pPr>
            <w:r>
              <w:rPr>
                <w:rFonts w:hint="eastAsia"/>
                <w:sz w:val="24"/>
                <w:szCs w:val="24"/>
              </w:rPr>
              <w:t>扩胸运动</w:t>
            </w:r>
          </w:p>
          <w:p>
            <w:pPr>
              <w:numPr>
                <w:ilvl w:val="0"/>
                <w:numId w:val="0"/>
              </w:numPr>
              <w:jc w:val="both"/>
              <w:rPr>
                <w:rFonts w:hint="eastAsia"/>
                <w:sz w:val="24"/>
                <w:szCs w:val="24"/>
              </w:rPr>
            </w:pPr>
          </w:p>
          <w:p>
            <w:pPr>
              <w:numPr>
                <w:ilvl w:val="0"/>
                <w:numId w:val="5"/>
              </w:numPr>
              <w:ind w:left="0" w:leftChars="0" w:firstLine="0" w:firstLineChars="0"/>
              <w:jc w:val="both"/>
              <w:rPr>
                <w:rFonts w:hint="eastAsia"/>
                <w:sz w:val="24"/>
                <w:szCs w:val="24"/>
              </w:rPr>
            </w:pPr>
            <w:r>
              <w:rPr>
                <w:rFonts w:hint="eastAsia"/>
                <w:sz w:val="24"/>
                <w:szCs w:val="24"/>
              </w:rPr>
              <w:t>体转运动</w:t>
            </w:r>
          </w:p>
          <w:p>
            <w:pPr>
              <w:numPr>
                <w:ilvl w:val="0"/>
                <w:numId w:val="0"/>
              </w:numPr>
              <w:ind w:leftChars="0"/>
              <w:jc w:val="both"/>
              <w:rPr>
                <w:rFonts w:hint="eastAsia"/>
                <w:sz w:val="24"/>
                <w:szCs w:val="24"/>
              </w:rPr>
            </w:pPr>
          </w:p>
          <w:p>
            <w:pPr>
              <w:numPr>
                <w:ilvl w:val="0"/>
                <w:numId w:val="5"/>
              </w:numPr>
              <w:ind w:left="0" w:leftChars="0" w:firstLine="0" w:firstLineChars="0"/>
              <w:jc w:val="both"/>
              <w:rPr>
                <w:rFonts w:hint="eastAsia"/>
                <w:sz w:val="24"/>
                <w:szCs w:val="24"/>
              </w:rPr>
            </w:pPr>
            <w:r>
              <w:rPr>
                <w:rFonts w:hint="eastAsia"/>
                <w:sz w:val="24"/>
                <w:szCs w:val="24"/>
              </w:rPr>
              <w:t>腹背运动</w:t>
            </w:r>
          </w:p>
          <w:p>
            <w:pPr>
              <w:numPr>
                <w:ilvl w:val="0"/>
                <w:numId w:val="0"/>
              </w:numPr>
              <w:ind w:leftChars="0"/>
              <w:jc w:val="both"/>
              <w:rPr>
                <w:rFonts w:hint="eastAsia"/>
                <w:sz w:val="24"/>
                <w:szCs w:val="24"/>
              </w:rPr>
            </w:pPr>
          </w:p>
          <w:p>
            <w:pPr>
              <w:numPr>
                <w:ilvl w:val="0"/>
                <w:numId w:val="0"/>
              </w:numPr>
              <w:ind w:firstLine="240" w:firstLineChars="100"/>
              <w:jc w:val="both"/>
              <w:rPr>
                <w:rFonts w:hint="eastAsia"/>
                <w:sz w:val="24"/>
                <w:szCs w:val="24"/>
              </w:rPr>
            </w:pPr>
            <w:r>
              <w:rPr>
                <w:rFonts w:hint="eastAsia"/>
                <w:sz w:val="24"/>
                <w:szCs w:val="24"/>
                <w:lang w:val="en-US" w:eastAsia="zh-CN"/>
              </w:rPr>
              <w:t>(4)</w:t>
            </w:r>
            <w:r>
              <w:rPr>
                <w:rFonts w:hint="eastAsia"/>
                <w:sz w:val="24"/>
                <w:szCs w:val="24"/>
              </w:rPr>
              <w:t>弓步压腿</w:t>
            </w:r>
          </w:p>
          <w:p>
            <w:pPr>
              <w:numPr>
                <w:ilvl w:val="0"/>
                <w:numId w:val="0"/>
              </w:numPr>
              <w:jc w:val="both"/>
              <w:rPr>
                <w:rFonts w:hint="eastAsia"/>
                <w:sz w:val="24"/>
                <w:szCs w:val="24"/>
              </w:rPr>
            </w:pPr>
          </w:p>
          <w:p>
            <w:pPr>
              <w:numPr>
                <w:ilvl w:val="0"/>
                <w:numId w:val="0"/>
              </w:numPr>
              <w:ind w:leftChars="0" w:firstLine="240" w:firstLineChars="100"/>
              <w:jc w:val="both"/>
              <w:rPr>
                <w:rFonts w:hint="eastAsia"/>
                <w:sz w:val="24"/>
                <w:szCs w:val="24"/>
              </w:rPr>
            </w:pPr>
            <w:r>
              <w:rPr>
                <w:rFonts w:hint="eastAsia"/>
                <w:sz w:val="24"/>
                <w:szCs w:val="24"/>
                <w:lang w:val="en-US" w:eastAsia="zh-CN"/>
              </w:rPr>
              <w:t>(5)</w:t>
            </w:r>
            <w:r>
              <w:rPr>
                <w:rFonts w:hint="eastAsia"/>
                <w:sz w:val="24"/>
                <w:szCs w:val="24"/>
              </w:rPr>
              <w:t>侧压腿</w:t>
            </w:r>
          </w:p>
          <w:p>
            <w:pPr>
              <w:numPr>
                <w:ilvl w:val="0"/>
                <w:numId w:val="0"/>
              </w:numPr>
              <w:ind w:leftChars="0"/>
              <w:jc w:val="both"/>
              <w:rPr>
                <w:rFonts w:hint="eastAsia"/>
                <w:sz w:val="24"/>
                <w:szCs w:val="24"/>
              </w:rPr>
            </w:pPr>
          </w:p>
          <w:p>
            <w:pPr>
              <w:jc w:val="both"/>
            </w:pPr>
            <w:r>
              <w:rPr>
                <w:rFonts w:hint="eastAsia"/>
                <w:sz w:val="24"/>
                <w:szCs w:val="24"/>
                <w:lang w:eastAsia="zh-CN"/>
              </w:rPr>
              <w:t>（</w:t>
            </w:r>
            <w:r>
              <w:rPr>
                <w:rFonts w:hint="eastAsia"/>
                <w:sz w:val="24"/>
                <w:szCs w:val="24"/>
                <w:lang w:val="en-US" w:eastAsia="zh-CN"/>
              </w:rPr>
              <w:t>6</w:t>
            </w:r>
            <w:r>
              <w:rPr>
                <w:rFonts w:hint="eastAsia"/>
                <w:sz w:val="24"/>
                <w:szCs w:val="24"/>
                <w:lang w:eastAsia="zh-CN"/>
              </w:rPr>
              <w:t>）</w:t>
            </w:r>
            <w:r>
              <w:rPr>
                <w:rFonts w:hint="eastAsia"/>
                <w:sz w:val="24"/>
                <w:szCs w:val="24"/>
              </w:rPr>
              <w:t>手腕及踝关节运动</w:t>
            </w:r>
          </w:p>
          <w:p>
            <w:pPr>
              <w:rPr>
                <w:rFonts w:hint="eastAsia"/>
              </w:rPr>
            </w:pPr>
            <w:r>
              <w:rPr>
                <w:rFonts w:hint="eastAsia"/>
              </w:rPr>
              <w:t xml:space="preserve"> 专门性练习： </w:t>
            </w:r>
          </w:p>
          <w:p>
            <w:pPr>
              <w:rPr>
                <w:rFonts w:hint="eastAsia"/>
              </w:rPr>
            </w:pPr>
            <w:r>
              <w:rPr>
                <w:sz w:val="24"/>
              </w:rPr>
              <mc:AlternateContent>
                <mc:Choice Requires="wps">
                  <w:drawing>
                    <wp:anchor distT="0" distB="0" distL="114300" distR="114300" simplePos="0" relativeHeight="251658240" behindDoc="0" locked="0" layoutInCell="1" allowOverlap="1">
                      <wp:simplePos x="0" y="0"/>
                      <wp:positionH relativeFrom="column">
                        <wp:posOffset>-562610</wp:posOffset>
                      </wp:positionH>
                      <wp:positionV relativeFrom="paragraph">
                        <wp:posOffset>98425</wp:posOffset>
                      </wp:positionV>
                      <wp:extent cx="476250" cy="238125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476250" cy="2381250"/>
                              </a:xfrm>
                              <a:prstGeom prst="rect">
                                <a:avLst/>
                              </a:prstGeom>
                              <a:solidFill>
                                <a:srgbClr val="FFFFFF"/>
                              </a:solidFill>
                              <a:ln w="9525" cap="flat" cmpd="sng">
                                <a:solidFill>
                                  <a:srgbClr val="FFFFFF"/>
                                </a:solidFill>
                                <a:prstDash val="solid"/>
                                <a:miter/>
                                <a:headEnd type="none" w="med" len="med"/>
                                <a:tailEnd type="none" w="med" len="med"/>
                              </a:ln>
                            </wps:spPr>
                            <wps:txbx>
                              <w:txbxContent>
                                <w:p>
                                  <w:pPr>
                                    <w:rPr>
                                      <w:rFonts w:hint="eastAsia" w:eastAsia="宋体"/>
                                      <w:sz w:val="30"/>
                                      <w:szCs w:val="30"/>
                                      <w:lang w:eastAsia="zh-CN"/>
                                    </w:rPr>
                                  </w:pPr>
                                  <w:r>
                                    <w:rPr>
                                      <w:rFonts w:hint="eastAsia"/>
                                      <w:sz w:val="30"/>
                                      <w:szCs w:val="30"/>
                                      <w:lang w:eastAsia="zh-CN"/>
                                    </w:rPr>
                                    <w:t>基本部分</w:t>
                                  </w:r>
                                </w:p>
                              </w:txbxContent>
                            </wps:txbx>
                            <wps:bodyPr vert="eaVert" upright="1"/>
                          </wps:wsp>
                        </a:graphicData>
                      </a:graphic>
                    </wp:anchor>
                  </w:drawing>
                </mc:Choice>
                <mc:Fallback>
                  <w:pict>
                    <v:shape id="_x0000_s1026" o:spid="_x0000_s1026" o:spt="202" type="#_x0000_t202" style="position:absolute;left:0pt;margin-left:-44.3pt;margin-top:7.75pt;height:187.5pt;width:37.5pt;z-index:251658240;mso-width-relative:page;mso-height-relative:page;" fillcolor="#FFFFFF" filled="t" stroked="t" coordsize="21600,21600" o:gfxdata="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40FepNYAAAAKAQAADwAAAAAAAAABACAAAAAiAAAAZHJzL2Rvd25yZXYueG1sUEsBAhQAFAAA&#10;AAgAh07iQMoL/gDxAQAA9gMAAA4AAAAAAAAAAQAgAAAAJQEAAGRycy9lMm9Eb2MueG1sUEsFBgAA&#10;AAAGAAYAWQEAAIgFAAAAAA==&#10;">
                      <v:fill on="t" focussize="0,0"/>
                      <v:stroke color="#FFFFFF" joinstyle="miter"/>
                      <v:imagedata o:title=""/>
                      <o:lock v:ext="edit" aspectratio="f"/>
                      <v:textbox style="layout-flow:vertical-ideographic;">
                        <w:txbxContent>
                          <w:p>
                            <w:pPr>
                              <w:rPr>
                                <w:rFonts w:hint="eastAsia" w:eastAsia="宋体"/>
                                <w:sz w:val="30"/>
                                <w:szCs w:val="30"/>
                                <w:lang w:eastAsia="zh-CN"/>
                              </w:rPr>
                            </w:pPr>
                            <w:r>
                              <w:rPr>
                                <w:rFonts w:hint="eastAsia"/>
                                <w:sz w:val="30"/>
                                <w:szCs w:val="30"/>
                                <w:lang w:eastAsia="zh-CN"/>
                              </w:rPr>
                              <w:t>基本部分</w:t>
                            </w:r>
                          </w:p>
                        </w:txbxContent>
                      </v:textbox>
                    </v:shape>
                  </w:pict>
                </mc:Fallback>
              </mc:AlternateContent>
            </w:r>
            <w:r>
              <w:rPr>
                <w:rFonts w:hint="eastAsia"/>
              </w:rPr>
              <w:t>（1）原地摆臂</w:t>
            </w:r>
          </w:p>
          <w:p>
            <w:pPr>
              <w:rPr>
                <w:rFonts w:hint="eastAsia"/>
              </w:rPr>
            </w:pPr>
            <w:r>
              <w:rPr>
                <w:rFonts w:hint="eastAsia"/>
              </w:rPr>
              <w:t>（2）</w:t>
            </w:r>
            <w:r>
              <w:rPr>
                <w:rFonts w:hint="eastAsia"/>
                <w:lang w:val="en-US" w:eastAsia="zh-CN"/>
              </w:rPr>
              <w:t>行进间</w:t>
            </w:r>
            <w:r>
              <w:rPr>
                <w:rFonts w:hint="eastAsia"/>
              </w:rPr>
              <w:t>前踢腿</w:t>
            </w:r>
          </w:p>
          <w:p>
            <w:pPr>
              <w:rPr>
                <w:rFonts w:hint="eastAsia"/>
              </w:rPr>
            </w:pPr>
            <w:r>
              <w:rPr>
                <w:rFonts w:hint="eastAsia"/>
              </w:rPr>
              <w:t>（3）</w:t>
            </w:r>
            <w:r>
              <w:rPr>
                <w:rFonts w:hint="eastAsia"/>
                <w:lang w:val="en-US" w:eastAsia="zh-CN"/>
              </w:rPr>
              <w:t>行进间</w:t>
            </w:r>
            <w:r>
              <w:rPr>
                <w:rFonts w:hint="eastAsia"/>
              </w:rPr>
              <w:t>后踢腿</w:t>
            </w:r>
          </w:p>
          <w:p>
            <w:pPr>
              <w:rPr>
                <w:rFonts w:hint="eastAsia"/>
              </w:rPr>
            </w:pPr>
            <w:r>
              <w:rPr>
                <w:rFonts w:hint="eastAsia"/>
              </w:rPr>
              <w:t>（4）</w:t>
            </w:r>
            <w:r>
              <w:rPr>
                <w:rFonts w:hint="eastAsia"/>
                <w:lang w:val="en-US" w:eastAsia="zh-CN"/>
              </w:rPr>
              <w:t>行进间</w:t>
            </w:r>
            <w:r>
              <w:rPr>
                <w:rFonts w:hint="eastAsia"/>
              </w:rPr>
              <w:t>高抬腿</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rFonts w:hint="eastAsia"/>
              </w:rPr>
              <w:t>一、学习耐久跑</w:t>
            </w:r>
          </w:p>
          <w:p>
            <w:pPr>
              <w:rPr>
                <w:rFonts w:hint="eastAsia"/>
              </w:rPr>
            </w:pPr>
            <w:r>
              <w:rPr>
                <w:rFonts w:hint="eastAsia"/>
              </w:rPr>
              <w:t>1.原地慢跑呼吸节奏练习</w:t>
            </w:r>
          </w:p>
          <w:p>
            <w:pPr>
              <w:rPr>
                <w:rFonts w:hint="eastAsia"/>
              </w:rPr>
            </w:pPr>
          </w:p>
          <w:p>
            <w:pPr>
              <w:rPr>
                <w:rFonts w:hint="eastAsia"/>
              </w:rPr>
            </w:pPr>
            <w:r>
              <w:rPr>
                <w:rFonts w:hint="eastAsia"/>
              </w:rPr>
              <w:t>2.16米往返跑配合呼吸节奏练习</w:t>
            </w:r>
          </w:p>
          <w:p>
            <w:pPr>
              <w:rPr>
                <w:rFonts w:hint="eastAsia"/>
              </w:rPr>
            </w:pPr>
            <w:r>
              <w:rPr>
                <w:rFonts w:hint="eastAsia"/>
              </w:rPr>
              <w:t>（1）慢速跑进节奏练习</w:t>
            </w:r>
          </w:p>
          <w:p>
            <w:pPr>
              <w:rPr>
                <w:rFonts w:hint="eastAsia"/>
              </w:rPr>
            </w:pPr>
            <w:r>
              <w:rPr>
                <w:rFonts w:hint="eastAsia"/>
              </w:rPr>
              <w:t>（2）快速跑进节奏练习</w: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3.游戏：“石头剪刀布”</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ascii="Calibri" w:hAnsi="Calibri" w:eastAsia="宋体" w:cs="Times New Roman"/>
                <w:kern w:val="2"/>
                <w:sz w:val="21"/>
                <w:szCs w:val="22"/>
                <w:lang w:val="en-US" w:eastAsia="zh-CN" w:bidi="ar-SA"/>
              </w:rPr>
            </w:pPr>
            <w:r>
              <w:rPr>
                <w:rFonts w:hint="eastAsia"/>
              </w:rPr>
              <w:t>4.莱格尔跑完整练习</w:t>
            </w:r>
          </w:p>
          <w:p>
            <w:pPr>
              <w:rPr>
                <w:rFonts w:hint="eastAsia" w:ascii="Calibri" w:hAnsi="Calibri" w:eastAsia="宋体" w:cs="Times New Roman"/>
                <w:kern w:val="2"/>
                <w:sz w:val="21"/>
                <w:szCs w:val="22"/>
                <w:lang w:val="en-US" w:eastAsia="zh-CN" w:bidi="ar-SA"/>
              </w:rPr>
            </w:pPr>
          </w:p>
          <w:p>
            <w:pPr>
              <w:jc w:val="both"/>
              <w:rPr>
                <w:rFonts w:hint="eastAsia"/>
                <w:lang w:val="en-US" w:eastAsia="zh-CN"/>
              </w:rPr>
            </w:pPr>
          </w:p>
        </w:tc>
        <w:tc>
          <w:tcPr>
            <w:tcW w:w="1985" w:type="dxa"/>
            <w:noWrap w:val="0"/>
            <w:vAlign w:val="top"/>
          </w:tcPr>
          <w:p/>
          <w:p/>
          <w:p>
            <w:r>
              <w:rPr>
                <w:rFonts w:hint="eastAsia"/>
              </w:rPr>
              <w:t>要求：声音洪亮、精神饱满</w:t>
            </w:r>
          </w:p>
          <w:p/>
          <w:p/>
          <w:p/>
          <w:p/>
          <w:p/>
          <w:p/>
          <w:p>
            <w:r>
              <w:rPr>
                <w:rFonts w:hint="eastAsia"/>
              </w:rPr>
              <w:t>1、带领学生一路纵队进行热身跑</w:t>
            </w:r>
          </w:p>
          <w:p>
            <w:r>
              <w:rPr>
                <w:rFonts w:hint="eastAsia"/>
              </w:rPr>
              <w:t>2、组织学生进行原地徒手操</w:t>
            </w:r>
          </w:p>
          <w:p>
            <w:r>
              <w:rPr>
                <w:rFonts w:hint="eastAsia"/>
              </w:rPr>
              <w:t>3、提醒学生练习方式及注意事项</w:t>
            </w:r>
          </w:p>
          <w:p/>
          <w:p>
            <w:pPr>
              <w:rPr>
                <w:rFonts w:hint="eastAsia"/>
              </w:rPr>
            </w:pPr>
          </w:p>
          <w:p>
            <w:pPr>
              <w:rPr>
                <w:rFonts w:hint="eastAsia"/>
              </w:rPr>
            </w:pPr>
            <w:r>
              <w:rPr>
                <w:rFonts w:hint="eastAsia"/>
              </w:rPr>
              <w:t>1.教师边讲解、边示范</w:t>
            </w:r>
          </w:p>
          <w:p>
            <w:pPr>
              <w:rPr>
                <w:rFonts w:hint="eastAsia"/>
              </w:rPr>
            </w:pPr>
            <w:r>
              <w:rPr>
                <w:rFonts w:hint="eastAsia"/>
              </w:rPr>
              <w:t>2.教师用口令指挥练习</w:t>
            </w:r>
          </w:p>
          <w:p>
            <w:pPr>
              <w:rPr>
                <w:rFonts w:hint="eastAsia"/>
              </w:rPr>
            </w:pPr>
          </w:p>
          <w:p>
            <w:pPr>
              <w:rPr>
                <w:rFonts w:hint="eastAsia"/>
              </w:rPr>
            </w:pPr>
            <w:r>
              <w:rPr>
                <w:rFonts w:hint="eastAsia"/>
              </w:rPr>
              <w:t>提示学生用力后振</w:t>
            </w:r>
          </w:p>
          <w:p>
            <w:pPr>
              <w:rPr>
                <w:rFonts w:hint="eastAsia"/>
              </w:rPr>
            </w:pPr>
          </w:p>
          <w:p>
            <w:pPr>
              <w:rPr>
                <w:rFonts w:hint="eastAsia"/>
              </w:rPr>
            </w:pPr>
            <w:r>
              <w:rPr>
                <w:rFonts w:hint="eastAsia"/>
              </w:rPr>
              <w:t>提示学生幅度要大</w:t>
            </w:r>
          </w:p>
          <w:p>
            <w:pPr>
              <w:rPr>
                <w:rFonts w:hint="eastAsia"/>
              </w:rPr>
            </w:pPr>
          </w:p>
          <w:p>
            <w:pPr>
              <w:rPr>
                <w:rFonts w:hint="eastAsia"/>
              </w:rPr>
            </w:pPr>
            <w:r>
              <w:rPr>
                <w:rFonts w:hint="eastAsia"/>
              </w:rPr>
              <w:t>提示膝关节不要弯曲，手指触地</w:t>
            </w:r>
          </w:p>
          <w:p>
            <w:pPr>
              <w:rPr>
                <w:rFonts w:hint="eastAsia"/>
              </w:rPr>
            </w:pPr>
            <w:r>
              <w:rPr>
                <w:rFonts w:hint="eastAsia"/>
              </w:rPr>
              <w:t>提示学生躯干正直，后腿蹬直</w:t>
            </w:r>
          </w:p>
          <w:p>
            <w:pPr>
              <w:rPr>
                <w:rFonts w:hint="eastAsia"/>
              </w:rPr>
            </w:pPr>
            <w:r>
              <w:rPr>
                <w:rFonts w:hint="eastAsia"/>
              </w:rPr>
              <w:t>提示学生幅度要大</w:t>
            </w:r>
          </w:p>
          <w:p>
            <w:pPr>
              <w:rPr>
                <w:rFonts w:hint="eastAsia"/>
              </w:rPr>
            </w:pPr>
          </w:p>
          <w:p>
            <w:pPr>
              <w:rPr>
                <w:rFonts w:hint="eastAsia"/>
              </w:rPr>
            </w:pPr>
            <w:r>
              <w:rPr>
                <w:rFonts w:hint="eastAsia"/>
              </w:rPr>
              <w:t>提示学生幅度要大</w:t>
            </w:r>
          </w:p>
          <w:p>
            <w:pPr>
              <w:rPr>
                <w:rFonts w:hint="eastAsia"/>
              </w:rPr>
            </w:pPr>
            <w:r>
              <w:rPr>
                <w:rFonts w:hint="eastAsia"/>
              </w:rPr>
              <w:t>提示学生屈臂前后摆动，前不露肘后不露手</w:t>
            </w:r>
          </w:p>
          <w:p>
            <w:pPr>
              <w:rPr>
                <w:rFonts w:hint="eastAsia"/>
              </w:rPr>
            </w:pPr>
          </w:p>
          <w:p>
            <w:pPr>
              <w:rPr>
                <w:rFonts w:hint="eastAsia"/>
              </w:rPr>
            </w:pPr>
            <w:r>
              <w:rPr>
                <w:rFonts w:hint="eastAsia"/>
              </w:rPr>
              <w:t>提示学生频率要快，大小腿折叠紧</w:t>
            </w:r>
          </w:p>
          <w:p>
            <w:pPr>
              <w:rPr>
                <w:rFonts w:hint="eastAsia"/>
              </w:rPr>
            </w:pPr>
            <w:r>
              <w:rPr>
                <w:rFonts w:hint="eastAsia"/>
              </w:rPr>
              <w:t>提示学生躯干不要后仰，尽量把大腿抬高</w:t>
            </w:r>
          </w:p>
          <w:p>
            <w:pPr>
              <w:rPr>
                <w:rFonts w:hint="eastAsia"/>
              </w:rPr>
            </w:pPr>
          </w:p>
          <w:p>
            <w:pPr>
              <w:rPr>
                <w:rFonts w:hint="eastAsia"/>
              </w:rPr>
            </w:pPr>
          </w:p>
          <w:p>
            <w:pPr>
              <w:rPr>
                <w:rFonts w:hint="eastAsia"/>
              </w:rPr>
            </w:pPr>
            <w:r>
              <w:rPr>
                <w:rFonts w:hint="eastAsia"/>
              </w:rPr>
              <w:t>1.教师语言提醒：</w:t>
            </w:r>
            <w:r>
              <w:rPr>
                <w:rFonts w:hint="eastAsia"/>
                <w:lang w:eastAsia="zh-CN"/>
              </w:rPr>
              <w:t>两</w:t>
            </w:r>
            <w:r>
              <w:rPr>
                <w:rFonts w:hint="eastAsia"/>
              </w:rPr>
              <w:t>步一吸、两步一呼的节奏</w:t>
            </w:r>
          </w:p>
          <w:p>
            <w:pPr>
              <w:rPr>
                <w:rFonts w:hint="eastAsia"/>
              </w:rPr>
            </w:pPr>
          </w:p>
          <w:p>
            <w:pPr>
              <w:rPr>
                <w:rFonts w:hint="eastAsia"/>
              </w:rPr>
            </w:pPr>
            <w:r>
              <w:rPr>
                <w:rFonts w:hint="eastAsia"/>
              </w:rPr>
              <w:t>2.教师简要示范动作要领，配合呼吸节奏练习。提醒呼吸节奏可以根据跑进的速度做调整为：两步一吸两步一呼，或者更加短促的呼吸节奏。</w:t>
            </w:r>
          </w:p>
          <w:p>
            <w:pPr>
              <w:rPr>
                <w:rFonts w:hint="eastAsia"/>
              </w:rPr>
            </w:pPr>
          </w:p>
          <w:p>
            <w:pPr>
              <w:rPr>
                <w:rFonts w:hint="eastAsia"/>
              </w:rPr>
            </w:pPr>
          </w:p>
          <w:p>
            <w:pPr>
              <w:numPr>
                <w:ilvl w:val="0"/>
                <w:numId w:val="6"/>
              </w:numPr>
              <w:rPr>
                <w:rFonts w:hint="eastAsia"/>
              </w:rPr>
            </w:pPr>
            <w:r>
              <w:rPr>
                <w:rFonts w:hint="eastAsia"/>
              </w:rPr>
              <w:t>教师简要提醒方法：两人一组石头剪刀布，嬴者原地不动，输者慢跑身后的标志线返回，然后继续游戏</w:t>
            </w:r>
          </w:p>
          <w:p>
            <w:pPr>
              <w:widowControl w:val="0"/>
              <w:numPr>
                <w:ilvl w:val="0"/>
                <w:numId w:val="0"/>
              </w:numPr>
              <w:jc w:val="both"/>
              <w:rPr>
                <w:rFonts w:hint="eastAsia"/>
              </w:rPr>
            </w:pPr>
          </w:p>
          <w:p>
            <w:pPr>
              <w:widowControl w:val="0"/>
              <w:numPr>
                <w:ilvl w:val="0"/>
                <w:numId w:val="0"/>
              </w:numPr>
              <w:jc w:val="both"/>
              <w:rPr>
                <w:rFonts w:hint="eastAsia"/>
              </w:rPr>
            </w:pPr>
          </w:p>
          <w:p>
            <w:pPr>
              <w:widowControl w:val="0"/>
              <w:numPr>
                <w:ilvl w:val="0"/>
                <w:numId w:val="0"/>
              </w:numPr>
              <w:jc w:val="both"/>
              <w:rPr>
                <w:rFonts w:hint="eastAsia"/>
              </w:rPr>
            </w:pPr>
          </w:p>
          <w:p>
            <w:pPr>
              <w:widowControl w:val="0"/>
              <w:numPr>
                <w:ilvl w:val="0"/>
                <w:numId w:val="0"/>
              </w:numPr>
              <w:jc w:val="both"/>
              <w:rPr>
                <w:rFonts w:hint="eastAsia" w:eastAsia="宋体"/>
                <w:lang w:val="en-US" w:eastAsia="zh-CN"/>
              </w:rPr>
            </w:pPr>
            <w:r>
              <w:rPr>
                <w:rFonts w:hint="eastAsia"/>
              </w:rPr>
              <w:t>4.教师语言提醒动作要领，激励体力遇到极点的同学完成练习。要求跟不上节奏的同学，记录自己的完成次数。调整呼吸节奏后，可重新跟上练习</w:t>
            </w:r>
            <w:r>
              <w:rPr>
                <w:rFonts w:hint="eastAsia"/>
                <w:lang w:eastAsia="zh-CN"/>
              </w:rPr>
              <w:t>。</w:t>
            </w:r>
          </w:p>
          <w:p>
            <w:pPr>
              <w:widowControl w:val="0"/>
              <w:numPr>
                <w:ilvl w:val="0"/>
                <w:numId w:val="0"/>
              </w:numPr>
              <w:jc w:val="both"/>
              <w:rPr>
                <w:rFonts w:hint="eastAsia"/>
              </w:rPr>
            </w:pPr>
          </w:p>
        </w:tc>
        <w:tc>
          <w:tcPr>
            <w:tcW w:w="1877" w:type="dxa"/>
            <w:gridSpan w:val="2"/>
            <w:noWrap w:val="0"/>
            <w:vAlign w:val="top"/>
          </w:tcPr>
          <w:p>
            <w:pPr>
              <w:rPr>
                <w:rFonts w:hint="eastAsia"/>
              </w:rPr>
            </w:pPr>
          </w:p>
          <w:p>
            <w:r>
              <w:rPr>
                <w:rFonts w:hint="eastAsia"/>
              </w:rPr>
              <w:t>1、体委整队，报告老师</w:t>
            </w:r>
          </w:p>
          <w:p>
            <w:r>
              <w:rPr>
                <w:rFonts w:hint="eastAsia"/>
              </w:rPr>
              <w:t>2、师生问好</w:t>
            </w:r>
          </w:p>
          <w:p>
            <w:r>
              <w:rPr>
                <w:rFonts w:hint="eastAsia"/>
              </w:rPr>
              <w:t>3、见习生出列</w:t>
            </w:r>
          </w:p>
          <w:p/>
          <w:p>
            <w:r>
              <w:rPr>
                <w:rFonts w:hint="eastAsia"/>
              </w:rPr>
              <w:t>要求：快、静、齐</w:t>
            </w:r>
          </w:p>
          <w:p/>
          <w:p/>
          <w:p/>
          <w:p>
            <w:r>
              <w:rPr>
                <w:rFonts w:hint="eastAsia"/>
              </w:rPr>
              <w:t>1、跟随老师绕场慢跑</w:t>
            </w:r>
          </w:p>
          <w:p>
            <w:pPr>
              <w:rPr>
                <w:rFonts w:hint="eastAsia" w:eastAsia="宋体"/>
                <w:lang w:eastAsia="zh-CN"/>
              </w:rPr>
            </w:pPr>
            <w:r>
              <w:rPr>
                <w:rFonts w:hint="eastAsia"/>
                <w:lang w:eastAsia="zh-CN"/>
              </w:rPr>
              <w:t>音乐</w:t>
            </w:r>
          </w:p>
          <w:p>
            <w:pPr>
              <w:rPr>
                <w:rFonts w:hint="eastAsia"/>
              </w:rPr>
            </w:pPr>
          </w:p>
          <w:p>
            <w:pPr>
              <w:rPr>
                <w:rFonts w:hint="eastAsia"/>
              </w:rPr>
            </w:pPr>
          </w:p>
          <w:p>
            <w:r>
              <w:rPr>
                <w:rFonts w:hint="eastAsia"/>
              </w:rPr>
              <w:t>2、听口令进行徒手操练习</w:t>
            </w:r>
          </w:p>
          <w:p/>
          <w:p>
            <w:pPr>
              <w:numPr>
                <w:ilvl w:val="0"/>
                <w:numId w:val="0"/>
              </w:numPr>
              <w:jc w:val="both"/>
              <w:rPr>
                <w:rFonts w:hint="eastAsia"/>
              </w:rPr>
            </w:pPr>
            <w:r>
              <w:rPr>
                <w:rFonts w:hint="eastAsia"/>
              </w:rPr>
              <w:t>1.学生认真观察动作</w:t>
            </w:r>
            <w:r>
              <w:rPr>
                <w:rFonts w:hint="eastAsia"/>
              </w:rPr>
              <w:tab/>
            </w:r>
          </w:p>
          <w:p>
            <w:pPr>
              <w:numPr>
                <w:ilvl w:val="0"/>
                <w:numId w:val="0"/>
              </w:numPr>
              <w:jc w:val="both"/>
              <w:rPr>
                <w:rFonts w:hint="eastAsia"/>
              </w:rPr>
            </w:pPr>
            <w:r>
              <w:rPr>
                <w:rFonts w:hint="eastAsia"/>
              </w:rPr>
              <w:t>2.学生听口令练习</w:t>
            </w:r>
            <w:r>
              <w:rPr>
                <w:rFonts w:hint="eastAsia"/>
              </w:rPr>
              <w:tab/>
            </w:r>
          </w:p>
          <w:p>
            <w:pPr>
              <w:numPr>
                <w:ilvl w:val="0"/>
                <w:numId w:val="0"/>
              </w:numPr>
              <w:jc w:val="both"/>
              <w:rPr>
                <w:rFonts w:hint="eastAsia"/>
              </w:rPr>
            </w:pPr>
            <w:r>
              <w:rPr>
                <w:rFonts w:hint="eastAsia"/>
              </w:rPr>
              <w:t>要求：每节操根据教师提示动作到位，尽量活动开。</w:t>
            </w:r>
            <w:r>
              <w:rPr>
                <w:rFonts w:hint="eastAsia"/>
              </w:rPr>
              <w:tab/>
            </w:r>
          </w:p>
          <w:p/>
          <w:p/>
          <w:p/>
          <w:p/>
          <w:p/>
          <w:p/>
          <w:p>
            <w:pPr>
              <w:rPr>
                <w:rFonts w:hint="eastAsia"/>
              </w:rPr>
            </w:pPr>
            <w:r>
              <w:rPr>
                <w:rFonts w:hint="eastAsia"/>
              </w:rPr>
              <w:t>要求：跟着教师的口令</w:t>
            </w:r>
            <w:r>
              <w:rPr>
                <w:rFonts w:hint="eastAsia"/>
              </w:rPr>
              <w:tab/>
            </w:r>
          </w:p>
          <w:p>
            <w:pPr>
              <w:rPr>
                <w:rFonts w:hint="eastAsia"/>
              </w:rPr>
            </w:pPr>
            <w:r>
              <w:rPr>
                <w:rFonts w:hint="eastAsia"/>
              </w:rPr>
              <w:tab/>
            </w:r>
          </w:p>
          <w:p>
            <w:pPr>
              <w:rPr>
                <w:rFonts w:hint="eastAsia"/>
              </w:rPr>
            </w:pPr>
            <w:r>
              <w:rPr>
                <w:rFonts w:hint="eastAsia"/>
              </w:rPr>
              <w:tab/>
            </w:r>
          </w:p>
          <w:p>
            <w:pPr>
              <w:rPr>
                <w:rFonts w:hint="eastAsia"/>
              </w:rPr>
            </w:pPr>
            <w:r>
              <w:rPr>
                <w:rFonts w:hint="eastAsia"/>
              </w:rPr>
              <w:tab/>
            </w:r>
          </w:p>
          <w:p>
            <w:pPr>
              <w:rPr>
                <w:rFonts w:hint="eastAsia"/>
              </w:rPr>
            </w:pPr>
            <w:r>
              <w:rPr>
                <w:rFonts w:hint="eastAsia"/>
              </w:rPr>
              <w:tab/>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Pr>
              <w:rPr>
                <w:rFonts w:hint="eastAsia"/>
              </w:rPr>
            </w:pPr>
            <w:r>
              <w:rPr>
                <w:rFonts w:hint="eastAsia"/>
              </w:rPr>
              <w:t>1.根据教师提醒，体会呼吸节奏与脚步节奏的配合</w:t>
            </w:r>
            <w:r>
              <w:rPr>
                <w:rFonts w:hint="eastAsia"/>
              </w:rPr>
              <w:tab/>
            </w:r>
          </w:p>
          <w:p>
            <w:pPr>
              <w:rPr>
                <w:rFonts w:hint="eastAsia"/>
              </w:rPr>
            </w:pPr>
            <w:r>
              <w:rPr>
                <w:rFonts w:hint="eastAsia"/>
              </w:rPr>
              <w:tab/>
            </w:r>
          </w:p>
          <w:p>
            <w:pPr>
              <w:rPr>
                <w:rFonts w:hint="eastAsia"/>
              </w:rPr>
            </w:pPr>
            <w:r>
              <w:rPr>
                <w:rFonts w:hint="eastAsia"/>
              </w:rPr>
              <w:t>2.学生看示范，听讲解，根据哨音节奏，自主进行尝试性练习</w:t>
            </w:r>
            <w:r>
              <w:rPr>
                <w:rFonts w:hint="eastAsia"/>
              </w:rPr>
              <w:tab/>
            </w:r>
          </w:p>
          <w:p>
            <w:pPr>
              <w:rPr>
                <w:rFonts w:hint="eastAsia"/>
              </w:rPr>
            </w:pPr>
            <w:r>
              <w:rPr>
                <w:rFonts w:hint="eastAsia"/>
              </w:rPr>
              <w:tab/>
            </w:r>
          </w:p>
          <w:p>
            <w:pPr>
              <w:rPr>
                <w:rFonts w:hint="eastAsia"/>
              </w:rPr>
            </w:pPr>
            <w:r>
              <w:rPr>
                <w:rFonts w:hint="eastAsia"/>
              </w:rPr>
              <w:tab/>
            </w:r>
          </w:p>
          <w:p>
            <w:pPr>
              <w:rPr>
                <w:rFonts w:hint="eastAsia"/>
              </w:rPr>
            </w:pPr>
          </w:p>
          <w:p>
            <w:pPr>
              <w:rPr>
                <w:rFonts w:hint="eastAsia"/>
              </w:rPr>
            </w:pPr>
          </w:p>
          <w:p>
            <w:pPr>
              <w:rPr>
                <w:rFonts w:hint="eastAsia"/>
              </w:rPr>
            </w:pPr>
          </w:p>
          <w:p>
            <w:pPr>
              <w:numPr>
                <w:ilvl w:val="0"/>
                <w:numId w:val="0"/>
              </w:numPr>
              <w:ind w:leftChars="0"/>
              <w:rPr>
                <w:rFonts w:hint="eastAsia"/>
              </w:rPr>
            </w:pPr>
            <w:r>
              <w:rPr>
                <w:rFonts w:hint="eastAsia"/>
                <w:lang w:val="en-US" w:eastAsia="zh-CN"/>
              </w:rPr>
              <w:t>3.</w:t>
            </w:r>
            <w:r>
              <w:rPr>
                <w:rFonts w:hint="eastAsia"/>
              </w:rPr>
              <w:t>学生根据要求进行游戏</w:t>
            </w:r>
            <w:r>
              <w:rPr>
                <w:rFonts w:hint="eastAsia"/>
              </w:rPr>
              <w:tab/>
            </w:r>
          </w:p>
          <w:p>
            <w:pPr>
              <w:widowControl w:val="0"/>
              <w:numPr>
                <w:ilvl w:val="0"/>
                <w:numId w:val="0"/>
              </w:numPr>
              <w:jc w:val="both"/>
              <w:rPr>
                <w:rFonts w:hint="eastAsia" w:eastAsia="宋体"/>
                <w:lang w:eastAsia="zh-CN"/>
              </w:rPr>
            </w:pPr>
            <w:r>
              <w:rPr>
                <w:rFonts w:hint="eastAsia"/>
                <w:lang w:eastAsia="zh-CN"/>
              </w:rPr>
              <w:t>音乐</w:t>
            </w:r>
          </w:p>
          <w:p>
            <w:pPr>
              <w:widowControl w:val="0"/>
              <w:numPr>
                <w:ilvl w:val="0"/>
                <w:numId w:val="0"/>
              </w:numPr>
              <w:jc w:val="both"/>
              <w:rPr>
                <w:rFonts w:hint="eastAsia"/>
              </w:rPr>
            </w:pPr>
          </w:p>
          <w:p>
            <w:pPr>
              <w:widowControl w:val="0"/>
              <w:numPr>
                <w:ilvl w:val="0"/>
                <w:numId w:val="0"/>
              </w:numPr>
              <w:jc w:val="both"/>
              <w:rPr>
                <w:rFonts w:hint="eastAsia"/>
              </w:rPr>
            </w:pPr>
          </w:p>
          <w:p>
            <w:pPr>
              <w:widowControl w:val="0"/>
              <w:numPr>
                <w:ilvl w:val="0"/>
                <w:numId w:val="0"/>
              </w:numPr>
              <w:jc w:val="both"/>
              <w:rPr>
                <w:rFonts w:hint="eastAsia"/>
              </w:rPr>
            </w:pPr>
          </w:p>
          <w:p>
            <w:pPr>
              <w:widowControl w:val="0"/>
              <w:numPr>
                <w:ilvl w:val="0"/>
                <w:numId w:val="0"/>
              </w:numPr>
              <w:jc w:val="both"/>
              <w:rPr>
                <w:rFonts w:hint="eastAsia"/>
              </w:rPr>
            </w:pPr>
          </w:p>
          <w:p>
            <w:pPr>
              <w:widowControl w:val="0"/>
              <w:numPr>
                <w:ilvl w:val="0"/>
                <w:numId w:val="0"/>
              </w:numPr>
              <w:jc w:val="both"/>
              <w:rPr>
                <w:rFonts w:hint="eastAsia"/>
              </w:rPr>
            </w:pPr>
          </w:p>
          <w:p>
            <w:pPr>
              <w:widowControl w:val="0"/>
              <w:numPr>
                <w:ilvl w:val="0"/>
                <w:numId w:val="0"/>
              </w:numPr>
              <w:jc w:val="both"/>
              <w:rPr>
                <w:rFonts w:hint="eastAsia"/>
              </w:rPr>
            </w:pPr>
            <w:r>
              <w:rPr>
                <w:rFonts w:hint="eastAsia"/>
              </w:rPr>
              <w:t>4.学生听音乐节奏，根据动作要领由慢及快慢跑进行练习。遇到极点能通过加深呼吸、加快频率，克服不适完成练习。（如果出现三次达不到目标线16米，可缩短</w:t>
            </w:r>
            <w:r>
              <w:rPr>
                <w:rFonts w:hint="eastAsia"/>
                <w:lang w:val="en-US" w:eastAsia="zh-CN"/>
              </w:rPr>
              <w:t>2</w:t>
            </w:r>
            <w:r>
              <w:rPr>
                <w:rFonts w:hint="eastAsia"/>
              </w:rPr>
              <w:t>米距离往返）</w:t>
            </w:r>
            <w:r>
              <w:rPr>
                <w:rFonts w:hint="eastAsia"/>
              </w:rPr>
              <w:tab/>
            </w:r>
            <w:r>
              <w:rPr>
                <w:rFonts w:hint="eastAsia"/>
              </w:rPr>
              <w:tab/>
            </w:r>
          </w:p>
        </w:tc>
        <w:tc>
          <w:tcPr>
            <w:tcW w:w="2212" w:type="dxa"/>
            <w:gridSpan w:val="2"/>
            <w:noWrap w:val="0"/>
            <w:vAlign w:val="top"/>
          </w:tcPr>
          <w:p>
            <w:pPr>
              <w:jc w:val="center"/>
              <w:rPr>
                <w:sz w:val="24"/>
              </w:rPr>
            </w:pPr>
          </w:p>
          <w:p>
            <w:pPr>
              <w:jc w:val="center"/>
              <w:rPr>
                <w:rFonts w:hint="eastAsia" w:eastAsia="宋体"/>
                <w:lang w:val="en-US" w:eastAsia="zh-CN"/>
              </w:rPr>
            </w:pPr>
            <w:r>
              <w:rPr>
                <w:rFonts w:hint="eastAsia"/>
                <w:lang w:val="en-US" w:eastAsia="zh-CN"/>
              </w:rPr>
              <w:t xml:space="preserve"> </w:t>
            </w:r>
          </w:p>
          <w:p>
            <w:pPr>
              <w:jc w:val="center"/>
              <w:rPr>
                <w:rFonts w:hint="eastAsia" w:eastAsia="宋体"/>
                <w:lang w:val="en-US" w:eastAsia="zh-CN"/>
              </w:rPr>
            </w:pPr>
            <w:r>
              <w:rPr>
                <w:rFonts w:hint="eastAsia"/>
                <w:lang w:val="en-US" w:eastAsia="zh-CN"/>
              </w:rPr>
              <w:t>练习队形如图：</w:t>
            </w:r>
          </w:p>
          <w:p>
            <w:pPr>
              <w:jc w:val="center"/>
            </w:pPr>
            <w:r>
              <w:drawing>
                <wp:inline distT="0" distB="0" distL="114300" distR="114300">
                  <wp:extent cx="1143635" cy="664210"/>
                  <wp:effectExtent l="0" t="0" r="18415" b="25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1143635" cy="664210"/>
                          </a:xfrm>
                          <a:prstGeom prst="rect">
                            <a:avLst/>
                          </a:prstGeom>
                          <a:noFill/>
                          <a:ln>
                            <a:noFill/>
                          </a:ln>
                        </pic:spPr>
                      </pic:pic>
                    </a:graphicData>
                  </a:graphic>
                </wp:inline>
              </w:drawing>
            </w:r>
          </w:p>
          <w:p>
            <w:pPr>
              <w:rPr>
                <w:rFonts w:hint="eastAsia"/>
              </w:rPr>
            </w:pPr>
          </w:p>
          <w:p>
            <w:pPr>
              <w:jc w:val="both"/>
            </w:pPr>
          </w:p>
          <w:p>
            <w:pPr>
              <w:jc w:val="both"/>
            </w:pPr>
          </w:p>
          <w:p>
            <w:pPr>
              <w:jc w:val="center"/>
            </w:pPr>
            <w:r>
              <w:rPr>
                <w:rFonts w:hint="eastAsia"/>
                <w:lang w:val="en-US" w:eastAsia="zh-CN"/>
              </w:rPr>
              <w:t>练习队形如图：</w:t>
            </w:r>
          </w:p>
          <w:p>
            <w:pPr>
              <w:jc w:val="center"/>
            </w:pPr>
            <w:r>
              <w:drawing>
                <wp:inline distT="0" distB="0" distL="114300" distR="114300">
                  <wp:extent cx="1324610" cy="941705"/>
                  <wp:effectExtent l="0" t="0" r="0" b="0"/>
                  <wp:docPr id="3" name="图片 2" descr="144945PG06250-b2G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144945PG06250-b2G7"/>
                          <pic:cNvPicPr>
                            <a:picLocks noChangeAspect="1"/>
                          </pic:cNvPicPr>
                        </pic:nvPicPr>
                        <pic:blipFill>
                          <a:blip r:embed="rId5"/>
                          <a:srcRect l="-11290" t="-18932" r="-8853" b="-34920"/>
                          <a:stretch>
                            <a:fillRect/>
                          </a:stretch>
                        </pic:blipFill>
                        <pic:spPr>
                          <a:xfrm>
                            <a:off x="0" y="0"/>
                            <a:ext cx="1324610" cy="941705"/>
                          </a:xfrm>
                          <a:prstGeom prst="rect">
                            <a:avLst/>
                          </a:prstGeom>
                          <a:noFill/>
                          <a:ln>
                            <a:noFill/>
                          </a:ln>
                        </pic:spPr>
                      </pic:pic>
                    </a:graphicData>
                  </a:graphic>
                </wp:inline>
              </w:drawing>
            </w:r>
          </w:p>
          <w:p>
            <w:pPr>
              <w:jc w:val="center"/>
              <w:rPr>
                <w:rFonts w:hint="eastAsia"/>
              </w:rPr>
            </w:pPr>
          </w:p>
          <w:p/>
          <w:p>
            <w:pPr>
              <w:rPr>
                <w:rFonts w:hint="eastAsia"/>
                <w:lang w:val="en-US" w:eastAsia="zh-CN"/>
              </w:rPr>
            </w:pPr>
            <w:r>
              <w:rPr>
                <w:rFonts w:hint="eastAsia"/>
                <w:lang w:val="en-US" w:eastAsia="zh-CN"/>
              </w:rPr>
              <w:t>练习队形如图：</w:t>
            </w:r>
          </w:p>
          <w:p>
            <w:r>
              <w:drawing>
                <wp:inline distT="0" distB="0" distL="114300" distR="114300">
                  <wp:extent cx="1280160" cy="695325"/>
                  <wp:effectExtent l="0" t="0" r="15240" b="9525"/>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6"/>
                          <a:stretch>
                            <a:fillRect/>
                          </a:stretch>
                        </pic:blipFill>
                        <pic:spPr>
                          <a:xfrm>
                            <a:off x="0" y="0"/>
                            <a:ext cx="1280160" cy="695325"/>
                          </a:xfrm>
                          <a:prstGeom prst="rect">
                            <a:avLst/>
                          </a:prstGeom>
                          <a:noFill/>
                          <a:ln>
                            <a:noFill/>
                          </a:ln>
                        </pic:spPr>
                      </pic:pic>
                    </a:graphicData>
                  </a:graphic>
                </wp:inline>
              </w:drawing>
            </w:r>
          </w:p>
          <w:p/>
          <w:p/>
          <w:p/>
          <w:p/>
          <w:p/>
          <w:p/>
          <w:p/>
          <w:p/>
          <w:p/>
          <w:p/>
          <w:p>
            <w:pPr>
              <w:rPr>
                <w:rFonts w:hint="eastAsia"/>
                <w:lang w:val="en-US" w:eastAsia="zh-CN"/>
              </w:rPr>
            </w:pPr>
          </w:p>
          <w:p>
            <w:pPr>
              <w:rPr>
                <w:rFonts w:hint="eastAsia" w:eastAsia="宋体"/>
                <w:lang w:val="en-US" w:eastAsia="zh-CN"/>
              </w:rPr>
            </w:pPr>
            <w:r>
              <w:rPr>
                <w:rFonts w:hint="eastAsia"/>
                <w:lang w:val="en-US" w:eastAsia="zh-CN"/>
              </w:rPr>
              <w:t>练习队形如图：</w:t>
            </w:r>
          </w:p>
          <w:p>
            <w:r>
              <w:drawing>
                <wp:inline distT="0" distB="0" distL="114300" distR="114300">
                  <wp:extent cx="1280160" cy="695325"/>
                  <wp:effectExtent l="0" t="0" r="15240" b="952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1280160" cy="695325"/>
                          </a:xfrm>
                          <a:prstGeom prst="rect">
                            <a:avLst/>
                          </a:prstGeom>
                          <a:noFill/>
                          <a:ln>
                            <a:noFill/>
                          </a:ln>
                        </pic:spPr>
                      </pic:pic>
                    </a:graphicData>
                  </a:graphic>
                </wp:inline>
              </w:drawing>
            </w:r>
          </w:p>
          <w:p/>
          <w:p/>
          <w:p/>
          <w:p/>
          <w:p/>
          <w:p/>
          <w:p/>
          <w:p/>
          <w:p/>
          <w:p/>
          <w:p/>
          <w:p>
            <w:pPr>
              <w:rPr>
                <w:rFonts w:hint="eastAsia" w:eastAsia="宋体"/>
                <w:lang w:val="en-US" w:eastAsia="zh-CN"/>
              </w:rPr>
            </w:pPr>
            <w:r>
              <w:rPr>
                <w:rFonts w:hint="eastAsia"/>
                <w:lang w:val="en-US" w:eastAsia="zh-CN"/>
              </w:rPr>
              <w:t>练习队形如图：</w:t>
            </w:r>
          </w:p>
          <w:p>
            <w:r>
              <w:drawing>
                <wp:inline distT="0" distB="0" distL="114300" distR="114300">
                  <wp:extent cx="1238250" cy="676275"/>
                  <wp:effectExtent l="0" t="0" r="0" b="9525"/>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7"/>
                          <a:stretch>
                            <a:fillRect/>
                          </a:stretch>
                        </pic:blipFill>
                        <pic:spPr>
                          <a:xfrm>
                            <a:off x="0" y="0"/>
                            <a:ext cx="1238250" cy="676275"/>
                          </a:xfrm>
                          <a:prstGeom prst="rect">
                            <a:avLst/>
                          </a:prstGeom>
                          <a:noFill/>
                          <a:ln>
                            <a:noFill/>
                          </a:ln>
                        </pic:spPr>
                      </pic:pic>
                    </a:graphicData>
                  </a:graphic>
                </wp:inline>
              </w:drawing>
            </w:r>
          </w:p>
          <w:p/>
          <w:p/>
          <w:p/>
          <w:p/>
          <w:p>
            <w:r>
              <w:rPr>
                <w:rFonts w:hint="eastAsia"/>
                <w:lang w:val="en-US" w:eastAsia="zh-CN"/>
              </w:rPr>
              <w:t>练习队形如图：</w:t>
            </w:r>
          </w:p>
          <w:p>
            <w:r>
              <w:drawing>
                <wp:inline distT="0" distB="0" distL="114300" distR="114300">
                  <wp:extent cx="1247775" cy="638175"/>
                  <wp:effectExtent l="0" t="0" r="9525" b="952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8"/>
                          <a:stretch>
                            <a:fillRect/>
                          </a:stretch>
                        </pic:blipFill>
                        <pic:spPr>
                          <a:xfrm>
                            <a:off x="0" y="0"/>
                            <a:ext cx="1247775" cy="638175"/>
                          </a:xfrm>
                          <a:prstGeom prst="rect">
                            <a:avLst/>
                          </a:prstGeom>
                          <a:noFill/>
                          <a:ln>
                            <a:noFill/>
                          </a:ln>
                        </pic:spPr>
                      </pic:pic>
                    </a:graphicData>
                  </a:graphic>
                </wp:inline>
              </w:drawing>
            </w: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r>
              <w:rPr>
                <w:rFonts w:hint="eastAsia"/>
                <w:lang w:val="en-US" w:eastAsia="zh-CN"/>
              </w:rPr>
              <w:t>练习队形如图：</w:t>
            </w:r>
          </w:p>
          <w:p>
            <w:pPr>
              <w:rPr>
                <w:rFonts w:hint="eastAsia"/>
                <w:lang w:val="en-US" w:eastAsia="zh-CN"/>
              </w:rPr>
            </w:pPr>
            <w:r>
              <w:drawing>
                <wp:inline distT="0" distB="0" distL="114300" distR="114300">
                  <wp:extent cx="1280160" cy="919480"/>
                  <wp:effectExtent l="0" t="0" r="15240" b="13970"/>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9"/>
                          <a:stretch>
                            <a:fillRect/>
                          </a:stretch>
                        </pic:blipFill>
                        <pic:spPr>
                          <a:xfrm>
                            <a:off x="0" y="0"/>
                            <a:ext cx="1280160" cy="919480"/>
                          </a:xfrm>
                          <a:prstGeom prst="rect">
                            <a:avLst/>
                          </a:prstGeom>
                          <a:noFill/>
                          <a:ln>
                            <a:noFill/>
                          </a:ln>
                        </pic:spPr>
                      </pic:pic>
                    </a:graphicData>
                  </a:graphic>
                </wp:inline>
              </w:drawing>
            </w:r>
          </w:p>
        </w:tc>
        <w:tc>
          <w:tcPr>
            <w:tcW w:w="570" w:type="dxa"/>
            <w:noWrap w:val="0"/>
            <w:vAlign w:val="top"/>
          </w:tcPr>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1</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3</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5</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4</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2</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5</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4</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10</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both"/>
              <w:rPr>
                <w:rFonts w:hint="default"/>
                <w:lang w:val="en-US" w:eastAsia="zh-CN"/>
              </w:rPr>
            </w:pPr>
          </w:p>
        </w:tc>
        <w:tc>
          <w:tcPr>
            <w:tcW w:w="540" w:type="dxa"/>
            <w:noWrap w:val="0"/>
            <w:vAlign w:val="top"/>
          </w:tcPr>
          <w:p>
            <w:pPr>
              <w:jc w:val="center"/>
            </w:pPr>
          </w:p>
        </w:tc>
        <w:tc>
          <w:tcPr>
            <w:tcW w:w="1038"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59" w:type="dxa"/>
            <w:noWrap w:val="0"/>
            <w:textDirection w:val="tbRlV"/>
            <w:vAlign w:val="center"/>
          </w:tcPr>
          <w:p>
            <w:pPr>
              <w:ind w:right="0" w:rightChars="0" w:firstLine="1680" w:firstLineChars="600"/>
              <w:jc w:val="left"/>
              <w:rPr>
                <w:rFonts w:hint="eastAsia" w:eastAsia="宋体"/>
                <w:sz w:val="24"/>
                <w:szCs w:val="24"/>
                <w:lang w:val="en-US" w:eastAsia="zh-CN"/>
              </w:rPr>
            </w:pPr>
            <w:r>
              <w:rPr>
                <w:rFonts w:hint="eastAsia"/>
                <w:sz w:val="28"/>
                <w:szCs w:val="28"/>
                <w:lang w:val="en-US" w:eastAsia="zh-CN"/>
              </w:rPr>
              <w:t>结束部分</w:t>
            </w:r>
          </w:p>
        </w:tc>
        <w:tc>
          <w:tcPr>
            <w:tcW w:w="1984" w:type="dxa"/>
            <w:noWrap w:val="0"/>
            <w:vAlign w:val="top"/>
          </w:tcPr>
          <w:p>
            <w:pPr>
              <w:rPr>
                <w:rFonts w:hint="eastAsia"/>
                <w:b w:val="0"/>
                <w:bCs/>
              </w:rPr>
            </w:pPr>
          </w:p>
          <w:p>
            <w:pPr>
              <w:rPr>
                <w:b w:val="0"/>
                <w:bCs/>
              </w:rPr>
            </w:pPr>
            <w:r>
              <w:rPr>
                <w:rFonts w:hint="eastAsia"/>
                <w:b w:val="0"/>
                <w:bCs/>
              </w:rPr>
              <w:t>5.体能练习</w:t>
            </w:r>
          </w:p>
          <w:p/>
          <w:p>
            <w:pPr>
              <w:rPr>
                <w:b/>
              </w:rPr>
            </w:pPr>
          </w:p>
          <w:p>
            <w:pPr>
              <w:rPr>
                <w:b/>
              </w:rPr>
            </w:pPr>
          </w:p>
          <w:p>
            <w:pPr>
              <w:rPr>
                <w:b/>
              </w:rPr>
            </w:pPr>
          </w:p>
          <w:p>
            <w:pPr>
              <w:rPr>
                <w:b/>
              </w:rPr>
            </w:pPr>
          </w:p>
          <w:p>
            <w:pPr>
              <w:rPr>
                <w:b/>
              </w:rPr>
            </w:pPr>
          </w:p>
          <w:p>
            <w:pPr>
              <w:numPr>
                <w:ilvl w:val="0"/>
                <w:numId w:val="7"/>
              </w:numPr>
              <w:rPr>
                <w:rFonts w:hint="eastAsia"/>
                <w:b w:val="0"/>
                <w:bCs/>
              </w:rPr>
            </w:pPr>
            <w:r>
              <w:rPr>
                <w:rFonts w:hint="eastAsia"/>
                <w:b w:val="0"/>
                <w:bCs/>
              </w:rPr>
              <w:t>进行放松拉伸练习</w:t>
            </w:r>
          </w:p>
          <w:p>
            <w:pPr>
              <w:numPr>
                <w:ilvl w:val="0"/>
                <w:numId w:val="0"/>
              </w:numPr>
              <w:rPr>
                <w:rFonts w:hint="eastAsia"/>
                <w:b w:val="0"/>
                <w:bCs/>
              </w:rPr>
            </w:pPr>
          </w:p>
          <w:p>
            <w:pPr>
              <w:rPr>
                <w:rFonts w:hint="eastAsia"/>
                <w:b w:val="0"/>
                <w:bCs/>
              </w:rPr>
            </w:pPr>
            <w:r>
              <w:rPr>
                <w:rFonts w:hint="eastAsia"/>
                <w:b w:val="0"/>
                <w:bCs/>
              </w:rPr>
              <w:t>二、对本课进行小结</w:t>
            </w:r>
          </w:p>
          <w:p>
            <w:pPr>
              <w:rPr>
                <w:rFonts w:hint="eastAsia"/>
                <w:b w:val="0"/>
                <w:bCs/>
              </w:rPr>
            </w:pPr>
            <w:r>
              <w:rPr>
                <w:rFonts w:hint="eastAsia"/>
                <w:b w:val="0"/>
                <w:bCs/>
              </w:rPr>
              <w:t>三、回收器材</w:t>
            </w:r>
          </w:p>
          <w:p>
            <w:pPr>
              <w:rPr>
                <w:lang w:val="en-US" w:eastAsia="zh-CN"/>
              </w:rPr>
            </w:pPr>
            <w:r>
              <w:rPr>
                <w:rFonts w:hint="eastAsia"/>
                <w:b w:val="0"/>
                <w:bCs/>
              </w:rPr>
              <w:t>四、师生再见</w:t>
            </w:r>
          </w:p>
        </w:tc>
        <w:tc>
          <w:tcPr>
            <w:tcW w:w="1985" w:type="dxa"/>
            <w:noWrap w:val="0"/>
            <w:vAlign w:val="top"/>
          </w:tcPr>
          <w:p/>
          <w:p>
            <w:r>
              <w:rPr>
                <w:rFonts w:hint="eastAsia"/>
              </w:rPr>
              <w:t>5.教师简要讲解动作示范及要求</w:t>
            </w:r>
          </w:p>
          <w:p/>
          <w:p/>
          <w:p/>
          <w:p/>
          <w:p>
            <w:pPr>
              <w:rPr>
                <w:rFonts w:hint="eastAsia"/>
              </w:rPr>
            </w:pPr>
          </w:p>
          <w:p>
            <w:pPr>
              <w:rPr>
                <w:rFonts w:hint="eastAsia"/>
              </w:rPr>
            </w:pPr>
            <w:r>
              <w:rPr>
                <w:rFonts w:hint="eastAsia"/>
              </w:rPr>
              <w:t>教师简要提示方法，领做拉伸动作</w:t>
            </w:r>
          </w:p>
          <w:p>
            <w:pPr>
              <w:rPr>
                <w:rFonts w:hint="eastAsia"/>
              </w:rPr>
            </w:pPr>
          </w:p>
          <w:p>
            <w:pPr>
              <w:rPr>
                <w:rFonts w:hint="eastAsia"/>
              </w:rPr>
            </w:pPr>
          </w:p>
          <w:p>
            <w:r>
              <w:rPr>
                <w:rFonts w:hint="eastAsia"/>
              </w:rPr>
              <w:t>和学生再见</w:t>
            </w:r>
          </w:p>
        </w:tc>
        <w:tc>
          <w:tcPr>
            <w:tcW w:w="1877" w:type="dxa"/>
            <w:gridSpan w:val="2"/>
            <w:noWrap w:val="0"/>
            <w:vAlign w:val="top"/>
          </w:tcPr>
          <w:p/>
          <w:p>
            <w:r>
              <w:rPr>
                <w:rFonts w:hint="eastAsia"/>
              </w:rPr>
              <w:t>5.学生听讲解看示范，做练习</w:t>
            </w:r>
            <w:r>
              <w:rPr>
                <w:rFonts w:hint="eastAsia"/>
              </w:rPr>
              <w:tab/>
            </w:r>
          </w:p>
          <w:p/>
          <w:p/>
          <w:p/>
          <w:p/>
          <w:p>
            <w:pPr>
              <w:rPr>
                <w:rFonts w:hint="eastAsia"/>
              </w:rPr>
            </w:pPr>
          </w:p>
          <w:p>
            <w:pPr>
              <w:rPr>
                <w:rFonts w:hint="eastAsia"/>
              </w:rPr>
            </w:pPr>
            <w:r>
              <w:rPr>
                <w:rFonts w:hint="eastAsia"/>
              </w:rPr>
              <w:t>学生听做练习</w:t>
            </w:r>
            <w:r>
              <w:rPr>
                <w:rFonts w:hint="eastAsia"/>
              </w:rPr>
              <w:tab/>
            </w:r>
          </w:p>
          <w:p>
            <w:pPr>
              <w:rPr>
                <w:rFonts w:hint="eastAsia"/>
              </w:rPr>
            </w:pPr>
            <w:r>
              <w:rPr>
                <w:rFonts w:hint="eastAsia"/>
              </w:rPr>
              <w:t>回忆教学内容</w:t>
            </w:r>
            <w:r>
              <w:rPr>
                <w:rFonts w:hint="eastAsia"/>
              </w:rPr>
              <w:tab/>
            </w:r>
          </w:p>
          <w:p>
            <w:pPr>
              <w:rPr>
                <w:rFonts w:hint="eastAsia"/>
              </w:rPr>
            </w:pPr>
            <w:r>
              <w:rPr>
                <w:rFonts w:hint="eastAsia"/>
              </w:rPr>
              <w:t>值日生回收器材</w:t>
            </w:r>
            <w:r>
              <w:rPr>
                <w:rFonts w:hint="eastAsia"/>
              </w:rPr>
              <w:tab/>
            </w:r>
          </w:p>
          <w:p>
            <w:r>
              <w:rPr>
                <w:rFonts w:hint="eastAsia"/>
              </w:rPr>
              <w:t>和老师再见</w:t>
            </w:r>
            <w:r>
              <w:rPr>
                <w:rFonts w:hint="eastAsia"/>
              </w:rPr>
              <w:tab/>
            </w:r>
          </w:p>
        </w:tc>
        <w:tc>
          <w:tcPr>
            <w:tcW w:w="2212" w:type="dxa"/>
            <w:gridSpan w:val="2"/>
            <w:noWrap w:val="0"/>
            <w:vAlign w:val="top"/>
          </w:tcPr>
          <w:p>
            <w:pPr>
              <w:jc w:val="both"/>
              <w:rPr>
                <w:rFonts w:hint="eastAsia"/>
                <w:sz w:val="24"/>
                <w:lang w:val="en-US" w:eastAsia="zh-CN"/>
              </w:rPr>
            </w:pPr>
          </w:p>
          <w:p>
            <w:pPr>
              <w:jc w:val="both"/>
              <w:rPr>
                <w:rFonts w:hint="eastAsia" w:eastAsia="宋体"/>
                <w:sz w:val="24"/>
                <w:lang w:val="en-US" w:eastAsia="zh-CN"/>
              </w:rPr>
            </w:pPr>
            <w:r>
              <w:rPr>
                <w:rFonts w:hint="eastAsia"/>
                <w:sz w:val="24"/>
                <w:lang w:val="en-US" w:eastAsia="zh-CN"/>
              </w:rPr>
              <w:t>练习队形如图：</w:t>
            </w:r>
          </w:p>
          <w:p>
            <w:pPr>
              <w:jc w:val="center"/>
              <w:rPr>
                <w:rFonts w:hint="eastAsia"/>
                <w:sz w:val="24"/>
              </w:rPr>
            </w:pPr>
            <w:r>
              <w:drawing>
                <wp:inline distT="0" distB="0" distL="114300" distR="114300">
                  <wp:extent cx="1247775" cy="638175"/>
                  <wp:effectExtent l="0" t="0" r="9525" b="9525"/>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8"/>
                          <a:stretch>
                            <a:fillRect/>
                          </a:stretch>
                        </pic:blipFill>
                        <pic:spPr>
                          <a:xfrm>
                            <a:off x="0" y="0"/>
                            <a:ext cx="1247775" cy="638175"/>
                          </a:xfrm>
                          <a:prstGeom prst="rect">
                            <a:avLst/>
                          </a:prstGeom>
                          <a:noFill/>
                          <a:ln>
                            <a:noFill/>
                          </a:ln>
                        </pic:spPr>
                      </pic:pic>
                    </a:graphicData>
                  </a:graphic>
                </wp:inline>
              </w:drawing>
            </w:r>
          </w:p>
          <w:p>
            <w:pPr>
              <w:rPr>
                <w:rFonts w:hint="eastAsia"/>
                <w:sz w:val="24"/>
              </w:rPr>
            </w:pPr>
          </w:p>
          <w:p>
            <w:pPr>
              <w:rPr>
                <w:rFonts w:hint="eastAsia"/>
                <w:sz w:val="24"/>
                <w:lang w:val="en-US" w:eastAsia="zh-CN"/>
              </w:rPr>
            </w:pPr>
          </w:p>
          <w:p>
            <w:pPr>
              <w:rPr>
                <w:rFonts w:hint="eastAsia" w:eastAsia="宋体"/>
                <w:sz w:val="24"/>
                <w:lang w:val="en-US" w:eastAsia="zh-CN"/>
              </w:rPr>
            </w:pPr>
            <w:r>
              <w:rPr>
                <w:rFonts w:hint="eastAsia"/>
                <w:sz w:val="24"/>
                <w:lang w:val="en-US" w:eastAsia="zh-CN"/>
              </w:rPr>
              <w:t>练习队形如图：</w:t>
            </w:r>
          </w:p>
          <w:p>
            <w:pPr>
              <w:jc w:val="center"/>
              <w:rPr>
                <w:sz w:val="24"/>
              </w:rPr>
            </w:pPr>
            <w:r>
              <w:drawing>
                <wp:inline distT="0" distB="0" distL="114300" distR="114300">
                  <wp:extent cx="1280795" cy="738505"/>
                  <wp:effectExtent l="0" t="0" r="14605" b="4445"/>
                  <wp:docPr id="10"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pic:cNvPicPr>
                            <a:picLocks noChangeAspect="1"/>
                          </pic:cNvPicPr>
                        </pic:nvPicPr>
                        <pic:blipFill>
                          <a:blip r:embed="rId10"/>
                          <a:stretch>
                            <a:fillRect/>
                          </a:stretch>
                        </pic:blipFill>
                        <pic:spPr>
                          <a:xfrm>
                            <a:off x="0" y="0"/>
                            <a:ext cx="1280795" cy="738505"/>
                          </a:xfrm>
                          <a:prstGeom prst="rect">
                            <a:avLst/>
                          </a:prstGeom>
                          <a:noFill/>
                          <a:ln>
                            <a:noFill/>
                          </a:ln>
                        </pic:spPr>
                      </pic:pic>
                    </a:graphicData>
                  </a:graphic>
                </wp:inline>
              </w:drawing>
            </w:r>
          </w:p>
          <w:p>
            <w:pPr>
              <w:jc w:val="both"/>
              <w:rPr>
                <w:sz w:val="24"/>
              </w:rPr>
            </w:pPr>
          </w:p>
          <w:p>
            <w:pPr>
              <w:jc w:val="both"/>
              <w:rPr>
                <w:lang w:val="en-US" w:eastAsia="zh-CN"/>
              </w:rPr>
            </w:pPr>
          </w:p>
        </w:tc>
        <w:tc>
          <w:tcPr>
            <w:tcW w:w="570" w:type="dxa"/>
            <w:noWrap w:val="0"/>
            <w:vAlign w:val="top"/>
          </w:tcPr>
          <w:p>
            <w:pPr>
              <w:jc w:val="center"/>
            </w:pPr>
          </w:p>
          <w:p>
            <w:pPr>
              <w:jc w:val="center"/>
              <w:rPr>
                <w:rFonts w:hint="eastAsia"/>
                <w:lang w:val="en-US" w:eastAsia="zh-CN"/>
              </w:rPr>
            </w:pPr>
            <w:r>
              <w:rPr>
                <w:rFonts w:hint="eastAsia"/>
                <w:lang w:val="en-US" w:eastAsia="zh-CN"/>
              </w:rPr>
              <w:t>3</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eastAsia"/>
                <w:lang w:val="en-US" w:eastAsia="zh-CN"/>
              </w:rPr>
            </w:pPr>
            <w:r>
              <w:rPr>
                <w:rFonts w:hint="eastAsia"/>
                <w:lang w:val="en-US" w:eastAsia="zh-CN"/>
              </w:rPr>
              <w:t>2</w:t>
            </w:r>
          </w:p>
          <w:p>
            <w:pPr>
              <w:jc w:val="center"/>
              <w:rPr>
                <w:rFonts w:hint="eastAsia"/>
                <w:lang w:val="en-US" w:eastAsia="zh-CN"/>
              </w:rPr>
            </w:pPr>
          </w:p>
          <w:p>
            <w:pPr>
              <w:jc w:val="center"/>
              <w:rPr>
                <w:rFonts w:hint="eastAsia"/>
                <w:lang w:val="en-US" w:eastAsia="zh-CN"/>
              </w:rPr>
            </w:pPr>
          </w:p>
          <w:p>
            <w:pPr>
              <w:jc w:val="center"/>
              <w:rPr>
                <w:rFonts w:hint="eastAsia"/>
                <w:lang w:val="en-US" w:eastAsia="zh-CN"/>
              </w:rPr>
            </w:pPr>
          </w:p>
          <w:p>
            <w:pPr>
              <w:jc w:val="center"/>
              <w:rPr>
                <w:rFonts w:hint="default"/>
                <w:lang w:val="en-US" w:eastAsia="zh-CN"/>
              </w:rPr>
            </w:pPr>
            <w:r>
              <w:rPr>
                <w:rFonts w:hint="eastAsia"/>
                <w:lang w:val="en-US" w:eastAsia="zh-CN"/>
              </w:rPr>
              <w:t>1</w:t>
            </w:r>
          </w:p>
        </w:tc>
        <w:tc>
          <w:tcPr>
            <w:tcW w:w="540" w:type="dxa"/>
            <w:noWrap w:val="0"/>
            <w:vAlign w:val="top"/>
          </w:tcPr>
          <w:p>
            <w:pPr>
              <w:jc w:val="center"/>
            </w:pPr>
          </w:p>
        </w:tc>
        <w:tc>
          <w:tcPr>
            <w:tcW w:w="1038" w:type="dxa"/>
            <w:noWrap w:val="0"/>
            <w:vAlign w:val="top"/>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0" w:hRule="atLeast"/>
        </w:trPr>
        <w:tc>
          <w:tcPr>
            <w:tcW w:w="959" w:type="dxa"/>
            <w:noWrap w:val="0"/>
            <w:textDirection w:val="tbRlV"/>
            <w:vAlign w:val="center"/>
          </w:tcPr>
          <w:p>
            <w:pPr>
              <w:ind w:left="113" w:right="113"/>
              <w:jc w:val="center"/>
            </w:pPr>
            <w:r>
              <w:rPr>
                <w:rFonts w:hint="eastAsia"/>
              </w:rPr>
              <w:t>场地器材</w:t>
            </w:r>
          </w:p>
        </w:tc>
        <w:tc>
          <w:tcPr>
            <w:tcW w:w="5846" w:type="dxa"/>
            <w:gridSpan w:val="4"/>
            <w:noWrap w:val="0"/>
            <w:vAlign w:val="center"/>
          </w:tcPr>
          <w:p>
            <w:pPr>
              <w:jc w:val="both"/>
              <w:rPr>
                <w:rFonts w:hint="eastAsia"/>
              </w:rPr>
            </w:pPr>
            <w:r>
              <w:rPr>
                <w:rFonts w:hint="eastAsia"/>
              </w:rPr>
              <w:t>场地一片;标志筒若干个</w:t>
            </w:r>
            <w:r>
              <w:rPr>
                <w:rFonts w:hint="eastAsia"/>
              </w:rPr>
              <w:tab/>
            </w:r>
          </w:p>
          <w:p>
            <w:pPr>
              <w:jc w:val="center"/>
              <w:rPr>
                <w:rFonts w:hint="eastAsia"/>
              </w:rPr>
            </w:pPr>
            <w:r>
              <w:rPr>
                <w:rFonts w:hint="eastAsia"/>
              </w:rPr>
              <w:tab/>
            </w:r>
          </w:p>
          <w:p>
            <w:pPr>
              <w:jc w:val="center"/>
              <w:rPr>
                <w:rFonts w:hint="eastAsia"/>
              </w:rPr>
            </w:pPr>
            <w:r>
              <w:rPr>
                <w:rFonts w:hint="eastAsia"/>
              </w:rPr>
              <w:tab/>
            </w:r>
          </w:p>
          <w:p>
            <w:pPr>
              <w:jc w:val="center"/>
              <w:rPr>
                <w:rFonts w:hint="eastAsia"/>
              </w:rPr>
            </w:pPr>
            <w:r>
              <w:rPr>
                <w:rFonts w:hint="eastAsia"/>
              </w:rPr>
              <w:tab/>
            </w:r>
          </w:p>
          <w:p>
            <w:pPr>
              <w:jc w:val="center"/>
            </w:pPr>
            <w:r>
              <w:rPr>
                <w:rFonts w:hint="eastAsia"/>
              </w:rPr>
              <w:tab/>
            </w:r>
          </w:p>
        </w:tc>
        <w:tc>
          <w:tcPr>
            <w:tcW w:w="1020" w:type="dxa"/>
            <w:noWrap w:val="0"/>
            <w:textDirection w:val="tbRlV"/>
            <w:vAlign w:val="center"/>
          </w:tcPr>
          <w:p>
            <w:pPr>
              <w:ind w:left="113" w:right="113"/>
              <w:jc w:val="center"/>
            </w:pPr>
            <w:r>
              <w:rPr>
                <w:rFonts w:hint="eastAsia"/>
              </w:rPr>
              <w:t>安全措施</w:t>
            </w:r>
          </w:p>
        </w:tc>
        <w:tc>
          <w:tcPr>
            <w:tcW w:w="3340" w:type="dxa"/>
            <w:gridSpan w:val="4"/>
            <w:noWrap w:val="0"/>
            <w:vAlign w:val="center"/>
          </w:tcPr>
          <w:p>
            <w:pPr>
              <w:jc w:val="center"/>
            </w:pPr>
            <w:r>
              <w:rPr>
                <w:rFonts w:hint="eastAsia"/>
              </w:rPr>
              <w:t>准备活动预防受伤</w:t>
            </w:r>
          </w:p>
          <w:p>
            <w:pPr>
              <w:jc w:val="center"/>
            </w:pPr>
            <w:r>
              <w:rPr>
                <w:rFonts w:hint="eastAsia"/>
              </w:rPr>
              <w:t>提醒学生注意安全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1" w:hRule="atLeast"/>
        </w:trPr>
        <w:tc>
          <w:tcPr>
            <w:tcW w:w="959" w:type="dxa"/>
            <w:noWrap w:val="0"/>
            <w:textDirection w:val="tbRlV"/>
            <w:vAlign w:val="center"/>
          </w:tcPr>
          <w:p>
            <w:pPr>
              <w:ind w:left="113" w:right="113"/>
              <w:jc w:val="center"/>
            </w:pPr>
            <w:r>
              <w:rPr>
                <w:rFonts w:hint="eastAsia"/>
              </w:rPr>
              <w:t>课的预计</w:t>
            </w:r>
          </w:p>
        </w:tc>
        <w:tc>
          <w:tcPr>
            <w:tcW w:w="5846" w:type="dxa"/>
            <w:gridSpan w:val="4"/>
            <w:noWrap w:val="0"/>
            <w:vAlign w:val="center"/>
          </w:tcPr>
          <w:p>
            <w:pPr>
              <w:jc w:val="center"/>
            </w:pPr>
            <w:r>
              <w:rPr>
                <w:rFonts w:hint="eastAsia"/>
              </w:rPr>
              <w:t>平均心率预计：115~130次每分钟</w:t>
            </w:r>
          </w:p>
          <w:p>
            <w:pPr>
              <w:jc w:val="center"/>
            </w:pPr>
            <w:r>
              <w:rPr>
                <w:rFonts w:hint="eastAsia"/>
              </w:rPr>
              <w:t>练习密度预计：35%~45%</w:t>
            </w:r>
          </w:p>
        </w:tc>
        <w:tc>
          <w:tcPr>
            <w:tcW w:w="1020" w:type="dxa"/>
            <w:noWrap w:val="0"/>
            <w:textDirection w:val="tbRlV"/>
            <w:vAlign w:val="center"/>
          </w:tcPr>
          <w:p>
            <w:pPr>
              <w:ind w:left="113" w:right="113"/>
              <w:jc w:val="center"/>
            </w:pPr>
            <w:r>
              <w:rPr>
                <w:rFonts w:hint="eastAsia"/>
              </w:rPr>
              <w:t>课后小结</w:t>
            </w:r>
          </w:p>
        </w:tc>
        <w:tc>
          <w:tcPr>
            <w:tcW w:w="3340" w:type="dxa"/>
            <w:gridSpan w:val="4"/>
            <w:noWrap w:val="0"/>
            <w:vAlign w:val="center"/>
          </w:tcPr>
          <w:p>
            <w:pPr>
              <w:jc w:val="center"/>
            </w:pPr>
          </w:p>
        </w:tc>
      </w:tr>
    </w:tbl>
    <w:p>
      <w:pPr>
        <w:jc w:val="center"/>
        <w:rPr>
          <w:rFonts w:hint="eastAsia" w:ascii="Arial" w:hAnsi="Arial" w:cs="Arial"/>
          <w:b/>
          <w:color w:val="333333"/>
          <w:sz w:val="28"/>
          <w:szCs w:val="28"/>
        </w:rPr>
      </w:pPr>
      <w:r>
        <w:rPr>
          <w:rFonts w:hint="eastAsia"/>
          <w:lang w:val="en-US" w:eastAsia="zh-CN"/>
        </w:rPr>
        <w:t xml:space="preserve">                                                                                     </w:t>
      </w:r>
    </w:p>
    <w:p>
      <w:pPr>
        <w:jc w:val="center"/>
        <w:rPr>
          <w:rFonts w:hint="eastAsia" w:ascii="Arial" w:hAnsi="Arial" w:cs="Arial"/>
          <w:b/>
          <w:color w:val="333333"/>
          <w:sz w:val="28"/>
          <w:szCs w:val="28"/>
        </w:rPr>
      </w:pPr>
    </w:p>
    <w:p>
      <w:pPr>
        <w:jc w:val="center"/>
        <w:rPr>
          <w:rFonts w:hint="eastAsia" w:ascii="Arial" w:hAnsi="Arial" w:cs="Arial"/>
          <w:b/>
          <w:color w:val="333333"/>
          <w:sz w:val="28"/>
          <w:szCs w:val="28"/>
        </w:rPr>
      </w:pPr>
    </w:p>
    <w:p>
      <w:pPr>
        <w:jc w:val="center"/>
        <w:rPr>
          <w:rFonts w:ascii="宋体" w:hAnsi="宋体"/>
          <w:b/>
          <w:spacing w:val="20"/>
          <w:w w:val="80"/>
          <w:sz w:val="28"/>
          <w:szCs w:val="28"/>
        </w:rPr>
      </w:pPr>
      <w:r>
        <w:rPr>
          <w:rFonts w:hint="eastAsia" w:ascii="Arial" w:hAnsi="Arial" w:cs="Arial"/>
          <w:b/>
          <w:color w:val="333333"/>
          <w:sz w:val="28"/>
          <w:szCs w:val="28"/>
        </w:rPr>
        <w:t>常州市新桥初级中学</w:t>
      </w:r>
      <w:r>
        <w:rPr>
          <w:rFonts w:ascii="Arial" w:hAnsi="Arial" w:cs="Arial"/>
          <w:b/>
          <w:color w:val="333333"/>
          <w:sz w:val="28"/>
          <w:szCs w:val="28"/>
        </w:rPr>
        <w:t>教师听课评课情况记录表</w:t>
      </w:r>
      <w:r>
        <w:rPr>
          <w:rFonts w:hint="eastAsia" w:ascii="Arial" w:hAnsi="Arial" w:cs="Arial"/>
          <w:b/>
          <w:color w:val="333333"/>
          <w:sz w:val="28"/>
          <w:szCs w:val="28"/>
        </w:rPr>
        <w:t xml:space="preserve">     </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800"/>
        <w:gridCol w:w="1440"/>
        <w:gridCol w:w="1620"/>
        <w:gridCol w:w="720"/>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w w:val="80"/>
                <w:sz w:val="24"/>
              </w:rPr>
            </w:pPr>
            <w:r>
              <w:rPr>
                <w:rFonts w:hint="eastAsia" w:ascii="宋体" w:hAnsi="宋体"/>
                <w:w w:val="80"/>
                <w:sz w:val="24"/>
              </w:rPr>
              <w:t>学科</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eastAsia="宋体"/>
                <w:w w:val="80"/>
                <w:sz w:val="24"/>
              </w:rPr>
            </w:pPr>
            <w:r>
              <w:rPr>
                <w:rFonts w:hint="eastAsia" w:ascii="宋体" w:hAnsi="宋体"/>
                <w:w w:val="80"/>
                <w:sz w:val="24"/>
              </w:rPr>
              <w:t>体育</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w w:val="80"/>
                <w:sz w:val="24"/>
              </w:rPr>
            </w:pPr>
            <w:r>
              <w:rPr>
                <w:rFonts w:hint="eastAsia" w:ascii="宋体" w:hAnsi="宋体"/>
                <w:w w:val="80"/>
                <w:sz w:val="24"/>
              </w:rPr>
              <w:t>授课教师</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w w:val="80"/>
                <w:sz w:val="24"/>
                <w:lang w:val="en-US" w:eastAsia="zh-CN"/>
              </w:rPr>
            </w:pPr>
            <w:r>
              <w:rPr>
                <w:rFonts w:hint="eastAsia" w:ascii="宋体" w:hAnsi="宋体" w:eastAsia="宋体"/>
                <w:w w:val="80"/>
                <w:sz w:val="24"/>
                <w:lang w:val="en-US" w:eastAsia="zh-CN"/>
              </w:rPr>
              <w:t>周晓阳</w:t>
            </w: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w w:val="80"/>
                <w:sz w:val="24"/>
              </w:rPr>
            </w:pPr>
            <w:r>
              <w:rPr>
                <w:rFonts w:hint="eastAsia" w:ascii="宋体" w:hAnsi="宋体"/>
                <w:w w:val="80"/>
                <w:sz w:val="24"/>
              </w:rPr>
              <w:t>时间</w:t>
            </w:r>
          </w:p>
        </w:tc>
        <w:tc>
          <w:tcPr>
            <w:tcW w:w="25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宋体" w:hAnsi="宋体" w:eastAsia="宋体"/>
                <w:w w:val="80"/>
                <w:sz w:val="24"/>
                <w:lang w:val="en-US" w:eastAsia="zh-CN"/>
              </w:rPr>
            </w:pPr>
            <w:r>
              <w:rPr>
                <w:rFonts w:hint="eastAsia" w:ascii="宋体" w:hAnsi="宋体"/>
                <w:w w:val="80"/>
                <w:sz w:val="24"/>
                <w:lang w:val="en-US" w:eastAsia="zh-CN"/>
              </w:rPr>
              <w:t>2020.1.2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w w:val="80"/>
                <w:sz w:val="24"/>
              </w:rPr>
            </w:pPr>
            <w:r>
              <w:rPr>
                <w:rFonts w:hint="eastAsia" w:ascii="宋体" w:hAnsi="宋体"/>
                <w:w w:val="80"/>
                <w:sz w:val="24"/>
              </w:rPr>
              <w:t>课题名称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spacing w:val="-20"/>
                <w:w w:val="80"/>
                <w:sz w:val="24"/>
                <w:lang w:val="en-US" w:eastAsia="zh-CN"/>
              </w:rPr>
            </w:pPr>
            <w:r>
              <w:rPr>
                <w:rFonts w:hint="eastAsia" w:ascii="宋体" w:hAnsi="宋体" w:eastAsia="宋体"/>
                <w:spacing w:val="-20"/>
                <w:w w:val="80"/>
                <w:sz w:val="24"/>
                <w:lang w:val="en-US" w:eastAsia="zh-CN"/>
              </w:rPr>
              <w:t>跳远</w:t>
            </w:r>
          </w:p>
        </w:tc>
        <w:tc>
          <w:tcPr>
            <w:tcW w:w="144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w w:val="80"/>
                <w:sz w:val="24"/>
              </w:rPr>
            </w:pPr>
            <w:r>
              <w:rPr>
                <w:rFonts w:hint="eastAsia" w:ascii="宋体" w:hAnsi="宋体"/>
                <w:w w:val="80"/>
                <w:sz w:val="24"/>
              </w:rPr>
              <w:t>评议主持人</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ind w:firstLine="532" w:firstLineChars="350"/>
              <w:rPr>
                <w:rFonts w:ascii="宋体" w:hAnsi="宋体" w:eastAsia="宋体"/>
                <w:spacing w:val="-20"/>
                <w:w w:val="80"/>
                <w:sz w:val="24"/>
              </w:rPr>
            </w:pPr>
            <w:r>
              <w:rPr>
                <w:rFonts w:hint="eastAsia" w:ascii="宋体" w:hAnsi="宋体" w:eastAsia="宋体"/>
                <w:spacing w:val="-20"/>
                <w:w w:val="80"/>
                <w:sz w:val="24"/>
              </w:rPr>
              <w:t>王艳</w:t>
            </w:r>
          </w:p>
        </w:tc>
        <w:tc>
          <w:tcPr>
            <w:tcW w:w="72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w w:val="80"/>
                <w:sz w:val="24"/>
              </w:rPr>
            </w:pPr>
            <w:r>
              <w:rPr>
                <w:rFonts w:hint="eastAsia" w:ascii="宋体" w:hAnsi="宋体"/>
                <w:w w:val="80"/>
                <w:sz w:val="24"/>
              </w:rPr>
              <w:t>地点</w:t>
            </w:r>
          </w:p>
        </w:tc>
        <w:tc>
          <w:tcPr>
            <w:tcW w:w="2520" w:type="dxa"/>
            <w:tcBorders>
              <w:top w:val="single" w:color="auto" w:sz="4" w:space="0"/>
              <w:left w:val="single" w:color="auto" w:sz="4" w:space="0"/>
              <w:bottom w:val="single" w:color="auto" w:sz="4" w:space="0"/>
              <w:right w:val="single" w:color="auto" w:sz="4" w:space="0"/>
            </w:tcBorders>
            <w:noWrap w:val="0"/>
            <w:vAlign w:val="center"/>
          </w:tcPr>
          <w:p>
            <w:pPr>
              <w:ind w:firstLine="384" w:firstLineChars="200"/>
              <w:jc w:val="center"/>
              <w:rPr>
                <w:rFonts w:ascii="宋体" w:hAnsi="宋体" w:eastAsia="宋体"/>
                <w:w w:val="80"/>
                <w:sz w:val="24"/>
              </w:rPr>
            </w:pPr>
            <w:r>
              <w:rPr>
                <w:rFonts w:hint="eastAsia" w:ascii="宋体" w:hAnsi="宋体"/>
                <w:w w:val="80"/>
                <w:sz w:val="24"/>
              </w:rPr>
              <w:t>体育教研组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w w:val="80"/>
                <w:sz w:val="24"/>
              </w:rPr>
            </w:pPr>
            <w:r>
              <w:rPr>
                <w:rFonts w:hint="eastAsia" w:ascii="宋体" w:hAnsi="宋体"/>
                <w:w w:val="80"/>
                <w:sz w:val="24"/>
              </w:rPr>
              <w:t>参与评议人（签名）</w:t>
            </w:r>
          </w:p>
        </w:tc>
        <w:tc>
          <w:tcPr>
            <w:tcW w:w="8100" w:type="dxa"/>
            <w:gridSpan w:val="5"/>
            <w:tcBorders>
              <w:top w:val="single" w:color="auto" w:sz="4" w:space="0"/>
              <w:left w:val="single" w:color="auto" w:sz="4" w:space="0"/>
              <w:bottom w:val="single" w:color="auto" w:sz="4" w:space="0"/>
              <w:right w:val="single" w:color="auto" w:sz="4" w:space="0"/>
            </w:tcBorders>
            <w:noWrap w:val="0"/>
            <w:vAlign w:val="center"/>
          </w:tcPr>
          <w:p>
            <w:pPr>
              <w:rPr>
                <w:rFonts w:hint="default" w:ascii="宋体" w:hAnsi="宋体" w:eastAsia="宋体"/>
                <w:w w:val="80"/>
                <w:sz w:val="24"/>
                <w:lang w:val="en-US" w:eastAsia="zh-CN"/>
              </w:rPr>
            </w:pPr>
            <w:r>
              <w:rPr>
                <w:rFonts w:hint="eastAsia" w:ascii="宋体" w:hAnsi="宋体"/>
                <w:w w:val="80"/>
                <w:sz w:val="24"/>
              </w:rPr>
              <w:t xml:space="preserve">    魏金城   沈兰芳  王艳   赵中格  </w:t>
            </w:r>
            <w:r>
              <w:rPr>
                <w:rFonts w:hint="eastAsia" w:ascii="宋体" w:hAnsi="宋体"/>
                <w:w w:val="80"/>
                <w:sz w:val="24"/>
                <w:lang w:eastAsia="zh-CN"/>
              </w:rPr>
              <w:t>王小金</w:t>
            </w:r>
            <w:r>
              <w:rPr>
                <w:rFonts w:hint="eastAsia" w:ascii="宋体" w:hAnsi="宋体"/>
                <w:w w:val="80"/>
                <w:sz w:val="24"/>
                <w:lang w:val="en-US" w:eastAsia="zh-CN"/>
              </w:rPr>
              <w:t xml:space="preserve">  </w:t>
            </w:r>
            <w:r>
              <w:rPr>
                <w:rFonts w:hint="eastAsia" w:ascii="宋体" w:hAnsi="宋体"/>
                <w:w w:val="80"/>
                <w:sz w:val="24"/>
              </w:rPr>
              <w:t>周晓阳</w:t>
            </w:r>
            <w:r>
              <w:rPr>
                <w:rFonts w:hint="eastAsia" w:ascii="宋体" w:hAnsi="宋体"/>
                <w:w w:val="80"/>
                <w:sz w:val="24"/>
                <w:lang w:val="en-US" w:eastAsia="zh-CN"/>
              </w:rPr>
              <w:t xml:space="preserve"> 宋丽华 徐梦强</w:t>
            </w:r>
          </w:p>
          <w:p>
            <w:pPr>
              <w:rPr>
                <w:rFonts w:hint="eastAsia" w:ascii="宋体" w:hAnsi="宋体" w:eastAsia="宋体"/>
                <w:w w:val="80"/>
                <w:sz w:val="24"/>
                <w:lang w:eastAsia="zh-CN"/>
              </w:rPr>
            </w:pPr>
          </w:p>
          <w:p>
            <w:pPr>
              <w:jc w:val="center"/>
              <w:rPr>
                <w:rFonts w:ascii="宋体" w:hAnsi="宋体"/>
                <w:w w:val="80"/>
                <w:sz w:val="24"/>
              </w:rPr>
            </w:pPr>
            <w:bookmarkStart w:id="0" w:name="_GoBack"/>
            <w:bookmarkEnd w:id="0"/>
          </w:p>
          <w:p>
            <w:pPr>
              <w:rPr>
                <w:rFonts w:ascii="宋体" w:hAnsi="宋体"/>
                <w:w w:val="80"/>
                <w:sz w:val="24"/>
              </w:rPr>
            </w:pPr>
          </w:p>
          <w:p>
            <w:pPr>
              <w:jc w:val="center"/>
              <w:rPr>
                <w:rFonts w:ascii="宋体" w:hAnsi="宋体"/>
                <w:w w:val="80"/>
                <w:sz w:val="24"/>
              </w:rPr>
            </w:pPr>
          </w:p>
          <w:p>
            <w:pPr>
              <w:jc w:val="center"/>
              <w:rPr>
                <w:rFonts w:ascii="宋体" w:hAnsi="宋体"/>
                <w:w w:val="8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3"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pPr>
              <w:spacing w:line="580" w:lineRule="exact"/>
              <w:jc w:val="center"/>
              <w:rPr>
                <w:rFonts w:ascii="宋体" w:hAnsi="宋体"/>
                <w:w w:val="80"/>
                <w:sz w:val="24"/>
              </w:rPr>
            </w:pPr>
            <w:r>
              <w:rPr>
                <w:rFonts w:hint="eastAsia" w:ascii="宋体" w:hAnsi="宋体"/>
                <w:w w:val="80"/>
                <w:sz w:val="24"/>
              </w:rPr>
              <w:t>评</w:t>
            </w:r>
          </w:p>
          <w:p>
            <w:pPr>
              <w:spacing w:line="580" w:lineRule="exact"/>
              <w:jc w:val="center"/>
              <w:rPr>
                <w:rFonts w:ascii="宋体" w:hAnsi="宋体"/>
                <w:w w:val="80"/>
                <w:sz w:val="24"/>
              </w:rPr>
            </w:pPr>
            <w:r>
              <w:rPr>
                <w:rFonts w:hint="eastAsia" w:ascii="宋体" w:hAnsi="宋体"/>
                <w:w w:val="80"/>
                <w:sz w:val="24"/>
              </w:rPr>
              <w:t>议</w:t>
            </w:r>
          </w:p>
          <w:p>
            <w:pPr>
              <w:spacing w:line="580" w:lineRule="exact"/>
              <w:jc w:val="center"/>
              <w:rPr>
                <w:rFonts w:ascii="宋体" w:hAnsi="宋体"/>
                <w:w w:val="80"/>
                <w:sz w:val="24"/>
              </w:rPr>
            </w:pPr>
            <w:r>
              <w:rPr>
                <w:rFonts w:hint="eastAsia" w:ascii="宋体" w:hAnsi="宋体"/>
                <w:w w:val="80"/>
                <w:sz w:val="24"/>
              </w:rPr>
              <w:t>内</w:t>
            </w:r>
          </w:p>
          <w:p>
            <w:pPr>
              <w:spacing w:line="580" w:lineRule="exact"/>
              <w:jc w:val="center"/>
              <w:rPr>
                <w:rFonts w:ascii="宋体" w:hAnsi="宋体"/>
                <w:w w:val="80"/>
                <w:sz w:val="24"/>
              </w:rPr>
            </w:pPr>
            <w:r>
              <w:rPr>
                <w:rFonts w:hint="eastAsia" w:ascii="宋体" w:hAnsi="宋体"/>
                <w:w w:val="80"/>
                <w:sz w:val="24"/>
              </w:rPr>
              <w:t>容</w:t>
            </w:r>
          </w:p>
          <w:p>
            <w:pPr>
              <w:spacing w:line="580" w:lineRule="exact"/>
              <w:jc w:val="center"/>
              <w:rPr>
                <w:rFonts w:ascii="宋体" w:hAnsi="宋体"/>
                <w:w w:val="80"/>
                <w:sz w:val="24"/>
              </w:rPr>
            </w:pPr>
            <w:r>
              <w:rPr>
                <w:rFonts w:hint="eastAsia" w:ascii="宋体" w:hAnsi="宋体"/>
                <w:w w:val="80"/>
                <w:sz w:val="24"/>
              </w:rPr>
              <w:t>记</w:t>
            </w:r>
          </w:p>
          <w:p>
            <w:pPr>
              <w:spacing w:line="580" w:lineRule="exact"/>
              <w:jc w:val="center"/>
              <w:rPr>
                <w:rFonts w:ascii="宋体" w:hAnsi="宋体"/>
                <w:w w:val="80"/>
                <w:sz w:val="24"/>
              </w:rPr>
            </w:pPr>
            <w:r>
              <w:rPr>
                <w:rFonts w:hint="eastAsia" w:ascii="宋体" w:hAnsi="宋体"/>
                <w:w w:val="80"/>
                <w:sz w:val="24"/>
              </w:rPr>
              <w:t>录</w:t>
            </w:r>
          </w:p>
        </w:tc>
        <w:tc>
          <w:tcPr>
            <w:tcW w:w="8100" w:type="dxa"/>
            <w:gridSpan w:val="5"/>
            <w:tcBorders>
              <w:top w:val="single" w:color="auto" w:sz="4" w:space="0"/>
              <w:left w:val="single" w:color="auto" w:sz="4" w:space="0"/>
              <w:bottom w:val="single" w:color="auto" w:sz="4" w:space="0"/>
              <w:right w:val="single" w:color="auto" w:sz="4" w:space="0"/>
            </w:tcBorders>
            <w:noWrap w:val="0"/>
            <w:vAlign w:val="center"/>
          </w:tcPr>
          <w:p>
            <w:pPr>
              <w:spacing w:line="580" w:lineRule="exact"/>
              <w:rPr>
                <w:rFonts w:hint="eastAsia" w:ascii="宋体" w:hAnsi="宋体"/>
                <w:w w:val="80"/>
                <w:sz w:val="24"/>
              </w:rPr>
            </w:pPr>
            <w:r>
              <w:rPr>
                <w:rFonts w:hint="eastAsia" w:ascii="宋体" w:hAnsi="宋体"/>
                <w:w w:val="80"/>
                <w:sz w:val="24"/>
              </w:rPr>
              <w:t>优点：在教学中教师注重给学生一个充分展示自己的平台，在新课引入后，教师通过学生的小组讨论，交流探究出了</w:t>
            </w:r>
            <w:r>
              <w:rPr>
                <w:rFonts w:hint="eastAsia" w:ascii="宋体" w:hAnsi="宋体"/>
                <w:w w:val="80"/>
                <w:sz w:val="24"/>
                <w:lang w:eastAsia="zh-CN"/>
              </w:rPr>
              <w:t>跳远</w:t>
            </w:r>
            <w:r>
              <w:rPr>
                <w:rFonts w:hint="eastAsia" w:ascii="宋体" w:hAnsi="宋体"/>
                <w:w w:val="80"/>
                <w:sz w:val="24"/>
              </w:rPr>
              <w:t>的动作要领。引导学生初步掌握</w:t>
            </w:r>
            <w:r>
              <w:rPr>
                <w:rFonts w:hint="eastAsia" w:ascii="宋体" w:hAnsi="宋体"/>
                <w:w w:val="80"/>
                <w:sz w:val="24"/>
                <w:lang w:eastAsia="zh-CN"/>
              </w:rPr>
              <w:t>跳远</w:t>
            </w:r>
            <w:r>
              <w:rPr>
                <w:rFonts w:hint="eastAsia" w:ascii="宋体" w:hAnsi="宋体"/>
                <w:w w:val="80"/>
                <w:sz w:val="24"/>
              </w:rPr>
              <w:t>的动作方法，培养了学生自主学练、 自主探究、团结协作、 创新学习的品质。本课教学中教师努力为学生的体育学习营造一个宽松、和谐、平等和充满生气与活力的氛围，他采用情境创设</w:t>
            </w:r>
            <w:r>
              <w:rPr>
                <w:rFonts w:hint="eastAsia" w:ascii="宋体" w:hAnsi="宋体"/>
                <w:w w:val="80"/>
                <w:sz w:val="24"/>
                <w:lang w:eastAsia="zh-CN"/>
              </w:rPr>
              <w:t>，</w:t>
            </w:r>
            <w:r>
              <w:rPr>
                <w:rFonts w:hint="eastAsia" w:ascii="宋体" w:hAnsi="宋体"/>
                <w:w w:val="80"/>
                <w:sz w:val="24"/>
              </w:rPr>
              <w:t>直观演示等方法让学生在富有情趣的环境中，带着浓厚的学习兴趣，主动、积极的参与到各项活动中去，使学生的个性得到充分的发挥。</w:t>
            </w:r>
          </w:p>
          <w:p>
            <w:pPr>
              <w:spacing w:line="580" w:lineRule="exact"/>
              <w:rPr>
                <w:rFonts w:ascii="宋体" w:hAnsi="宋体"/>
                <w:w w:val="80"/>
                <w:sz w:val="24"/>
              </w:rPr>
            </w:pPr>
          </w:p>
          <w:p>
            <w:pPr>
              <w:spacing w:line="580" w:lineRule="exact"/>
              <w:rPr>
                <w:rFonts w:ascii="宋体" w:hAnsi="宋体"/>
                <w:w w:val="80"/>
                <w:sz w:val="24"/>
              </w:rPr>
            </w:pPr>
            <w:r>
              <w:rPr>
                <w:rFonts w:hint="eastAsia" w:ascii="宋体" w:hAnsi="宋体"/>
                <w:w w:val="80"/>
                <w:sz w:val="24"/>
              </w:rPr>
              <w:t>缺点与不足：</w:t>
            </w:r>
          </w:p>
          <w:p>
            <w:pPr>
              <w:spacing w:line="580" w:lineRule="exact"/>
              <w:rPr>
                <w:rFonts w:hint="eastAsia" w:ascii="宋体" w:hAnsi="宋体"/>
                <w:w w:val="80"/>
                <w:sz w:val="24"/>
              </w:rPr>
            </w:pPr>
          </w:p>
          <w:p>
            <w:pPr>
              <w:spacing w:line="580" w:lineRule="exact"/>
              <w:rPr>
                <w:rFonts w:hint="eastAsia" w:ascii="宋体" w:hAnsi="宋体" w:eastAsia="宋体"/>
                <w:w w:val="80"/>
                <w:sz w:val="24"/>
                <w:lang w:eastAsia="zh-CN"/>
              </w:rPr>
            </w:pPr>
            <w:r>
              <w:rPr>
                <w:rFonts w:hint="eastAsia" w:ascii="宋体" w:hAnsi="宋体"/>
                <w:w w:val="80"/>
                <w:sz w:val="24"/>
              </w:rPr>
              <w:t>改进建议：</w:t>
            </w:r>
            <w:r>
              <w:rPr>
                <w:rFonts w:hint="eastAsia" w:ascii="宋体" w:hAnsi="宋体"/>
                <w:w w:val="80"/>
                <w:sz w:val="24"/>
                <w:lang w:eastAsia="zh-CN"/>
              </w:rPr>
              <w:t>加强语言连贯性和表达能力。</w:t>
            </w:r>
          </w:p>
          <w:p>
            <w:pPr>
              <w:spacing w:line="580" w:lineRule="exact"/>
              <w:jc w:val="center"/>
              <w:rPr>
                <w:rFonts w:ascii="宋体" w:hAnsi="宋体"/>
                <w:w w:val="80"/>
                <w:sz w:val="24"/>
              </w:rPr>
            </w:pPr>
          </w:p>
        </w:tc>
      </w:tr>
    </w:tbl>
    <w:p>
      <w:pPr>
        <w:rPr>
          <w:rFonts w:ascii="宋体" w:hAnsi="宋体"/>
          <w:szCs w:val="21"/>
        </w:rPr>
      </w:pPr>
    </w:p>
    <w:p>
      <w:pPr>
        <w:ind w:firstLine="525" w:firstLineChars="250"/>
        <w:rPr>
          <w:rFonts w:hint="default" w:ascii="宋体" w:hAnsi="宋体" w:eastAsia="宋体"/>
          <w:szCs w:val="21"/>
          <w:lang w:val="en-US" w:eastAsia="zh-CN"/>
        </w:rPr>
      </w:pPr>
      <w:r>
        <w:rPr>
          <w:rFonts w:hint="eastAsia" w:ascii="宋体" w:hAnsi="宋体"/>
          <w:szCs w:val="21"/>
        </w:rPr>
        <w:t>分管领导签字：</w:t>
      </w:r>
      <w:r>
        <w:rPr>
          <w:rFonts w:ascii="宋体" w:hAnsi="宋体"/>
          <w:szCs w:val="21"/>
        </w:rPr>
        <w:t xml:space="preserve">                                 </w:t>
      </w:r>
      <w:r>
        <w:rPr>
          <w:rFonts w:hint="eastAsia" w:ascii="宋体" w:hAnsi="宋体"/>
          <w:szCs w:val="21"/>
        </w:rPr>
        <w:t>时间：20</w:t>
      </w:r>
      <w:r>
        <w:rPr>
          <w:rFonts w:hint="eastAsia" w:ascii="宋体" w:hAnsi="宋体"/>
          <w:szCs w:val="21"/>
          <w:lang w:val="en-US" w:eastAsia="zh-CN"/>
        </w:rPr>
        <w:t>20</w:t>
      </w:r>
      <w:r>
        <w:rPr>
          <w:rFonts w:hint="eastAsia" w:ascii="宋体" w:hAnsi="宋体"/>
          <w:szCs w:val="21"/>
          <w:lang w:eastAsia="zh-CN"/>
        </w:rPr>
        <w:t>年</w:t>
      </w:r>
      <w:r>
        <w:rPr>
          <w:rFonts w:hint="eastAsia" w:ascii="宋体" w:hAnsi="宋体"/>
          <w:szCs w:val="21"/>
          <w:lang w:val="en-US" w:eastAsia="zh-CN"/>
        </w:rPr>
        <w:t>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D35013"/>
    <w:multiLevelType w:val="singleLevel"/>
    <w:tmpl w:val="89D35013"/>
    <w:lvl w:ilvl="0" w:tentative="0">
      <w:start w:val="3"/>
      <w:numFmt w:val="decimal"/>
      <w:lvlText w:val="%1."/>
      <w:lvlJc w:val="left"/>
      <w:pPr>
        <w:tabs>
          <w:tab w:val="left" w:pos="312"/>
        </w:tabs>
      </w:pPr>
    </w:lvl>
  </w:abstractNum>
  <w:abstractNum w:abstractNumId="1">
    <w:nsid w:val="979F1617"/>
    <w:multiLevelType w:val="singleLevel"/>
    <w:tmpl w:val="979F1617"/>
    <w:lvl w:ilvl="0" w:tentative="0">
      <w:start w:val="1"/>
      <w:numFmt w:val="decimal"/>
      <w:lvlText w:val="%1."/>
      <w:lvlJc w:val="left"/>
      <w:pPr>
        <w:tabs>
          <w:tab w:val="left" w:pos="312"/>
        </w:tabs>
      </w:pPr>
    </w:lvl>
  </w:abstractNum>
  <w:abstractNum w:abstractNumId="2">
    <w:nsid w:val="C85DF189"/>
    <w:multiLevelType w:val="singleLevel"/>
    <w:tmpl w:val="C85DF189"/>
    <w:lvl w:ilvl="0" w:tentative="0">
      <w:start w:val="1"/>
      <w:numFmt w:val="chineseCounting"/>
      <w:suff w:val="nothing"/>
      <w:lvlText w:val="%1、"/>
      <w:lvlJc w:val="left"/>
      <w:rPr>
        <w:rFonts w:hint="eastAsia"/>
      </w:rPr>
    </w:lvl>
  </w:abstractNum>
  <w:abstractNum w:abstractNumId="3">
    <w:nsid w:val="CB8B0825"/>
    <w:multiLevelType w:val="singleLevel"/>
    <w:tmpl w:val="CB8B0825"/>
    <w:lvl w:ilvl="0" w:tentative="0">
      <w:start w:val="1"/>
      <w:numFmt w:val="chineseCounting"/>
      <w:suff w:val="nothing"/>
      <w:lvlText w:val="%1、"/>
      <w:lvlJc w:val="left"/>
      <w:rPr>
        <w:rFonts w:hint="eastAsia"/>
      </w:rPr>
    </w:lvl>
  </w:abstractNum>
  <w:abstractNum w:abstractNumId="4">
    <w:nsid w:val="D645A23F"/>
    <w:multiLevelType w:val="singleLevel"/>
    <w:tmpl w:val="D645A23F"/>
    <w:lvl w:ilvl="0" w:tentative="0">
      <w:start w:val="1"/>
      <w:numFmt w:val="decimal"/>
      <w:suff w:val="nothing"/>
      <w:lvlText w:val="（%1）"/>
      <w:lvlJc w:val="left"/>
    </w:lvl>
  </w:abstractNum>
  <w:abstractNum w:abstractNumId="5">
    <w:nsid w:val="14196BA3"/>
    <w:multiLevelType w:val="singleLevel"/>
    <w:tmpl w:val="14196BA3"/>
    <w:lvl w:ilvl="0" w:tentative="0">
      <w:start w:val="1"/>
      <w:numFmt w:val="decimal"/>
      <w:suff w:val="nothing"/>
      <w:lvlText w:val="%1、"/>
      <w:lvlJc w:val="left"/>
    </w:lvl>
  </w:abstractNum>
  <w:abstractNum w:abstractNumId="6">
    <w:nsid w:val="3A1B5408"/>
    <w:multiLevelType w:val="multilevel"/>
    <w:tmpl w:val="3A1B54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1"/>
  </w:num>
  <w:num w:numId="3">
    <w:abstractNumId w:val="6"/>
  </w:num>
  <w:num w:numId="4">
    <w:abstractNumId w:val="2"/>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9416AF"/>
    <w:rsid w:val="6B9416AF"/>
    <w:rsid w:val="77CA6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2020-01-17T03:39:00Z</dcterms:created>
  <dc:creator>王艳</dc:creator>
  <cp:lastModifiedBy>王艳</cp:lastModifiedBy>
  <dcterms:modified xsi:type="dcterms:W3CDTF">2020-01-17T03:45:16Z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